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 xml:space="preserve">1. In the below elements which of them are values or an expression? </w:t>
      </w:r>
      <w:proofErr w:type="spellStart"/>
      <w:proofErr w:type="gramStart"/>
      <w:r w:rsidRPr="005442F0">
        <w:rPr>
          <w:rFonts w:asciiTheme="majorHAnsi" w:hAnsiTheme="majorHAnsi" w:cstheme="majorHAnsi"/>
          <w:sz w:val="24"/>
          <w:szCs w:val="24"/>
        </w:rPr>
        <w:t>eg</w:t>
      </w:r>
      <w:proofErr w:type="spellEnd"/>
      <w:r w:rsidRPr="005442F0">
        <w:rPr>
          <w:rFonts w:asciiTheme="majorHAnsi" w:hAnsiTheme="majorHAnsi" w:cstheme="majorHAnsi"/>
          <w:sz w:val="24"/>
          <w:szCs w:val="24"/>
        </w:rPr>
        <w:t>:-</w:t>
      </w:r>
      <w:proofErr w:type="gramEnd"/>
      <w:r w:rsidRPr="005442F0">
        <w:rPr>
          <w:rFonts w:asciiTheme="majorHAnsi" w:hAnsiTheme="majorHAnsi" w:cstheme="majorHAnsi"/>
          <w:sz w:val="24"/>
          <w:szCs w:val="24"/>
        </w:rPr>
        <w:t xml:space="preserve"> values can be integer or string and expressions will be mathematical operators.</w:t>
      </w:r>
    </w:p>
    <w:p w14:paraId="00000002" w14:textId="12E73E14"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 xml:space="preserve">* </w:t>
      </w:r>
      <w:r w:rsidR="000F55DD" w:rsidRPr="005442F0">
        <w:rPr>
          <w:rFonts w:asciiTheme="majorHAnsi" w:hAnsiTheme="majorHAnsi" w:cstheme="majorHAnsi"/>
          <w:sz w:val="24"/>
          <w:szCs w:val="24"/>
        </w:rPr>
        <w:t xml:space="preserve"> expression</w:t>
      </w:r>
    </w:p>
    <w:p w14:paraId="00000003" w14:textId="6C19418C"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'hello'</w:t>
      </w:r>
      <w:r w:rsidR="000F55DD" w:rsidRPr="005442F0">
        <w:rPr>
          <w:rFonts w:asciiTheme="majorHAnsi" w:hAnsiTheme="majorHAnsi" w:cstheme="majorHAnsi"/>
          <w:sz w:val="24"/>
          <w:szCs w:val="24"/>
        </w:rPr>
        <w:t xml:space="preserve"> values</w:t>
      </w:r>
    </w:p>
    <w:p w14:paraId="00000004" w14:textId="4C3B74F9"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-87.8</w:t>
      </w:r>
      <w:r w:rsidR="000F55DD" w:rsidRPr="005442F0">
        <w:rPr>
          <w:rFonts w:asciiTheme="majorHAnsi" w:hAnsiTheme="majorHAnsi" w:cstheme="majorHAnsi"/>
          <w:sz w:val="24"/>
          <w:szCs w:val="24"/>
        </w:rPr>
        <w:t xml:space="preserve"> values</w:t>
      </w:r>
    </w:p>
    <w:p w14:paraId="00000005" w14:textId="38F481A2"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 xml:space="preserve">- </w:t>
      </w:r>
      <w:r w:rsidR="000F55DD" w:rsidRPr="005442F0">
        <w:rPr>
          <w:rFonts w:asciiTheme="majorHAnsi" w:hAnsiTheme="majorHAnsi" w:cstheme="majorHAnsi"/>
          <w:sz w:val="24"/>
          <w:szCs w:val="24"/>
        </w:rPr>
        <w:t>expression</w:t>
      </w:r>
    </w:p>
    <w:p w14:paraId="00000006" w14:textId="19F32431"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 xml:space="preserve">/ </w:t>
      </w:r>
      <w:r w:rsidR="000F55DD" w:rsidRPr="005442F0">
        <w:rPr>
          <w:rFonts w:asciiTheme="majorHAnsi" w:hAnsiTheme="majorHAnsi" w:cstheme="majorHAnsi"/>
          <w:sz w:val="24"/>
          <w:szCs w:val="24"/>
        </w:rPr>
        <w:t>expression</w:t>
      </w:r>
    </w:p>
    <w:p w14:paraId="00000007" w14:textId="7A578509" w:rsidR="00606B3D" w:rsidRPr="005442F0" w:rsidRDefault="000F55DD">
      <w:pPr>
        <w:numPr>
          <w:ilvl w:val="0"/>
          <w:numId w:val="1"/>
        </w:numPr>
        <w:spacing w:before="220"/>
        <w:rPr>
          <w:rFonts w:asciiTheme="majorHAnsi" w:hAnsiTheme="majorHAnsi" w:cstheme="majorHAnsi"/>
          <w:sz w:val="24"/>
          <w:szCs w:val="24"/>
        </w:rPr>
      </w:pPr>
      <w:r w:rsidRPr="005442F0">
        <w:rPr>
          <w:rFonts w:asciiTheme="majorHAnsi" w:hAnsiTheme="majorHAnsi" w:cstheme="majorHAnsi"/>
          <w:sz w:val="24"/>
          <w:szCs w:val="24"/>
        </w:rPr>
        <w:t>expression</w:t>
      </w:r>
    </w:p>
    <w:p w14:paraId="00000008" w14:textId="408D698A"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 xml:space="preserve">6 </w:t>
      </w:r>
      <w:r w:rsidR="000F55DD" w:rsidRPr="005442F0">
        <w:rPr>
          <w:rFonts w:asciiTheme="majorHAnsi" w:hAnsiTheme="majorHAnsi" w:cstheme="majorHAnsi"/>
          <w:sz w:val="24"/>
          <w:szCs w:val="24"/>
        </w:rPr>
        <w:t>values</w:t>
      </w:r>
    </w:p>
    <w:p w14:paraId="00000009" w14:textId="77777777" w:rsidR="00606B3D" w:rsidRPr="005442F0" w:rsidRDefault="00606B3D">
      <w:pPr>
        <w:spacing w:before="220"/>
        <w:rPr>
          <w:rFonts w:asciiTheme="majorHAnsi" w:hAnsiTheme="majorHAnsi" w:cstheme="majorHAnsi"/>
          <w:sz w:val="24"/>
          <w:szCs w:val="24"/>
        </w:rPr>
      </w:pPr>
    </w:p>
    <w:p w14:paraId="0000000A"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2. What is the difference between string and variable?</w:t>
      </w:r>
    </w:p>
    <w:p w14:paraId="0000000B" w14:textId="5B80A901" w:rsidR="00606B3D" w:rsidRPr="005442F0" w:rsidRDefault="000F55DD">
      <w:pPr>
        <w:spacing w:before="220"/>
        <w:rPr>
          <w:rFonts w:asciiTheme="majorHAnsi" w:hAnsiTheme="majorHAnsi" w:cstheme="majorHAnsi"/>
          <w:sz w:val="24"/>
          <w:szCs w:val="24"/>
        </w:rPr>
      </w:pPr>
      <w:r w:rsidRPr="005442F0">
        <w:rPr>
          <w:rFonts w:asciiTheme="majorHAnsi" w:hAnsiTheme="majorHAnsi" w:cstheme="majorHAnsi"/>
          <w:color w:val="202124"/>
          <w:sz w:val="24"/>
          <w:szCs w:val="24"/>
          <w:shd w:val="clear" w:color="auto" w:fill="FFFFFF"/>
        </w:rPr>
        <w:t>Variables store information in a program. You can think of variables like a box or a container with a name on them, related to the things inside. These items inside are called values, which can be stored as text or numbers. ... A string is a type of value that can be stored in a variable.</w:t>
      </w:r>
    </w:p>
    <w:p w14:paraId="0000000C" w14:textId="704FC0DC"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3. Describe three different data types.</w:t>
      </w:r>
    </w:p>
    <w:p w14:paraId="0FBFD9DA" w14:textId="000592D0" w:rsidR="000F55DD" w:rsidRPr="000F55DD" w:rsidRDefault="000F55DD" w:rsidP="000F55DD">
      <w:pPr>
        <w:numPr>
          <w:ilvl w:val="0"/>
          <w:numId w:val="2"/>
        </w:numPr>
        <w:shd w:val="clear" w:color="auto" w:fill="FFFFFF"/>
        <w:spacing w:after="0" w:line="240" w:lineRule="auto"/>
        <w:ind w:left="360"/>
        <w:textAlignment w:val="baseline"/>
        <w:rPr>
          <w:rFonts w:asciiTheme="majorHAnsi" w:eastAsia="Times New Roman" w:hAnsiTheme="majorHAnsi" w:cstheme="majorHAnsi"/>
          <w:color w:val="273239"/>
          <w:spacing w:val="2"/>
          <w:sz w:val="24"/>
          <w:szCs w:val="24"/>
          <w:lang w:eastAsia="en-IN"/>
        </w:rPr>
      </w:pPr>
      <w:r w:rsidRPr="005442F0">
        <w:rPr>
          <w:rFonts w:asciiTheme="majorHAnsi" w:eastAsia="Times New Roman" w:hAnsiTheme="majorHAnsi" w:cstheme="majorHAnsi"/>
          <w:bCs/>
          <w:color w:val="273239"/>
          <w:spacing w:val="2"/>
          <w:sz w:val="24"/>
          <w:szCs w:val="24"/>
          <w:bdr w:val="none" w:sz="0" w:space="0" w:color="auto" w:frame="1"/>
          <w:lang w:eastAsia="en-IN"/>
        </w:rPr>
        <w:t>Integers</w:t>
      </w:r>
      <w:r w:rsidRPr="005442F0">
        <w:rPr>
          <w:rFonts w:asciiTheme="majorHAnsi" w:eastAsia="Times New Roman" w:hAnsiTheme="majorHAnsi" w:cstheme="majorHAnsi"/>
          <w:b/>
          <w:bCs/>
          <w:color w:val="273239"/>
          <w:spacing w:val="2"/>
          <w:sz w:val="24"/>
          <w:szCs w:val="24"/>
          <w:bdr w:val="none" w:sz="0" w:space="0" w:color="auto" w:frame="1"/>
          <w:lang w:eastAsia="en-IN"/>
        </w:rPr>
        <w:t> </w:t>
      </w:r>
      <w:r w:rsidRPr="000F55DD">
        <w:rPr>
          <w:rFonts w:asciiTheme="majorHAnsi" w:eastAsia="Times New Roman" w:hAnsiTheme="majorHAnsi" w:cstheme="majorHAnsi"/>
          <w:color w:val="273239"/>
          <w:spacing w:val="2"/>
          <w:sz w:val="24"/>
          <w:szCs w:val="24"/>
          <w:lang w:eastAsia="en-IN"/>
        </w:rPr>
        <w:t xml:space="preserve">– This value is represented by </w:t>
      </w:r>
      <w:proofErr w:type="spellStart"/>
      <w:r w:rsidRPr="000F55DD">
        <w:rPr>
          <w:rFonts w:asciiTheme="majorHAnsi" w:eastAsia="Times New Roman" w:hAnsiTheme="majorHAnsi" w:cstheme="majorHAnsi"/>
          <w:color w:val="273239"/>
          <w:spacing w:val="2"/>
          <w:sz w:val="24"/>
          <w:szCs w:val="24"/>
          <w:lang w:eastAsia="en-IN"/>
        </w:rPr>
        <w:t>int</w:t>
      </w:r>
      <w:proofErr w:type="spellEnd"/>
      <w:r w:rsidRPr="000F55DD">
        <w:rPr>
          <w:rFonts w:asciiTheme="majorHAnsi" w:eastAsia="Times New Roman" w:hAnsiTheme="majorHAnsi" w:cstheme="majorHAnsi"/>
          <w:color w:val="273239"/>
          <w:spacing w:val="2"/>
          <w:sz w:val="24"/>
          <w:szCs w:val="24"/>
          <w:lang w:eastAsia="en-IN"/>
        </w:rPr>
        <w:t xml:space="preserve"> class. It contains positive or negative whole numbers (without fraction or decimal). In Python there is no limit to how long an integer value can be.</w:t>
      </w:r>
    </w:p>
    <w:p w14:paraId="4E152A28" w14:textId="77777777" w:rsidR="000F55DD" w:rsidRPr="000F55DD" w:rsidRDefault="000F55DD" w:rsidP="000F55DD">
      <w:pPr>
        <w:numPr>
          <w:ilvl w:val="0"/>
          <w:numId w:val="2"/>
        </w:numPr>
        <w:shd w:val="clear" w:color="auto" w:fill="FFFFFF"/>
        <w:spacing w:after="0" w:line="240" w:lineRule="auto"/>
        <w:ind w:left="360"/>
        <w:textAlignment w:val="baseline"/>
        <w:rPr>
          <w:rFonts w:asciiTheme="majorHAnsi" w:eastAsia="Times New Roman" w:hAnsiTheme="majorHAnsi" w:cstheme="majorHAnsi"/>
          <w:color w:val="273239"/>
          <w:spacing w:val="2"/>
          <w:sz w:val="24"/>
          <w:szCs w:val="24"/>
          <w:lang w:eastAsia="en-IN"/>
        </w:rPr>
      </w:pPr>
      <w:r w:rsidRPr="005442F0">
        <w:rPr>
          <w:rFonts w:asciiTheme="majorHAnsi" w:eastAsia="Times New Roman" w:hAnsiTheme="majorHAnsi" w:cstheme="majorHAnsi"/>
          <w:bCs/>
          <w:color w:val="273239"/>
          <w:spacing w:val="2"/>
          <w:sz w:val="24"/>
          <w:szCs w:val="24"/>
          <w:bdr w:val="none" w:sz="0" w:space="0" w:color="auto" w:frame="1"/>
          <w:lang w:eastAsia="en-IN"/>
        </w:rPr>
        <w:t>Float</w:t>
      </w:r>
      <w:r w:rsidRPr="005442F0">
        <w:rPr>
          <w:rFonts w:asciiTheme="majorHAnsi" w:eastAsia="Times New Roman" w:hAnsiTheme="majorHAnsi" w:cstheme="majorHAnsi"/>
          <w:b/>
          <w:bCs/>
          <w:color w:val="273239"/>
          <w:spacing w:val="2"/>
          <w:sz w:val="24"/>
          <w:szCs w:val="24"/>
          <w:bdr w:val="none" w:sz="0" w:space="0" w:color="auto" w:frame="1"/>
          <w:lang w:eastAsia="en-IN"/>
        </w:rPr>
        <w:t> </w:t>
      </w:r>
      <w:r w:rsidRPr="000F55DD">
        <w:rPr>
          <w:rFonts w:asciiTheme="majorHAnsi" w:eastAsia="Times New Roman" w:hAnsiTheme="majorHAnsi" w:cstheme="majorHAnsi"/>
          <w:color w:val="273239"/>
          <w:spacing w:val="2"/>
          <w:sz w:val="24"/>
          <w:szCs w:val="24"/>
          <w:lang w:eastAsia="en-IN"/>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1CFF0F95" w14:textId="77777777" w:rsidR="000F55DD" w:rsidRPr="000F55DD" w:rsidRDefault="000F55DD" w:rsidP="000F55DD">
      <w:pPr>
        <w:numPr>
          <w:ilvl w:val="0"/>
          <w:numId w:val="2"/>
        </w:numPr>
        <w:shd w:val="clear" w:color="auto" w:fill="FFFFFF"/>
        <w:spacing w:after="0" w:line="240" w:lineRule="auto"/>
        <w:ind w:left="360"/>
        <w:textAlignment w:val="baseline"/>
        <w:rPr>
          <w:rFonts w:asciiTheme="majorHAnsi" w:eastAsia="Times New Roman" w:hAnsiTheme="majorHAnsi" w:cstheme="majorHAnsi"/>
          <w:color w:val="273239"/>
          <w:spacing w:val="2"/>
          <w:sz w:val="24"/>
          <w:szCs w:val="24"/>
          <w:lang w:eastAsia="en-IN"/>
        </w:rPr>
      </w:pPr>
      <w:r w:rsidRPr="005442F0">
        <w:rPr>
          <w:rFonts w:asciiTheme="majorHAnsi" w:eastAsia="Times New Roman" w:hAnsiTheme="majorHAnsi" w:cstheme="majorHAnsi"/>
          <w:bCs/>
          <w:color w:val="273239"/>
          <w:spacing w:val="2"/>
          <w:sz w:val="24"/>
          <w:szCs w:val="24"/>
          <w:bdr w:val="none" w:sz="0" w:space="0" w:color="auto" w:frame="1"/>
          <w:lang w:eastAsia="en-IN"/>
        </w:rPr>
        <w:t>Complex</w:t>
      </w:r>
      <w:r w:rsidRPr="005442F0">
        <w:rPr>
          <w:rFonts w:asciiTheme="majorHAnsi" w:eastAsia="Times New Roman" w:hAnsiTheme="majorHAnsi" w:cstheme="majorHAnsi"/>
          <w:b/>
          <w:bCs/>
          <w:color w:val="273239"/>
          <w:spacing w:val="2"/>
          <w:sz w:val="24"/>
          <w:szCs w:val="24"/>
          <w:bdr w:val="none" w:sz="0" w:space="0" w:color="auto" w:frame="1"/>
          <w:lang w:eastAsia="en-IN"/>
        </w:rPr>
        <w:t xml:space="preserve"> </w:t>
      </w:r>
      <w:r w:rsidRPr="005442F0">
        <w:rPr>
          <w:rFonts w:asciiTheme="majorHAnsi" w:eastAsia="Times New Roman" w:hAnsiTheme="majorHAnsi" w:cstheme="majorHAnsi"/>
          <w:bCs/>
          <w:color w:val="273239"/>
          <w:spacing w:val="2"/>
          <w:sz w:val="24"/>
          <w:szCs w:val="24"/>
          <w:bdr w:val="none" w:sz="0" w:space="0" w:color="auto" w:frame="1"/>
          <w:lang w:eastAsia="en-IN"/>
        </w:rPr>
        <w:t>Numbers</w:t>
      </w:r>
      <w:r w:rsidRPr="000F55DD">
        <w:rPr>
          <w:rFonts w:asciiTheme="majorHAnsi" w:eastAsia="Times New Roman" w:hAnsiTheme="majorHAnsi" w:cstheme="majorHAnsi"/>
          <w:color w:val="273239"/>
          <w:spacing w:val="2"/>
          <w:sz w:val="24"/>
          <w:szCs w:val="24"/>
          <w:lang w:eastAsia="en-IN"/>
        </w:rPr>
        <w:t> – Complex number is represented by complex class. It is specified as </w:t>
      </w:r>
      <w:r w:rsidRPr="005442F0">
        <w:rPr>
          <w:rFonts w:asciiTheme="majorHAnsi" w:eastAsia="Times New Roman" w:hAnsiTheme="majorHAnsi" w:cstheme="majorHAnsi"/>
          <w:i/>
          <w:iCs/>
          <w:color w:val="273239"/>
          <w:spacing w:val="2"/>
          <w:sz w:val="24"/>
          <w:szCs w:val="24"/>
          <w:bdr w:val="none" w:sz="0" w:space="0" w:color="auto" w:frame="1"/>
          <w:lang w:eastAsia="en-IN"/>
        </w:rPr>
        <w:t xml:space="preserve">(real part) + (imaginary </w:t>
      </w:r>
      <w:proofErr w:type="gramStart"/>
      <w:r w:rsidRPr="005442F0">
        <w:rPr>
          <w:rFonts w:asciiTheme="majorHAnsi" w:eastAsia="Times New Roman" w:hAnsiTheme="majorHAnsi" w:cstheme="majorHAnsi"/>
          <w:i/>
          <w:iCs/>
          <w:color w:val="273239"/>
          <w:spacing w:val="2"/>
          <w:sz w:val="24"/>
          <w:szCs w:val="24"/>
          <w:bdr w:val="none" w:sz="0" w:space="0" w:color="auto" w:frame="1"/>
          <w:lang w:eastAsia="en-IN"/>
        </w:rPr>
        <w:t>part)j</w:t>
      </w:r>
      <w:r w:rsidRPr="000F55DD">
        <w:rPr>
          <w:rFonts w:asciiTheme="majorHAnsi" w:eastAsia="Times New Roman" w:hAnsiTheme="majorHAnsi" w:cstheme="majorHAnsi"/>
          <w:color w:val="273239"/>
          <w:spacing w:val="2"/>
          <w:sz w:val="24"/>
          <w:szCs w:val="24"/>
          <w:lang w:eastAsia="en-IN"/>
        </w:rPr>
        <w:t>.</w:t>
      </w:r>
      <w:proofErr w:type="gramEnd"/>
      <w:r w:rsidRPr="000F55DD">
        <w:rPr>
          <w:rFonts w:asciiTheme="majorHAnsi" w:eastAsia="Times New Roman" w:hAnsiTheme="majorHAnsi" w:cstheme="majorHAnsi"/>
          <w:color w:val="273239"/>
          <w:spacing w:val="2"/>
          <w:sz w:val="24"/>
          <w:szCs w:val="24"/>
          <w:lang w:eastAsia="en-IN"/>
        </w:rPr>
        <w:t xml:space="preserve"> For example – 2+3j</w:t>
      </w:r>
    </w:p>
    <w:p w14:paraId="3EA6A17F" w14:textId="77777777" w:rsidR="000F55DD" w:rsidRPr="005442F0" w:rsidRDefault="000F55DD">
      <w:pPr>
        <w:spacing w:before="220"/>
        <w:rPr>
          <w:rFonts w:asciiTheme="majorHAnsi" w:hAnsiTheme="majorHAnsi" w:cstheme="majorHAnsi"/>
          <w:sz w:val="24"/>
          <w:szCs w:val="24"/>
        </w:rPr>
      </w:pPr>
    </w:p>
    <w:p w14:paraId="0000000D" w14:textId="77777777" w:rsidR="00606B3D" w:rsidRPr="005442F0" w:rsidRDefault="00606B3D">
      <w:pPr>
        <w:spacing w:before="220"/>
        <w:rPr>
          <w:rFonts w:asciiTheme="majorHAnsi" w:hAnsiTheme="majorHAnsi" w:cstheme="majorHAnsi"/>
          <w:sz w:val="24"/>
          <w:szCs w:val="24"/>
        </w:rPr>
      </w:pPr>
    </w:p>
    <w:p w14:paraId="0000000E" w14:textId="191BF80F"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4. What is an expression made up of? What do all expressions do?</w:t>
      </w:r>
    </w:p>
    <w:p w14:paraId="6108285F" w14:textId="7188ACA0" w:rsidR="000F55DD" w:rsidRPr="005442F0" w:rsidRDefault="000F55DD">
      <w:pPr>
        <w:spacing w:before="220"/>
        <w:rPr>
          <w:rFonts w:asciiTheme="majorHAnsi" w:hAnsiTheme="majorHAnsi" w:cstheme="majorHAnsi"/>
          <w:sz w:val="24"/>
          <w:szCs w:val="24"/>
        </w:rPr>
      </w:pPr>
      <w:r w:rsidRPr="005442F0">
        <w:rPr>
          <w:rStyle w:val="termtext"/>
          <w:rFonts w:asciiTheme="majorHAnsi" w:hAnsiTheme="majorHAnsi" w:cstheme="majorHAnsi"/>
          <w:sz w:val="24"/>
          <w:szCs w:val="24"/>
        </w:rPr>
        <w:t>An expression is a combination of values, variables, operators, and calls to functions. Expressions need to be evaluated. If you ask Python to print an expression, the interpreter evaluates the expression and displays the result</w:t>
      </w:r>
      <w:r w:rsidRPr="005442F0">
        <w:rPr>
          <w:rStyle w:val="termtext"/>
          <w:rFonts w:asciiTheme="majorHAnsi" w:hAnsiTheme="majorHAnsi" w:cstheme="majorHAnsi"/>
          <w:sz w:val="24"/>
          <w:szCs w:val="24"/>
        </w:rPr>
        <w:t>.</w:t>
      </w:r>
    </w:p>
    <w:p w14:paraId="0000000F" w14:textId="34B3444B"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5. This assignment statements, like spam = 10. What is the difference between an expression and a statement?</w:t>
      </w:r>
    </w:p>
    <w:p w14:paraId="5C4FB847" w14:textId="684DF707" w:rsidR="000F55DD" w:rsidRPr="005442F0" w:rsidRDefault="000F55DD">
      <w:pPr>
        <w:spacing w:before="220"/>
        <w:rPr>
          <w:rFonts w:asciiTheme="majorHAnsi" w:hAnsiTheme="majorHAnsi" w:cstheme="majorHAnsi"/>
          <w:sz w:val="24"/>
          <w:szCs w:val="24"/>
        </w:rPr>
      </w:pPr>
      <w:r w:rsidRPr="005442F0">
        <w:rPr>
          <w:rStyle w:val="termtext"/>
          <w:rFonts w:asciiTheme="majorHAnsi" w:hAnsiTheme="majorHAnsi" w:cstheme="majorHAnsi"/>
          <w:sz w:val="24"/>
          <w:szCs w:val="24"/>
        </w:rPr>
        <w:lastRenderedPageBreak/>
        <w:t>An expression evaluates to a single value. A statement does not.</w:t>
      </w:r>
    </w:p>
    <w:p w14:paraId="00000010"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6. After running the following code, what</w:t>
      </w:r>
      <w:r w:rsidRPr="005442F0">
        <w:rPr>
          <w:rFonts w:asciiTheme="majorHAnsi" w:hAnsiTheme="majorHAnsi" w:cstheme="majorHAnsi"/>
          <w:sz w:val="24"/>
          <w:szCs w:val="24"/>
        </w:rPr>
        <w:t xml:space="preserve"> does the variable bacon contain?</w:t>
      </w:r>
    </w:p>
    <w:p w14:paraId="00000011"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bacon = 22</w:t>
      </w:r>
    </w:p>
    <w:p w14:paraId="00000012" w14:textId="120AC341"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bacon + 1</w:t>
      </w:r>
    </w:p>
    <w:p w14:paraId="41F143D1" w14:textId="3F48FFE1" w:rsidR="000F55DD" w:rsidRPr="005442F0" w:rsidRDefault="000F55DD">
      <w:pPr>
        <w:spacing w:before="220"/>
        <w:rPr>
          <w:rFonts w:asciiTheme="majorHAnsi" w:hAnsiTheme="majorHAnsi" w:cstheme="majorHAnsi"/>
          <w:sz w:val="24"/>
          <w:szCs w:val="24"/>
        </w:rPr>
      </w:pPr>
      <w:r w:rsidRPr="005442F0">
        <w:rPr>
          <w:rStyle w:val="termtext"/>
          <w:rFonts w:asciiTheme="majorHAnsi" w:hAnsiTheme="majorHAnsi" w:cstheme="majorHAnsi"/>
          <w:sz w:val="24"/>
          <w:szCs w:val="24"/>
        </w:rPr>
        <w:t>The bacon variable is set to 20. The bacon + 1 expression does not reassign the value in bacon (that would need an assignment statement: bacon = bacon + 1)</w:t>
      </w:r>
    </w:p>
    <w:p w14:paraId="00000013" w14:textId="77777777" w:rsidR="00606B3D" w:rsidRPr="005442F0" w:rsidRDefault="00606B3D">
      <w:pPr>
        <w:spacing w:before="220"/>
        <w:rPr>
          <w:rFonts w:asciiTheme="majorHAnsi" w:hAnsiTheme="majorHAnsi" w:cstheme="majorHAnsi"/>
          <w:sz w:val="24"/>
          <w:szCs w:val="24"/>
        </w:rPr>
      </w:pPr>
    </w:p>
    <w:p w14:paraId="00000014"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7. What should the values of the following two terms be?</w:t>
      </w:r>
    </w:p>
    <w:p w14:paraId="00000015"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'spam' + '</w:t>
      </w:r>
      <w:proofErr w:type="spellStart"/>
      <w:r w:rsidRPr="005442F0">
        <w:rPr>
          <w:rFonts w:asciiTheme="majorHAnsi" w:hAnsiTheme="majorHAnsi" w:cstheme="majorHAnsi"/>
          <w:sz w:val="24"/>
          <w:szCs w:val="24"/>
        </w:rPr>
        <w:t>spamspam</w:t>
      </w:r>
      <w:proofErr w:type="spellEnd"/>
      <w:r w:rsidRPr="005442F0">
        <w:rPr>
          <w:rFonts w:asciiTheme="majorHAnsi" w:hAnsiTheme="majorHAnsi" w:cstheme="majorHAnsi"/>
          <w:sz w:val="24"/>
          <w:szCs w:val="24"/>
        </w:rPr>
        <w:t>'</w:t>
      </w:r>
      <w:bookmarkStart w:id="0" w:name="_GoBack"/>
      <w:bookmarkEnd w:id="0"/>
    </w:p>
    <w:p w14:paraId="00000016" w14:textId="229AC3D8"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'spam' * 3</w:t>
      </w:r>
    </w:p>
    <w:p w14:paraId="2657F828" w14:textId="607716A5" w:rsidR="005442F0" w:rsidRPr="005442F0" w:rsidRDefault="005442F0">
      <w:pPr>
        <w:spacing w:before="220"/>
        <w:rPr>
          <w:rFonts w:asciiTheme="majorHAnsi" w:hAnsiTheme="majorHAnsi" w:cstheme="majorHAnsi"/>
          <w:sz w:val="24"/>
          <w:szCs w:val="24"/>
        </w:rPr>
      </w:pPr>
      <w:r w:rsidRPr="005442F0">
        <w:rPr>
          <w:rStyle w:val="termtext"/>
          <w:rFonts w:asciiTheme="majorHAnsi" w:hAnsiTheme="majorHAnsi" w:cstheme="majorHAnsi"/>
          <w:sz w:val="24"/>
          <w:szCs w:val="24"/>
        </w:rPr>
        <w:t>Both expressions evaluate to the string '</w:t>
      </w:r>
      <w:proofErr w:type="spellStart"/>
      <w:r w:rsidRPr="005442F0">
        <w:rPr>
          <w:rStyle w:val="termtext"/>
          <w:rFonts w:asciiTheme="majorHAnsi" w:hAnsiTheme="majorHAnsi" w:cstheme="majorHAnsi"/>
          <w:sz w:val="24"/>
          <w:szCs w:val="24"/>
        </w:rPr>
        <w:t>spamspamspam</w:t>
      </w:r>
      <w:proofErr w:type="spellEnd"/>
      <w:r w:rsidRPr="005442F0">
        <w:rPr>
          <w:rStyle w:val="termtext"/>
          <w:rFonts w:asciiTheme="majorHAnsi" w:hAnsiTheme="majorHAnsi" w:cstheme="majorHAnsi"/>
          <w:sz w:val="24"/>
          <w:szCs w:val="24"/>
        </w:rPr>
        <w:t>'</w:t>
      </w:r>
    </w:p>
    <w:p w14:paraId="00000017" w14:textId="77777777" w:rsidR="00606B3D" w:rsidRPr="005442F0" w:rsidRDefault="00606B3D">
      <w:pPr>
        <w:spacing w:before="220"/>
        <w:rPr>
          <w:rFonts w:asciiTheme="majorHAnsi" w:hAnsiTheme="majorHAnsi" w:cstheme="majorHAnsi"/>
          <w:sz w:val="24"/>
          <w:szCs w:val="24"/>
          <w:highlight w:val="white"/>
        </w:rPr>
      </w:pPr>
    </w:p>
    <w:p w14:paraId="00000018" w14:textId="53ACAD94"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8. Why is eggs a valid variable name while 100 is invalid?</w:t>
      </w:r>
    </w:p>
    <w:p w14:paraId="228BE75A" w14:textId="645D1191" w:rsidR="005442F0" w:rsidRPr="005442F0" w:rsidRDefault="005442F0">
      <w:pPr>
        <w:spacing w:before="220"/>
        <w:rPr>
          <w:rFonts w:asciiTheme="majorHAnsi" w:hAnsiTheme="majorHAnsi" w:cstheme="majorHAnsi"/>
          <w:sz w:val="24"/>
          <w:szCs w:val="24"/>
        </w:rPr>
      </w:pPr>
      <w:r w:rsidRPr="005442F0">
        <w:rPr>
          <w:rStyle w:val="termtext"/>
          <w:rFonts w:asciiTheme="majorHAnsi" w:hAnsiTheme="majorHAnsi" w:cstheme="majorHAnsi"/>
          <w:sz w:val="24"/>
          <w:szCs w:val="24"/>
        </w:rPr>
        <w:t>Variable names cannot begin with a number.</w:t>
      </w:r>
    </w:p>
    <w:p w14:paraId="00000019" w14:textId="6177DA9D"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9. What three functions can be used to get the integ</w:t>
      </w:r>
      <w:r w:rsidRPr="005442F0">
        <w:rPr>
          <w:rFonts w:asciiTheme="majorHAnsi" w:hAnsiTheme="majorHAnsi" w:cstheme="majorHAnsi"/>
          <w:sz w:val="24"/>
          <w:szCs w:val="24"/>
        </w:rPr>
        <w:t>er, floating-point number, or string version of a value?</w:t>
      </w:r>
    </w:p>
    <w:p w14:paraId="4E0AAB4D" w14:textId="6A178EB6" w:rsidR="005442F0" w:rsidRPr="005442F0" w:rsidRDefault="005442F0">
      <w:pPr>
        <w:spacing w:before="220"/>
        <w:rPr>
          <w:rFonts w:asciiTheme="majorHAnsi" w:hAnsiTheme="majorHAnsi" w:cstheme="majorHAnsi"/>
          <w:sz w:val="24"/>
          <w:szCs w:val="24"/>
        </w:rPr>
      </w:pPr>
      <w:r w:rsidRPr="005442F0">
        <w:rPr>
          <w:rStyle w:val="termtext"/>
          <w:rFonts w:asciiTheme="majorHAnsi" w:hAnsiTheme="majorHAnsi" w:cstheme="majorHAnsi"/>
          <w:sz w:val="24"/>
          <w:szCs w:val="24"/>
        </w:rPr>
        <w:t xml:space="preserve">The </w:t>
      </w:r>
      <w:proofErr w:type="spellStart"/>
      <w:proofErr w:type="gramStart"/>
      <w:r w:rsidRPr="005442F0">
        <w:rPr>
          <w:rStyle w:val="termtext"/>
          <w:rFonts w:asciiTheme="majorHAnsi" w:hAnsiTheme="majorHAnsi" w:cstheme="majorHAnsi"/>
          <w:sz w:val="24"/>
          <w:szCs w:val="24"/>
        </w:rPr>
        <w:t>int</w:t>
      </w:r>
      <w:proofErr w:type="spellEnd"/>
      <w:r w:rsidRPr="005442F0">
        <w:rPr>
          <w:rStyle w:val="termtext"/>
          <w:rFonts w:asciiTheme="majorHAnsi" w:hAnsiTheme="majorHAnsi" w:cstheme="majorHAnsi"/>
          <w:sz w:val="24"/>
          <w:szCs w:val="24"/>
        </w:rPr>
        <w:t>(</w:t>
      </w:r>
      <w:proofErr w:type="gramEnd"/>
      <w:r w:rsidRPr="005442F0">
        <w:rPr>
          <w:rStyle w:val="termtext"/>
          <w:rFonts w:asciiTheme="majorHAnsi" w:hAnsiTheme="majorHAnsi" w:cstheme="majorHAnsi"/>
          <w:sz w:val="24"/>
          <w:szCs w:val="24"/>
        </w:rPr>
        <w:t xml:space="preserve">), float(), and </w:t>
      </w:r>
      <w:proofErr w:type="spellStart"/>
      <w:r w:rsidRPr="005442F0">
        <w:rPr>
          <w:rStyle w:val="termtext"/>
          <w:rFonts w:asciiTheme="majorHAnsi" w:hAnsiTheme="majorHAnsi" w:cstheme="majorHAnsi"/>
          <w:sz w:val="24"/>
          <w:szCs w:val="24"/>
        </w:rPr>
        <w:t>str</w:t>
      </w:r>
      <w:proofErr w:type="spellEnd"/>
      <w:r w:rsidRPr="005442F0">
        <w:rPr>
          <w:rStyle w:val="termtext"/>
          <w:rFonts w:asciiTheme="majorHAnsi" w:hAnsiTheme="majorHAnsi" w:cstheme="majorHAnsi"/>
          <w:sz w:val="24"/>
          <w:szCs w:val="24"/>
        </w:rPr>
        <w:t>() functions will evaluate to the integer, floating-point number, and string versions of the value passed to them.</w:t>
      </w:r>
    </w:p>
    <w:p w14:paraId="0000001A"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10. Why does this expression cause an error? How can you fix it?</w:t>
      </w:r>
    </w:p>
    <w:p w14:paraId="0000001B" w14:textId="77777777" w:rsidR="00606B3D" w:rsidRPr="005442F0" w:rsidRDefault="005442F0">
      <w:pPr>
        <w:spacing w:before="220"/>
        <w:rPr>
          <w:rFonts w:asciiTheme="majorHAnsi" w:hAnsiTheme="majorHAnsi" w:cstheme="majorHAnsi"/>
          <w:sz w:val="24"/>
          <w:szCs w:val="24"/>
        </w:rPr>
      </w:pPr>
      <w:r w:rsidRPr="005442F0">
        <w:rPr>
          <w:rFonts w:asciiTheme="majorHAnsi" w:hAnsiTheme="majorHAnsi" w:cstheme="majorHAnsi"/>
          <w:sz w:val="24"/>
          <w:szCs w:val="24"/>
        </w:rPr>
        <w:t>'I have eaten ' + 99 + ' burritos.'</w:t>
      </w:r>
    </w:p>
    <w:p w14:paraId="0000001C" w14:textId="77777777" w:rsidR="00606B3D" w:rsidRPr="005442F0" w:rsidRDefault="00606B3D">
      <w:pPr>
        <w:spacing w:before="220"/>
        <w:rPr>
          <w:rFonts w:asciiTheme="majorHAnsi" w:hAnsiTheme="majorHAnsi" w:cstheme="majorHAnsi"/>
          <w:sz w:val="24"/>
          <w:szCs w:val="24"/>
        </w:rPr>
      </w:pPr>
    </w:p>
    <w:p w14:paraId="0000001D" w14:textId="3C9AFD4D" w:rsidR="00606B3D" w:rsidRPr="005442F0" w:rsidRDefault="005442F0">
      <w:pPr>
        <w:rPr>
          <w:rFonts w:asciiTheme="majorHAnsi" w:hAnsiTheme="majorHAnsi" w:cstheme="majorHAnsi"/>
          <w:sz w:val="24"/>
          <w:szCs w:val="24"/>
        </w:rPr>
      </w:pPr>
      <w:r w:rsidRPr="005442F0">
        <w:rPr>
          <w:rStyle w:val="termtext"/>
          <w:rFonts w:asciiTheme="majorHAnsi" w:hAnsiTheme="majorHAnsi" w:cstheme="majorHAnsi"/>
          <w:sz w:val="24"/>
          <w:szCs w:val="24"/>
        </w:rPr>
        <w:t xml:space="preserve">The expression causes an error because 99 is an integer, and only strings can be concatenated to other strings with the + operator. The correct way is I have eaten ' + </w:t>
      </w:r>
      <w:proofErr w:type="spellStart"/>
      <w:proofErr w:type="gramStart"/>
      <w:r w:rsidRPr="005442F0">
        <w:rPr>
          <w:rStyle w:val="termtext"/>
          <w:rFonts w:asciiTheme="majorHAnsi" w:hAnsiTheme="majorHAnsi" w:cstheme="majorHAnsi"/>
          <w:sz w:val="24"/>
          <w:szCs w:val="24"/>
        </w:rPr>
        <w:t>str</w:t>
      </w:r>
      <w:proofErr w:type="spellEnd"/>
      <w:r w:rsidRPr="005442F0">
        <w:rPr>
          <w:rStyle w:val="termtext"/>
          <w:rFonts w:asciiTheme="majorHAnsi" w:hAnsiTheme="majorHAnsi" w:cstheme="majorHAnsi"/>
          <w:sz w:val="24"/>
          <w:szCs w:val="24"/>
        </w:rPr>
        <w:t>(</w:t>
      </w:r>
      <w:proofErr w:type="gramEnd"/>
      <w:r w:rsidRPr="005442F0">
        <w:rPr>
          <w:rStyle w:val="termtext"/>
          <w:rFonts w:asciiTheme="majorHAnsi" w:hAnsiTheme="majorHAnsi" w:cstheme="majorHAnsi"/>
          <w:sz w:val="24"/>
          <w:szCs w:val="24"/>
        </w:rPr>
        <w:t>99) + ' burritos.'.</w:t>
      </w:r>
    </w:p>
    <w:sectPr w:rsidR="00606B3D" w:rsidRPr="005442F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2013"/>
    <w:multiLevelType w:val="multilevel"/>
    <w:tmpl w:val="615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564AE"/>
    <w:multiLevelType w:val="multilevel"/>
    <w:tmpl w:val="60B8E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3D"/>
    <w:rsid w:val="000F55DD"/>
    <w:rsid w:val="005442F0"/>
    <w:rsid w:val="0060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4744"/>
  <w15:docId w15:val="{C8078153-C452-4F42-8CF3-AB1FBA0E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F55DD"/>
    <w:rPr>
      <w:b/>
      <w:bCs/>
    </w:rPr>
  </w:style>
  <w:style w:type="character" w:styleId="Emphasis">
    <w:name w:val="Emphasis"/>
    <w:basedOn w:val="DefaultParagraphFont"/>
    <w:uiPriority w:val="20"/>
    <w:qFormat/>
    <w:rsid w:val="000F55DD"/>
    <w:rPr>
      <w:i/>
      <w:iCs/>
    </w:rPr>
  </w:style>
  <w:style w:type="character" w:customStyle="1" w:styleId="termtext">
    <w:name w:val="termtext"/>
    <w:basedOn w:val="DefaultParagraphFont"/>
    <w:rsid w:val="000F5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14808">
      <w:bodyDiv w:val="1"/>
      <w:marLeft w:val="0"/>
      <w:marRight w:val="0"/>
      <w:marTop w:val="0"/>
      <w:marBottom w:val="0"/>
      <w:divBdr>
        <w:top w:val="none" w:sz="0" w:space="0" w:color="auto"/>
        <w:left w:val="none" w:sz="0" w:space="0" w:color="auto"/>
        <w:bottom w:val="none" w:sz="0" w:space="0" w:color="auto"/>
        <w:right w:val="none" w:sz="0" w:space="0" w:color="auto"/>
      </w:divBdr>
    </w:div>
    <w:div w:id="39547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Manik</cp:lastModifiedBy>
  <cp:revision>2</cp:revision>
  <dcterms:created xsi:type="dcterms:W3CDTF">2021-03-02T22:15:00Z</dcterms:created>
  <dcterms:modified xsi:type="dcterms:W3CDTF">2021-12-14T10:25:00Z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