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0" distT="0" distL="0" distR="0">
            <wp:extent cx="1952849" cy="1057794"/>
            <wp:effectExtent b="0" l="0" r="0" t="0"/>
            <wp:docPr descr="A black background with white text&#10;&#10;Description automatically generated with low confidence" id="6" name="image5.png"/>
            <a:graphic>
              <a:graphicData uri="http://schemas.openxmlformats.org/drawingml/2006/picture">
                <pic:pic>
                  <pic:nvPicPr>
                    <pic:cNvPr descr="A black background with white text&#10;&#10;Description automatically generated with low confidence" id="0" name="image5.png"/>
                    <pic:cNvPicPr preferRelativeResize="0"/>
                  </pic:nvPicPr>
                  <pic:blipFill>
                    <a:blip r:embed="rId6"/>
                    <a:srcRect b="0" l="0" r="0" t="0"/>
                    <a:stretch>
                      <a:fillRect/>
                    </a:stretch>
                  </pic:blipFill>
                  <pic:spPr>
                    <a:xfrm>
                      <a:off x="0" y="0"/>
                      <a:ext cx="1952849" cy="105779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4">
      <w:pPr>
        <w:spacing w:line="240" w:lineRule="auto"/>
        <w:ind w:right="558"/>
        <w:jc w:val="center"/>
        <w:rPr>
          <w:rFonts w:ascii="Calibri" w:cs="Calibri" w:eastAsia="Calibri" w:hAnsi="Calibri"/>
          <w:sz w:val="52"/>
          <w:szCs w:val="52"/>
        </w:rPr>
      </w:pPr>
      <w:r w:rsidDel="00000000" w:rsidR="00000000" w:rsidRPr="00000000">
        <w:rPr>
          <w:rFonts w:ascii="Calibri" w:cs="Calibri" w:eastAsia="Calibri" w:hAnsi="Calibri"/>
          <w:sz w:val="52"/>
          <w:szCs w:val="52"/>
          <w:rtl w:val="0"/>
        </w:rPr>
        <w:t xml:space="preserve">MSc Data Science Project</w:t>
      </w:r>
    </w:p>
    <w:p w:rsidR="00000000" w:rsidDel="00000000" w:rsidP="00000000" w:rsidRDefault="00000000" w:rsidRPr="00000000" w14:paraId="00000005">
      <w:pPr>
        <w:spacing w:line="240" w:lineRule="auto"/>
        <w:ind w:left="567" w:right="558" w:firstLine="0"/>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7PAM2002-0901-2024 </w:t>
      </w:r>
    </w:p>
    <w:p w:rsidR="00000000" w:rsidDel="00000000" w:rsidP="00000000" w:rsidRDefault="00000000" w:rsidRPr="00000000" w14:paraId="00000006">
      <w:pPr>
        <w:spacing w:line="240" w:lineRule="auto"/>
        <w:ind w:right="558"/>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Department of Physics, Astronomy and Mathematics</w:t>
      </w:r>
    </w:p>
    <w:p w:rsidR="00000000" w:rsidDel="00000000" w:rsidP="00000000" w:rsidRDefault="00000000" w:rsidRPr="00000000" w14:paraId="00000007">
      <w:pPr>
        <w:spacing w:line="240" w:lineRule="auto"/>
        <w:ind w:left="567" w:right="558" w:firstLine="0"/>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 </w:t>
      </w:r>
    </w:p>
    <w:p w:rsidR="00000000" w:rsidDel="00000000" w:rsidP="00000000" w:rsidRDefault="00000000" w:rsidRPr="00000000" w14:paraId="00000008">
      <w:pPr>
        <w:spacing w:line="240" w:lineRule="auto"/>
        <w:ind w:left="567" w:right="558" w:firstLine="0"/>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Data Science FINAL PROJECT REPORT</w:t>
      </w:r>
    </w:p>
    <w:p w:rsidR="00000000" w:rsidDel="00000000" w:rsidP="00000000" w:rsidRDefault="00000000" w:rsidRPr="00000000" w14:paraId="00000009">
      <w:pPr>
        <w:spacing w:after="140" w:line="276"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A">
      <w:pPr>
        <w:spacing w:after="140" w:line="276"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Project Title: </w:t>
      </w:r>
    </w:p>
    <w:p w:rsidR="00000000" w:rsidDel="00000000" w:rsidP="00000000" w:rsidRDefault="00000000" w:rsidRPr="00000000" w14:paraId="0000000B">
      <w:pPr>
        <w:pStyle w:val="Title"/>
        <w:jc w:val="center"/>
        <w:rPr>
          <w:rFonts w:ascii="Calibri" w:cs="Calibri" w:eastAsia="Calibri" w:hAnsi="Calibri"/>
          <w:sz w:val="40"/>
          <w:szCs w:val="40"/>
        </w:rPr>
      </w:pPr>
      <w:bookmarkStart w:colFirst="0" w:colLast="0" w:name="_lu97i36mzirt" w:id="0"/>
      <w:bookmarkEnd w:id="0"/>
      <w:r w:rsidDel="00000000" w:rsidR="00000000" w:rsidRPr="00000000">
        <w:rPr>
          <w:b w:val="1"/>
          <w:sz w:val="40"/>
          <w:szCs w:val="40"/>
          <w:rtl w:val="0"/>
        </w:rPr>
        <w:t xml:space="preserve">Enhancing Equipment Reliability with Machine Learning-Based Predictive Maintenance</w:t>
      </w:r>
      <w:r w:rsidDel="00000000" w:rsidR="00000000" w:rsidRPr="00000000">
        <w:rPr>
          <w:rtl w:val="0"/>
        </w:rPr>
      </w:r>
    </w:p>
    <w:p w:rsidR="00000000" w:rsidDel="00000000" w:rsidP="00000000" w:rsidRDefault="00000000" w:rsidRPr="00000000" w14:paraId="0000000C">
      <w:pPr>
        <w:spacing w:after="140" w:line="276"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D">
      <w:pPr>
        <w:spacing w:after="140" w:line="276"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Student Name and SRN:</w:t>
      </w:r>
    </w:p>
    <w:p w:rsidR="00000000" w:rsidDel="00000000" w:rsidP="00000000" w:rsidRDefault="00000000" w:rsidRPr="00000000" w14:paraId="0000000E">
      <w:pPr>
        <w:spacing w:after="140" w:line="276"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Manikumar </w:t>
      </w:r>
      <w:r w:rsidDel="00000000" w:rsidR="00000000" w:rsidRPr="00000000">
        <w:rPr>
          <w:rFonts w:ascii="Calibri" w:cs="Calibri" w:eastAsia="Calibri" w:hAnsi="Calibri"/>
          <w:sz w:val="32"/>
          <w:szCs w:val="32"/>
          <w:rtl w:val="0"/>
        </w:rPr>
        <w:t xml:space="preserve">Duddipudi</w:t>
      </w:r>
      <w:r w:rsidDel="00000000" w:rsidR="00000000" w:rsidRPr="00000000">
        <w:rPr>
          <w:rFonts w:ascii="Calibri" w:cs="Calibri" w:eastAsia="Calibri" w:hAnsi="Calibri"/>
          <w:sz w:val="32"/>
          <w:szCs w:val="32"/>
          <w:rtl w:val="0"/>
        </w:rPr>
        <w:t xml:space="preserve"> (22086809)</w:t>
      </w:r>
    </w:p>
    <w:p w:rsidR="00000000" w:rsidDel="00000000" w:rsidP="00000000" w:rsidRDefault="00000000" w:rsidRPr="00000000" w14:paraId="0000000F">
      <w:pPr>
        <w:spacing w:after="140" w:line="276"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0">
      <w:pPr>
        <w:spacing w:after="140" w:line="276"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Supervisor:</w:t>
      </w:r>
      <w:r w:rsidDel="00000000" w:rsidR="00000000" w:rsidRPr="00000000">
        <w:rPr>
          <w:rFonts w:ascii="Calibri" w:cs="Calibri" w:eastAsia="Calibri" w:hAnsi="Calibri"/>
          <w:sz w:val="28"/>
          <w:szCs w:val="28"/>
          <w:rtl w:val="0"/>
        </w:rPr>
        <w:t xml:space="preserve"> Carolyn Devereux</w:t>
      </w:r>
    </w:p>
    <w:p w:rsidR="00000000" w:rsidDel="00000000" w:rsidP="00000000" w:rsidRDefault="00000000" w:rsidRPr="00000000" w14:paraId="00000011">
      <w:pPr>
        <w:spacing w:after="140" w:line="276" w:lineRule="auto"/>
        <w:rPr>
          <w:rFonts w:ascii="Liberation Serif" w:cs="Liberation Serif" w:eastAsia="Liberation Serif" w:hAnsi="Liberation Serif"/>
          <w:sz w:val="24"/>
          <w:szCs w:val="24"/>
        </w:rPr>
      </w:pPr>
      <w:r w:rsidDel="00000000" w:rsidR="00000000" w:rsidRPr="00000000">
        <w:rPr>
          <w:rFonts w:ascii="Calibri" w:cs="Calibri" w:eastAsia="Calibri" w:hAnsi="Calibri"/>
          <w:b w:val="1"/>
          <w:sz w:val="28"/>
          <w:szCs w:val="28"/>
          <w:rtl w:val="0"/>
        </w:rPr>
        <w:t xml:space="preserve">Date Submitted:</w:t>
      </w:r>
      <w:r w:rsidDel="00000000" w:rsidR="00000000" w:rsidRPr="00000000">
        <w:rPr>
          <w:rFonts w:ascii="Calibri" w:cs="Calibri" w:eastAsia="Calibri" w:hAnsi="Calibri"/>
          <w:sz w:val="28"/>
          <w:szCs w:val="28"/>
          <w:rtl w:val="0"/>
        </w:rPr>
        <w:t xml:space="preserve">  </w:t>
      </w:r>
      <w:r w:rsidDel="00000000" w:rsidR="00000000" w:rsidRPr="00000000">
        <w:rPr>
          <w:rFonts w:ascii="Times New Roman" w:cs="Times New Roman" w:eastAsia="Times New Roman" w:hAnsi="Times New Roman"/>
          <w:sz w:val="31"/>
          <w:szCs w:val="31"/>
          <w:rtl w:val="0"/>
        </w:rPr>
        <w:t xml:space="preserve">28-08-2025</w:t>
      </w:r>
      <w:r w:rsidDel="00000000" w:rsidR="00000000" w:rsidRPr="00000000">
        <w:rPr>
          <w:rtl w:val="0"/>
        </w:rPr>
      </w:r>
    </w:p>
    <w:p w:rsidR="00000000" w:rsidDel="00000000" w:rsidP="00000000" w:rsidRDefault="00000000" w:rsidRPr="00000000" w14:paraId="00000012">
      <w:pPr>
        <w:spacing w:after="140"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Word Count: 4939</w:t>
      </w:r>
    </w:p>
    <w:p w:rsidR="00000000" w:rsidDel="00000000" w:rsidP="00000000" w:rsidRDefault="00000000" w:rsidRPr="00000000" w14:paraId="00000013">
      <w:pPr>
        <w:spacing w:after="140" w:line="276"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4">
      <w:pPr>
        <w:spacing w:after="140" w:line="276" w:lineRule="auto"/>
        <w:rPr>
          <w:rFonts w:ascii="Calibri" w:cs="Calibri" w:eastAsia="Calibri" w:hAnsi="Calibri"/>
          <w:sz w:val="28"/>
          <w:szCs w:val="28"/>
        </w:rPr>
        <w:sectPr>
          <w:headerReference r:id="rId7" w:type="default"/>
          <w:footerReference r:id="rId8" w:type="default"/>
          <w:pgSz w:h="16834" w:w="11909" w:orient="portrait"/>
          <w:pgMar w:bottom="1440" w:top="1440" w:left="1440" w:right="1440" w:header="720" w:footer="720"/>
          <w:pgNumType w:start="1"/>
        </w:sectPr>
      </w:pPr>
      <w:r w:rsidDel="00000000" w:rsidR="00000000" w:rsidRPr="00000000">
        <w:rPr>
          <w:rFonts w:ascii="Calibri" w:cs="Calibri" w:eastAsia="Calibri" w:hAnsi="Calibri"/>
          <w:b w:val="1"/>
          <w:sz w:val="28"/>
          <w:szCs w:val="28"/>
          <w:rtl w:val="0"/>
        </w:rPr>
        <w:t xml:space="preserve">GitHub Link : </w:t>
      </w:r>
      <w:r w:rsidDel="00000000" w:rsidR="00000000" w:rsidRPr="00000000">
        <w:rPr>
          <w:rFonts w:ascii="Calibri" w:cs="Calibri" w:eastAsia="Calibri" w:hAnsi="Calibri"/>
          <w:sz w:val="28"/>
          <w:szCs w:val="28"/>
          <w:rtl w:val="0"/>
        </w:rPr>
        <w:t xml:space="preserve">https://github.com/Manikumar1999/Predictive_maintenance_project</w:t>
      </w:r>
    </w:p>
    <w:p w:rsidR="00000000" w:rsidDel="00000000" w:rsidP="00000000" w:rsidRDefault="00000000" w:rsidRPr="00000000" w14:paraId="00000015">
      <w:pPr>
        <w:spacing w:after="140" w:line="276" w:lineRule="auto"/>
        <w:rPr>
          <w:rFonts w:ascii="Liberation Serif" w:cs="Liberation Serif" w:eastAsia="Liberation Serif" w:hAnsi="Liberation Serif"/>
          <w:sz w:val="24"/>
          <w:szCs w:val="24"/>
        </w:rPr>
      </w:pPr>
      <w:bookmarkStart w:colFirst="0" w:colLast="0" w:name="_gjdgxs" w:id="1"/>
      <w:bookmarkEnd w:id="1"/>
      <w:r w:rsidDel="00000000" w:rsidR="00000000" w:rsidRPr="00000000">
        <w:rPr>
          <w:rFonts w:ascii="Calibri" w:cs="Calibri" w:eastAsia="Calibri" w:hAnsi="Calibri"/>
          <w:sz w:val="32"/>
          <w:szCs w:val="32"/>
          <w:rtl w:val="0"/>
        </w:rPr>
        <w:t xml:space="preserve">DECLARATION STATEMENT</w:t>
      </w:r>
      <w:r w:rsidDel="00000000" w:rsidR="00000000" w:rsidRPr="00000000">
        <w:rPr>
          <w:rtl w:val="0"/>
        </w:rPr>
      </w:r>
    </w:p>
    <w:p w:rsidR="00000000" w:rsidDel="00000000" w:rsidP="00000000" w:rsidRDefault="00000000" w:rsidRPr="00000000" w14:paraId="00000016">
      <w:pPr>
        <w:spacing w:after="140" w:line="360" w:lineRule="auto"/>
        <w:ind w:right="-2"/>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spacing w:after="140" w:line="360" w:lineRule="auto"/>
        <w:ind w:right="-2"/>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This report is submitted in partial fulfilment of the requirement for the degree of Master of Science in Data Science at the University of Hertfordshire.</w:t>
      </w:r>
      <w:r w:rsidDel="00000000" w:rsidR="00000000" w:rsidRPr="00000000">
        <w:rPr>
          <w:rtl w:val="0"/>
        </w:rPr>
      </w:r>
    </w:p>
    <w:p w:rsidR="00000000" w:rsidDel="00000000" w:rsidP="00000000" w:rsidRDefault="00000000" w:rsidRPr="00000000" w14:paraId="00000018">
      <w:pPr>
        <w:spacing w:after="140" w:line="360" w:lineRule="auto"/>
        <w:ind w:right="-2"/>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I have read the guidance to students on academic integrity, misconduct and plagiarism information at </w:t>
      </w:r>
      <w:hyperlink r:id="rId9">
        <w:r w:rsidDel="00000000" w:rsidR="00000000" w:rsidRPr="00000000">
          <w:rPr>
            <w:rFonts w:ascii="Calibri" w:cs="Calibri" w:eastAsia="Calibri" w:hAnsi="Calibri"/>
            <w:sz w:val="24"/>
            <w:szCs w:val="24"/>
            <w:u w:val="single"/>
            <w:rtl w:val="0"/>
          </w:rPr>
          <w:t xml:space="preserve">Assessment Offences and Academic Misconduct</w:t>
        </w:r>
      </w:hyperlink>
      <w:r w:rsidDel="00000000" w:rsidR="00000000" w:rsidRPr="00000000">
        <w:rPr>
          <w:rFonts w:ascii="Calibri" w:cs="Calibri" w:eastAsia="Calibri" w:hAnsi="Calibri"/>
          <w:sz w:val="24"/>
          <w:szCs w:val="24"/>
          <w:rtl w:val="0"/>
        </w:rPr>
        <w:t xml:space="preserve"> and understand the University process of dealing with suspected cases of academic misconduct and the possible penalties, which could include failing the project module or course.</w:t>
      </w:r>
      <w:r w:rsidDel="00000000" w:rsidR="00000000" w:rsidRPr="00000000">
        <w:rPr>
          <w:rtl w:val="0"/>
        </w:rPr>
      </w:r>
    </w:p>
    <w:p w:rsidR="00000000" w:rsidDel="00000000" w:rsidP="00000000" w:rsidRDefault="00000000" w:rsidRPr="00000000" w14:paraId="00000019">
      <w:pPr>
        <w:spacing w:after="140" w:line="360" w:lineRule="auto"/>
        <w:ind w:right="-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certify that the work submitted is my own and that any material derived or quoted from           published or unpublished work of other persons has been duly acknowledged. (Ref. UPR AS/C/6.1, section 7 and UPR AS/C/5, section 3.6). </w:t>
      </w:r>
    </w:p>
    <w:p w:rsidR="00000000" w:rsidDel="00000000" w:rsidP="00000000" w:rsidRDefault="00000000" w:rsidRPr="00000000" w14:paraId="0000001A">
      <w:pPr>
        <w:spacing w:after="140" w:line="360" w:lineRule="auto"/>
        <w:ind w:right="-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not used chatGPT, or any other generative AI tool, to write the report</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or code (other than where declared or referenced).</w:t>
      </w:r>
    </w:p>
    <w:p w:rsidR="00000000" w:rsidDel="00000000" w:rsidP="00000000" w:rsidRDefault="00000000" w:rsidRPr="00000000" w14:paraId="0000001B">
      <w:pPr>
        <w:spacing w:line="240" w:lineRule="auto"/>
        <w:rPr>
          <w:rFonts w:ascii="@˝µ¬'3" w:cs="@˝µ¬'3" w:eastAsia="@˝µ¬'3" w:hAnsi="@˝µ¬'3"/>
          <w:sz w:val="24"/>
          <w:szCs w:val="24"/>
        </w:rPr>
      </w:pPr>
      <w:r w:rsidDel="00000000" w:rsidR="00000000" w:rsidRPr="00000000">
        <w:rPr>
          <w:rFonts w:ascii="@˝µ¬'3" w:cs="@˝µ¬'3" w:eastAsia="@˝µ¬'3" w:hAnsi="@˝µ¬'3"/>
          <w:sz w:val="24"/>
          <w:szCs w:val="24"/>
          <w:rtl w:val="0"/>
        </w:rPr>
        <w:t xml:space="preserve">I did not use human participants or undertake a survey in my MSc Project.</w:t>
      </w:r>
    </w:p>
    <w:p w:rsidR="00000000" w:rsidDel="00000000" w:rsidP="00000000" w:rsidRDefault="00000000" w:rsidRPr="00000000" w14:paraId="0000001C">
      <w:pPr>
        <w:spacing w:line="240" w:lineRule="auto"/>
        <w:rPr>
          <w:rFonts w:ascii="@˝µ¬'3" w:cs="@˝µ¬'3" w:eastAsia="@˝µ¬'3" w:hAnsi="@˝µ¬'3"/>
          <w:sz w:val="24"/>
          <w:szCs w:val="24"/>
        </w:rPr>
      </w:pPr>
      <w:r w:rsidDel="00000000" w:rsidR="00000000" w:rsidRPr="00000000">
        <w:rPr>
          <w:rtl w:val="0"/>
        </w:rPr>
      </w:r>
    </w:p>
    <w:p w:rsidR="00000000" w:rsidDel="00000000" w:rsidP="00000000" w:rsidRDefault="00000000" w:rsidRPr="00000000" w14:paraId="0000001D">
      <w:pPr>
        <w:spacing w:after="140" w:line="360" w:lineRule="auto"/>
        <w:ind w:right="-2"/>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I hereby give permission for the report to be made available on module websites provided the source is acknowledged. </w:t>
      </w:r>
      <w:r w:rsidDel="00000000" w:rsidR="00000000" w:rsidRPr="00000000">
        <w:rPr>
          <w:rtl w:val="0"/>
        </w:rPr>
      </w:r>
    </w:p>
    <w:p w:rsidR="00000000" w:rsidDel="00000000" w:rsidP="00000000" w:rsidRDefault="00000000" w:rsidRPr="00000000" w14:paraId="0000001E">
      <w:pPr>
        <w:spacing w:after="1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after="14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Student SRN number: 22086809</w:t>
      </w:r>
    </w:p>
    <w:p w:rsidR="00000000" w:rsidDel="00000000" w:rsidP="00000000" w:rsidRDefault="00000000" w:rsidRPr="00000000" w14:paraId="00000020">
      <w:pPr>
        <w:spacing w:after="14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spacing w:after="14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Student Name printed:  Manikumar Duddipudi</w:t>
      </w:r>
    </w:p>
    <w:p w:rsidR="00000000" w:rsidDel="00000000" w:rsidP="00000000" w:rsidRDefault="00000000" w:rsidRPr="00000000" w14:paraId="00000022">
      <w:pPr>
        <w:spacing w:after="14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spacing w:after="140"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Student signature: Manikumar Duddipudi</w:t>
      </w:r>
    </w:p>
    <w:p w:rsidR="00000000" w:rsidDel="00000000" w:rsidP="00000000" w:rsidRDefault="00000000" w:rsidRPr="00000000" w14:paraId="00000024">
      <w:pPr>
        <w:spacing w:after="1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spacing w:after="140" w:line="360" w:lineRule="auto"/>
        <w:ind w:right="1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spacing w:after="140" w:line="360" w:lineRule="auto"/>
        <w:ind w:right="1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spacing w:after="1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UNIVERSITY OF HERTFORDSHIRE</w:t>
      </w:r>
    </w:p>
    <w:p w:rsidR="00000000" w:rsidDel="00000000" w:rsidP="00000000" w:rsidRDefault="00000000" w:rsidRPr="00000000" w14:paraId="00000028">
      <w:pPr>
        <w:spacing w:after="140" w:line="276" w:lineRule="auto"/>
        <w:rPr>
          <w:rFonts w:ascii="Times New Roman" w:cs="Times New Roman" w:eastAsia="Times New Roman" w:hAnsi="Times New Roman"/>
          <w:b w:val="1"/>
          <w:sz w:val="48"/>
          <w:szCs w:val="48"/>
        </w:rPr>
        <w:sectPr>
          <w:type w:val="nextPage"/>
          <w:pgSz w:h="16834" w:w="11909" w:orient="portrait"/>
          <w:pgMar w:bottom="1440" w:top="1440" w:left="1440" w:right="1440" w:header="720" w:footer="720"/>
        </w:sectPr>
      </w:pPr>
      <w:r w:rsidDel="00000000" w:rsidR="00000000" w:rsidRPr="00000000">
        <w:rPr>
          <w:rFonts w:ascii="Calibri" w:cs="Calibri" w:eastAsia="Calibri" w:hAnsi="Calibri"/>
          <w:sz w:val="24"/>
          <w:szCs w:val="24"/>
          <w:rtl w:val="0"/>
        </w:rPr>
        <w:t xml:space="preserve">SCHOOL OF PHYSICS, ENGINEERING AND COMPUTER SCIENCE</w:t>
      </w:r>
      <w:r w:rsidDel="00000000" w:rsidR="00000000" w:rsidRPr="00000000">
        <w:rPr>
          <w:rtl w:val="0"/>
        </w:rPr>
      </w:r>
    </w:p>
    <w:p w:rsidR="00000000" w:rsidDel="00000000" w:rsidP="00000000" w:rsidRDefault="00000000" w:rsidRPr="00000000" w14:paraId="00000029">
      <w:pPr>
        <w:pStyle w:val="Title"/>
        <w:spacing w:line="240" w:lineRule="auto"/>
        <w:jc w:val="center"/>
        <w:rPr>
          <w:rFonts w:ascii="Times New Roman" w:cs="Times New Roman" w:eastAsia="Times New Roman" w:hAnsi="Times New Roman"/>
          <w:b w:val="1"/>
          <w:sz w:val="48"/>
          <w:szCs w:val="48"/>
        </w:rPr>
      </w:pPr>
      <w:bookmarkStart w:colFirst="0" w:colLast="0" w:name="_vb87sky3bzz5" w:id="2"/>
      <w:bookmarkEnd w:id="2"/>
      <w:r w:rsidDel="00000000" w:rsidR="00000000" w:rsidRPr="00000000">
        <w:rPr>
          <w:rFonts w:ascii="Times New Roman" w:cs="Times New Roman" w:eastAsia="Times New Roman" w:hAnsi="Times New Roman"/>
          <w:b w:val="1"/>
          <w:sz w:val="48"/>
          <w:szCs w:val="48"/>
          <w:rtl w:val="0"/>
        </w:rPr>
        <w:t xml:space="preserve">Acknowledgement</w:t>
      </w:r>
    </w:p>
    <w:p w:rsidR="00000000" w:rsidDel="00000000" w:rsidP="00000000" w:rsidRDefault="00000000" w:rsidRPr="00000000" w14:paraId="0000002A">
      <w:pP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deepest thanks goes out to everyone who helped and advised me during this project. I am incredibly grateful for the priceless advice, unwavering support, and helpful criticism I got at every turn during this research, all of which enabled me to polish my concepts and finish this project effectively.</w:t>
      </w:r>
    </w:p>
    <w:p w:rsidR="00000000" w:rsidDel="00000000" w:rsidP="00000000" w:rsidRDefault="00000000" w:rsidRPr="00000000" w14:paraId="0000002B">
      <w:pP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also appreciative to my friends, classmates, and university professors for their support and encouragement during this academic endeavor. Lastly, I want to express my sincere gratitude to my family for their constant belief in me and support, which allowed me the will and courage to complete this project.</w:t>
      </w:r>
    </w:p>
    <w:p w:rsidR="00000000" w:rsidDel="00000000" w:rsidP="00000000" w:rsidRDefault="00000000" w:rsidRPr="00000000" w14:paraId="0000002C">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D">
      <w:pPr>
        <w:pStyle w:val="Title"/>
        <w:spacing w:line="240" w:lineRule="auto"/>
        <w:jc w:val="center"/>
        <w:rPr>
          <w:rFonts w:ascii="Times New Roman" w:cs="Times New Roman" w:eastAsia="Times New Roman" w:hAnsi="Times New Roman"/>
          <w:b w:val="1"/>
          <w:sz w:val="48"/>
          <w:szCs w:val="48"/>
        </w:rPr>
      </w:pPr>
      <w:bookmarkStart w:colFirst="0" w:colLast="0" w:name="_55z382aik14b" w:id="3"/>
      <w:bookmarkEnd w:id="3"/>
      <w:r w:rsidDel="00000000" w:rsidR="00000000" w:rsidRPr="00000000">
        <w:rPr>
          <w:rFonts w:ascii="Times New Roman" w:cs="Times New Roman" w:eastAsia="Times New Roman" w:hAnsi="Times New Roman"/>
          <w:b w:val="1"/>
          <w:sz w:val="48"/>
          <w:szCs w:val="48"/>
          <w:rtl w:val="0"/>
        </w:rPr>
        <w:t xml:space="preserve">Abstract</w:t>
      </w:r>
    </w:p>
    <w:p w:rsidR="00000000" w:rsidDel="00000000" w:rsidP="00000000" w:rsidRDefault="00000000" w:rsidRPr="00000000" w14:paraId="0000002E">
      <w:pPr>
        <w:spacing w:after="240" w:before="240" w:lineRule="auto"/>
        <w:jc w:val="both"/>
        <w:rPr/>
        <w:sectPr>
          <w:type w:val="nextPage"/>
          <w:pgSz w:h="16834" w:w="11909" w:orient="portrait"/>
          <w:pgMar w:bottom="1440" w:top="1440" w:left="1440" w:right="1440" w:header="720" w:footer="720"/>
        </w:sectPr>
      </w:pPr>
      <w:r w:rsidDel="00000000" w:rsidR="00000000" w:rsidRPr="00000000">
        <w:rPr>
          <w:rFonts w:ascii="Times New Roman" w:cs="Times New Roman" w:eastAsia="Times New Roman" w:hAnsi="Times New Roman"/>
          <w:sz w:val="24"/>
          <w:szCs w:val="24"/>
          <w:rtl w:val="0"/>
        </w:rPr>
        <w:t xml:space="preserve">Predictive maintenance has become an essential strategy in modern industries to minimize downtime, reduce costs, and improve equipment reliability. This project explores the application of machine learning models XGBoost, CatBoost, LightGBM, and MLPClassifier on the AI4I 2020 predictive maintenance dataset. Data preprocessing and balancing techniques were applied to address class imbalance and improve model reliability. The boosting-based models (XGBoost, CatBoost, and LightGBM) achieved 98% accuracy, while the MLPClassifier reached 96%. Comparative analysis revealed that although existing literature highlights XGBoost as a leading method, CatBoost produced the most reliable results with fewer misclassifications. These findings confirm that boosting algorithms are well-suited for predictive maintenance tasks, with CatBoost emerging as the most effective model for real-world industrial deployment.</w:t>
      </w:r>
      <w:r w:rsidDel="00000000" w:rsidR="00000000" w:rsidRPr="00000000">
        <w:rPr>
          <w:rtl w:val="0"/>
        </w:rPr>
      </w:r>
    </w:p>
    <w:p w:rsidR="00000000" w:rsidDel="00000000" w:rsidP="00000000" w:rsidRDefault="00000000" w:rsidRPr="00000000" w14:paraId="0000002F">
      <w:pPr>
        <w:pStyle w:val="Title"/>
        <w:spacing w:line="240" w:lineRule="auto"/>
        <w:rPr>
          <w:rFonts w:ascii="Times New Roman" w:cs="Times New Roman" w:eastAsia="Times New Roman" w:hAnsi="Times New Roman"/>
          <w:b w:val="1"/>
          <w:sz w:val="48"/>
          <w:szCs w:val="48"/>
        </w:rPr>
      </w:pPr>
      <w:bookmarkStart w:colFirst="0" w:colLast="0" w:name="_82fjtklfzcxe" w:id="4"/>
      <w:bookmarkEnd w:id="4"/>
      <w:r w:rsidDel="00000000" w:rsidR="00000000" w:rsidRPr="00000000">
        <w:rPr>
          <w:rFonts w:ascii="Times New Roman" w:cs="Times New Roman" w:eastAsia="Times New Roman" w:hAnsi="Times New Roman"/>
          <w:b w:val="1"/>
          <w:sz w:val="48"/>
          <w:szCs w:val="48"/>
          <w:rtl w:val="0"/>
        </w:rPr>
        <w:t xml:space="preserve">Contents</w:t>
      </w:r>
    </w:p>
    <w:sdt>
      <w:sdtPr>
        <w:id w:val="36092926"/>
        <w:docPartObj>
          <w:docPartGallery w:val="Table of Contents"/>
          <w:docPartUnique w:val="1"/>
        </w:docPartObj>
      </w:sdtPr>
      <w:sdtContent>
        <w:p w:rsidR="00000000" w:rsidDel="00000000" w:rsidP="00000000" w:rsidRDefault="00000000" w:rsidRPr="00000000" w14:paraId="00000030">
          <w:pPr>
            <w:widowControl w:val="0"/>
            <w:tabs>
              <w:tab w:val="right" w:leader="dot" w:pos="9025.511811023624"/>
            </w:tabs>
            <w:spacing w:before="60" w:line="240" w:lineRule="auto"/>
            <w:rPr>
              <w:u w:val="none"/>
            </w:rPr>
          </w:pPr>
          <w:r w:rsidDel="00000000" w:rsidR="00000000" w:rsidRPr="00000000">
            <w:fldChar w:fldCharType="begin"/>
            <w:instrText xml:space="preserve"> TOC \h \u \z \t "Heading 1,1,Heading 2,2,Heading 3,3,Heading 4,4,Heading 5,5,Heading 6,6,"</w:instrText>
            <w:fldChar w:fldCharType="separate"/>
          </w:r>
          <w:hyperlink w:anchor="_3dy6vkm">
            <w:r w:rsidDel="00000000" w:rsidR="00000000" w:rsidRPr="00000000">
              <w:rPr>
                <w:u w:val="none"/>
                <w:rtl w:val="0"/>
              </w:rPr>
              <w:t xml:space="preserve">1. Introduction</w:t>
              <w:tab/>
            </w:r>
          </w:hyperlink>
          <w:r w:rsidDel="00000000" w:rsidR="00000000" w:rsidRPr="00000000">
            <w:fldChar w:fldCharType="begin"/>
            <w:instrText xml:space="preserve"> PAGEREF _3dy6vkm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9025.511811023624"/>
            </w:tabs>
            <w:spacing w:before="60" w:line="240" w:lineRule="auto"/>
            <w:ind w:left="360" w:firstLine="0"/>
            <w:rPr>
              <w:u w:val="none"/>
            </w:rPr>
          </w:pPr>
          <w:hyperlink w:anchor="_1t3h5sf">
            <w:r w:rsidDel="00000000" w:rsidR="00000000" w:rsidRPr="00000000">
              <w:rPr>
                <w:u w:val="none"/>
                <w:rtl w:val="0"/>
              </w:rPr>
              <w:t xml:space="preserve">1.1 Introduction</w:t>
              <w:tab/>
            </w:r>
          </w:hyperlink>
          <w:r w:rsidDel="00000000" w:rsidR="00000000" w:rsidRPr="00000000">
            <w:fldChar w:fldCharType="begin"/>
            <w:instrText xml:space="preserve"> PAGEREF _1t3h5sf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9025.511811023624"/>
            </w:tabs>
            <w:spacing w:before="60" w:line="240" w:lineRule="auto"/>
            <w:ind w:left="360" w:firstLine="0"/>
            <w:rPr>
              <w:u w:val="none"/>
            </w:rPr>
          </w:pPr>
          <w:hyperlink w:anchor="_u5awihlk3qin">
            <w:r w:rsidDel="00000000" w:rsidR="00000000" w:rsidRPr="00000000">
              <w:rPr>
                <w:u w:val="none"/>
                <w:rtl w:val="0"/>
              </w:rPr>
              <w:t xml:space="preserve">1.2 Inspiration</w:t>
              <w:tab/>
            </w:r>
          </w:hyperlink>
          <w:r w:rsidDel="00000000" w:rsidR="00000000" w:rsidRPr="00000000">
            <w:fldChar w:fldCharType="begin"/>
            <w:instrText xml:space="preserve"> PAGEREF _u5awihlk3qin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9025.511811023624"/>
            </w:tabs>
            <w:spacing w:before="60" w:line="240" w:lineRule="auto"/>
            <w:ind w:left="360" w:firstLine="0"/>
            <w:rPr>
              <w:u w:val="none"/>
            </w:rPr>
          </w:pPr>
          <w:hyperlink w:anchor="_intzs3t5l6ee">
            <w:r w:rsidDel="00000000" w:rsidR="00000000" w:rsidRPr="00000000">
              <w:rPr>
                <w:u w:val="none"/>
                <w:rtl w:val="0"/>
              </w:rPr>
              <w:t xml:space="preserve">1.3 Aim</w:t>
              <w:tab/>
            </w:r>
          </w:hyperlink>
          <w:r w:rsidDel="00000000" w:rsidR="00000000" w:rsidRPr="00000000">
            <w:fldChar w:fldCharType="begin"/>
            <w:instrText xml:space="preserve"> PAGEREF _intzs3t5l6ee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9025.511811023624"/>
            </w:tabs>
            <w:spacing w:before="60" w:line="240" w:lineRule="auto"/>
            <w:ind w:left="360" w:firstLine="0"/>
            <w:rPr>
              <w:u w:val="none"/>
            </w:rPr>
          </w:pPr>
          <w:hyperlink w:anchor="_djvz9hp4khl">
            <w:r w:rsidDel="00000000" w:rsidR="00000000" w:rsidRPr="00000000">
              <w:rPr>
                <w:u w:val="none"/>
                <w:rtl w:val="0"/>
              </w:rPr>
              <w:t xml:space="preserve">1.4 Research questions</w:t>
              <w:tab/>
            </w:r>
          </w:hyperlink>
          <w:r w:rsidDel="00000000" w:rsidR="00000000" w:rsidRPr="00000000">
            <w:fldChar w:fldCharType="begin"/>
            <w:instrText xml:space="preserve"> PAGEREF _djvz9hp4khl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9025.511811023624"/>
            </w:tabs>
            <w:spacing w:before="60" w:line="240" w:lineRule="auto"/>
            <w:ind w:left="360" w:firstLine="0"/>
            <w:rPr>
              <w:u w:val="none"/>
            </w:rPr>
          </w:pPr>
          <w:hyperlink w:anchor="_n0xpq767dil4">
            <w:r w:rsidDel="00000000" w:rsidR="00000000" w:rsidRPr="00000000">
              <w:rPr>
                <w:u w:val="none"/>
                <w:rtl w:val="0"/>
              </w:rPr>
              <w:t xml:space="preserve">1.5 Objectives</w:t>
              <w:tab/>
            </w:r>
          </w:hyperlink>
          <w:r w:rsidDel="00000000" w:rsidR="00000000" w:rsidRPr="00000000">
            <w:fldChar w:fldCharType="begin"/>
            <w:instrText xml:space="preserve"> PAGEREF _n0xpq767dil4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9025.511811023624"/>
            </w:tabs>
            <w:spacing w:before="60" w:line="240" w:lineRule="auto"/>
            <w:ind w:left="360" w:firstLine="0"/>
            <w:rPr>
              <w:u w:val="none"/>
            </w:rPr>
          </w:pPr>
          <w:hyperlink w:anchor="_6lvf2slrvvw1">
            <w:r w:rsidDel="00000000" w:rsidR="00000000" w:rsidRPr="00000000">
              <w:rPr>
                <w:u w:val="none"/>
                <w:rtl w:val="0"/>
              </w:rPr>
              <w:t xml:space="preserve">1.6 Scope of the Project</w:t>
              <w:tab/>
            </w:r>
          </w:hyperlink>
          <w:r w:rsidDel="00000000" w:rsidR="00000000" w:rsidRPr="00000000">
            <w:fldChar w:fldCharType="begin"/>
            <w:instrText xml:space="preserve"> PAGEREF _6lvf2slrvvw1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dot" w:pos="9025.511811023624"/>
            </w:tabs>
            <w:spacing w:before="60" w:line="240" w:lineRule="auto"/>
            <w:ind w:left="360" w:firstLine="0"/>
            <w:rPr>
              <w:u w:val="none"/>
            </w:rPr>
          </w:pPr>
          <w:hyperlink w:anchor="_35nkun2">
            <w:r w:rsidDel="00000000" w:rsidR="00000000" w:rsidRPr="00000000">
              <w:rPr>
                <w:u w:val="none"/>
                <w:rtl w:val="0"/>
              </w:rPr>
              <w:t xml:space="preserve">1.7 Thesis organization</w:t>
              <w:tab/>
            </w:r>
          </w:hyperlink>
          <w:r w:rsidDel="00000000" w:rsidR="00000000" w:rsidRPr="00000000">
            <w:fldChar w:fldCharType="begin"/>
            <w:instrText xml:space="preserve"> PAGEREF _35nkun2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dot" w:pos="9025.511811023624"/>
            </w:tabs>
            <w:spacing w:before="60" w:line="240" w:lineRule="auto"/>
            <w:rPr>
              <w:u w:val="none"/>
            </w:rPr>
          </w:pPr>
          <w:hyperlink w:anchor="_x8j24ut9yxrj">
            <w:r w:rsidDel="00000000" w:rsidR="00000000" w:rsidRPr="00000000">
              <w:rPr>
                <w:u w:val="none"/>
                <w:rtl w:val="0"/>
              </w:rPr>
              <w:t xml:space="preserve">2. Literature review</w:t>
              <w:tab/>
            </w:r>
          </w:hyperlink>
          <w:r w:rsidDel="00000000" w:rsidR="00000000" w:rsidRPr="00000000">
            <w:fldChar w:fldCharType="begin"/>
            <w:instrText xml:space="preserve"> PAGEREF _x8j24ut9yxrj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dot" w:pos="9025.511811023624"/>
            </w:tabs>
            <w:spacing w:before="60" w:line="240" w:lineRule="auto"/>
            <w:rPr>
              <w:u w:val="none"/>
            </w:rPr>
          </w:pPr>
          <w:hyperlink w:anchor="_8v3md3h4quoy">
            <w:r w:rsidDel="00000000" w:rsidR="00000000" w:rsidRPr="00000000">
              <w:rPr>
                <w:u w:val="none"/>
                <w:rtl w:val="0"/>
              </w:rPr>
              <w:t xml:space="preserve">3. Methodology</w:t>
              <w:tab/>
            </w:r>
          </w:hyperlink>
          <w:r w:rsidDel="00000000" w:rsidR="00000000" w:rsidRPr="00000000">
            <w:fldChar w:fldCharType="begin"/>
            <w:instrText xml:space="preserve"> PAGEREF _8v3md3h4quoy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dot" w:pos="9025.511811023624"/>
            </w:tabs>
            <w:spacing w:before="60" w:line="240" w:lineRule="auto"/>
            <w:ind w:left="360" w:firstLine="0"/>
            <w:rPr>
              <w:u w:val="none"/>
            </w:rPr>
          </w:pPr>
          <w:hyperlink w:anchor="_s4rch3nww71b">
            <w:r w:rsidDel="00000000" w:rsidR="00000000" w:rsidRPr="00000000">
              <w:rPr>
                <w:u w:val="none"/>
                <w:rtl w:val="0"/>
              </w:rPr>
              <w:t xml:space="preserve">3.1 An Overview in Brief</w:t>
              <w:tab/>
            </w:r>
          </w:hyperlink>
          <w:r w:rsidDel="00000000" w:rsidR="00000000" w:rsidRPr="00000000">
            <w:fldChar w:fldCharType="begin"/>
            <w:instrText xml:space="preserve"> PAGEREF _s4rch3nww71b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dot" w:pos="9025.511811023624"/>
            </w:tabs>
            <w:spacing w:before="60" w:line="240" w:lineRule="auto"/>
            <w:ind w:left="360" w:firstLine="0"/>
            <w:rPr>
              <w:u w:val="none"/>
            </w:rPr>
          </w:pPr>
          <w:hyperlink w:anchor="_4i7ojhp">
            <w:r w:rsidDel="00000000" w:rsidR="00000000" w:rsidRPr="00000000">
              <w:rPr>
                <w:u w:val="none"/>
                <w:rtl w:val="0"/>
              </w:rPr>
              <w:t xml:space="preserve">3.2 Description of the Data</w:t>
              <w:tab/>
            </w:r>
          </w:hyperlink>
          <w:r w:rsidDel="00000000" w:rsidR="00000000" w:rsidRPr="00000000">
            <w:fldChar w:fldCharType="begin"/>
            <w:instrText xml:space="preserve"> PAGEREF _4i7ojhp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dot" w:pos="9025.511811023624"/>
            </w:tabs>
            <w:spacing w:before="60" w:line="240" w:lineRule="auto"/>
            <w:ind w:left="360" w:firstLine="0"/>
            <w:rPr>
              <w:u w:val="none"/>
            </w:rPr>
          </w:pPr>
          <w:hyperlink w:anchor="_nn2tn16fhq92">
            <w:r w:rsidDel="00000000" w:rsidR="00000000" w:rsidRPr="00000000">
              <w:rPr>
                <w:u w:val="none"/>
                <w:rtl w:val="0"/>
              </w:rPr>
              <w:t xml:space="preserve">3.3 Data Pre-Processing</w:t>
              <w:tab/>
            </w:r>
          </w:hyperlink>
          <w:r w:rsidDel="00000000" w:rsidR="00000000" w:rsidRPr="00000000">
            <w:fldChar w:fldCharType="begin"/>
            <w:instrText xml:space="preserve"> PAGEREF _nn2tn16fhq92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dot" w:pos="9025.511811023624"/>
            </w:tabs>
            <w:spacing w:before="60" w:line="240" w:lineRule="auto"/>
            <w:ind w:left="720" w:firstLine="0"/>
            <w:rPr>
              <w:u w:val="none"/>
            </w:rPr>
          </w:pPr>
          <w:hyperlink w:anchor="_8zt14kege88b">
            <w:r w:rsidDel="00000000" w:rsidR="00000000" w:rsidRPr="00000000">
              <w:rPr>
                <w:u w:val="none"/>
                <w:rtl w:val="0"/>
              </w:rPr>
              <w:t xml:space="preserve">3.4 Classification Models</w:t>
              <w:tab/>
            </w:r>
          </w:hyperlink>
          <w:r w:rsidDel="00000000" w:rsidR="00000000" w:rsidRPr="00000000">
            <w:fldChar w:fldCharType="begin"/>
            <w:instrText xml:space="preserve"> PAGEREF _8zt14kege88b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dot" w:pos="9025.511811023624"/>
            </w:tabs>
            <w:spacing w:before="60" w:line="240" w:lineRule="auto"/>
            <w:ind w:left="720" w:firstLine="0"/>
            <w:rPr>
              <w:u w:val="none"/>
            </w:rPr>
          </w:pPr>
          <w:hyperlink w:anchor="_40qm9h6bh0n6">
            <w:r w:rsidDel="00000000" w:rsidR="00000000" w:rsidRPr="00000000">
              <w:rPr>
                <w:u w:val="none"/>
                <w:rtl w:val="0"/>
              </w:rPr>
              <w:t xml:space="preserve">3.4.1 XGBoost Classifier</w:t>
              <w:tab/>
            </w:r>
          </w:hyperlink>
          <w:r w:rsidDel="00000000" w:rsidR="00000000" w:rsidRPr="00000000">
            <w:fldChar w:fldCharType="begin"/>
            <w:instrText xml:space="preserve"> PAGEREF _40qm9h6bh0n6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dot" w:pos="9025.511811023624"/>
            </w:tabs>
            <w:spacing w:before="60" w:line="240" w:lineRule="auto"/>
            <w:ind w:left="720" w:firstLine="0"/>
            <w:rPr>
              <w:u w:val="none"/>
            </w:rPr>
          </w:pPr>
          <w:hyperlink w:anchor="_6kpqhe614zgj">
            <w:r w:rsidDel="00000000" w:rsidR="00000000" w:rsidRPr="00000000">
              <w:rPr>
                <w:u w:val="none"/>
                <w:rtl w:val="0"/>
              </w:rPr>
              <w:t xml:space="preserve">3.4.2 CatBoost Classifier</w:t>
              <w:tab/>
            </w:r>
          </w:hyperlink>
          <w:r w:rsidDel="00000000" w:rsidR="00000000" w:rsidRPr="00000000">
            <w:fldChar w:fldCharType="begin"/>
            <w:instrText xml:space="preserve"> PAGEREF _6kpqhe614zgj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dot" w:pos="9025.511811023624"/>
            </w:tabs>
            <w:spacing w:before="60" w:line="240" w:lineRule="auto"/>
            <w:ind w:left="720" w:firstLine="0"/>
            <w:rPr>
              <w:u w:val="none"/>
            </w:rPr>
          </w:pPr>
          <w:hyperlink w:anchor="_qtkjo0xeegdi">
            <w:r w:rsidDel="00000000" w:rsidR="00000000" w:rsidRPr="00000000">
              <w:rPr>
                <w:u w:val="none"/>
                <w:rtl w:val="0"/>
              </w:rPr>
              <w:t xml:space="preserve">3.4.3 LightGBM Classifier</w:t>
              <w:tab/>
            </w:r>
          </w:hyperlink>
          <w:r w:rsidDel="00000000" w:rsidR="00000000" w:rsidRPr="00000000">
            <w:fldChar w:fldCharType="begin"/>
            <w:instrText xml:space="preserve"> PAGEREF _qtkjo0xeegdi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dot" w:pos="9025.511811023624"/>
            </w:tabs>
            <w:spacing w:before="60" w:line="240" w:lineRule="auto"/>
            <w:ind w:left="720" w:firstLine="0"/>
            <w:rPr>
              <w:u w:val="none"/>
            </w:rPr>
          </w:pPr>
          <w:hyperlink w:anchor="_aiuq7himhfe">
            <w:r w:rsidDel="00000000" w:rsidR="00000000" w:rsidRPr="00000000">
              <w:rPr>
                <w:u w:val="none"/>
                <w:rtl w:val="0"/>
              </w:rPr>
              <w:t xml:space="preserve">3.4.4 Multi-Layer Perceptron (MLPClassifier)</w:t>
              <w:tab/>
            </w:r>
          </w:hyperlink>
          <w:r w:rsidDel="00000000" w:rsidR="00000000" w:rsidRPr="00000000">
            <w:fldChar w:fldCharType="begin"/>
            <w:instrText xml:space="preserve"> PAGEREF _aiuq7himhfe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dot" w:pos="9025.511811023624"/>
            </w:tabs>
            <w:spacing w:before="60" w:line="240" w:lineRule="auto"/>
            <w:ind w:left="360" w:firstLine="0"/>
            <w:rPr>
              <w:u w:val="none"/>
            </w:rPr>
          </w:pPr>
          <w:hyperlink w:anchor="_jsubp16jtwx6">
            <w:r w:rsidDel="00000000" w:rsidR="00000000" w:rsidRPr="00000000">
              <w:rPr>
                <w:u w:val="none"/>
                <w:rtl w:val="0"/>
              </w:rPr>
              <w:t xml:space="preserve">3.5 Model Evaluation Techniques</w:t>
              <w:tab/>
            </w:r>
          </w:hyperlink>
          <w:r w:rsidDel="00000000" w:rsidR="00000000" w:rsidRPr="00000000">
            <w:fldChar w:fldCharType="begin"/>
            <w:instrText xml:space="preserve"> PAGEREF _jsubp16jtwx6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dot" w:pos="9025.511811023624"/>
            </w:tabs>
            <w:spacing w:before="60" w:line="240" w:lineRule="auto"/>
            <w:ind w:left="360" w:firstLine="0"/>
            <w:rPr>
              <w:u w:val="none"/>
            </w:rPr>
          </w:pPr>
          <w:hyperlink w:anchor="_nxg6qkwp2vo1">
            <w:r w:rsidDel="00000000" w:rsidR="00000000" w:rsidRPr="00000000">
              <w:rPr>
                <w:u w:val="none"/>
                <w:rtl w:val="0"/>
              </w:rPr>
              <w:t xml:space="preserve">3.6 Consideration of Ethical, Social, Legal, and Professional Issues</w:t>
              <w:tab/>
            </w:r>
          </w:hyperlink>
          <w:r w:rsidDel="00000000" w:rsidR="00000000" w:rsidRPr="00000000">
            <w:fldChar w:fldCharType="begin"/>
            <w:instrText xml:space="preserve"> PAGEREF _nxg6qkwp2vo1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dot" w:pos="9025.511811023624"/>
            </w:tabs>
            <w:spacing w:before="60" w:line="240" w:lineRule="auto"/>
            <w:rPr>
              <w:u w:val="none"/>
            </w:rPr>
          </w:pPr>
          <w:hyperlink w:anchor="_kpil99jou7ac">
            <w:r w:rsidDel="00000000" w:rsidR="00000000" w:rsidRPr="00000000">
              <w:rPr>
                <w:u w:val="none"/>
                <w:rtl w:val="0"/>
              </w:rPr>
              <w:t xml:space="preserve">4. Results</w:t>
              <w:tab/>
            </w:r>
          </w:hyperlink>
          <w:r w:rsidDel="00000000" w:rsidR="00000000" w:rsidRPr="00000000">
            <w:fldChar w:fldCharType="begin"/>
            <w:instrText xml:space="preserve"> PAGEREF _kpil99jou7ac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dot" w:pos="9025.511811023624"/>
            </w:tabs>
            <w:spacing w:before="60" w:line="240" w:lineRule="auto"/>
            <w:ind w:left="360" w:firstLine="0"/>
            <w:rPr>
              <w:u w:val="none"/>
            </w:rPr>
          </w:pPr>
          <w:hyperlink w:anchor="_xh8km5ccuh3g">
            <w:r w:rsidDel="00000000" w:rsidR="00000000" w:rsidRPr="00000000">
              <w:rPr>
                <w:u w:val="none"/>
                <w:rtl w:val="0"/>
              </w:rPr>
              <w:t xml:space="preserve">4.1 Comparative Model Performance</w:t>
              <w:tab/>
            </w:r>
          </w:hyperlink>
          <w:r w:rsidDel="00000000" w:rsidR="00000000" w:rsidRPr="00000000">
            <w:fldChar w:fldCharType="begin"/>
            <w:instrText xml:space="preserve"> PAGEREF _xh8km5ccuh3g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dot" w:pos="9025.511811023624"/>
            </w:tabs>
            <w:spacing w:before="60" w:line="240" w:lineRule="auto"/>
            <w:ind w:left="360" w:firstLine="0"/>
            <w:rPr>
              <w:u w:val="none"/>
            </w:rPr>
          </w:pPr>
          <w:hyperlink w:anchor="_sexbfvgfped6">
            <w:r w:rsidDel="00000000" w:rsidR="00000000" w:rsidRPr="00000000">
              <w:rPr>
                <w:u w:val="none"/>
                <w:rtl w:val="0"/>
              </w:rPr>
              <w:t xml:space="preserve">4.2 Comparison with Literature</w:t>
              <w:tab/>
            </w:r>
          </w:hyperlink>
          <w:r w:rsidDel="00000000" w:rsidR="00000000" w:rsidRPr="00000000">
            <w:fldChar w:fldCharType="begin"/>
            <w:instrText xml:space="preserve"> PAGEREF _sexbfvgfped6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dot" w:pos="9025.511811023624"/>
            </w:tabs>
            <w:spacing w:before="60" w:line="240" w:lineRule="auto"/>
            <w:ind w:left="360" w:firstLine="0"/>
            <w:rPr>
              <w:u w:val="none"/>
            </w:rPr>
          </w:pPr>
          <w:hyperlink w:anchor="_gz028uxee3ki">
            <w:r w:rsidDel="00000000" w:rsidR="00000000" w:rsidRPr="00000000">
              <w:rPr>
                <w:u w:val="none"/>
                <w:rtl w:val="0"/>
              </w:rPr>
              <w:t xml:space="preserve">4.3 Effect of Dataset Balancing</w:t>
              <w:tab/>
            </w:r>
          </w:hyperlink>
          <w:r w:rsidDel="00000000" w:rsidR="00000000" w:rsidRPr="00000000">
            <w:fldChar w:fldCharType="begin"/>
            <w:instrText xml:space="preserve"> PAGEREF _gz028uxee3ki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dot" w:pos="9025.511811023624"/>
            </w:tabs>
            <w:spacing w:before="60" w:line="240" w:lineRule="auto"/>
            <w:ind w:left="360" w:firstLine="0"/>
            <w:rPr>
              <w:u w:val="none"/>
            </w:rPr>
          </w:pPr>
          <w:hyperlink w:anchor="_uruve8q5wgiz">
            <w:r w:rsidDel="00000000" w:rsidR="00000000" w:rsidRPr="00000000">
              <w:rPr>
                <w:u w:val="none"/>
                <w:rtl w:val="0"/>
              </w:rPr>
              <w:t xml:space="preserve">4.4 Real-World Application</w:t>
              <w:tab/>
            </w:r>
          </w:hyperlink>
          <w:r w:rsidDel="00000000" w:rsidR="00000000" w:rsidRPr="00000000">
            <w:fldChar w:fldCharType="begin"/>
            <w:instrText xml:space="preserve"> PAGEREF _uruve8q5wgiz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9">
          <w:pPr>
            <w:widowControl w:val="0"/>
            <w:tabs>
              <w:tab w:val="right" w:leader="dot" w:pos="9025.511811023624"/>
            </w:tabs>
            <w:spacing w:before="60" w:line="240" w:lineRule="auto"/>
            <w:rPr>
              <w:u w:val="none"/>
            </w:rPr>
          </w:pPr>
          <w:hyperlink w:anchor="_qf0cz5rr5kp3">
            <w:r w:rsidDel="00000000" w:rsidR="00000000" w:rsidRPr="00000000">
              <w:rPr>
                <w:u w:val="none"/>
                <w:rtl w:val="0"/>
              </w:rPr>
              <w:t xml:space="preserve">5. Conclusion</w:t>
              <w:tab/>
            </w:r>
          </w:hyperlink>
          <w:r w:rsidDel="00000000" w:rsidR="00000000" w:rsidRPr="00000000">
            <w:fldChar w:fldCharType="begin"/>
            <w:instrText xml:space="preserve"> PAGEREF _qf0cz5rr5kp3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A">
          <w:pPr>
            <w:widowControl w:val="0"/>
            <w:tabs>
              <w:tab w:val="right" w:leader="dot" w:pos="9025.511811023624"/>
            </w:tabs>
            <w:spacing w:before="60" w:line="240" w:lineRule="auto"/>
            <w:rPr>
              <w:u w:val="none"/>
            </w:rPr>
          </w:pPr>
          <w:hyperlink w:anchor="_tfpl1sm83acy">
            <w:r w:rsidDel="00000000" w:rsidR="00000000" w:rsidRPr="00000000">
              <w:rPr>
                <w:u w:val="none"/>
                <w:rtl w:val="0"/>
              </w:rPr>
              <w:t xml:space="preserve">6. References</w:t>
              <w:tab/>
            </w:r>
          </w:hyperlink>
          <w:r w:rsidDel="00000000" w:rsidR="00000000" w:rsidRPr="00000000">
            <w:fldChar w:fldCharType="begin"/>
            <w:instrText xml:space="preserve"> PAGEREF _tfpl1sm83acy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B">
          <w:pPr>
            <w:widowControl w:val="0"/>
            <w:tabs>
              <w:tab w:val="right" w:leader="dot" w:pos="9025.511811023624"/>
            </w:tabs>
            <w:spacing w:before="60" w:line="240" w:lineRule="auto"/>
            <w:rPr>
              <w:u w:val="none"/>
            </w:rPr>
          </w:pPr>
          <w:hyperlink w:anchor="_9t77zaxpm5us">
            <w:r w:rsidDel="00000000" w:rsidR="00000000" w:rsidRPr="00000000">
              <w:rPr>
                <w:u w:val="none"/>
                <w:rtl w:val="0"/>
              </w:rPr>
              <w:t xml:space="preserve">7. Appendix</w:t>
              <w:tab/>
            </w:r>
          </w:hyperlink>
          <w:r w:rsidDel="00000000" w:rsidR="00000000" w:rsidRPr="00000000">
            <w:fldChar w:fldCharType="begin"/>
            <w:instrText xml:space="preserve"> PAGEREF _9t77zaxpm5us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pStyle w:val="Title"/>
        <w:spacing w:line="240" w:lineRule="auto"/>
        <w:rPr>
          <w:rFonts w:ascii="Times New Roman" w:cs="Times New Roman" w:eastAsia="Times New Roman" w:hAnsi="Times New Roman"/>
          <w:b w:val="1"/>
          <w:sz w:val="48"/>
          <w:szCs w:val="48"/>
        </w:rPr>
        <w:sectPr>
          <w:type w:val="nextPage"/>
          <w:pgSz w:h="16834" w:w="11909" w:orient="portrait"/>
          <w:pgMar w:bottom="1440" w:top="1440" w:left="1440" w:right="1440" w:header="720" w:footer="720"/>
        </w:sectPr>
      </w:pPr>
      <w:bookmarkStart w:colFirst="0" w:colLast="0" w:name="_xk51u7lenwkw" w:id="5"/>
      <w:bookmarkEnd w:id="5"/>
      <w:r w:rsidDel="00000000" w:rsidR="00000000" w:rsidRPr="00000000">
        <w:rPr>
          <w:rtl w:val="0"/>
        </w:rPr>
      </w:r>
    </w:p>
    <w:p w:rsidR="00000000" w:rsidDel="00000000" w:rsidP="00000000" w:rsidRDefault="00000000" w:rsidRPr="00000000" w14:paraId="0000004D">
      <w:pPr>
        <w:pStyle w:val="Title"/>
        <w:spacing w:line="240" w:lineRule="auto"/>
        <w:rPr>
          <w:rFonts w:ascii="Times New Roman" w:cs="Times New Roman" w:eastAsia="Times New Roman" w:hAnsi="Times New Roman"/>
          <w:b w:val="1"/>
          <w:sz w:val="40"/>
          <w:szCs w:val="40"/>
          <w:u w:val="single"/>
        </w:rPr>
      </w:pPr>
      <w:bookmarkStart w:colFirst="0" w:colLast="0" w:name="_g0qftbqpm9gi" w:id="6"/>
      <w:bookmarkEnd w:id="6"/>
      <w:r w:rsidDel="00000000" w:rsidR="00000000" w:rsidRPr="00000000">
        <w:rPr>
          <w:rFonts w:ascii="Times New Roman" w:cs="Times New Roman" w:eastAsia="Times New Roman" w:hAnsi="Times New Roman"/>
          <w:b w:val="1"/>
          <w:sz w:val="40"/>
          <w:szCs w:val="40"/>
          <w:u w:val="single"/>
          <w:rtl w:val="0"/>
        </w:rPr>
        <w:t xml:space="preserve">List of Figures:</w:t>
      </w:r>
    </w:p>
    <w:p w:rsidR="00000000" w:rsidDel="00000000" w:rsidP="00000000" w:rsidRDefault="00000000" w:rsidRPr="00000000" w14:paraId="0000004E">
      <w:pPr>
        <w:spacing w:after="240" w:before="24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Fig 1: XGBoost </w:t>
      </w:r>
      <w:r w:rsidDel="00000000" w:rsidR="00000000" w:rsidRPr="00000000">
        <w:rPr>
          <w:rFonts w:ascii="Times New Roman" w:cs="Times New Roman" w:eastAsia="Times New Roman" w:hAnsi="Times New Roman"/>
          <w:sz w:val="24"/>
          <w:szCs w:val="24"/>
          <w:highlight w:val="white"/>
          <w:rtl w:val="0"/>
        </w:rPr>
        <w:t xml:space="preserve">classifier's architecture………………………………………………...……12</w:t>
      </w:r>
    </w:p>
    <w:p w:rsidR="00000000" w:rsidDel="00000000" w:rsidP="00000000" w:rsidRDefault="00000000" w:rsidRPr="00000000" w14:paraId="0000004F">
      <w:pPr>
        <w:spacing w:after="240" w:before="240" w:line="24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Fig 2: CatBoost </w:t>
      </w:r>
      <w:r w:rsidDel="00000000" w:rsidR="00000000" w:rsidRPr="00000000">
        <w:rPr>
          <w:rFonts w:ascii="Times New Roman" w:cs="Times New Roman" w:eastAsia="Times New Roman" w:hAnsi="Times New Roman"/>
          <w:sz w:val="24"/>
          <w:szCs w:val="24"/>
          <w:highlight w:val="white"/>
          <w:rtl w:val="0"/>
        </w:rPr>
        <w:t xml:space="preserve">classifier's architecture ……………………………………………………..13</w:t>
      </w:r>
    </w:p>
    <w:p w:rsidR="00000000" w:rsidDel="00000000" w:rsidP="00000000" w:rsidRDefault="00000000" w:rsidRPr="00000000" w14:paraId="00000050">
      <w:pPr>
        <w:spacing w:after="240" w:before="24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Fig 3: LightGBM </w:t>
      </w:r>
      <w:r w:rsidDel="00000000" w:rsidR="00000000" w:rsidRPr="00000000">
        <w:rPr>
          <w:rFonts w:ascii="Times New Roman" w:cs="Times New Roman" w:eastAsia="Times New Roman" w:hAnsi="Times New Roman"/>
          <w:sz w:val="24"/>
          <w:szCs w:val="24"/>
          <w:highlight w:val="white"/>
          <w:rtl w:val="0"/>
        </w:rPr>
        <w:t xml:space="preserve">classifier's architecture…………………………………………………....14</w:t>
      </w:r>
    </w:p>
    <w:p w:rsidR="00000000" w:rsidDel="00000000" w:rsidP="00000000" w:rsidRDefault="00000000" w:rsidRPr="00000000" w14:paraId="00000051">
      <w:pPr>
        <w:spacing w:after="240" w:before="24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Fig 4: Multi-Layer Perceptron </w:t>
      </w:r>
      <w:r w:rsidDel="00000000" w:rsidR="00000000" w:rsidRPr="00000000">
        <w:rPr>
          <w:rFonts w:ascii="Times New Roman" w:cs="Times New Roman" w:eastAsia="Times New Roman" w:hAnsi="Times New Roman"/>
          <w:sz w:val="24"/>
          <w:szCs w:val="24"/>
          <w:highlight w:val="white"/>
          <w:rtl w:val="0"/>
        </w:rPr>
        <w:t xml:space="preserve">classifier's architecture………………………………………15</w:t>
      </w:r>
    </w:p>
    <w:p w:rsidR="00000000" w:rsidDel="00000000" w:rsidP="00000000" w:rsidRDefault="00000000" w:rsidRPr="00000000" w14:paraId="00000052">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5: MLP Accuracy and Loss Curves……………………………………………………...19</w:t>
      </w:r>
    </w:p>
    <w:p w:rsidR="00000000" w:rsidDel="00000000" w:rsidP="00000000" w:rsidRDefault="00000000" w:rsidRPr="00000000" w14:paraId="00000053">
      <w:pPr>
        <w:spacing w:after="240" w:before="240" w:lineRule="auto"/>
        <w:jc w:val="left"/>
        <w:rPr/>
      </w:pPr>
      <w:r w:rsidDel="00000000" w:rsidR="00000000" w:rsidRPr="00000000">
        <w:rPr>
          <w:rFonts w:ascii="Times New Roman" w:cs="Times New Roman" w:eastAsia="Times New Roman" w:hAnsi="Times New Roman"/>
          <w:sz w:val="24"/>
          <w:szCs w:val="24"/>
          <w:rtl w:val="0"/>
        </w:rPr>
        <w:t xml:space="preserve">Fig 6: Confusion matrix for Catboost Classifier……………………………………………..19</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Title"/>
        <w:rPr>
          <w:rFonts w:ascii="Times New Roman" w:cs="Times New Roman" w:eastAsia="Times New Roman" w:hAnsi="Times New Roman"/>
          <w:b w:val="1"/>
          <w:sz w:val="40"/>
          <w:szCs w:val="40"/>
          <w:u w:val="single"/>
        </w:rPr>
      </w:pPr>
      <w:bookmarkStart w:colFirst="0" w:colLast="0" w:name="_h7edxub2l3xd" w:id="7"/>
      <w:bookmarkEnd w:id="7"/>
      <w:r w:rsidDel="00000000" w:rsidR="00000000" w:rsidRPr="00000000">
        <w:rPr>
          <w:rFonts w:ascii="Times New Roman" w:cs="Times New Roman" w:eastAsia="Times New Roman" w:hAnsi="Times New Roman"/>
          <w:b w:val="1"/>
          <w:sz w:val="40"/>
          <w:szCs w:val="40"/>
          <w:u w:val="single"/>
          <w:rtl w:val="0"/>
        </w:rPr>
        <w:t xml:space="preserve">List of Tables:</w:t>
      </w:r>
    </w:p>
    <w:p w:rsidR="00000000" w:rsidDel="00000000" w:rsidP="00000000" w:rsidRDefault="00000000" w:rsidRPr="00000000" w14:paraId="00000056">
      <w:pPr>
        <w:spacing w:after="240" w:before="240" w:lineRule="auto"/>
        <w:jc w:val="left"/>
        <w:rPr/>
        <w:sectPr>
          <w:type w:val="nextPage"/>
          <w:pgSz w:h="16834" w:w="11909" w:orient="portrait"/>
          <w:pgMar w:bottom="1440" w:top="1440" w:left="1440" w:right="1440" w:header="720" w:footer="720"/>
        </w:sectPr>
      </w:pPr>
      <w:r w:rsidDel="00000000" w:rsidR="00000000" w:rsidRPr="00000000">
        <w:rPr>
          <w:rFonts w:ascii="Times New Roman" w:cs="Times New Roman" w:eastAsia="Times New Roman" w:hAnsi="Times New Roman"/>
          <w:sz w:val="24"/>
          <w:szCs w:val="24"/>
          <w:rtl w:val="0"/>
        </w:rPr>
        <w:t xml:space="preserve">Table 1: Performance Comparison of ML models………………………………………...…18</w:t>
      </w:r>
      <w:r w:rsidDel="00000000" w:rsidR="00000000" w:rsidRPr="00000000">
        <w:rPr>
          <w:rtl w:val="0"/>
        </w:rPr>
      </w:r>
    </w:p>
    <w:p w:rsidR="00000000" w:rsidDel="00000000" w:rsidP="00000000" w:rsidRDefault="00000000" w:rsidRPr="00000000" w14:paraId="00000057">
      <w:pPr>
        <w:pStyle w:val="Heading1"/>
        <w:numPr>
          <w:ilvl w:val="0"/>
          <w:numId w:val="2"/>
        </w:numPr>
        <w:spacing w:line="240" w:lineRule="auto"/>
        <w:ind w:left="720" w:hanging="360"/>
        <w:jc w:val="center"/>
        <w:rPr>
          <w:rFonts w:ascii="Times New Roman" w:cs="Times New Roman" w:eastAsia="Times New Roman" w:hAnsi="Times New Roman"/>
          <w:b w:val="1"/>
          <w:sz w:val="32"/>
          <w:szCs w:val="32"/>
        </w:rPr>
      </w:pPr>
      <w:bookmarkStart w:colFirst="0" w:colLast="0" w:name="_3dy6vkm" w:id="8"/>
      <w:bookmarkEnd w:id="8"/>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58">
      <w:pPr>
        <w:pStyle w:val="Heading2"/>
        <w:spacing w:before="200" w:line="240" w:lineRule="auto"/>
        <w:jc w:val="both"/>
        <w:rPr>
          <w:rFonts w:ascii="Times New Roman" w:cs="Times New Roman" w:eastAsia="Times New Roman" w:hAnsi="Times New Roman"/>
          <w:b w:val="1"/>
          <w:sz w:val="28"/>
          <w:szCs w:val="28"/>
        </w:rPr>
      </w:pPr>
      <w:bookmarkStart w:colFirst="0" w:colLast="0" w:name="_1t3h5sf" w:id="9"/>
      <w:bookmarkEnd w:id="9"/>
      <w:r w:rsidDel="00000000" w:rsidR="00000000" w:rsidRPr="00000000">
        <w:rPr>
          <w:rFonts w:ascii="Times New Roman" w:cs="Times New Roman" w:eastAsia="Times New Roman" w:hAnsi="Times New Roman"/>
          <w:b w:val="1"/>
          <w:sz w:val="28"/>
          <w:szCs w:val="28"/>
          <w:rtl w:val="0"/>
        </w:rPr>
        <w:t xml:space="preserve">1.1 Introduction</w:t>
      </w:r>
    </w:p>
    <w:p w:rsidR="00000000" w:rsidDel="00000000" w:rsidP="00000000" w:rsidRDefault="00000000" w:rsidRPr="00000000" w14:paraId="00000059">
      <w:pPr>
        <w:pStyle w:val="Title"/>
        <w:spacing w:after="0" w:before="200" w:line="240" w:lineRule="auto"/>
        <w:jc w:val="both"/>
        <w:rPr>
          <w:rFonts w:ascii="Times New Roman" w:cs="Times New Roman" w:eastAsia="Times New Roman" w:hAnsi="Times New Roman"/>
          <w:sz w:val="24"/>
          <w:szCs w:val="24"/>
        </w:rPr>
      </w:pPr>
      <w:bookmarkStart w:colFirst="0" w:colLast="0" w:name="_1nnjeihy392i" w:id="10"/>
      <w:bookmarkEnd w:id="10"/>
      <w:r w:rsidDel="00000000" w:rsidR="00000000" w:rsidRPr="00000000">
        <w:rPr>
          <w:rFonts w:ascii="Times New Roman" w:cs="Times New Roman" w:eastAsia="Times New Roman" w:hAnsi="Times New Roman"/>
          <w:sz w:val="24"/>
          <w:szCs w:val="24"/>
          <w:rtl w:val="0"/>
        </w:rPr>
        <w:t xml:space="preserve">Equipment failure in contemporary industrial settings can lead to serious financial losses, delays in production, and possible safety hazards. Conventional maintenance techniques like reactive maintenance, which fixes equipment when they break down, and preventive maintenance, which conducts planned inspections regardless of the state of the machine, are either ineffective or costly. These approaches often fail to leverage the growing availability of real-time sensor and operational data from industrial machinery.</w:t>
      </w:r>
    </w:p>
    <w:p w:rsidR="00000000" w:rsidDel="00000000" w:rsidP="00000000" w:rsidRDefault="00000000" w:rsidRPr="00000000" w14:paraId="0000005A">
      <w:pPr>
        <w:pStyle w:val="Title"/>
        <w:spacing w:after="0" w:before="200" w:line="240" w:lineRule="auto"/>
        <w:jc w:val="both"/>
        <w:rPr>
          <w:rFonts w:ascii="Times New Roman" w:cs="Times New Roman" w:eastAsia="Times New Roman" w:hAnsi="Times New Roman"/>
          <w:sz w:val="24"/>
          <w:szCs w:val="24"/>
        </w:rPr>
      </w:pPr>
      <w:bookmarkStart w:colFirst="0" w:colLast="0" w:name="_1nnjeihy392i" w:id="10"/>
      <w:bookmarkEnd w:id="10"/>
      <w:r w:rsidDel="00000000" w:rsidR="00000000" w:rsidRPr="00000000">
        <w:rPr>
          <w:rFonts w:ascii="Times New Roman" w:cs="Times New Roman" w:eastAsia="Times New Roman" w:hAnsi="Times New Roman"/>
          <w:sz w:val="24"/>
          <w:szCs w:val="24"/>
          <w:rtl w:val="0"/>
        </w:rPr>
        <w:t xml:space="preserve">Predictive Maintenance (PdM) offers a data-driven alternative by forecasting potential equipment failures before they occur. PdM helps industries anticipate the likelihood of machine failures and take preventative action by evaluating variables like temperature, rotational speed, torque, and tool wear (Musril et al., 2023). This improves the overall dependability and lifespan of machines, lowers maintenance expenses, and decreases unscheduled downtime.</w:t>
      </w:r>
    </w:p>
    <w:p w:rsidR="00000000" w:rsidDel="00000000" w:rsidP="00000000" w:rsidRDefault="00000000" w:rsidRPr="00000000" w14:paraId="0000005B">
      <w:pPr>
        <w:pStyle w:val="Title"/>
        <w:spacing w:after="0" w:before="200" w:line="240" w:lineRule="auto"/>
        <w:jc w:val="both"/>
        <w:rPr>
          <w:rFonts w:ascii="Times New Roman" w:cs="Times New Roman" w:eastAsia="Times New Roman" w:hAnsi="Times New Roman"/>
          <w:sz w:val="24"/>
          <w:szCs w:val="24"/>
        </w:rPr>
      </w:pPr>
      <w:bookmarkStart w:colFirst="0" w:colLast="0" w:name="_1nnjeihy392i" w:id="10"/>
      <w:bookmarkEnd w:id="10"/>
      <w:r w:rsidDel="00000000" w:rsidR="00000000" w:rsidRPr="00000000">
        <w:rPr>
          <w:rFonts w:ascii="Times New Roman" w:cs="Times New Roman" w:eastAsia="Times New Roman" w:hAnsi="Times New Roman"/>
          <w:sz w:val="24"/>
          <w:szCs w:val="24"/>
          <w:rtl w:val="0"/>
        </w:rPr>
        <w:t xml:space="preserve">In this project, a predictive maintenance system is developed using sophisticated machine learning methods. In addition to target labels indicating whether a machine failed and what kind of failure it was, the dataset contains features like air temperature, process temperature, rotational speed, torque, and tool wear. Extreme Gradient Boosting (XGBoost), CatBoost, Light Gradient Boosting Machine (LightGBM), and Multi-Layer Perceptron (MLP) are four potent models that are used and assessed in order to produce precise predictions (Kane et al., 2022). According to Bundasak et al. (2022), these models were chosen because of their shown capacity to manage complicated, high-dimensional, and unbalanced data.</w:t>
      </w:r>
    </w:p>
    <w:p w:rsidR="00000000" w:rsidDel="00000000" w:rsidP="00000000" w:rsidRDefault="00000000" w:rsidRPr="00000000" w14:paraId="0000005C">
      <w:pPr>
        <w:pStyle w:val="Title"/>
        <w:spacing w:after="0" w:before="200" w:line="240" w:lineRule="auto"/>
        <w:jc w:val="both"/>
        <w:rPr>
          <w:rFonts w:ascii="Times New Roman" w:cs="Times New Roman" w:eastAsia="Times New Roman" w:hAnsi="Times New Roman"/>
          <w:sz w:val="24"/>
          <w:szCs w:val="24"/>
        </w:rPr>
      </w:pPr>
      <w:bookmarkStart w:colFirst="0" w:colLast="0" w:name="_9tiacysqughx" w:id="11"/>
      <w:bookmarkEnd w:id="11"/>
      <w:r w:rsidDel="00000000" w:rsidR="00000000" w:rsidRPr="00000000">
        <w:rPr>
          <w:rFonts w:ascii="Times New Roman" w:cs="Times New Roman" w:eastAsia="Times New Roman" w:hAnsi="Times New Roman"/>
          <w:sz w:val="24"/>
          <w:szCs w:val="24"/>
          <w:rtl w:val="0"/>
        </w:rPr>
        <w:t xml:space="preserve">The objective of this project is to compare the performance of these algorithms in predicting machine failures and classifying failure types. The results demonstrate how ensemble-based gradient boosting methods and neural networks can be leveraged for industrial predictive maintenance applications, contributing to improved decision-making, optimized maintenance schedules, and enhanced operational efficiency.</w:t>
      </w:r>
    </w:p>
    <w:p w:rsidR="00000000" w:rsidDel="00000000" w:rsidP="00000000" w:rsidRDefault="00000000" w:rsidRPr="00000000" w14:paraId="0000005D">
      <w:pPr>
        <w:pStyle w:val="Heading2"/>
        <w:spacing w:before="200" w:line="240" w:lineRule="auto"/>
        <w:jc w:val="both"/>
        <w:rPr>
          <w:rFonts w:ascii="Times New Roman" w:cs="Times New Roman" w:eastAsia="Times New Roman" w:hAnsi="Times New Roman"/>
          <w:sz w:val="28"/>
          <w:szCs w:val="28"/>
        </w:rPr>
      </w:pPr>
      <w:bookmarkStart w:colFirst="0" w:colLast="0" w:name="_u5awihlk3qin" w:id="12"/>
      <w:bookmarkEnd w:id="12"/>
      <w:r w:rsidDel="00000000" w:rsidR="00000000" w:rsidRPr="00000000">
        <w:rPr>
          <w:rFonts w:ascii="Times New Roman" w:cs="Times New Roman" w:eastAsia="Times New Roman" w:hAnsi="Times New Roman"/>
          <w:b w:val="1"/>
          <w:sz w:val="28"/>
          <w:szCs w:val="28"/>
          <w:rtl w:val="0"/>
        </w:rPr>
        <w:t xml:space="preserve">1.2 Inspiration</w:t>
      </w:r>
      <w:r w:rsidDel="00000000" w:rsidR="00000000" w:rsidRPr="00000000">
        <w:rPr>
          <w:rtl w:val="0"/>
        </w:rPr>
      </w:r>
    </w:p>
    <w:p w:rsidR="00000000" w:rsidDel="00000000" w:rsidP="00000000" w:rsidRDefault="00000000" w:rsidRPr="00000000" w14:paraId="0000005E">
      <w:pPr>
        <w:pStyle w:val="Title"/>
        <w:spacing w:after="240" w:before="240" w:line="240" w:lineRule="auto"/>
        <w:jc w:val="both"/>
        <w:rPr>
          <w:rFonts w:ascii="Times New Roman" w:cs="Times New Roman" w:eastAsia="Times New Roman" w:hAnsi="Times New Roman"/>
          <w:sz w:val="24"/>
          <w:szCs w:val="24"/>
        </w:rPr>
      </w:pPr>
      <w:bookmarkStart w:colFirst="0" w:colLast="0" w:name="_xt1ebtbcf8d4" w:id="13"/>
      <w:bookmarkEnd w:id="13"/>
      <w:r w:rsidDel="00000000" w:rsidR="00000000" w:rsidRPr="00000000">
        <w:rPr>
          <w:rFonts w:ascii="Times New Roman" w:cs="Times New Roman" w:eastAsia="Times New Roman" w:hAnsi="Times New Roman"/>
          <w:sz w:val="24"/>
          <w:szCs w:val="24"/>
          <w:rtl w:val="0"/>
        </w:rPr>
        <w:t xml:space="preserve">The inspiration for this project stems from the challenges industries face with costly downtime, safety risks, and inefficiencies in traditional maintenance approaches. With the rise of IIoT and real-time sensor data, there is a strong opportunity to apply machine learning for Predictive Maintenance (PdM). This project explores advanced models XGBoost, CatBoost, LightGBM, and MLP to bridge the gap between conventional practices and intelligent, data-driven solutions that reduce failures, minimize costs, and move toward smarter, automated maintenance systems.</w:t>
      </w:r>
    </w:p>
    <w:p w:rsidR="00000000" w:rsidDel="00000000" w:rsidP="00000000" w:rsidRDefault="00000000" w:rsidRPr="00000000" w14:paraId="0000005F">
      <w:pPr>
        <w:pStyle w:val="Heading2"/>
        <w:spacing w:before="200" w:line="240" w:lineRule="auto"/>
        <w:jc w:val="both"/>
        <w:rPr>
          <w:rFonts w:ascii="Times New Roman" w:cs="Times New Roman" w:eastAsia="Times New Roman" w:hAnsi="Times New Roman"/>
          <w:b w:val="1"/>
          <w:sz w:val="28"/>
          <w:szCs w:val="28"/>
        </w:rPr>
      </w:pPr>
      <w:bookmarkStart w:colFirst="0" w:colLast="0" w:name="_intzs3t5l6ee" w:id="14"/>
      <w:bookmarkEnd w:id="14"/>
      <w:r w:rsidDel="00000000" w:rsidR="00000000" w:rsidRPr="00000000">
        <w:rPr>
          <w:rFonts w:ascii="Times New Roman" w:cs="Times New Roman" w:eastAsia="Times New Roman" w:hAnsi="Times New Roman"/>
          <w:b w:val="1"/>
          <w:sz w:val="28"/>
          <w:szCs w:val="28"/>
          <w:rtl w:val="0"/>
        </w:rPr>
        <w:t xml:space="preserve">1.3 Aim</w:t>
      </w:r>
    </w:p>
    <w:p w:rsidR="00000000" w:rsidDel="00000000" w:rsidP="00000000" w:rsidRDefault="00000000" w:rsidRPr="00000000" w14:paraId="00000060">
      <w:pPr>
        <w:pStyle w:val="Title"/>
        <w:spacing w:after="240" w:before="200" w:line="240" w:lineRule="auto"/>
        <w:jc w:val="both"/>
        <w:rPr>
          <w:rFonts w:ascii="Times New Roman" w:cs="Times New Roman" w:eastAsia="Times New Roman" w:hAnsi="Times New Roman"/>
          <w:sz w:val="24"/>
          <w:szCs w:val="24"/>
        </w:rPr>
      </w:pPr>
      <w:bookmarkStart w:colFirst="0" w:colLast="0" w:name="_yttzc1q8mm50" w:id="15"/>
      <w:bookmarkEnd w:id="15"/>
      <w:r w:rsidDel="00000000" w:rsidR="00000000" w:rsidRPr="00000000">
        <w:rPr>
          <w:rFonts w:ascii="Times New Roman" w:cs="Times New Roman" w:eastAsia="Times New Roman" w:hAnsi="Times New Roman"/>
          <w:sz w:val="24"/>
          <w:szCs w:val="24"/>
          <w:rtl w:val="0"/>
        </w:rPr>
        <w:t xml:space="preserve">The aim of this project is to build a predictive maintenance system that uses machine learning models (XGBoost, CatBoost, LightGBM, and MLPClassifier) to accurately predict machine failures, reduce downtime, and optimize maintenance scheduling.</w:t>
      </w:r>
    </w:p>
    <w:p w:rsidR="00000000" w:rsidDel="00000000" w:rsidP="00000000" w:rsidRDefault="00000000" w:rsidRPr="00000000" w14:paraId="00000061">
      <w:pPr>
        <w:pStyle w:val="Heading2"/>
        <w:spacing w:before="200" w:line="240" w:lineRule="auto"/>
        <w:jc w:val="both"/>
        <w:rPr>
          <w:rFonts w:ascii="Times New Roman" w:cs="Times New Roman" w:eastAsia="Times New Roman" w:hAnsi="Times New Roman"/>
          <w:b w:val="1"/>
          <w:sz w:val="28"/>
          <w:szCs w:val="28"/>
        </w:rPr>
      </w:pPr>
      <w:bookmarkStart w:colFirst="0" w:colLast="0" w:name="_djvz9hp4khl" w:id="16"/>
      <w:bookmarkEnd w:id="16"/>
      <w:r w:rsidDel="00000000" w:rsidR="00000000" w:rsidRPr="00000000">
        <w:rPr>
          <w:rFonts w:ascii="Times New Roman" w:cs="Times New Roman" w:eastAsia="Times New Roman" w:hAnsi="Times New Roman"/>
          <w:b w:val="1"/>
          <w:sz w:val="28"/>
          <w:szCs w:val="28"/>
          <w:rtl w:val="0"/>
        </w:rPr>
        <w:t xml:space="preserve">1.4 Research questions</w:t>
      </w:r>
    </w:p>
    <w:p w:rsidR="00000000" w:rsidDel="00000000" w:rsidP="00000000" w:rsidRDefault="00000000" w:rsidRPr="00000000" w14:paraId="00000062">
      <w:pPr>
        <w:numPr>
          <w:ilvl w:val="0"/>
          <w:numId w:val="4"/>
        </w:numPr>
        <w:spacing w:after="24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machine learning be applied to improve the early prediction of equipment failures and support proactive maintenance scheduling in industrial environments?</w:t>
      </w:r>
    </w:p>
    <w:p w:rsidR="00000000" w:rsidDel="00000000" w:rsidP="00000000" w:rsidRDefault="00000000" w:rsidRPr="00000000" w14:paraId="00000063">
      <w:pPr>
        <w:numPr>
          <w:ilvl w:val="0"/>
          <w:numId w:val="4"/>
        </w:numPr>
        <w:spacing w:after="24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machine learning models achieve the best performance and reliability for predictive maintenance under varying equipment types and operational conditions?</w:t>
      </w:r>
    </w:p>
    <w:p w:rsidR="00000000" w:rsidDel="00000000" w:rsidP="00000000" w:rsidRDefault="00000000" w:rsidRPr="00000000" w14:paraId="00000064">
      <w:pPr>
        <w:pStyle w:val="Heading2"/>
        <w:spacing w:before="200" w:line="240" w:lineRule="auto"/>
        <w:jc w:val="both"/>
        <w:rPr>
          <w:rFonts w:ascii="Times New Roman" w:cs="Times New Roman" w:eastAsia="Times New Roman" w:hAnsi="Times New Roman"/>
          <w:b w:val="1"/>
          <w:sz w:val="28"/>
          <w:szCs w:val="28"/>
        </w:rPr>
      </w:pPr>
      <w:bookmarkStart w:colFirst="0" w:colLast="0" w:name="_n0xpq767dil4" w:id="17"/>
      <w:bookmarkEnd w:id="17"/>
      <w:r w:rsidDel="00000000" w:rsidR="00000000" w:rsidRPr="00000000">
        <w:rPr>
          <w:rFonts w:ascii="Times New Roman" w:cs="Times New Roman" w:eastAsia="Times New Roman" w:hAnsi="Times New Roman"/>
          <w:b w:val="1"/>
          <w:sz w:val="28"/>
          <w:szCs w:val="28"/>
          <w:rtl w:val="0"/>
        </w:rPr>
        <w:t xml:space="preserve">1.5 Objectives</w:t>
      </w:r>
    </w:p>
    <w:p w:rsidR="00000000" w:rsidDel="00000000" w:rsidP="00000000" w:rsidRDefault="00000000" w:rsidRPr="00000000" w14:paraId="00000065">
      <w:pPr>
        <w:spacing w:after="24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collect and preprocess the AI4I 2020 dataset</w:t>
      </w:r>
      <w:r w:rsidDel="00000000" w:rsidR="00000000" w:rsidRPr="00000000">
        <w:rPr>
          <w:rFonts w:ascii="Times New Roman" w:cs="Times New Roman" w:eastAsia="Times New Roman" w:hAnsi="Times New Roman"/>
          <w:sz w:val="24"/>
          <w:szCs w:val="24"/>
          <w:rtl w:val="0"/>
        </w:rPr>
        <w:t xml:space="preserve">, ensuring data quality through cleaning, normalization, and feature engineering for predictive maintenance tasks (Predictive Maintenance Dataset (AI4I 2020), 2022).</w:t>
      </w:r>
    </w:p>
    <w:p w:rsidR="00000000" w:rsidDel="00000000" w:rsidP="00000000" w:rsidRDefault="00000000" w:rsidRPr="00000000" w14:paraId="00000066">
      <w:pPr>
        <w:spacing w:after="24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address class imbalance</w:t>
      </w:r>
      <w:r w:rsidDel="00000000" w:rsidR="00000000" w:rsidRPr="00000000">
        <w:rPr>
          <w:rFonts w:ascii="Times New Roman" w:cs="Times New Roman" w:eastAsia="Times New Roman" w:hAnsi="Times New Roman"/>
          <w:sz w:val="24"/>
          <w:szCs w:val="24"/>
          <w:rtl w:val="0"/>
        </w:rPr>
        <w:t xml:space="preserve"> using appropriate resampling techniques to improve model learning on rare failure events.</w:t>
      </w:r>
    </w:p>
    <w:p w:rsidR="00000000" w:rsidDel="00000000" w:rsidP="00000000" w:rsidRDefault="00000000" w:rsidRPr="00000000" w14:paraId="00000067">
      <w:pPr>
        <w:spacing w:after="24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apply dimensionality reduction with PCA</w:t>
      </w:r>
      <w:r w:rsidDel="00000000" w:rsidR="00000000" w:rsidRPr="00000000">
        <w:rPr>
          <w:rFonts w:ascii="Times New Roman" w:cs="Times New Roman" w:eastAsia="Times New Roman" w:hAnsi="Times New Roman"/>
          <w:sz w:val="24"/>
          <w:szCs w:val="24"/>
          <w:rtl w:val="0"/>
        </w:rPr>
        <w:t xml:space="preserve"> for efficient feature representation and reduced model complexity.</w:t>
      </w:r>
    </w:p>
    <w:p w:rsidR="00000000" w:rsidDel="00000000" w:rsidP="00000000" w:rsidRDefault="00000000" w:rsidRPr="00000000" w14:paraId="00000068">
      <w:pPr>
        <w:spacing w:after="24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machine learning models for industrial settings in order to optimize maintenance schedules and forecast equipment faults.</w:t>
      </w:r>
    </w:p>
    <w:p w:rsidR="00000000" w:rsidDel="00000000" w:rsidP="00000000" w:rsidRDefault="00000000" w:rsidRPr="00000000" w14:paraId="00000069">
      <w:pPr>
        <w:spacing w:after="24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evaluate and compare model performance</w:t>
      </w:r>
      <w:r w:rsidDel="00000000" w:rsidR="00000000" w:rsidRPr="00000000">
        <w:rPr>
          <w:rFonts w:ascii="Times New Roman" w:cs="Times New Roman" w:eastAsia="Times New Roman" w:hAnsi="Times New Roman"/>
          <w:sz w:val="24"/>
          <w:szCs w:val="24"/>
          <w:rtl w:val="0"/>
        </w:rPr>
        <w:t xml:space="preserve">, focusing on ensemble methods (XGBoost, LightGBM, CatBoost) and neural networks (MLPClassifier) in terms of accuracy, reliability, and robustness.</w:t>
      </w:r>
    </w:p>
    <w:p w:rsidR="00000000" w:rsidDel="00000000" w:rsidP="00000000" w:rsidRDefault="00000000" w:rsidRPr="00000000" w14:paraId="0000006A">
      <w:pPr>
        <w:spacing w:after="24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 a thorough analysis utilizing metrics like F1-score, recall, accuracy, and precision.</w:t>
      </w:r>
    </w:p>
    <w:p w:rsidR="00000000" w:rsidDel="00000000" w:rsidP="00000000" w:rsidRDefault="00000000" w:rsidRPr="00000000" w14:paraId="0000006B">
      <w:pPr>
        <w:pStyle w:val="Heading2"/>
        <w:spacing w:before="200" w:line="240" w:lineRule="auto"/>
        <w:jc w:val="both"/>
        <w:rPr>
          <w:rFonts w:ascii="Times New Roman" w:cs="Times New Roman" w:eastAsia="Times New Roman" w:hAnsi="Times New Roman"/>
          <w:b w:val="1"/>
          <w:sz w:val="28"/>
          <w:szCs w:val="28"/>
        </w:rPr>
      </w:pPr>
      <w:bookmarkStart w:colFirst="0" w:colLast="0" w:name="_6lvf2slrvvw1" w:id="18"/>
      <w:bookmarkEnd w:id="18"/>
      <w:r w:rsidDel="00000000" w:rsidR="00000000" w:rsidRPr="00000000">
        <w:rPr>
          <w:rFonts w:ascii="Times New Roman" w:cs="Times New Roman" w:eastAsia="Times New Roman" w:hAnsi="Times New Roman"/>
          <w:b w:val="1"/>
          <w:sz w:val="28"/>
          <w:szCs w:val="28"/>
          <w:rtl w:val="0"/>
        </w:rPr>
        <w:t xml:space="preserve">1.6 Scope of the Project</w:t>
      </w:r>
    </w:p>
    <w:p w:rsidR="00000000" w:rsidDel="00000000" w:rsidP="00000000" w:rsidRDefault="00000000" w:rsidRPr="00000000" w14:paraId="0000006C">
      <w:pPr>
        <w:spacing w:after="24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focuses on developing a predictive maintenance framework using the AI4I 2020 dataset by performing data preprocessing, handling class imbalance, and applying PCA for dimensionality reduction. It involves implementing and comparing advanced machine learning models, including XGBoost, LightGBM, CatBoost, and MLPClassifier, to predict equipment failures in industrial settings. The evaluation is carried out using metrics such as accuracy, precision, recall, F1-score. The scope is limited to experimental analysis on the given dataset and does not extend to real-time deployment, but it provides a strong foundation for future applications in industrial environments.</w:t>
      </w:r>
    </w:p>
    <w:p w:rsidR="00000000" w:rsidDel="00000000" w:rsidP="00000000" w:rsidRDefault="00000000" w:rsidRPr="00000000" w14:paraId="0000006D">
      <w:pPr>
        <w:pStyle w:val="Heading2"/>
        <w:spacing w:before="200" w:line="240" w:lineRule="auto"/>
        <w:jc w:val="both"/>
        <w:rPr>
          <w:rFonts w:ascii="Times New Roman" w:cs="Times New Roman" w:eastAsia="Times New Roman" w:hAnsi="Times New Roman"/>
          <w:b w:val="1"/>
          <w:sz w:val="28"/>
          <w:szCs w:val="28"/>
        </w:rPr>
      </w:pPr>
      <w:bookmarkStart w:colFirst="0" w:colLast="0" w:name="_35nkun2" w:id="19"/>
      <w:bookmarkEnd w:id="19"/>
      <w:r w:rsidDel="00000000" w:rsidR="00000000" w:rsidRPr="00000000">
        <w:rPr>
          <w:rFonts w:ascii="Times New Roman" w:cs="Times New Roman" w:eastAsia="Times New Roman" w:hAnsi="Times New Roman"/>
          <w:b w:val="1"/>
          <w:sz w:val="28"/>
          <w:szCs w:val="28"/>
          <w:rtl w:val="0"/>
        </w:rPr>
        <w:t xml:space="preserve">1.7 Thesis </w:t>
      </w:r>
      <w:r w:rsidDel="00000000" w:rsidR="00000000" w:rsidRPr="00000000">
        <w:rPr>
          <w:rFonts w:ascii="Times New Roman" w:cs="Times New Roman" w:eastAsia="Times New Roman" w:hAnsi="Times New Roman"/>
          <w:b w:val="1"/>
          <w:sz w:val="28"/>
          <w:szCs w:val="28"/>
          <w:rtl w:val="0"/>
        </w:rPr>
        <w:t xml:space="preserve">organization</w:t>
      </w:r>
      <w:r w:rsidDel="00000000" w:rsidR="00000000" w:rsidRPr="00000000">
        <w:rPr>
          <w:rtl w:val="0"/>
        </w:rPr>
      </w:r>
    </w:p>
    <w:p w:rsidR="00000000" w:rsidDel="00000000" w:rsidP="00000000" w:rsidRDefault="00000000" w:rsidRPr="00000000" w14:paraId="0000006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thesis introduces predictive maintenance, highlighting its importance, motivation, and objectives. It reviews prior research, outlines the methodology including data preprocessing and model selection, and explains the experimental setup with evaluation metrics. Results are presented using performance measures and confusion matrices, followed by a discussion, conclusion and directions for future research.</w:t>
      </w:r>
    </w:p>
    <w:p w:rsidR="00000000" w:rsidDel="00000000" w:rsidP="00000000" w:rsidRDefault="00000000" w:rsidRPr="00000000" w14:paraId="0000006F">
      <w:pPr>
        <w:spacing w:after="24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240" w:before="240" w:line="240" w:lineRule="auto"/>
        <w:jc w:val="both"/>
        <w:rPr>
          <w:rFonts w:ascii="Calibri" w:cs="Calibri" w:eastAsia="Calibri" w:hAnsi="Calibri"/>
          <w:sz w:val="28"/>
          <w:szCs w:val="28"/>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1">
      <w:pPr>
        <w:pStyle w:val="Heading1"/>
        <w:numPr>
          <w:ilvl w:val="0"/>
          <w:numId w:val="2"/>
        </w:numPr>
        <w:spacing w:after="0" w:before="240" w:line="240" w:lineRule="auto"/>
        <w:ind w:left="720" w:hanging="360"/>
        <w:jc w:val="center"/>
        <w:rPr>
          <w:rFonts w:ascii="Times New Roman" w:cs="Times New Roman" w:eastAsia="Times New Roman" w:hAnsi="Times New Roman"/>
          <w:b w:val="1"/>
          <w:sz w:val="32"/>
          <w:szCs w:val="32"/>
        </w:rPr>
      </w:pPr>
      <w:bookmarkStart w:colFirst="0" w:colLast="0" w:name="_x8j24ut9yxrj" w:id="20"/>
      <w:bookmarkEnd w:id="20"/>
      <w:r w:rsidDel="00000000" w:rsidR="00000000" w:rsidRPr="00000000">
        <w:rPr>
          <w:rFonts w:ascii="Times New Roman" w:cs="Times New Roman" w:eastAsia="Times New Roman" w:hAnsi="Times New Roman"/>
          <w:b w:val="1"/>
          <w:sz w:val="32"/>
          <w:szCs w:val="32"/>
          <w:rtl w:val="0"/>
        </w:rPr>
        <w:t xml:space="preserve">Literature review</w:t>
      </w:r>
    </w:p>
    <w:p w:rsidR="00000000" w:rsidDel="00000000" w:rsidP="00000000" w:rsidRDefault="00000000" w:rsidRPr="00000000" w14:paraId="0000007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Paolanti et al. (2018) introduced a predictive maintenance framework for detecting and forecasting motor failures in industrial environments, relying primarily on the Random Forest algorithm. A data processing tool installed on the Azure Cloud platform was used in their study to evaluate real-time data collected from sensors, programmable logic controllers (PLCs), and industrial communication protocols. The study showed that Random Forest was highly effective in distinguishing machine conditions with strong predictive accuracy, demonstrating its reliability for condition monitoring tasks. Compared to conventional simulation-driven approaches, this method achieved superior performance, validating its practical applicability. Nonetheless, the research emphasized certain limitations, such as the complexity of integrating diverse data sources and the challenges of aligning acquisition systems with cloud-based analytics. The authors recommended future studies to focus on enhancing preprocessing techniques, testing alternative machine learning models for benchmarking, and building scalable solutions to extend predictive capabilities across a wider range of industrial scenarios.</w:t>
      </w:r>
    </w:p>
    <w:p w:rsidR="00000000" w:rsidDel="00000000" w:rsidP="00000000" w:rsidRDefault="00000000" w:rsidRPr="00000000" w14:paraId="0000007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case study was carried out by Satwaliya et al. (2023) to assess the use of machine learning techniques such as Random Forest, Gradient Boosting, and Deep Learning for predictive maintenance in manufacturing management. The objective was to determine the capability of these models in anticipating equipment malfunctions before they escalated into critical issues. Findings indicated that integrating machine learning substantially enhanced the accuracy of failure prediction, leading to notable reductions in unplanned downtime and maintenance costs, while improving overall production efficiency. However, the research also identified several challenges, such as the reliance on high-quality labeled datasets, difficulties in embedding ML systems into existing maintenance frameworks, and the heavy computational requirements of deep learning techniques. The authors concluded that predictive strategies driven by machine learning can provide significant advantages for manufacturers, particularly when aligned with data-driven decision-making practices, and stressed the necessity of ongoing model monitoring and refinement to maintain effectiveness in dynamic industrial environments.</w:t>
      </w:r>
    </w:p>
    <w:p w:rsidR="00000000" w:rsidDel="00000000" w:rsidP="00000000" w:rsidRDefault="00000000" w:rsidRPr="00000000" w14:paraId="0000007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an emphasis on the Random Forest algorithm, Paolanti et al. (2018) presented a predictive maintenance framework for electric motors and industrial machinery. A real-world industrial case study was used to evaluate their methodology. In this case study, data was collected from various sources, such as sensors, programmable logic controllers (PLCs), and communication protocols. Microsoft Azure Cloud services were then used to process the data. Data collection, system analysis, and machine learning model deployment were among the phases of the project. Results showed that Random Forest had a high predictive accuracy in determining machine states, which enhanced dependability and reduced unplanned equipment breakdowns. In addition to improving maintenance scheduling, this proactive approach lessened the financial impact of downtime. However, the study emphasized the constraints of using cloud-based infrastructures and the problems of managing heterogeneous data coming from various industrial systems. The authors came to the conclusion that predictive maintenance systems can be greatly strengthened and more reliable industrial operations supported when scalable cloud solutions like Azure are combined with strong machine learning techniques.</w:t>
      </w:r>
    </w:p>
    <w:p w:rsidR="00000000" w:rsidDel="00000000" w:rsidP="00000000" w:rsidRDefault="00000000" w:rsidRPr="00000000" w14:paraId="0000007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Samatas et al. (2021)  Conducted an extensive survey to investigate new developments in predictive maintenance made possible by the convergence of Internet of Things (IoT), artificial intelligence (AI), and machine learning technologies. Their analysis showed that, with 54.55% of the studies examined across several sectors, the manufacturing sector dominated research efforts. Among the most widely adopted machine learning models were Artificial Neural Networks (ANNs) (28.95%), Support Vector Machines (SVMs) (18.42%), and Random Forests (RFs) (14.47%). The study further classified twelve sensor categories employed in IoT-driven predictive maintenance systems, with temperature sensors (60.71%) and vibration sensors (46.42%) emerging as the most common. These outcomes underline the strong industrial relevance of predictive maintenance, especially where sensor-based data streams are integrated with AI approaches. A significant challenge highlighted was the difficulty of synchronizing AI models with heterogeneous sensor data in real-time production environments. To address this, the authors recommended ongoing research into more robust and scalable AI–IoT integration strategies capable of adapting to varied industrial domains.</w:t>
      </w:r>
    </w:p>
    <w:p w:rsidR="00000000" w:rsidDel="00000000" w:rsidP="00000000" w:rsidRDefault="00000000" w:rsidRPr="00000000" w14:paraId="0000007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 et al. (2023) developed a predictive maintenance framework that utilized supervised machine learning models to anticipate equipment malfunctions and limit unexpected operational halts. The research tested a range of algorithms Random Forest, Support Vector Machine, K-Nearest Neighbors, Decision Tree, Logistic Regression, Naïve Bayes, and XGBoost—on real-time industrial equipment data. Results highlighted that Random Forest and XGBoost consistently produced superior outcomes, with XGBoost showing distinct advantages for smaller datasets due to its efficiency and accuracy, while maintaining performance levels close to Random Forest when applied to larger data volumes. The experiments verified the system’s capacity to detect early warning signs of failure, thereby helping reduce downtime. A key issue tackled in the study was determining the most suitable algorithm across different dataset sizes and operational scenarios. For future directions, the authors recommended advancing model optimization techniques and investigating real-time applications in varied industrial environments to enhance reliability and streamline maintenance practices.</w:t>
      </w:r>
    </w:p>
    <w:p w:rsidR="00000000" w:rsidDel="00000000" w:rsidP="00000000" w:rsidRDefault="00000000" w:rsidRPr="00000000" w14:paraId="00000077">
      <w:pPr>
        <w:spacing w:after="240" w:before="240" w:line="240" w:lineRule="auto"/>
        <w:jc w:val="both"/>
        <w:rPr>
          <w:rFonts w:ascii="Times New Roman" w:cs="Times New Roman" w:eastAsia="Times New Roman" w:hAnsi="Times New Roman"/>
          <w:sz w:val="24"/>
          <w:szCs w:val="24"/>
        </w:rPr>
        <w:sectPr>
          <w:type w:val="nextPage"/>
          <w:pgSz w:h="16834" w:w="11909" w:orient="portrait"/>
          <w:pgMar w:bottom="1440" w:top="1440" w:left="1440" w:right="1440" w:header="720" w:footer="720"/>
        </w:sectPr>
      </w:pPr>
      <w:r w:rsidDel="00000000" w:rsidR="00000000" w:rsidRPr="00000000">
        <w:rPr>
          <w:rFonts w:ascii="Times New Roman" w:cs="Times New Roman" w:eastAsia="Times New Roman" w:hAnsi="Times New Roman"/>
          <w:sz w:val="24"/>
          <w:szCs w:val="24"/>
          <w:rtl w:val="0"/>
        </w:rPr>
        <w:t xml:space="preserve">Purnachand et al. (2021) examined the rising demand for advanced predictive maintenance in industries where equipment downtime translates into heavy operational and financial losses. Instead of relying on routine schedules, the study stressed the importance of building models that can estimate the probability of machine failures at specific points, allowing organizations to optimize when and how maintenance is performed. While the authors did not limit their discussion to a single algorithm, they highlighted that the choice of modeling technique should be influenced by real-world operational parameters such as machine utilization rates and service duration. A key contribution of the work was the emphasis on correctly formulating the prediction task and systematically collecting reliable data from diverse business processes. One major challenge identified was the inherent complexity of industrial systems, which often consist of interdependent subsystems, making predictive planning more difficult. The paper further argued that the true value of predictive maintenance lies not only in the development of models but also in the continuous evaluation of their outputs and the transformation of predictions into actionable strategies. Ultimately, the authors recommended that modeling approaches should be selected with careful consideration of equipment operating behavior, lifecycle stage, and the broader industrial context.</w:t>
      </w:r>
    </w:p>
    <w:p w:rsidR="00000000" w:rsidDel="00000000" w:rsidP="00000000" w:rsidRDefault="00000000" w:rsidRPr="00000000" w14:paraId="00000078">
      <w:pPr>
        <w:pStyle w:val="Heading1"/>
        <w:numPr>
          <w:ilvl w:val="0"/>
          <w:numId w:val="2"/>
        </w:numPr>
        <w:spacing w:after="0" w:before="240" w:line="360" w:lineRule="auto"/>
        <w:ind w:left="720" w:hanging="360"/>
        <w:jc w:val="center"/>
        <w:rPr>
          <w:rFonts w:ascii="Times New Roman" w:cs="Times New Roman" w:eastAsia="Times New Roman" w:hAnsi="Times New Roman"/>
          <w:b w:val="1"/>
          <w:sz w:val="32"/>
          <w:szCs w:val="32"/>
        </w:rPr>
      </w:pPr>
      <w:bookmarkStart w:colFirst="0" w:colLast="0" w:name="_8v3md3h4quoy" w:id="21"/>
      <w:bookmarkEnd w:id="21"/>
      <w:r w:rsidDel="00000000" w:rsidR="00000000" w:rsidRPr="00000000">
        <w:rPr>
          <w:rFonts w:ascii="Times New Roman" w:cs="Times New Roman" w:eastAsia="Times New Roman" w:hAnsi="Times New Roman"/>
          <w:b w:val="1"/>
          <w:sz w:val="32"/>
          <w:szCs w:val="32"/>
          <w:rtl w:val="0"/>
        </w:rPr>
        <w:t xml:space="preserve">Methodology</w:t>
      </w:r>
    </w:p>
    <w:p w:rsidR="00000000" w:rsidDel="00000000" w:rsidP="00000000" w:rsidRDefault="00000000" w:rsidRPr="00000000" w14:paraId="00000079">
      <w:pPr>
        <w:pStyle w:val="Heading2"/>
        <w:spacing w:after="0" w:before="240" w:line="240" w:lineRule="auto"/>
        <w:rPr>
          <w:rFonts w:ascii="Times New Roman" w:cs="Times New Roman" w:eastAsia="Times New Roman" w:hAnsi="Times New Roman"/>
          <w:b w:val="1"/>
          <w:sz w:val="28"/>
          <w:szCs w:val="28"/>
        </w:rPr>
      </w:pPr>
      <w:bookmarkStart w:colFirst="0" w:colLast="0" w:name="_s4rch3nww71b" w:id="22"/>
      <w:bookmarkEnd w:id="22"/>
      <w:r w:rsidDel="00000000" w:rsidR="00000000" w:rsidRPr="00000000">
        <w:rPr>
          <w:rFonts w:ascii="Times New Roman" w:cs="Times New Roman" w:eastAsia="Times New Roman" w:hAnsi="Times New Roman"/>
          <w:b w:val="1"/>
          <w:sz w:val="28"/>
          <w:szCs w:val="28"/>
          <w:rtl w:val="0"/>
        </w:rPr>
        <w:t xml:space="preserve">3.1 An Overview in Brief</w:t>
      </w:r>
    </w:p>
    <w:p w:rsidR="00000000" w:rsidDel="00000000" w:rsidP="00000000" w:rsidRDefault="00000000" w:rsidRPr="00000000" w14:paraId="0000007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predictive maintenance project used the AI4I 2020 Predictive Maintenance Dataset to forecast equipment failures. After exploring the data, I applied preprocessing steps including outlier removal, label encoding, MinMax scaling, PCA for dimensionality reduction, and SMOTE for class balancing. Four models XGBoost, CatBoost, LightGBM, and MLP were trained and evaluated using classification reports and confusion matrices. This end-to-end pipeline showed how careful preprocessing and advanced algorithms improve the reliability of failure prediction in industrial machines.</w:t>
      </w:r>
    </w:p>
    <w:p w:rsidR="00000000" w:rsidDel="00000000" w:rsidP="00000000" w:rsidRDefault="00000000" w:rsidRPr="00000000" w14:paraId="0000007B">
      <w:pPr>
        <w:pStyle w:val="Heading2"/>
        <w:spacing w:after="0" w:before="40" w:line="360" w:lineRule="auto"/>
        <w:jc w:val="both"/>
        <w:rPr>
          <w:rFonts w:ascii="Times New Roman" w:cs="Times New Roman" w:eastAsia="Times New Roman" w:hAnsi="Times New Roman"/>
          <w:sz w:val="24"/>
          <w:szCs w:val="24"/>
        </w:rPr>
      </w:pPr>
      <w:bookmarkStart w:colFirst="0" w:colLast="0" w:name="_4i7ojhp" w:id="23"/>
      <w:bookmarkEnd w:id="23"/>
      <w:r w:rsidDel="00000000" w:rsidR="00000000" w:rsidRPr="00000000">
        <w:rPr>
          <w:rFonts w:ascii="Times New Roman" w:cs="Times New Roman" w:eastAsia="Times New Roman" w:hAnsi="Times New Roman"/>
          <w:b w:val="1"/>
          <w:sz w:val="28"/>
          <w:szCs w:val="28"/>
          <w:highlight w:val="white"/>
          <w:rtl w:val="0"/>
        </w:rPr>
        <w:t xml:space="preserve">3.2 Description of the Data</w:t>
      </w:r>
      <w:r w:rsidDel="00000000" w:rsidR="00000000" w:rsidRPr="00000000">
        <w:rPr>
          <w:rtl w:val="0"/>
        </w:rPr>
      </w:r>
    </w:p>
    <w:p w:rsidR="00000000" w:rsidDel="00000000" w:rsidP="00000000" w:rsidRDefault="00000000" w:rsidRPr="00000000" w14:paraId="0000007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AI4I 2020 Predictive Maintenance Dataset, a synthetic dataset based on an actual milling machine, is used in this study. It covers machine breakdowns and operating circumstances and has 10,000 records with 14 attributes. A UDI, Product ID, and product quality type (Low 50%, Medium 30%, High 20%) are included with every entry.</w:t>
      </w:r>
    </w:p>
    <w:p w:rsidR="00000000" w:rsidDel="00000000" w:rsidP="00000000" w:rsidRDefault="00000000" w:rsidRPr="00000000" w14:paraId="0000007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 wear, torque, rotating speed, air temperature, and process temperature are important characteristics. Tool wear failure, heat dissipation failure, power failure, overstrain failure, and random failure are the five mechanisms that might cause a failure. The target variable is binary (failure/no failure).</w:t>
      </w:r>
    </w:p>
    <w:p w:rsidR="00000000" w:rsidDel="00000000" w:rsidP="00000000" w:rsidRDefault="00000000" w:rsidRPr="00000000" w14:paraId="0000007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dataset only indicates failure occurrence (without specifying the exact type), it provides a realistic and challenging benchmark for predictive maintenance classification.</w:t>
      </w:r>
      <w:r w:rsidDel="00000000" w:rsidR="00000000" w:rsidRPr="00000000">
        <w:rPr>
          <w:rtl w:val="0"/>
        </w:rPr>
      </w:r>
    </w:p>
    <w:p w:rsidR="00000000" w:rsidDel="00000000" w:rsidP="00000000" w:rsidRDefault="00000000" w:rsidRPr="00000000" w14:paraId="0000007F">
      <w:pPr>
        <w:pStyle w:val="Heading2"/>
        <w:spacing w:line="240" w:lineRule="auto"/>
        <w:jc w:val="both"/>
        <w:rPr>
          <w:rFonts w:ascii="Times New Roman" w:cs="Times New Roman" w:eastAsia="Times New Roman" w:hAnsi="Times New Roman"/>
          <w:b w:val="1"/>
          <w:sz w:val="28"/>
          <w:szCs w:val="28"/>
        </w:rPr>
      </w:pPr>
      <w:bookmarkStart w:colFirst="0" w:colLast="0" w:name="_nn2tn16fhq92" w:id="24"/>
      <w:bookmarkEnd w:id="24"/>
      <w:r w:rsidDel="00000000" w:rsidR="00000000" w:rsidRPr="00000000">
        <w:rPr>
          <w:rFonts w:ascii="Times New Roman" w:cs="Times New Roman" w:eastAsia="Times New Roman" w:hAnsi="Times New Roman"/>
          <w:b w:val="1"/>
          <w:sz w:val="28"/>
          <w:szCs w:val="28"/>
          <w:rtl w:val="0"/>
        </w:rPr>
        <w:t xml:space="preserve">3.3 Data Pre-Processing</w:t>
      </w:r>
    </w:p>
    <w:p w:rsidR="00000000" w:rsidDel="00000000" w:rsidP="00000000" w:rsidRDefault="00000000" w:rsidRPr="00000000" w14:paraId="0000008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model training, I focused on thorough preprocessing to improve data quality. Outliers in rotational speed and torque were removed using the IQR method since they could mislead models with unrealistic patterns. The categorical “Type” column was label-encoded to make it numerical.</w:t>
      </w:r>
    </w:p>
    <w:p w:rsidR="00000000" w:rsidDel="00000000" w:rsidP="00000000" w:rsidRDefault="00000000" w:rsidRPr="00000000" w14:paraId="0000008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applied Min-Max scaling so that continuous features were on the same range, preventing any one variable from dominating. To further optimize the dataset, I used PCA, which reduced the feature space to five components. This step helped remove redundancy, reduced noise, and prevented overfitting while still preserving most of the variance.</w:t>
      </w:r>
    </w:p>
    <w:p w:rsidR="00000000" w:rsidDel="00000000" w:rsidP="00000000" w:rsidRDefault="00000000" w:rsidRPr="00000000" w14:paraId="0000008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failure cases were much fewer than non-failures, I balanced the target variable with SMOTE to ensure the models learned both classes effectively. Finally, I split the dataset into 70–30 train-test sets.</w:t>
      </w:r>
    </w:p>
    <w:p w:rsidR="00000000" w:rsidDel="00000000" w:rsidP="00000000" w:rsidRDefault="00000000" w:rsidRPr="00000000" w14:paraId="0000008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steps made the dataset clean, balanced, and efficient, allowing models like XGBoost, CatBoost, LightGBM, and MLP to achieve reliable performance.</w:t>
      </w:r>
    </w:p>
    <w:p w:rsidR="00000000" w:rsidDel="00000000" w:rsidP="00000000" w:rsidRDefault="00000000" w:rsidRPr="00000000" w14:paraId="00000084">
      <w:pPr>
        <w:pStyle w:val="Heading3"/>
        <w:keepNext w:val="0"/>
        <w:keepLines w:val="0"/>
        <w:spacing w:before="280" w:line="240" w:lineRule="auto"/>
        <w:jc w:val="both"/>
        <w:rPr>
          <w:rFonts w:ascii="Times New Roman" w:cs="Times New Roman" w:eastAsia="Times New Roman" w:hAnsi="Times New Roman"/>
          <w:b w:val="1"/>
          <w:color w:val="000000"/>
          <w:sz w:val="26"/>
          <w:szCs w:val="26"/>
        </w:rPr>
      </w:pPr>
      <w:bookmarkStart w:colFirst="0" w:colLast="0" w:name="_8zt14kege88b" w:id="25"/>
      <w:bookmarkEnd w:id="25"/>
      <w:r w:rsidDel="00000000" w:rsidR="00000000" w:rsidRPr="00000000">
        <w:rPr>
          <w:rFonts w:ascii="Times New Roman" w:cs="Times New Roman" w:eastAsia="Times New Roman" w:hAnsi="Times New Roman"/>
          <w:b w:val="1"/>
          <w:color w:val="000000"/>
          <w:sz w:val="26"/>
          <w:szCs w:val="26"/>
          <w:rtl w:val="0"/>
        </w:rPr>
        <w:t xml:space="preserve">3.4 Classification Models</w:t>
      </w:r>
    </w:p>
    <w:p w:rsidR="00000000" w:rsidDel="00000000" w:rsidP="00000000" w:rsidRDefault="00000000" w:rsidRPr="00000000" w14:paraId="0000008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I tested four models XGBoost, CatBoost, LightGBM, and MLP. I chose them to compare advanced gradient boosting methods with a neural network approach, as each offers distinct strengths for capturing complex patterns in predictive maintenance data. This allowed me to identify the most reliable model for the dataset.</w:t>
      </w:r>
    </w:p>
    <w:p w:rsidR="00000000" w:rsidDel="00000000" w:rsidP="00000000" w:rsidRDefault="00000000" w:rsidRPr="00000000" w14:paraId="00000086">
      <w:pPr>
        <w:pStyle w:val="Heading3"/>
        <w:rPr>
          <w:rFonts w:ascii="Times New Roman" w:cs="Times New Roman" w:eastAsia="Times New Roman" w:hAnsi="Times New Roman"/>
          <w:b w:val="1"/>
          <w:color w:val="000000"/>
          <w:sz w:val="26"/>
          <w:szCs w:val="26"/>
        </w:rPr>
      </w:pPr>
      <w:bookmarkStart w:colFirst="0" w:colLast="0" w:name="_40qm9h6bh0n6" w:id="26"/>
      <w:bookmarkEnd w:id="26"/>
      <w:r w:rsidDel="00000000" w:rsidR="00000000" w:rsidRPr="00000000">
        <w:rPr>
          <w:rFonts w:ascii="Times New Roman" w:cs="Times New Roman" w:eastAsia="Times New Roman" w:hAnsi="Times New Roman"/>
          <w:b w:val="1"/>
          <w:color w:val="000000"/>
          <w:sz w:val="26"/>
          <w:szCs w:val="26"/>
          <w:rtl w:val="0"/>
        </w:rPr>
        <w:t xml:space="preserve">3.4.1 XGBoost Classifier </w:t>
      </w:r>
    </w:p>
    <w:p w:rsidR="00000000" w:rsidDel="00000000" w:rsidP="00000000" w:rsidRDefault="00000000" w:rsidRPr="00000000" w14:paraId="0000008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I implemented the Extreme Gradient Boosting (XGBoost) Classifier as one of the machine learning models. I chose XGBoost because predictive maintenance requires handling complex, non-linear relationships among sensor readings and operational variables. XGBoost is widely recognized for its accuracy, efficiency, and robustness on tabular data, making it a natural fit for this task.</w:t>
      </w:r>
    </w:p>
    <w:p w:rsidR="00000000" w:rsidDel="00000000" w:rsidP="00000000" w:rsidRDefault="00000000" w:rsidRPr="00000000" w14:paraId="0000008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 is an ensemble algorithm based on gradient boosting, where multiple decision trees are built sequentially to correct errors from previous trees. What makes it stand out is its use of both L1 (Lasso) and L2 (Ridge) regularization to reduce overfitting, along with optimizations like parallel processing, sparsity awareness, and efficient handling of missing values. These features make it highly suitable for practical applications such as predictive maintenance.</w:t>
      </w:r>
    </w:p>
    <w:p w:rsidR="00000000" w:rsidDel="00000000" w:rsidP="00000000" w:rsidRDefault="00000000" w:rsidRPr="00000000" w14:paraId="0000008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702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 XGBoost </w:t>
      </w:r>
      <w:r w:rsidDel="00000000" w:rsidR="00000000" w:rsidRPr="00000000">
        <w:rPr>
          <w:rFonts w:ascii="Times New Roman" w:cs="Times New Roman" w:eastAsia="Times New Roman" w:hAnsi="Times New Roman"/>
          <w:sz w:val="24"/>
          <w:szCs w:val="24"/>
          <w:highlight w:val="white"/>
          <w:rtl w:val="0"/>
        </w:rPr>
        <w:t xml:space="preserve">classifier's architecture (Source: https://www.geeksforgeeks.org/machine-learning/xgboost/)</w:t>
      </w:r>
      <w:r w:rsidDel="00000000" w:rsidR="00000000" w:rsidRPr="00000000">
        <w:rPr>
          <w:rtl w:val="0"/>
        </w:rPr>
      </w:r>
    </w:p>
    <w:p w:rsidR="00000000" w:rsidDel="00000000" w:rsidP="00000000" w:rsidRDefault="00000000" w:rsidRPr="00000000" w14:paraId="0000008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implementation, I used the </w:t>
      </w:r>
      <w:r w:rsidDel="00000000" w:rsidR="00000000" w:rsidRPr="00000000">
        <w:rPr>
          <w:rFonts w:ascii="Times New Roman" w:cs="Times New Roman" w:eastAsia="Times New Roman" w:hAnsi="Times New Roman"/>
          <w:b w:val="1"/>
          <w:sz w:val="24"/>
          <w:szCs w:val="24"/>
          <w:rtl w:val="0"/>
        </w:rPr>
        <w:t xml:space="preserve">XGBClassifier</w:t>
      </w:r>
      <w:r w:rsidDel="00000000" w:rsidR="00000000" w:rsidRPr="00000000">
        <w:rPr>
          <w:rFonts w:ascii="Times New Roman" w:cs="Times New Roman" w:eastAsia="Times New Roman" w:hAnsi="Times New Roman"/>
          <w:sz w:val="24"/>
          <w:szCs w:val="24"/>
          <w:rtl w:val="0"/>
        </w:rPr>
        <w:t xml:space="preserve"> from the Python library with default parameters. My goal was to establish a baseline before comparing it with CatBoost, LightGBM, and MLP. The workflow was simple: fit the model on the training set, predict on the test set, and evaluate using accuracy, precision, recall, and F1-score. Even with default settings, XGBoost performed strongly, confirming its reliability as an out-of-the-box solution.</w:t>
      </w:r>
    </w:p>
    <w:p w:rsidR="00000000" w:rsidDel="00000000" w:rsidP="00000000" w:rsidRDefault="00000000" w:rsidRPr="00000000" w14:paraId="0000008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also provided feature importance, helping identify critical variables like torque, tool wear, and temperature in predicting failures. This interpretability is particularly valuable in real-world systems. While I did not tune hyperparameters such as n_estimators, max_depth, or learning_rate, which could further improve results, the baseline implementation still proved effective.</w:t>
      </w:r>
    </w:p>
    <w:p w:rsidR="00000000" w:rsidDel="00000000" w:rsidP="00000000" w:rsidRDefault="00000000" w:rsidRPr="00000000" w14:paraId="0000008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XGBoost was a powerful, interpretable, and practical choice for predictive maintenance.</w:t>
      </w:r>
    </w:p>
    <w:p w:rsidR="00000000" w:rsidDel="00000000" w:rsidP="00000000" w:rsidRDefault="00000000" w:rsidRPr="00000000" w14:paraId="0000008E">
      <w:pPr>
        <w:pStyle w:val="Heading3"/>
        <w:rPr>
          <w:rFonts w:ascii="Times New Roman" w:cs="Times New Roman" w:eastAsia="Times New Roman" w:hAnsi="Times New Roman"/>
          <w:b w:val="1"/>
          <w:color w:val="000000"/>
          <w:sz w:val="26"/>
          <w:szCs w:val="26"/>
        </w:rPr>
      </w:pPr>
      <w:bookmarkStart w:colFirst="0" w:colLast="0" w:name="_6kpqhe614zgj" w:id="27"/>
      <w:bookmarkEnd w:id="27"/>
      <w:r w:rsidDel="00000000" w:rsidR="00000000" w:rsidRPr="00000000">
        <w:rPr>
          <w:rFonts w:ascii="Times New Roman" w:cs="Times New Roman" w:eastAsia="Times New Roman" w:hAnsi="Times New Roman"/>
          <w:b w:val="1"/>
          <w:color w:val="000000"/>
          <w:sz w:val="26"/>
          <w:szCs w:val="26"/>
          <w:rtl w:val="0"/>
        </w:rPr>
        <w:t xml:space="preserve">3.4.2 CatBoost Classifier</w:t>
      </w:r>
    </w:p>
    <w:p w:rsidR="00000000" w:rsidDel="00000000" w:rsidP="00000000" w:rsidRDefault="00000000" w:rsidRPr="00000000" w14:paraId="0000008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model I implemented in this project was the </w:t>
      </w:r>
      <w:r w:rsidDel="00000000" w:rsidR="00000000" w:rsidRPr="00000000">
        <w:rPr>
          <w:rFonts w:ascii="Times New Roman" w:cs="Times New Roman" w:eastAsia="Times New Roman" w:hAnsi="Times New Roman"/>
          <w:b w:val="1"/>
          <w:sz w:val="24"/>
          <w:szCs w:val="24"/>
          <w:rtl w:val="0"/>
        </w:rPr>
        <w:t xml:space="preserve">CatBoost Classifier</w:t>
      </w:r>
      <w:r w:rsidDel="00000000" w:rsidR="00000000" w:rsidRPr="00000000">
        <w:rPr>
          <w:rFonts w:ascii="Times New Roman" w:cs="Times New Roman" w:eastAsia="Times New Roman" w:hAnsi="Times New Roman"/>
          <w:sz w:val="24"/>
          <w:szCs w:val="24"/>
          <w:rtl w:val="0"/>
        </w:rPr>
        <w:t xml:space="preserve">, a gradient boosting algorithm developed by Yandex. I chose CatBoost because of its ability to handle categorical features efficiently and deliver strong performance on tabular datasets. Although my dataset had limited categorical columns (mainly product type), I wanted to evaluate this model due to its growing popularity in predictive maintenance and industrial analytics.</w:t>
      </w:r>
    </w:p>
    <w:p w:rsidR="00000000" w:rsidDel="00000000" w:rsidP="00000000" w:rsidRDefault="00000000" w:rsidRPr="00000000" w14:paraId="0000009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CatBoost, short for Categorical Boosting, works on the principle of gradient boosting like XGBoost and LightGBM, but it introduces </w:t>
      </w:r>
      <w:r w:rsidDel="00000000" w:rsidR="00000000" w:rsidRPr="00000000">
        <w:rPr>
          <w:rFonts w:ascii="Times New Roman" w:cs="Times New Roman" w:eastAsia="Times New Roman" w:hAnsi="Times New Roman"/>
          <w:b w:val="1"/>
          <w:sz w:val="24"/>
          <w:szCs w:val="24"/>
          <w:rtl w:val="0"/>
        </w:rPr>
        <w:t xml:space="preserve">ordered boosting</w:t>
      </w:r>
      <w:r w:rsidDel="00000000" w:rsidR="00000000" w:rsidRPr="00000000">
        <w:rPr>
          <w:rFonts w:ascii="Times New Roman" w:cs="Times New Roman" w:eastAsia="Times New Roman" w:hAnsi="Times New Roman"/>
          <w:sz w:val="24"/>
          <w:szCs w:val="24"/>
          <w:rtl w:val="0"/>
        </w:rPr>
        <w:t xml:space="preserve"> to prevent prediction shift and reduce overfitting. This technique makes CatBoost more robust in handling imbalanced datasets, which is often the case in predictive maintenance where machine failures are relatively rare.</w:t>
      </w:r>
    </w:p>
    <w:p w:rsidR="00000000" w:rsidDel="00000000" w:rsidP="00000000" w:rsidRDefault="00000000" w:rsidRPr="00000000" w14:paraId="00000091">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564971"/>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4050" cy="256497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Fig 2: CatBoost </w:t>
      </w:r>
      <w:r w:rsidDel="00000000" w:rsidR="00000000" w:rsidRPr="00000000">
        <w:rPr>
          <w:rFonts w:ascii="Times New Roman" w:cs="Times New Roman" w:eastAsia="Times New Roman" w:hAnsi="Times New Roman"/>
          <w:sz w:val="24"/>
          <w:szCs w:val="24"/>
          <w:highlight w:val="white"/>
          <w:rtl w:val="0"/>
        </w:rPr>
        <w:t xml:space="preserve">classifier's architecture (Source: https://www.geeksforgeeks.org/machine-learning/catboost-ml/)</w:t>
      </w:r>
      <w:r w:rsidDel="00000000" w:rsidR="00000000" w:rsidRPr="00000000">
        <w:rPr>
          <w:rtl w:val="0"/>
        </w:rPr>
      </w:r>
    </w:p>
    <w:p w:rsidR="00000000" w:rsidDel="00000000" w:rsidP="00000000" w:rsidRDefault="00000000" w:rsidRPr="00000000" w14:paraId="0000009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major strength of CatBoost is its ability to process categorical variables without requiring one-hot encoding or heavy preprocessing. Instead, it internally converts categorical features using statistics-based encoding, making it practical for real-world datasets that include both numeric sensor data and categorical descriptors.</w:t>
      </w:r>
    </w:p>
    <w:p w:rsidR="00000000" w:rsidDel="00000000" w:rsidP="00000000" w:rsidRDefault="00000000" w:rsidRPr="00000000" w14:paraId="0000009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implementation, I used the </w:t>
      </w:r>
      <w:r w:rsidDel="00000000" w:rsidR="00000000" w:rsidRPr="00000000">
        <w:rPr>
          <w:rFonts w:ascii="Times New Roman" w:cs="Times New Roman" w:eastAsia="Times New Roman" w:hAnsi="Times New Roman"/>
          <w:b w:val="1"/>
          <w:sz w:val="24"/>
          <w:szCs w:val="24"/>
          <w:rtl w:val="0"/>
        </w:rPr>
        <w:t xml:space="preserve">CatBoostClassifier</w:t>
      </w:r>
      <w:r w:rsidDel="00000000" w:rsidR="00000000" w:rsidRPr="00000000">
        <w:rPr>
          <w:rFonts w:ascii="Times New Roman" w:cs="Times New Roman" w:eastAsia="Times New Roman" w:hAnsi="Times New Roman"/>
          <w:sz w:val="24"/>
          <w:szCs w:val="24"/>
          <w:rtl w:val="0"/>
        </w:rPr>
        <w:t xml:space="preserve"> from the catboost library, keeping the configuration simple with default parameters (and </w:t>
      </w:r>
      <w:r w:rsidDel="00000000" w:rsidR="00000000" w:rsidRPr="00000000">
        <w:rPr>
          <w:rFonts w:ascii="Roboto Mono" w:cs="Roboto Mono" w:eastAsia="Roboto Mono" w:hAnsi="Roboto Mono"/>
          <w:sz w:val="24"/>
          <w:szCs w:val="24"/>
          <w:rtl w:val="0"/>
        </w:rPr>
        <w:t xml:space="preserve">verbose=0</w:t>
      </w:r>
      <w:r w:rsidDel="00000000" w:rsidR="00000000" w:rsidRPr="00000000">
        <w:rPr>
          <w:rFonts w:ascii="Times New Roman" w:cs="Times New Roman" w:eastAsia="Times New Roman" w:hAnsi="Times New Roman"/>
          <w:sz w:val="24"/>
          <w:szCs w:val="24"/>
          <w:rtl w:val="0"/>
        </w:rPr>
        <w:t xml:space="preserve"> to suppress logs). I trained the model on the training dataset and evaluated predictions on the test set using accuracy, precision, recall, and F1-score. Even without hyperparameter tuning, CatBoost achieved strong results, showing its effectiveness as a low-effort, high-performance solution.</w:t>
      </w:r>
    </w:p>
    <w:p w:rsidR="00000000" w:rsidDel="00000000" w:rsidP="00000000" w:rsidRDefault="00000000" w:rsidRPr="00000000" w14:paraId="0000009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CatBoost was a valuable addition to my project. Its </w:t>
      </w:r>
      <w:r w:rsidDel="00000000" w:rsidR="00000000" w:rsidRPr="00000000">
        <w:rPr>
          <w:rFonts w:ascii="Times New Roman" w:cs="Times New Roman" w:eastAsia="Times New Roman" w:hAnsi="Times New Roman"/>
          <w:b w:val="1"/>
          <w:sz w:val="24"/>
          <w:szCs w:val="24"/>
          <w:rtl w:val="0"/>
        </w:rPr>
        <w:t xml:space="preserve">ease of use, resistance to overfitting, and strong performance</w:t>
      </w:r>
      <w:r w:rsidDel="00000000" w:rsidR="00000000" w:rsidRPr="00000000">
        <w:rPr>
          <w:rFonts w:ascii="Times New Roman" w:cs="Times New Roman" w:eastAsia="Times New Roman" w:hAnsi="Times New Roman"/>
          <w:sz w:val="24"/>
          <w:szCs w:val="24"/>
          <w:rtl w:val="0"/>
        </w:rPr>
        <w:t xml:space="preserve"> made it a reliable model for predictive maintenance, suitable for both academic research and industrial deployment.</w:t>
      </w:r>
      <w:r w:rsidDel="00000000" w:rsidR="00000000" w:rsidRPr="00000000">
        <w:rPr>
          <w:rtl w:val="0"/>
        </w:rPr>
      </w:r>
    </w:p>
    <w:p w:rsidR="00000000" w:rsidDel="00000000" w:rsidP="00000000" w:rsidRDefault="00000000" w:rsidRPr="00000000" w14:paraId="00000095">
      <w:pPr>
        <w:pStyle w:val="Heading3"/>
        <w:rPr>
          <w:rFonts w:ascii="Times New Roman" w:cs="Times New Roman" w:eastAsia="Times New Roman" w:hAnsi="Times New Roman"/>
          <w:b w:val="1"/>
          <w:color w:val="000000"/>
          <w:sz w:val="26"/>
          <w:szCs w:val="26"/>
        </w:rPr>
      </w:pPr>
      <w:bookmarkStart w:colFirst="0" w:colLast="0" w:name="_qtkjo0xeegdi" w:id="28"/>
      <w:bookmarkEnd w:id="28"/>
      <w:r w:rsidDel="00000000" w:rsidR="00000000" w:rsidRPr="00000000">
        <w:rPr>
          <w:rFonts w:ascii="Times New Roman" w:cs="Times New Roman" w:eastAsia="Times New Roman" w:hAnsi="Times New Roman"/>
          <w:b w:val="1"/>
          <w:color w:val="000000"/>
          <w:sz w:val="26"/>
          <w:szCs w:val="26"/>
          <w:rtl w:val="0"/>
        </w:rPr>
        <w:t xml:space="preserve">3.4.3 LightGBM Classifier</w:t>
      </w:r>
    </w:p>
    <w:p w:rsidR="00000000" w:rsidDel="00000000" w:rsidP="00000000" w:rsidRDefault="00000000" w:rsidRPr="00000000" w14:paraId="0000009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classification model I implemented in this project was the Light Gradient Boosting Machine (LightGBM) Classifier, a highly efficient and scalable gradient boosting algorithm. I selected LightGBM because it is widely used for structured data and is well-suited for predictive maintenance tasks where both accuracy and speed are critical. Unlike XGBoost or CatBoost, LightGBM is specifically optimized for speed and memory efficiency, making it attractive for large-scale industrial datasets.</w:t>
      </w:r>
    </w:p>
    <w:p w:rsidR="00000000" w:rsidDel="00000000" w:rsidP="00000000" w:rsidRDefault="00000000" w:rsidRPr="00000000" w14:paraId="0000009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LightGBM builds on gradient boosting principles but introduces a </w:t>
      </w:r>
      <w:r w:rsidDel="00000000" w:rsidR="00000000" w:rsidRPr="00000000">
        <w:rPr>
          <w:rFonts w:ascii="Times New Roman" w:cs="Times New Roman" w:eastAsia="Times New Roman" w:hAnsi="Times New Roman"/>
          <w:b w:val="1"/>
          <w:sz w:val="24"/>
          <w:szCs w:val="24"/>
          <w:rtl w:val="0"/>
        </w:rPr>
        <w:t xml:space="preserve">leaf-wise tree growth strategy</w:t>
      </w:r>
      <w:r w:rsidDel="00000000" w:rsidR="00000000" w:rsidRPr="00000000">
        <w:rPr>
          <w:rFonts w:ascii="Times New Roman" w:cs="Times New Roman" w:eastAsia="Times New Roman" w:hAnsi="Times New Roman"/>
          <w:sz w:val="24"/>
          <w:szCs w:val="24"/>
          <w:rtl w:val="0"/>
        </w:rPr>
        <w:t xml:space="preserve">, where the leaf with the highest loss reduction is split first. This results in deeper trees that capture complex data patterns more effectively. It also uses innovations like histogram-based learning and exclusive feature bundling (EFB) to accelerate training and reduce memory consumption. These features make it ideal for predictive maintenance, which often involves continuous retraining on growing sensor data.</w:t>
      </w:r>
    </w:p>
    <w:p w:rsidR="00000000" w:rsidDel="00000000" w:rsidP="00000000" w:rsidRDefault="00000000" w:rsidRPr="00000000" w14:paraId="00000098">
      <w:pP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0066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 LightGBM </w:t>
      </w:r>
      <w:r w:rsidDel="00000000" w:rsidR="00000000" w:rsidRPr="00000000">
        <w:rPr>
          <w:rFonts w:ascii="Times New Roman" w:cs="Times New Roman" w:eastAsia="Times New Roman" w:hAnsi="Times New Roman"/>
          <w:sz w:val="24"/>
          <w:szCs w:val="24"/>
          <w:highlight w:val="white"/>
          <w:rtl w:val="0"/>
        </w:rPr>
        <w:t xml:space="preserve">classifier's architecture (Source: https://www.researchgate.net/figure/Schematic-diagram-of-LightGBM-algorithm_fig4_375811349)</w:t>
      </w:r>
      <w:r w:rsidDel="00000000" w:rsidR="00000000" w:rsidRPr="00000000">
        <w:rPr>
          <w:rtl w:val="0"/>
        </w:rPr>
      </w:r>
    </w:p>
    <w:p w:rsidR="00000000" w:rsidDel="00000000" w:rsidP="00000000" w:rsidRDefault="00000000" w:rsidRPr="00000000" w14:paraId="0000009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largely default options, I implemented the LGBMClassifier from the lightgbm library. Metrics like accuracy, precision, recall, and F1-score were used to assess the model after it was trained on the AI4I predictive maintenance dataset. LightGBM demonstrated good performance right out of the box and offered competitive results even without parameter adjustment.</w:t>
      </w:r>
    </w:p>
    <w:p w:rsidR="00000000" w:rsidDel="00000000" w:rsidP="00000000" w:rsidRDefault="00000000" w:rsidRPr="00000000" w14:paraId="0000009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benefits were </w:t>
      </w:r>
      <w:r w:rsidDel="00000000" w:rsidR="00000000" w:rsidRPr="00000000">
        <w:rPr>
          <w:rFonts w:ascii="Times New Roman" w:cs="Times New Roman" w:eastAsia="Times New Roman" w:hAnsi="Times New Roman"/>
          <w:b w:val="1"/>
          <w:sz w:val="24"/>
          <w:szCs w:val="24"/>
          <w:rtl w:val="0"/>
        </w:rPr>
        <w:t xml:space="preserve">fast training speed, efficiency, and scalability</w:t>
      </w:r>
      <w:r w:rsidDel="00000000" w:rsidR="00000000" w:rsidRPr="00000000">
        <w:rPr>
          <w:rFonts w:ascii="Times New Roman" w:cs="Times New Roman" w:eastAsia="Times New Roman" w:hAnsi="Times New Roman"/>
          <w:sz w:val="24"/>
          <w:szCs w:val="24"/>
          <w:rtl w:val="0"/>
        </w:rPr>
        <w:t xml:space="preserve">, making it practical for real-world predictive maintenance systems that handle massive datasets. One limitation, however, is its tendency to overfit due to leaf-wise growth, particularly on smaller datasets. This can be controlled with parameters like </w:t>
      </w:r>
      <w:r w:rsidDel="00000000" w:rsidR="00000000" w:rsidRPr="00000000">
        <w:rPr>
          <w:rFonts w:ascii="Roboto Mono" w:cs="Roboto Mono" w:eastAsia="Roboto Mono" w:hAnsi="Roboto Mono"/>
          <w:sz w:val="24"/>
          <w:szCs w:val="24"/>
          <w:rtl w:val="0"/>
        </w:rPr>
        <w:t xml:space="preserve">max_depth</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Roboto Mono" w:cs="Roboto Mono" w:eastAsia="Roboto Mono" w:hAnsi="Roboto Mono"/>
          <w:sz w:val="24"/>
          <w:szCs w:val="24"/>
          <w:rtl w:val="0"/>
        </w:rPr>
        <w:t xml:space="preserve">num_leaves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LightGBM provided excellent performance, scalability, and efficiency, making it a strong candidate for predictive maintenance deployment.</w:t>
      </w:r>
      <w:r w:rsidDel="00000000" w:rsidR="00000000" w:rsidRPr="00000000">
        <w:rPr>
          <w:rtl w:val="0"/>
        </w:rPr>
      </w:r>
    </w:p>
    <w:p w:rsidR="00000000" w:rsidDel="00000000" w:rsidP="00000000" w:rsidRDefault="00000000" w:rsidRPr="00000000" w14:paraId="0000009D">
      <w:pPr>
        <w:pStyle w:val="Heading3"/>
        <w:rPr>
          <w:color w:val="000000"/>
        </w:rPr>
      </w:pPr>
      <w:bookmarkStart w:colFirst="0" w:colLast="0" w:name="_aiuq7himhfe" w:id="29"/>
      <w:bookmarkEnd w:id="29"/>
      <w:r w:rsidDel="00000000" w:rsidR="00000000" w:rsidRPr="00000000">
        <w:rPr>
          <w:rFonts w:ascii="Times New Roman" w:cs="Times New Roman" w:eastAsia="Times New Roman" w:hAnsi="Times New Roman"/>
          <w:b w:val="1"/>
          <w:color w:val="000000"/>
          <w:sz w:val="26"/>
          <w:szCs w:val="26"/>
          <w:rtl w:val="0"/>
        </w:rPr>
        <w:t xml:space="preserve">3.4.4 Multi-Layer Perceptron (MLPClassifier)</w:t>
      </w:r>
      <w:r w:rsidDel="00000000" w:rsidR="00000000" w:rsidRPr="00000000">
        <w:rPr>
          <w:rtl w:val="0"/>
        </w:rPr>
      </w:r>
    </w:p>
    <w:p w:rsidR="00000000" w:rsidDel="00000000" w:rsidP="00000000" w:rsidRDefault="00000000" w:rsidRPr="00000000" w14:paraId="0000009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Multi-Layer Perceptron (MLP) Classifier, a neural network-based method that can identify intricate, non-linear relationships in the data, was the last model I used for this project. Unlike tree-based models such as XGBoost, CatBoost, and LightGBM, which rely on decision tree ensembles, the MLP learns continuous feature representations. I chose this model because predictive maintenance data often contains subtle interactions between sensor readings and machine conditions that may not always be captured by boosting methods.</w:t>
      </w:r>
    </w:p>
    <w:p w:rsidR="00000000" w:rsidDel="00000000" w:rsidP="00000000" w:rsidRDefault="00000000" w:rsidRPr="00000000" w14:paraId="0000009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implementation, I used scikit-learn’s MLPClassifier with a three-layer pyramidal structure of 128, 64, and 32 neurons. The ReLU activation function was applied for efficient training, while the Adam optimizer was selected for adaptive gradient updates. To improve generalization and reduce overfitting, I included L2 regularization (alpha=0.0005), adaptive learning rates, and early stopping. Training was capped at 500 iterations, ensuring sufficient convergence without excessive computation.</w:t>
      </w:r>
      <w:r w:rsidDel="00000000" w:rsidR="00000000" w:rsidRPr="00000000">
        <w:rPr>
          <w:rtl w:val="0"/>
        </w:rPr>
      </w:r>
    </w:p>
    <w:p w:rsidR="00000000" w:rsidDel="00000000" w:rsidP="00000000" w:rsidRDefault="00000000" w:rsidRPr="00000000" w14:paraId="000000A0">
      <w:pPr>
        <w:spacing w:after="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95675" cy="2505075"/>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49567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4: Multi-Layer Perceptron </w:t>
      </w:r>
      <w:r w:rsidDel="00000000" w:rsidR="00000000" w:rsidRPr="00000000">
        <w:rPr>
          <w:rFonts w:ascii="Times New Roman" w:cs="Times New Roman" w:eastAsia="Times New Roman" w:hAnsi="Times New Roman"/>
          <w:sz w:val="24"/>
          <w:szCs w:val="24"/>
          <w:highlight w:val="white"/>
          <w:rtl w:val="0"/>
        </w:rPr>
        <w:t xml:space="preserve">classifier's architecture (Source: https://www.sciencedirect.com/topics/computer-science/multilayer-perceptron)</w:t>
      </w:r>
      <w:r w:rsidDel="00000000" w:rsidR="00000000" w:rsidRPr="00000000">
        <w:rPr>
          <w:rtl w:val="0"/>
        </w:rPr>
      </w:r>
    </w:p>
    <w:p w:rsidR="00000000" w:rsidDel="00000000" w:rsidP="00000000" w:rsidRDefault="00000000" w:rsidRPr="00000000" w14:paraId="000000A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was trained on the AI4I predictive maintenance dataset and evaluated using accuracy, precision, recall, and F1-score. The MLP achieved competitive results compared to boosting models, proving that deep learning can add value in this domain. Its main strength was flexibility: the network effectively captured non-linear dependencies and subtle variations in sensor data, which can be critical in identifying early failure signals.</w:t>
      </w:r>
    </w:p>
    <w:p w:rsidR="00000000" w:rsidDel="00000000" w:rsidP="00000000" w:rsidRDefault="00000000" w:rsidRPr="00000000" w14:paraId="000000A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MLP required more computational effort and was less interpretable than boosting models an important consideration for real-world deployment. Despite these limitations, it complemented the other algorithms well and highlighted the potential of neural networks in predictive maintenance.</w:t>
      </w:r>
    </w:p>
    <w:p w:rsidR="00000000" w:rsidDel="00000000" w:rsidP="00000000" w:rsidRDefault="00000000" w:rsidRPr="00000000" w14:paraId="000000A4">
      <w:pPr>
        <w:pStyle w:val="Heading2"/>
        <w:jc w:val="both"/>
        <w:rPr>
          <w:rFonts w:ascii="Times New Roman" w:cs="Times New Roman" w:eastAsia="Times New Roman" w:hAnsi="Times New Roman"/>
          <w:b w:val="1"/>
          <w:sz w:val="28"/>
          <w:szCs w:val="28"/>
        </w:rPr>
      </w:pPr>
      <w:bookmarkStart w:colFirst="0" w:colLast="0" w:name="_jsubp16jtwx6" w:id="30"/>
      <w:bookmarkEnd w:id="30"/>
      <w:r w:rsidDel="00000000" w:rsidR="00000000" w:rsidRPr="00000000">
        <w:rPr>
          <w:rFonts w:ascii="Times New Roman" w:cs="Times New Roman" w:eastAsia="Times New Roman" w:hAnsi="Times New Roman"/>
          <w:b w:val="1"/>
          <w:sz w:val="28"/>
          <w:szCs w:val="28"/>
          <w:rtl w:val="0"/>
        </w:rPr>
        <w:t xml:space="preserve">3.5 Model Evaluation Techniques</w:t>
      </w:r>
    </w:p>
    <w:p w:rsidR="00000000" w:rsidDel="00000000" w:rsidP="00000000" w:rsidRDefault="00000000" w:rsidRPr="00000000" w14:paraId="000000A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critical domains such as </w:t>
      </w:r>
      <w:r w:rsidDel="00000000" w:rsidR="00000000" w:rsidRPr="00000000">
        <w:rPr>
          <w:rFonts w:ascii="Times New Roman" w:cs="Times New Roman" w:eastAsia="Times New Roman" w:hAnsi="Times New Roman"/>
          <w:b w:val="1"/>
          <w:sz w:val="24"/>
          <w:szCs w:val="24"/>
          <w:rtl w:val="0"/>
        </w:rPr>
        <w:t xml:space="preserve">predictive maintenance</w:t>
      </w:r>
      <w:r w:rsidDel="00000000" w:rsidR="00000000" w:rsidRPr="00000000">
        <w:rPr>
          <w:rFonts w:ascii="Times New Roman" w:cs="Times New Roman" w:eastAsia="Times New Roman" w:hAnsi="Times New Roman"/>
          <w:sz w:val="24"/>
          <w:szCs w:val="24"/>
          <w:rtl w:val="0"/>
        </w:rPr>
        <w:t xml:space="preserve">, it is vital to thoroughly evaluate models to ensure that classification algorithms are both reliable and effective (Vujovic &amp; Zeljko, 2021). Several performance metrics are commonly applied for this purpose, each providing unique insights into model behavior. The key measures used in this project are explained below, along with their mathematical representations.</w:t>
      </w:r>
    </w:p>
    <w:p w:rsidR="00000000" w:rsidDel="00000000" w:rsidP="00000000" w:rsidRDefault="00000000" w:rsidRPr="00000000" w14:paraId="000000A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Accuracy: </w:t>
      </w:r>
      <w:r w:rsidDel="00000000" w:rsidR="00000000" w:rsidRPr="00000000">
        <w:rPr>
          <w:rFonts w:ascii="Times New Roman" w:cs="Times New Roman" w:eastAsia="Times New Roman" w:hAnsi="Times New Roman"/>
          <w:sz w:val="24"/>
          <w:szCs w:val="24"/>
          <w:rtl w:val="0"/>
        </w:rPr>
        <w:t xml:space="preserve">Accuracy is defined as the model's proportion of overall correct predictions.</w:t>
      </w:r>
    </w:p>
    <w:p w:rsidR="00000000" w:rsidDel="00000000" w:rsidP="00000000" w:rsidRDefault="00000000" w:rsidRPr="00000000" w14:paraId="000000A7">
      <w:pPr>
        <w:spacing w:line="240"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Formula:</w:t>
      </w: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 Accuracy=</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Number of Correct Prediction</m:t>
            </m:r>
          </m:num>
          <m:den>
            <m:r>
              <w:rPr>
                <w:rFonts w:ascii="Times New Roman" w:cs="Times New Roman" w:eastAsia="Times New Roman" w:hAnsi="Times New Roman"/>
                <w:sz w:val="24"/>
                <w:szCs w:val="24"/>
              </w:rPr>
              <m:t xml:space="preserve">   Total Number of Predictions</m:t>
            </m:r>
          </m:den>
        </m:f>
      </m:oMath>
      <w:r w:rsidDel="00000000" w:rsidR="00000000" w:rsidRPr="00000000">
        <w:rPr>
          <w:rtl w:val="0"/>
        </w:rPr>
      </w:r>
    </w:p>
    <w:p w:rsidR="00000000" w:rsidDel="00000000" w:rsidP="00000000" w:rsidRDefault="00000000" w:rsidRPr="00000000" w14:paraId="000000A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Precision (Positive Predictive Value):</w:t>
      </w:r>
    </w:p>
    <w:p w:rsidR="00000000" w:rsidDel="00000000" w:rsidP="00000000" w:rsidRDefault="00000000" w:rsidRPr="00000000" w14:paraId="000000A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reflects the fraction of correctly identified positive cases among all the instances the model predicted as positive.</w:t>
      </w:r>
    </w:p>
    <w:p w:rsidR="00000000" w:rsidDel="00000000" w:rsidP="00000000" w:rsidRDefault="00000000" w:rsidRPr="00000000" w14:paraId="000000AB">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Formula:</w:t>
      </w:r>
      <w:r w:rsidDel="00000000" w:rsidR="00000000" w:rsidRPr="00000000">
        <w:rPr>
          <w:rFonts w:ascii="Times New Roman" w:cs="Times New Roman" w:eastAsia="Times New Roman" w:hAnsi="Times New Roman"/>
          <w:sz w:val="24"/>
          <w:szCs w:val="24"/>
          <w:rtl w:val="0"/>
        </w:rPr>
        <w:t xml:space="preserve"> Precision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True Positives</m:t>
            </m:r>
          </m:num>
          <m:den>
            <m:r>
              <w:rPr>
                <w:rFonts w:ascii="Times New Roman" w:cs="Times New Roman" w:eastAsia="Times New Roman" w:hAnsi="Times New Roman"/>
                <w:sz w:val="24"/>
                <w:szCs w:val="24"/>
              </w:rPr>
              <m:t xml:space="preserve">True Positives + False Positives</m:t>
            </m:r>
          </m:den>
        </m:f>
      </m:oMath>
      <w:r w:rsidDel="00000000" w:rsidR="00000000" w:rsidRPr="00000000">
        <w:rPr>
          <w:rtl w:val="0"/>
        </w:rPr>
      </w:r>
    </w:p>
    <w:p w:rsidR="00000000" w:rsidDel="00000000" w:rsidP="00000000" w:rsidRDefault="00000000" w:rsidRPr="00000000" w14:paraId="000000A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Recall (Sensitivity, True Positive Rate):</w:t>
      </w:r>
    </w:p>
    <w:p w:rsidR="00000000" w:rsidDel="00000000" w:rsidP="00000000" w:rsidRDefault="00000000" w:rsidRPr="00000000" w14:paraId="000000A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indicates the model’s capability to correctly capture actual positive cases within the dataset.</w:t>
      </w:r>
    </w:p>
    <w:p w:rsidR="00000000" w:rsidDel="00000000" w:rsidP="00000000" w:rsidRDefault="00000000" w:rsidRPr="00000000" w14:paraId="000000AE">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Formula:</w:t>
      </w:r>
      <w:r w:rsidDel="00000000" w:rsidR="00000000" w:rsidRPr="00000000">
        <w:rPr>
          <w:rFonts w:ascii="Times New Roman" w:cs="Times New Roman" w:eastAsia="Times New Roman" w:hAnsi="Times New Roman"/>
          <w:sz w:val="24"/>
          <w:szCs w:val="24"/>
          <w:rtl w:val="0"/>
        </w:rPr>
        <w:t xml:space="preserve"> Recall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True Positives</m:t>
            </m:r>
          </m:num>
          <m:den>
            <m:r>
              <w:rPr>
                <w:rFonts w:ascii="Times New Roman" w:cs="Times New Roman" w:eastAsia="Times New Roman" w:hAnsi="Times New Roman"/>
                <w:sz w:val="24"/>
                <w:szCs w:val="24"/>
              </w:rPr>
              <m:t xml:space="preserve">True Positives + False Negatives</m:t>
            </m:r>
          </m:den>
        </m:f>
      </m:oMath>
      <w:r w:rsidDel="00000000" w:rsidR="00000000" w:rsidRPr="00000000">
        <w:rPr>
          <w:rtl w:val="0"/>
        </w:rPr>
      </w:r>
    </w:p>
    <w:p w:rsidR="00000000" w:rsidDel="00000000" w:rsidP="00000000" w:rsidRDefault="00000000" w:rsidRPr="00000000" w14:paraId="000000A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F1 Score:</w:t>
      </w:r>
    </w:p>
    <w:p w:rsidR="00000000" w:rsidDel="00000000" w:rsidP="00000000" w:rsidRDefault="00000000" w:rsidRPr="00000000" w14:paraId="000000B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their harmonic mean to combine precision and recall into a single figure, the F1-score offers a fair assessment.</w:t>
      </w:r>
    </w:p>
    <w:p w:rsidR="00000000" w:rsidDel="00000000" w:rsidP="00000000" w:rsidRDefault="00000000" w:rsidRPr="00000000" w14:paraId="000000B1">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Formula:</w:t>
      </w:r>
      <w:r w:rsidDel="00000000" w:rsidR="00000000" w:rsidRPr="00000000">
        <w:rPr>
          <w:rFonts w:ascii="Times New Roman" w:cs="Times New Roman" w:eastAsia="Times New Roman" w:hAnsi="Times New Roman"/>
          <w:sz w:val="24"/>
          <w:szCs w:val="24"/>
          <w:rtl w:val="0"/>
        </w:rPr>
        <w:t xml:space="preserve"> F1 Score = 2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Precision×Recall</m:t>
            </m:r>
          </m:num>
          <m:den>
            <m:r>
              <w:rPr>
                <w:rFonts w:ascii="Times New Roman" w:cs="Times New Roman" w:eastAsia="Times New Roman" w:hAnsi="Times New Roman"/>
                <w:sz w:val="24"/>
                <w:szCs w:val="24"/>
              </w:rPr>
              <m:t xml:space="preserve">Precision + Recall</m:t>
            </m:r>
          </m:den>
        </m:f>
      </m:oMath>
      <w:r w:rsidDel="00000000" w:rsidR="00000000" w:rsidRPr="00000000">
        <w:rPr>
          <w:rtl w:val="0"/>
        </w:rPr>
      </w:r>
    </w:p>
    <w:p w:rsidR="00000000" w:rsidDel="00000000" w:rsidP="00000000" w:rsidRDefault="00000000" w:rsidRPr="00000000" w14:paraId="000000B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metric is highly beneficial when working with skewed class distributions, as it balances the trade-off between avoiding false positives and minimizing false negatives.</w:t>
      </w:r>
    </w:p>
    <w:p w:rsidR="00000000" w:rsidDel="00000000" w:rsidP="00000000" w:rsidRDefault="00000000" w:rsidRPr="00000000" w14:paraId="000000B3">
      <w:pPr>
        <w:pStyle w:val="Heading2"/>
        <w:spacing w:before="200" w:line="240" w:lineRule="auto"/>
        <w:jc w:val="both"/>
        <w:rPr>
          <w:rFonts w:ascii="Times New Roman" w:cs="Times New Roman" w:eastAsia="Times New Roman" w:hAnsi="Times New Roman"/>
          <w:sz w:val="24"/>
          <w:szCs w:val="24"/>
        </w:rPr>
      </w:pPr>
      <w:bookmarkStart w:colFirst="0" w:colLast="0" w:name="_nxg6qkwp2vo1" w:id="31"/>
      <w:bookmarkEnd w:id="31"/>
      <w:r w:rsidDel="00000000" w:rsidR="00000000" w:rsidRPr="00000000">
        <w:rPr>
          <w:rFonts w:ascii="Times New Roman" w:cs="Times New Roman" w:eastAsia="Times New Roman" w:hAnsi="Times New Roman"/>
          <w:b w:val="1"/>
          <w:rtl w:val="0"/>
        </w:rPr>
        <w:t xml:space="preserve">3.6 Consideration of Ethical, Social, Legal, and Professional Issues</w:t>
      </w:r>
      <w:r w:rsidDel="00000000" w:rsidR="00000000" w:rsidRPr="00000000">
        <w:rPr>
          <w:rtl w:val="0"/>
        </w:rPr>
      </w:r>
    </w:p>
    <w:p w:rsidR="00000000" w:rsidDel="00000000" w:rsidP="00000000" w:rsidRDefault="00000000" w:rsidRPr="00000000" w14:paraId="000000B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Predictive Maintenance Project applies machine learning algorithms to forecast equipment failures and optimize maintenance using open-source Kaggle datasets. While the technical focus is on modeling and evaluation, it is also important to reflect on the ethical, legal, professional, and social aspects of such technologies.</w:t>
      </w:r>
    </w:p>
    <w:p w:rsidR="00000000" w:rsidDel="00000000" w:rsidP="00000000" w:rsidRDefault="00000000" w:rsidRPr="00000000" w14:paraId="000000B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Ethical Considerations</w:t>
        <w:br w:type="textWrapping"/>
      </w:r>
      <w:r w:rsidDel="00000000" w:rsidR="00000000" w:rsidRPr="00000000">
        <w:rPr>
          <w:rFonts w:ascii="Times New Roman" w:cs="Times New Roman" w:eastAsia="Times New Roman" w:hAnsi="Times New Roman"/>
          <w:sz w:val="24"/>
          <w:szCs w:val="24"/>
          <w:rtl w:val="0"/>
        </w:rPr>
        <w:t xml:space="preserve">Machine learning models may inherit bias if datasets are skewed or certain failure cases are underrepresented. In predictive maintenance, this could result in less accurate predictions for some equipment, affecting safety and efficiency (Kroll, 2018). The Kaggle dataset used contains only public, non-sensitive data, so privacy issues are minimal. However, imbalance in failure cases was addressed using SMOTE to improve fairness. As no personal data is processed, ethical approval is not required.</w:t>
      </w:r>
    </w:p>
    <w:p w:rsidR="00000000" w:rsidDel="00000000" w:rsidP="00000000" w:rsidRDefault="00000000" w:rsidRPr="00000000" w14:paraId="000000B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Legal Considerations</w:t>
        <w:br w:type="textWrapping"/>
      </w:r>
      <w:r w:rsidDel="00000000" w:rsidR="00000000" w:rsidRPr="00000000">
        <w:rPr>
          <w:rFonts w:ascii="Times New Roman" w:cs="Times New Roman" w:eastAsia="Times New Roman" w:hAnsi="Times New Roman"/>
          <w:sz w:val="24"/>
          <w:szCs w:val="24"/>
          <w:rtl w:val="0"/>
        </w:rPr>
        <w:t xml:space="preserve">Industrial deployment of predictive maintenance must comply with data protection laws like GDPR, which regulate handling of personal or proprietary information (Hjerppe et al., 2019). In this project, the Kaggle dataset is openly shared and non-confidential, so legal risks are negligible. Still, in real-world use, companies must ensure secure data management, anonymization, and proper authorization.</w:t>
      </w:r>
    </w:p>
    <w:p w:rsidR="00000000" w:rsidDel="00000000" w:rsidP="00000000" w:rsidRDefault="00000000" w:rsidRPr="00000000" w14:paraId="000000B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Professional Considerations</w:t>
        <w:br w:type="textWrapping"/>
      </w:r>
      <w:r w:rsidDel="00000000" w:rsidR="00000000" w:rsidRPr="00000000">
        <w:rPr>
          <w:rFonts w:ascii="Times New Roman" w:cs="Times New Roman" w:eastAsia="Times New Roman" w:hAnsi="Times New Roman"/>
          <w:sz w:val="24"/>
          <w:szCs w:val="24"/>
          <w:rtl w:val="0"/>
        </w:rPr>
        <w:t xml:space="preserve">Professional responsibility emphasizes reliability, reproducibility, and interpretability (Gupta et al., 2018). This project follows best practices such as robust preprocessing, appropriate feature selection, and thorough evaluation. Standard frameworks like Scikit-learn, XGBoost, and CatBoost were used to ensure transparency and reproducibility, aligning with professional norms.</w:t>
      </w:r>
    </w:p>
    <w:p w:rsidR="00000000" w:rsidDel="00000000" w:rsidP="00000000" w:rsidRDefault="00000000" w:rsidRPr="00000000" w14:paraId="000000B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Social Considerations</w:t>
        <w:br w:type="textWrapping"/>
      </w:r>
      <w:r w:rsidDel="00000000" w:rsidR="00000000" w:rsidRPr="00000000">
        <w:rPr>
          <w:rFonts w:ascii="Times New Roman" w:cs="Times New Roman" w:eastAsia="Times New Roman" w:hAnsi="Times New Roman"/>
          <w:sz w:val="24"/>
          <w:szCs w:val="24"/>
          <w:rtl w:val="0"/>
        </w:rPr>
        <w:t xml:space="preserve">AI-driven predictive maintenance may reduce the need for manual inspections, raising concerns of job displacement (Amoroso, 2004). However, it also brings benefits like improved safety, reduced downtime, and higher productivity. To mitigate risks, industries should invest in reskilling workers for roles aligned with automation. While workforce impacts are a broader societal issue, this academic project mainly demonstrates predictive maintenance’s potential to enhance efficiency.</w:t>
      </w:r>
    </w:p>
    <w:p w:rsidR="00000000" w:rsidDel="00000000" w:rsidP="00000000" w:rsidRDefault="00000000" w:rsidRPr="00000000" w14:paraId="000000B9">
      <w:pPr>
        <w:spacing w:after="240" w:before="240" w:line="240" w:lineRule="auto"/>
        <w:jc w:val="both"/>
        <w:rPr>
          <w:rFonts w:ascii="Times New Roman" w:cs="Times New Roman" w:eastAsia="Times New Roman" w:hAnsi="Times New Roman"/>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BA">
      <w:pPr>
        <w:pStyle w:val="Heading1"/>
        <w:numPr>
          <w:ilvl w:val="0"/>
          <w:numId w:val="2"/>
        </w:numPr>
        <w:ind w:left="720" w:hanging="360"/>
        <w:jc w:val="center"/>
        <w:rPr>
          <w:sz w:val="40"/>
          <w:szCs w:val="40"/>
        </w:rPr>
      </w:pPr>
      <w:bookmarkStart w:colFirst="0" w:colLast="0" w:name="_kpil99jou7ac" w:id="32"/>
      <w:bookmarkEnd w:id="32"/>
      <w:r w:rsidDel="00000000" w:rsidR="00000000" w:rsidRPr="00000000">
        <w:rPr>
          <w:rFonts w:ascii="Times New Roman" w:cs="Times New Roman" w:eastAsia="Times New Roman" w:hAnsi="Times New Roman"/>
          <w:b w:val="1"/>
          <w:sz w:val="32"/>
          <w:szCs w:val="32"/>
          <w:rtl w:val="0"/>
        </w:rPr>
        <w:t xml:space="preserve">Results</w:t>
      </w:r>
    </w:p>
    <w:p w:rsidR="00000000" w:rsidDel="00000000" w:rsidP="00000000" w:rsidRDefault="00000000" w:rsidRPr="00000000" w14:paraId="000000B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testing many machine learning models on the predictive maintenance dataset are shown in this chapter. The models were trained and evaluated using common evaluation methods following the completion of data preparation and balancing. Metrics like accuracy, precision, recall, F1-score, and confusion matrix analysis were used to gauge performance. These findings shed light on each algorithm's relative advantages in anticipating equipment failures and facilitating real-time industrial monitoring.</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1590"/>
        <w:gridCol w:w="1485"/>
        <w:gridCol w:w="1455"/>
        <w:gridCol w:w="1470"/>
        <w:tblGridChange w:id="0">
          <w:tblGrid>
            <w:gridCol w:w="3000"/>
            <w:gridCol w:w="1590"/>
            <w:gridCol w:w="1485"/>
            <w:gridCol w:w="1455"/>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XGBClassifier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CatBoostClassifier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LGBMClassifier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MLPClassifier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r>
    </w:tbl>
    <w:p w:rsidR="00000000" w:rsidDel="00000000" w:rsidP="00000000" w:rsidRDefault="00000000" w:rsidRPr="00000000" w14:paraId="000000D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Performance Comparison of ML models</w:t>
      </w:r>
    </w:p>
    <w:p w:rsidR="00000000" w:rsidDel="00000000" w:rsidP="00000000" w:rsidRDefault="00000000" w:rsidRPr="00000000" w14:paraId="000000D6">
      <w:pPr>
        <w:pStyle w:val="Heading2"/>
        <w:keepNext w:val="0"/>
        <w:keepLines w:val="0"/>
        <w:spacing w:after="40" w:before="240" w:line="240" w:lineRule="auto"/>
        <w:jc w:val="both"/>
        <w:rPr>
          <w:rFonts w:ascii="Times New Roman" w:cs="Times New Roman" w:eastAsia="Times New Roman" w:hAnsi="Times New Roman"/>
          <w:b w:val="1"/>
          <w:sz w:val="26"/>
          <w:szCs w:val="26"/>
        </w:rPr>
      </w:pPr>
      <w:bookmarkStart w:colFirst="0" w:colLast="0" w:name="_xh8km5ccuh3g" w:id="33"/>
      <w:bookmarkEnd w:id="33"/>
      <w:r w:rsidDel="00000000" w:rsidR="00000000" w:rsidRPr="00000000">
        <w:rPr>
          <w:rFonts w:ascii="Times New Roman" w:cs="Times New Roman" w:eastAsia="Times New Roman" w:hAnsi="Times New Roman"/>
          <w:b w:val="1"/>
          <w:sz w:val="26"/>
          <w:szCs w:val="26"/>
          <w:rtl w:val="0"/>
        </w:rPr>
        <w:t xml:space="preserve">4.1 Comparative Model Performance</w:t>
      </w:r>
    </w:p>
    <w:p w:rsidR="00000000" w:rsidDel="00000000" w:rsidP="00000000" w:rsidRDefault="00000000" w:rsidRPr="00000000" w14:paraId="000000D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four models achieved consistently high results, confirming the effectiveness of preprocessing, balancing, and feature selection strategies. The boosting models (XGBoost, CatBoost, LightGBM) slightly outperformed the MLPClassifier.</w:t>
      </w:r>
    </w:p>
    <w:p w:rsidR="00000000" w:rsidDel="00000000" w:rsidP="00000000" w:rsidRDefault="00000000" w:rsidRPr="00000000" w14:paraId="000000D8">
      <w:pPr>
        <w:numPr>
          <w:ilvl w:val="0"/>
          <w:numId w:val="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boosting models performed better</w:t>
      </w:r>
      <w:r w:rsidDel="00000000" w:rsidR="00000000" w:rsidRPr="00000000">
        <w:rPr>
          <w:rFonts w:ascii="Times New Roman" w:cs="Times New Roman" w:eastAsia="Times New Roman" w:hAnsi="Times New Roman"/>
          <w:sz w:val="24"/>
          <w:szCs w:val="24"/>
          <w:rtl w:val="0"/>
        </w:rPr>
        <w:t xml:space="preserve">:</w:t>
        <w:br w:type="textWrapping"/>
        <w:t xml:space="preserve">Boosting algorithms work by iteratively correcting errors from weak learners (decision trees), which allows them to model complex relationships with high precision. They handle both linear and non-linear patterns effectively, making them robust for predictive maintenance datasets that typically involve subtle patterns in sensor data. Additionally, LightGBM’s leaf-wise growth strategy and CatBoost’s ordered boosting help reduce overfitting, leading to higher generalization performance.</w:t>
        <w:br w:type="textWrapping"/>
      </w:r>
    </w:p>
    <w:p w:rsidR="00000000" w:rsidDel="00000000" w:rsidP="00000000" w:rsidRDefault="00000000" w:rsidRPr="00000000" w14:paraId="000000D9">
      <w:pPr>
        <w:numPr>
          <w:ilvl w:val="0"/>
          <w:numId w:val="3"/>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MLPClassifier performed slightly lower</w:t>
      </w:r>
      <w:r w:rsidDel="00000000" w:rsidR="00000000" w:rsidRPr="00000000">
        <w:rPr>
          <w:rFonts w:ascii="Times New Roman" w:cs="Times New Roman" w:eastAsia="Times New Roman" w:hAnsi="Times New Roman"/>
          <w:sz w:val="24"/>
          <w:szCs w:val="24"/>
          <w:rtl w:val="0"/>
        </w:rPr>
        <w:t xml:space="preserve">:</w:t>
        <w:br w:type="textWrapping"/>
        <w:t xml:space="preserve">The MLP captures non-linear relationships well but is more sensitive to hyperparameters, requires careful tuning, and generally needs more training data for peak performance. Since the dataset was not extremely large, the gradient boosting models had a natural advantage in efficiently capturing feature interactions without heavy parameter tuning.</w:t>
      </w:r>
    </w:p>
    <w:p w:rsidR="00000000" w:rsidDel="00000000" w:rsidP="00000000" w:rsidRDefault="00000000" w:rsidRPr="00000000" w14:paraId="000000DA">
      <w:pPr>
        <w:spacing w:after="240" w:before="24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2322660" cy="1827833"/>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322660" cy="182783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261871" cy="1789733"/>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261871" cy="1789733"/>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after="240" w:before="24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5: MLP Accuracy and Loss Curves</w:t>
      </w:r>
    </w:p>
    <w:p w:rsidR="00000000" w:rsidDel="00000000" w:rsidP="00000000" w:rsidRDefault="00000000" w:rsidRPr="00000000" w14:paraId="000000DC">
      <w:pPr>
        <w:pStyle w:val="Heading2"/>
        <w:keepNext w:val="0"/>
        <w:keepLines w:val="0"/>
        <w:spacing w:after="40" w:before="240" w:line="240" w:lineRule="auto"/>
        <w:jc w:val="both"/>
        <w:rPr>
          <w:rFonts w:ascii="Times New Roman" w:cs="Times New Roman" w:eastAsia="Times New Roman" w:hAnsi="Times New Roman"/>
          <w:b w:val="1"/>
          <w:sz w:val="26"/>
          <w:szCs w:val="26"/>
        </w:rPr>
      </w:pPr>
      <w:bookmarkStart w:colFirst="0" w:colLast="0" w:name="_sexbfvgfped6" w:id="34"/>
      <w:bookmarkEnd w:id="34"/>
      <w:r w:rsidDel="00000000" w:rsidR="00000000" w:rsidRPr="00000000">
        <w:rPr>
          <w:rFonts w:ascii="Times New Roman" w:cs="Times New Roman" w:eastAsia="Times New Roman" w:hAnsi="Times New Roman"/>
          <w:b w:val="1"/>
          <w:sz w:val="26"/>
          <w:szCs w:val="26"/>
          <w:rtl w:val="0"/>
        </w:rPr>
        <w:t xml:space="preserve">4.2 Comparison with Literature</w:t>
      </w:r>
    </w:p>
    <w:p w:rsidR="00000000" w:rsidDel="00000000" w:rsidP="00000000" w:rsidRDefault="00000000" w:rsidRPr="00000000" w14:paraId="000000DD">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 et al. (2023) confirmed that </w:t>
      </w:r>
      <w:r w:rsidDel="00000000" w:rsidR="00000000" w:rsidRPr="00000000">
        <w:rPr>
          <w:rFonts w:ascii="Times New Roman" w:cs="Times New Roman" w:eastAsia="Times New Roman" w:hAnsi="Times New Roman"/>
          <w:b w:val="1"/>
          <w:sz w:val="24"/>
          <w:szCs w:val="24"/>
          <w:rtl w:val="0"/>
        </w:rPr>
        <w:t xml:space="preserve">XGBoost</w:t>
      </w:r>
      <w:r w:rsidDel="00000000" w:rsidR="00000000" w:rsidRPr="00000000">
        <w:rPr>
          <w:rFonts w:ascii="Times New Roman" w:cs="Times New Roman" w:eastAsia="Times New Roman" w:hAnsi="Times New Roman"/>
          <w:sz w:val="24"/>
          <w:szCs w:val="24"/>
          <w:rtl w:val="0"/>
        </w:rPr>
        <w:t xml:space="preserve"> is highly effective for predictive maintenance. In my analysis, however, </w:t>
      </w:r>
      <w:r w:rsidDel="00000000" w:rsidR="00000000" w:rsidRPr="00000000">
        <w:rPr>
          <w:rFonts w:ascii="Times New Roman" w:cs="Times New Roman" w:eastAsia="Times New Roman" w:hAnsi="Times New Roman"/>
          <w:b w:val="1"/>
          <w:sz w:val="24"/>
          <w:szCs w:val="24"/>
          <w:rtl w:val="0"/>
        </w:rPr>
        <w:t xml:space="preserve">XGBoost, CatBoost, and LightGBM</w:t>
      </w:r>
      <w:r w:rsidDel="00000000" w:rsidR="00000000" w:rsidRPr="00000000">
        <w:rPr>
          <w:rFonts w:ascii="Times New Roman" w:cs="Times New Roman" w:eastAsia="Times New Roman" w:hAnsi="Times New Roman"/>
          <w:sz w:val="24"/>
          <w:szCs w:val="24"/>
          <w:rtl w:val="0"/>
        </w:rPr>
        <w:t xml:space="preserve"> all achieved the same overall performance (0.98 across metrics). Among them, </w:t>
      </w:r>
      <w:r w:rsidDel="00000000" w:rsidR="00000000" w:rsidRPr="00000000">
        <w:rPr>
          <w:rFonts w:ascii="Times New Roman" w:cs="Times New Roman" w:eastAsia="Times New Roman" w:hAnsi="Times New Roman"/>
          <w:b w:val="1"/>
          <w:sz w:val="24"/>
          <w:szCs w:val="24"/>
          <w:rtl w:val="0"/>
        </w:rPr>
        <w:t xml:space="preserve">CatBoost showed fewer misclassifications</w:t>
      </w:r>
      <w:r w:rsidDel="00000000" w:rsidR="00000000" w:rsidRPr="00000000">
        <w:rPr>
          <w:rFonts w:ascii="Times New Roman" w:cs="Times New Roman" w:eastAsia="Times New Roman" w:hAnsi="Times New Roman"/>
          <w:sz w:val="24"/>
          <w:szCs w:val="24"/>
          <w:rtl w:val="0"/>
        </w:rPr>
        <w:t xml:space="preserve"> in the confusion matrix, making it more reliable. Hence, while literature highlights XGBoost, the results of this project conclude that </w:t>
      </w:r>
      <w:r w:rsidDel="00000000" w:rsidR="00000000" w:rsidRPr="00000000">
        <w:rPr>
          <w:rFonts w:ascii="Times New Roman" w:cs="Times New Roman" w:eastAsia="Times New Roman" w:hAnsi="Times New Roman"/>
          <w:b w:val="1"/>
          <w:sz w:val="24"/>
          <w:szCs w:val="24"/>
          <w:rtl w:val="0"/>
        </w:rPr>
        <w:t xml:space="preserve">CatBoost is the best choice</w:t>
      </w:r>
      <w:r w:rsidDel="00000000" w:rsidR="00000000" w:rsidRPr="00000000">
        <w:rPr>
          <w:rFonts w:ascii="Times New Roman" w:cs="Times New Roman" w:eastAsia="Times New Roman" w:hAnsi="Times New Roman"/>
          <w:sz w:val="24"/>
          <w:szCs w:val="24"/>
          <w:rtl w:val="0"/>
        </w:rPr>
        <w:t xml:space="preserve"> for predictive maintenance.</w:t>
      </w:r>
    </w:p>
    <w:p w:rsidR="00000000" w:rsidDel="00000000" w:rsidP="00000000" w:rsidRDefault="00000000" w:rsidRPr="00000000" w14:paraId="000000DE">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6400" cy="4075937"/>
            <wp:effectExtent b="0" l="0" r="0" t="0"/>
            <wp:docPr id="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486400" cy="4075937"/>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6: Confusion matrix for Catboost Classifier</w:t>
      </w:r>
    </w:p>
    <w:p w:rsidR="00000000" w:rsidDel="00000000" w:rsidP="00000000" w:rsidRDefault="00000000" w:rsidRPr="00000000" w14:paraId="000000E0">
      <w:pPr>
        <w:pStyle w:val="Heading2"/>
        <w:keepNext w:val="0"/>
        <w:keepLines w:val="0"/>
        <w:spacing w:after="40" w:before="240" w:line="240" w:lineRule="auto"/>
        <w:jc w:val="both"/>
        <w:rPr>
          <w:rFonts w:ascii="Times New Roman" w:cs="Times New Roman" w:eastAsia="Times New Roman" w:hAnsi="Times New Roman"/>
          <w:b w:val="1"/>
          <w:sz w:val="26"/>
          <w:szCs w:val="26"/>
        </w:rPr>
      </w:pPr>
      <w:bookmarkStart w:colFirst="0" w:colLast="0" w:name="_gz028uxee3ki" w:id="35"/>
      <w:bookmarkEnd w:id="35"/>
      <w:r w:rsidDel="00000000" w:rsidR="00000000" w:rsidRPr="00000000">
        <w:rPr>
          <w:rFonts w:ascii="Times New Roman" w:cs="Times New Roman" w:eastAsia="Times New Roman" w:hAnsi="Times New Roman"/>
          <w:b w:val="1"/>
          <w:sz w:val="26"/>
          <w:szCs w:val="26"/>
          <w:rtl w:val="0"/>
        </w:rPr>
        <w:t xml:space="preserve">4.3 Effect of Dataset Balancing</w:t>
      </w:r>
    </w:p>
    <w:p w:rsidR="00000000" w:rsidDel="00000000" w:rsidP="00000000" w:rsidRDefault="00000000" w:rsidRPr="00000000" w14:paraId="000000E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important observation is that when the dataset was </w:t>
      </w:r>
      <w:r w:rsidDel="00000000" w:rsidR="00000000" w:rsidRPr="00000000">
        <w:rPr>
          <w:rFonts w:ascii="Times New Roman" w:cs="Times New Roman" w:eastAsia="Times New Roman" w:hAnsi="Times New Roman"/>
          <w:b w:val="1"/>
          <w:sz w:val="24"/>
          <w:szCs w:val="24"/>
          <w:rtl w:val="0"/>
        </w:rPr>
        <w:t xml:space="preserve">not balanced</w:t>
      </w:r>
      <w:r w:rsidDel="00000000" w:rsidR="00000000" w:rsidRPr="00000000">
        <w:rPr>
          <w:rFonts w:ascii="Times New Roman" w:cs="Times New Roman" w:eastAsia="Times New Roman" w:hAnsi="Times New Roman"/>
          <w:sz w:val="24"/>
          <w:szCs w:val="24"/>
          <w:rtl w:val="0"/>
        </w:rPr>
        <w:t xml:space="preserve">, all models reported nearly </w:t>
      </w:r>
      <w:r w:rsidDel="00000000" w:rsidR="00000000" w:rsidRPr="00000000">
        <w:rPr>
          <w:rFonts w:ascii="Times New Roman" w:cs="Times New Roman" w:eastAsia="Times New Roman" w:hAnsi="Times New Roman"/>
          <w:b w:val="1"/>
          <w:sz w:val="24"/>
          <w:szCs w:val="24"/>
          <w:rtl w:val="0"/>
        </w:rPr>
        <w:t xml:space="preserve">99% across all metrics</w:t>
      </w:r>
      <w:r w:rsidDel="00000000" w:rsidR="00000000" w:rsidRPr="00000000">
        <w:rPr>
          <w:rFonts w:ascii="Times New Roman" w:cs="Times New Roman" w:eastAsia="Times New Roman" w:hAnsi="Times New Roman"/>
          <w:sz w:val="24"/>
          <w:szCs w:val="24"/>
          <w:rtl w:val="0"/>
        </w:rPr>
        <w:t xml:space="preserve">. While this seems ideal, it largely reflects the models’ bias toward the majority class (non-failure cases). The models performed poorly on rare failure events but achieved high scores by predicting most samples as “no failure.” This artificial inflation of accuracy demonstrates the risk of relying solely on unbalanced data.</w:t>
      </w:r>
    </w:p>
    <w:p w:rsidR="00000000" w:rsidDel="00000000" w:rsidP="00000000" w:rsidRDefault="00000000" w:rsidRPr="00000000" w14:paraId="000000E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applying balancing techniques, the performance metrics were slightly reduced (to 98–96%), but these results are </w:t>
      </w:r>
      <w:r w:rsidDel="00000000" w:rsidR="00000000" w:rsidRPr="00000000">
        <w:rPr>
          <w:rFonts w:ascii="Times New Roman" w:cs="Times New Roman" w:eastAsia="Times New Roman" w:hAnsi="Times New Roman"/>
          <w:b w:val="1"/>
          <w:sz w:val="24"/>
          <w:szCs w:val="24"/>
          <w:rtl w:val="0"/>
        </w:rPr>
        <w:t xml:space="preserve">more reliable and realistic</w:t>
      </w:r>
      <w:r w:rsidDel="00000000" w:rsidR="00000000" w:rsidRPr="00000000">
        <w:rPr>
          <w:rFonts w:ascii="Times New Roman" w:cs="Times New Roman" w:eastAsia="Times New Roman" w:hAnsi="Times New Roman"/>
          <w:sz w:val="24"/>
          <w:szCs w:val="24"/>
          <w:rtl w:val="0"/>
        </w:rPr>
        <w:t xml:space="preserve"> because the models learned to detect both failure and non-failure classes. This makes the results more meaningful for predictive maintenance, where the minority class (failure) is the most critical.</w:t>
      </w:r>
    </w:p>
    <w:p w:rsidR="00000000" w:rsidDel="00000000" w:rsidP="00000000" w:rsidRDefault="00000000" w:rsidRPr="00000000" w14:paraId="000000E3">
      <w:pPr>
        <w:pStyle w:val="Heading2"/>
        <w:keepNext w:val="0"/>
        <w:keepLines w:val="0"/>
        <w:spacing w:after="40" w:before="240" w:line="240" w:lineRule="auto"/>
        <w:jc w:val="both"/>
        <w:rPr>
          <w:rFonts w:ascii="Times New Roman" w:cs="Times New Roman" w:eastAsia="Times New Roman" w:hAnsi="Times New Roman"/>
          <w:b w:val="1"/>
          <w:sz w:val="26"/>
          <w:szCs w:val="26"/>
        </w:rPr>
      </w:pPr>
      <w:bookmarkStart w:colFirst="0" w:colLast="0" w:name="_uruve8q5wgiz" w:id="36"/>
      <w:bookmarkEnd w:id="36"/>
      <w:r w:rsidDel="00000000" w:rsidR="00000000" w:rsidRPr="00000000">
        <w:rPr>
          <w:rFonts w:ascii="Times New Roman" w:cs="Times New Roman" w:eastAsia="Times New Roman" w:hAnsi="Times New Roman"/>
          <w:b w:val="1"/>
          <w:sz w:val="26"/>
          <w:szCs w:val="26"/>
          <w:rtl w:val="0"/>
        </w:rPr>
        <w:t xml:space="preserve">4.4 Real-World Application</w:t>
      </w:r>
    </w:p>
    <w:p w:rsidR="00000000" w:rsidDel="00000000" w:rsidP="00000000" w:rsidRDefault="00000000" w:rsidRPr="00000000" w14:paraId="000000E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insights gained from this analysis can be applied to multiple industrial scenarios:</w:t>
      </w:r>
    </w:p>
    <w:p w:rsidR="00000000" w:rsidDel="00000000" w:rsidP="00000000" w:rsidRDefault="00000000" w:rsidRPr="00000000" w14:paraId="000000E5">
      <w:pPr>
        <w:numPr>
          <w:ilvl w:val="0"/>
          <w:numId w:val="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Manufacturing plants</w:t>
      </w:r>
      <w:r w:rsidDel="00000000" w:rsidR="00000000" w:rsidRPr="00000000">
        <w:rPr>
          <w:rFonts w:ascii="Times New Roman" w:cs="Times New Roman" w:eastAsia="Times New Roman" w:hAnsi="Times New Roman"/>
          <w:sz w:val="24"/>
          <w:szCs w:val="24"/>
          <w:rtl w:val="0"/>
        </w:rPr>
        <w:t xml:space="preserve">: Predicting tool wear or spindle failure before it disrupts production, reducing downtime and maintenance costs.</w:t>
        <w:br w:type="textWrapping"/>
      </w:r>
    </w:p>
    <w:p w:rsidR="00000000" w:rsidDel="00000000" w:rsidP="00000000" w:rsidRDefault="00000000" w:rsidRPr="00000000" w14:paraId="000000E6">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Aerospace</w:t>
      </w:r>
      <w:r w:rsidDel="00000000" w:rsidR="00000000" w:rsidRPr="00000000">
        <w:rPr>
          <w:rFonts w:ascii="Times New Roman" w:cs="Times New Roman" w:eastAsia="Times New Roman" w:hAnsi="Times New Roman"/>
          <w:sz w:val="24"/>
          <w:szCs w:val="24"/>
          <w:rtl w:val="0"/>
        </w:rPr>
        <w:t xml:space="preserve">: Monitoring engine parameters to detect anomalies early, preventing catastrophic failures.</w:t>
        <w:br w:type="textWrapping"/>
      </w:r>
    </w:p>
    <w:p w:rsidR="00000000" w:rsidDel="00000000" w:rsidP="00000000" w:rsidRDefault="00000000" w:rsidRPr="00000000" w14:paraId="000000E7">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Energy sector</w:t>
      </w:r>
      <w:r w:rsidDel="00000000" w:rsidR="00000000" w:rsidRPr="00000000">
        <w:rPr>
          <w:rFonts w:ascii="Times New Roman" w:cs="Times New Roman" w:eastAsia="Times New Roman" w:hAnsi="Times New Roman"/>
          <w:sz w:val="24"/>
          <w:szCs w:val="24"/>
          <w:rtl w:val="0"/>
        </w:rPr>
        <w:t xml:space="preserve">: Predicting failures in wind turbines or power grids, enabling proactive scheduling of maintenance.</w:t>
        <w:br w:type="textWrapping"/>
      </w:r>
    </w:p>
    <w:p w:rsidR="00000000" w:rsidDel="00000000" w:rsidP="00000000" w:rsidRDefault="00000000" w:rsidRPr="00000000" w14:paraId="000000E8">
      <w:pPr>
        <w:numPr>
          <w:ilvl w:val="0"/>
          <w:numId w:val="1"/>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Automotive industry</w:t>
      </w:r>
      <w:r w:rsidDel="00000000" w:rsidR="00000000" w:rsidRPr="00000000">
        <w:rPr>
          <w:rFonts w:ascii="Times New Roman" w:cs="Times New Roman" w:eastAsia="Times New Roman" w:hAnsi="Times New Roman"/>
          <w:sz w:val="24"/>
          <w:szCs w:val="24"/>
          <w:rtl w:val="0"/>
        </w:rPr>
        <w:t xml:space="preserve">: Monitoring vehicle sensors to predict part failures, improving safety and reducing warranty costs.</w:t>
        <w:br w:type="textWrapping"/>
      </w:r>
    </w:p>
    <w:p w:rsidR="00000000" w:rsidDel="00000000" w:rsidP="00000000" w:rsidRDefault="00000000" w:rsidRPr="00000000" w14:paraId="000000E9">
      <w:pPr>
        <w:spacing w:after="240" w:before="240" w:line="240" w:lineRule="auto"/>
        <w:jc w:val="both"/>
        <w:rPr>
          <w:rFonts w:ascii="Times New Roman" w:cs="Times New Roman" w:eastAsia="Times New Roman" w:hAnsi="Times New Roman"/>
          <w:sz w:val="24"/>
          <w:szCs w:val="24"/>
        </w:rPr>
        <w:sectPr>
          <w:type w:val="nextPage"/>
          <w:pgSz w:h="16834" w:w="11909" w:orient="portrait"/>
          <w:pgMar w:bottom="1440" w:top="1440" w:left="1440" w:right="1440" w:header="720" w:footer="720"/>
        </w:sectPr>
      </w:pPr>
      <w:r w:rsidDel="00000000" w:rsidR="00000000" w:rsidRPr="00000000">
        <w:rPr>
          <w:rFonts w:ascii="Times New Roman" w:cs="Times New Roman" w:eastAsia="Times New Roman" w:hAnsi="Times New Roman"/>
          <w:sz w:val="24"/>
          <w:szCs w:val="24"/>
          <w:rtl w:val="0"/>
        </w:rPr>
        <w:t xml:space="preserve">By selecting boosting-based methods such as XGBoost, CatBoost, or LightGBM, industries can achieve both accuracy and scalability. The MLPClassifier remains a viable option in cases where deeper neural network architectures are planned, or where integration with deep sensor data streams (e.g., images, vibration signals) is required.</w:t>
      </w:r>
    </w:p>
    <w:p w:rsidR="00000000" w:rsidDel="00000000" w:rsidP="00000000" w:rsidRDefault="00000000" w:rsidRPr="00000000" w14:paraId="000000EA">
      <w:pPr>
        <w:pStyle w:val="Heading1"/>
        <w:numPr>
          <w:ilvl w:val="0"/>
          <w:numId w:val="2"/>
        </w:numPr>
        <w:ind w:left="720" w:hanging="360"/>
        <w:jc w:val="center"/>
        <w:rPr>
          <w:sz w:val="40"/>
          <w:szCs w:val="40"/>
        </w:rPr>
      </w:pPr>
      <w:bookmarkStart w:colFirst="0" w:colLast="0" w:name="_qf0cz5rr5kp3" w:id="37"/>
      <w:bookmarkEnd w:id="37"/>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E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demonstrated the effectiveness of machine learning models for predictive maintenance using industrial sensor data. After preprocessing and balancing the dataset, four models XGBoost, CatBoost, LightGBM, and MLPClassifier were evaluated. All models achieved strong results, with the boosting-based methods (XGBoost, CatBoost, and LightGBM) reaching 98% accuracy, while the MLPClassifier followed closely with 96%.</w:t>
      </w:r>
    </w:p>
    <w:p w:rsidR="00000000" w:rsidDel="00000000" w:rsidP="00000000" w:rsidRDefault="00000000" w:rsidRPr="00000000" w14:paraId="000000E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literature often highlights XGBoost as the leading approach, the analysis in this project showed that CatBoost achieved the most reliable performance with fewer misclassifications. Its ordered boosting mechanism and strong generalization make it particularly effective for predictive maintenance, where minimizing wrong predictions is crucial.</w:t>
      </w:r>
    </w:p>
    <w:p w:rsidR="00000000" w:rsidDel="00000000" w:rsidP="00000000" w:rsidRDefault="00000000" w:rsidRPr="00000000" w14:paraId="000000E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while all models demonstrated excellent performance, CatBoost is identified as the best model for this predictive maintenance task, offering both 98% accuracy and robustness for real-world industrial deployment.</w:t>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Future Scope:</w:t>
      </w:r>
      <w:r w:rsidDel="00000000" w:rsidR="00000000" w:rsidRPr="00000000">
        <w:rPr>
          <w:rtl w:val="0"/>
        </w:rPr>
      </w:r>
    </w:p>
    <w:p w:rsidR="00000000" w:rsidDel="00000000" w:rsidP="00000000" w:rsidRDefault="00000000" w:rsidRPr="00000000" w14:paraId="000000EF">
      <w:pPr>
        <w:spacing w:after="240" w:before="240" w:line="240" w:lineRule="auto"/>
        <w:jc w:val="both"/>
        <w:rPr>
          <w:rFonts w:ascii="Times New Roman" w:cs="Times New Roman" w:eastAsia="Times New Roman" w:hAnsi="Times New Roman"/>
          <w:sz w:val="24"/>
          <w:szCs w:val="24"/>
        </w:rPr>
        <w:sectPr>
          <w:type w:val="nextPage"/>
          <w:pgSz w:h="16834" w:w="11909" w:orient="portrait"/>
          <w:pgMar w:bottom="1440" w:top="1440" w:left="1440" w:right="1440" w:header="720" w:footer="720"/>
        </w:sectPr>
      </w:pPr>
      <w:r w:rsidDel="00000000" w:rsidR="00000000" w:rsidRPr="00000000">
        <w:rPr>
          <w:rFonts w:ascii="Times New Roman" w:cs="Times New Roman" w:eastAsia="Times New Roman" w:hAnsi="Times New Roman"/>
          <w:sz w:val="24"/>
          <w:szCs w:val="24"/>
          <w:rtl w:val="0"/>
        </w:rPr>
        <w:t xml:space="preserve">Future work can focus on extending this study in several directions. First, testing the models on real-time streaming sensor data would help evaluate their robustness in live industrial environments. Second, incorporating deep learning architectures such as LSTMs or CNNs could improve the detection of complex temporal and vibration patterns often present in predictive maintenance scenarios. Finally, integrating the models into a decision-support system for maintenance scheduling would demonstrate their practical value, helping industries reduce downtime, optimize resource allocation, and improve operational safety.</w:t>
      </w:r>
    </w:p>
    <w:p w:rsidR="00000000" w:rsidDel="00000000" w:rsidP="00000000" w:rsidRDefault="00000000" w:rsidRPr="00000000" w14:paraId="000000F0">
      <w:pPr>
        <w:pStyle w:val="Heading1"/>
        <w:numPr>
          <w:ilvl w:val="0"/>
          <w:numId w:val="2"/>
        </w:numPr>
        <w:ind w:left="720" w:hanging="360"/>
        <w:jc w:val="center"/>
        <w:rPr>
          <w:sz w:val="40"/>
          <w:szCs w:val="40"/>
        </w:rPr>
      </w:pPr>
      <w:bookmarkStart w:colFirst="0" w:colLast="0" w:name="_tfpl1sm83acy" w:id="38"/>
      <w:bookmarkEnd w:id="38"/>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0F1">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Amoroso, D. L. (2004). Social issues in organizations. 37th Annual Hawaii International Conference on System Sciences, Big Island, HI, USA, pp. 1. doi: 10.1109/HICSS.2004.1265617.</w:t>
      </w:r>
    </w:p>
    <w:p w:rsidR="00000000" w:rsidDel="00000000" w:rsidP="00000000" w:rsidRDefault="00000000" w:rsidRPr="00000000" w14:paraId="000000F2">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 S., Mohamed, H. K., &amp; Monir Mansour, M. B. (2023). Predictive Maintenance by Machine Learning Methods. 2023 Eleventh International Conference on Intelligent Computing and Information Systems (ICICIS), Cairo, Egypt, pp. 58-66. doi: 10.1109/ICICIS58388.2023.10391130.</w:t>
      </w:r>
    </w:p>
    <w:p w:rsidR="00000000" w:rsidDel="00000000" w:rsidP="00000000" w:rsidRDefault="00000000" w:rsidRPr="00000000" w14:paraId="000000F3">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Assagaf, I., Ga, J., Sukandi, A., Abdillah, A. A., &amp; Arifin, S. (2023). Machine Predictive Maintenance by Using Support Vector Machines. RISETECH, 1, 31-35. doi: 10.59511/riestech.v1i01.6.</w:t>
      </w:r>
    </w:p>
    <w:p w:rsidR="00000000" w:rsidDel="00000000" w:rsidP="00000000" w:rsidRDefault="00000000" w:rsidRPr="00000000" w14:paraId="000000F4">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Bundasak, S., &amp; Wittayasirikul, P. (2022). Predictive maintenance using AI for Motor health prediction system. 2022 International Electrical Engineering Congress (iEECON), Khon Kaen, Thailand, pp. 1-4. doi: 10.1109/iEECON53204.2022.9741620.</w:t>
      </w:r>
    </w:p>
    <w:p w:rsidR="00000000" w:rsidDel="00000000" w:rsidP="00000000" w:rsidRDefault="00000000" w:rsidRPr="00000000" w14:paraId="000000F5">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Gupta, A. K., Singhal, S., &amp; Garg, R. R. (2018). Challenges and Issues in Data Analytics. 2018 8th International Conference on Communication Systems and Network Technologies (CSNT), Bhopal, India, pp. 144-150. doi: 10.1109/CSNT.2018.8820251.</w:t>
      </w:r>
    </w:p>
    <w:p w:rsidR="00000000" w:rsidDel="00000000" w:rsidP="00000000" w:rsidRDefault="00000000" w:rsidRPr="00000000" w14:paraId="000000F6">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Herrera Sánchez, G., Silva Juárez, A., Morán-Bravo, L., &amp; Desampedro-Poblano, H. (2023). Application of logistic regression in industrial maintenance management. Journal Economic Development Technological </w:t>
      </w:r>
      <w:r w:rsidDel="00000000" w:rsidR="00000000" w:rsidRPr="00000000">
        <w:rPr>
          <w:rFonts w:ascii="Times New Roman" w:cs="Times New Roman" w:eastAsia="Times New Roman" w:hAnsi="Times New Roman"/>
          <w:sz w:val="24"/>
          <w:szCs w:val="24"/>
          <w:rtl w:val="0"/>
        </w:rPr>
        <w:t xml:space="preserve">Chance</w:t>
      </w:r>
      <w:r w:rsidDel="00000000" w:rsidR="00000000" w:rsidRPr="00000000">
        <w:rPr>
          <w:rFonts w:ascii="Times New Roman" w:cs="Times New Roman" w:eastAsia="Times New Roman" w:hAnsi="Times New Roman"/>
          <w:sz w:val="24"/>
          <w:szCs w:val="24"/>
          <w:rtl w:val="0"/>
        </w:rPr>
        <w:t xml:space="preserve"> and Growth, 12(7), 1-7. doi: 10.35429/</w:t>
      </w:r>
      <w:r w:rsidDel="00000000" w:rsidR="00000000" w:rsidRPr="00000000">
        <w:rPr>
          <w:rFonts w:ascii="Times New Roman" w:cs="Times New Roman" w:eastAsia="Times New Roman" w:hAnsi="Times New Roman"/>
          <w:sz w:val="24"/>
          <w:szCs w:val="24"/>
          <w:rtl w:val="0"/>
        </w:rPr>
        <w:t xml:space="preserve">JEDT.2023.12.7.1.7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Hjerppe, K., Ruohonen, J., &amp; Leppänen, V. (2019). The General Data Protection Regulation: Requirements, Architectures, and Constraints. 2019 IEEE 27th International Requirements Engineering Conference (RE), Jeju, Korea (South), pp. 265-275. doi: 10.1109/RE.2019.00036.</w:t>
      </w:r>
    </w:p>
    <w:p w:rsidR="00000000" w:rsidDel="00000000" w:rsidP="00000000" w:rsidRDefault="00000000" w:rsidRPr="00000000" w14:paraId="000000F8">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Kizito, R., Scruggs, P., Li, X., Kress, R., Devinney, M., &amp; Berg, T. (2018). The Application of Random Forest to Predictive Maintenance.</w:t>
      </w:r>
    </w:p>
    <w:p w:rsidR="00000000" w:rsidDel="00000000" w:rsidP="00000000" w:rsidRDefault="00000000" w:rsidRPr="00000000" w14:paraId="000000F9">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Kroll, J. A. (2018). Data Science Data Governance [AI Ethics]. IEEE Security &amp; Privacy, 16(6), 61-70. doi: 10.1109/MSEC.2018.2875329.</w:t>
      </w:r>
    </w:p>
    <w:p w:rsidR="00000000" w:rsidDel="00000000" w:rsidP="00000000" w:rsidRDefault="00000000" w:rsidRPr="00000000" w14:paraId="000000FA">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Kane, A., Kore, A., Khandale, A., Nigade, S., &amp; Joshi, P. (2022). Predictive Maintenance using Machine Learning. arXiv. doi: 10.48550/arXiv.2205.09402.</w:t>
      </w:r>
    </w:p>
    <w:p w:rsidR="00000000" w:rsidDel="00000000" w:rsidP="00000000" w:rsidRDefault="00000000" w:rsidRPr="00000000" w14:paraId="000000FB">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Musril, H., Saludin, S., Firdaus, W., Usanto, S., Kundori, K., &amp; Rahim, R. (2023). Using k-NN Artificial Intelligence for Predictive Maintenance in Facility Management. International Journal of Electrical and Electronics Engineering, 10, 1-8. doi: 10.14445/23488379/IJEEE-V10I6P101.</w:t>
      </w:r>
    </w:p>
    <w:p w:rsidR="00000000" w:rsidDel="00000000" w:rsidP="00000000" w:rsidRDefault="00000000" w:rsidRPr="00000000" w14:paraId="000000FC">
      <w:pPr>
        <w:spacing w:before="200"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Predictive Maintenance Dataset (AI4I 2020). (2022, November 6). Kaggle. Retrieved from</w:t>
      </w:r>
      <w:hyperlink r:id="rId17">
        <w:r w:rsidDel="00000000" w:rsidR="00000000" w:rsidRPr="00000000">
          <w:rPr>
            <w:rFonts w:ascii="Times New Roman" w:cs="Times New Roman" w:eastAsia="Times New Roman" w:hAnsi="Times New Roman"/>
            <w:sz w:val="24"/>
            <w:szCs w:val="24"/>
            <w:rtl w:val="0"/>
          </w:rPr>
          <w:t xml:space="preserve"> </w:t>
        </w:r>
      </w:hyperlink>
      <w:hyperlink r:id="rId18">
        <w:r w:rsidDel="00000000" w:rsidR="00000000" w:rsidRPr="00000000">
          <w:rPr>
            <w:rFonts w:ascii="Times New Roman" w:cs="Times New Roman" w:eastAsia="Times New Roman" w:hAnsi="Times New Roman"/>
            <w:sz w:val="24"/>
            <w:szCs w:val="24"/>
            <w:u w:val="single"/>
            <w:rtl w:val="0"/>
          </w:rPr>
          <w:t xml:space="preserve">https://www.kaggle.com/datasets/stephanmatzka/predictive-maintenance-dataset-ai4i-2020?resource=download</w:t>
        </w:r>
      </w:hyperlink>
      <w:r w:rsidDel="00000000" w:rsidR="00000000" w:rsidRPr="00000000">
        <w:rPr>
          <w:rtl w:val="0"/>
        </w:rPr>
      </w:r>
    </w:p>
    <w:p w:rsidR="00000000" w:rsidDel="00000000" w:rsidP="00000000" w:rsidRDefault="00000000" w:rsidRPr="00000000" w14:paraId="000000FD">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Purnachand, K., Shabbeer, M., Rao M, P. N. V. S., &amp; Babu, C. M. (2021). Predictive Maintenance of Machines and Industrial Equipment. 2021 10th IEEE International Conference on Communication Systems and Network Technologies (CSNT), Bhopal, India, pp. 318-324. doi: 10.1109/CSNT51715.2021.9509696.</w:t>
      </w:r>
    </w:p>
    <w:p w:rsidR="00000000" w:rsidDel="00000000" w:rsidP="00000000" w:rsidRDefault="00000000" w:rsidRPr="00000000" w14:paraId="000000FE">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Paolanti, M., Romeo, L., Felicetti, A., Mancini, A., Frontoni, E., &amp; Loncarski, J. (2018). Machine Learning approach for Predictive Maintenance in Industry 4.0. 2018 14th IEEE/ASME International Conference on Mechatronic and Embedded Systems and Applications (MESA), Oulu, Finland, pp. 1-6. doi: 10.1109/MESA.2018.8449150.</w:t>
      </w:r>
    </w:p>
    <w:p w:rsidR="00000000" w:rsidDel="00000000" w:rsidP="00000000" w:rsidRDefault="00000000" w:rsidRPr="00000000" w14:paraId="000000FF">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Satwaliya, D. S., Thethi, H. P., Dhyani, A., Kiran, G. R., Al-Taee, M., &amp; Alazzam, M. B. (2023). Predictive Maintenance using Machine Learning: A Case Study in Manufacturing Management. 2023 3rd International Conference on Advance Computing and Innovative Technologies in Engineering (ICACITE), Greater Noida, India, pp. 872-876. doi: 10.1109/ICACITE57410.2023.10183012.</w:t>
      </w:r>
    </w:p>
    <w:p w:rsidR="00000000" w:rsidDel="00000000" w:rsidP="00000000" w:rsidRDefault="00000000" w:rsidRPr="00000000" w14:paraId="00000100">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Samatas, G. G., Moumgiakmas, S. S., &amp; Papakostas, G. A. (2021). Predictive Maintenance - Bridging Artificial Intelligence and IoT. 2021 IEEE World AI IoT Congress (AIIoT), Seattle, WA, USA, pp. 0413-0419. doi: 10.1109/AIIoT52608.2021.9454173.</w:t>
      </w:r>
    </w:p>
    <w:p w:rsidR="00000000" w:rsidDel="00000000" w:rsidP="00000000" w:rsidRDefault="00000000" w:rsidRPr="00000000" w14:paraId="00000101">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Vujovic, Z. (2021). Classification Model Evaluation Metrics. International Journal of Advanced Computer Science and Applications, 12, 599-606. doi: 10.14569/IJACSA.2021.0120670.</w:t>
      </w:r>
    </w:p>
    <w:p w:rsidR="00000000" w:rsidDel="00000000" w:rsidP="00000000" w:rsidRDefault="00000000" w:rsidRPr="00000000" w14:paraId="00000102">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after="240" w:before="240" w:line="240" w:lineRule="auto"/>
        <w:jc w:val="both"/>
        <w:rPr>
          <w:rFonts w:ascii="Times New Roman" w:cs="Times New Roman" w:eastAsia="Times New Roman" w:hAnsi="Times New Roman"/>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06">
      <w:pPr>
        <w:pStyle w:val="Heading1"/>
        <w:numPr>
          <w:ilvl w:val="0"/>
          <w:numId w:val="2"/>
        </w:numPr>
        <w:ind w:left="720" w:hanging="360"/>
        <w:jc w:val="center"/>
        <w:rPr>
          <w:sz w:val="40"/>
          <w:szCs w:val="40"/>
        </w:rPr>
      </w:pPr>
      <w:bookmarkStart w:colFirst="0" w:colLast="0" w:name="_9t77zaxpm5us" w:id="39"/>
      <w:bookmarkEnd w:id="39"/>
      <w:r w:rsidDel="00000000" w:rsidR="00000000" w:rsidRPr="00000000">
        <w:rPr>
          <w:rFonts w:ascii="Times New Roman" w:cs="Times New Roman" w:eastAsia="Times New Roman" w:hAnsi="Times New Roman"/>
          <w:b w:val="1"/>
          <w:sz w:val="32"/>
          <w:szCs w:val="32"/>
          <w:rtl w:val="0"/>
        </w:rPr>
        <w:t xml:space="preserve">Appendix</w:t>
      </w:r>
      <w:r w:rsidDel="00000000" w:rsidR="00000000" w:rsidRPr="00000000">
        <w:rPr>
          <w:rtl w:val="0"/>
        </w:rPr>
      </w:r>
    </w:p>
    <w:p w:rsidR="00000000" w:rsidDel="00000000" w:rsidP="00000000" w:rsidRDefault="00000000" w:rsidRPr="00000000" w14:paraId="00000107">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Importing all required libraries</w:t>
      </w:r>
    </w:p>
    <w:p w:rsidR="00000000" w:rsidDel="00000000" w:rsidP="00000000" w:rsidRDefault="00000000" w:rsidRPr="00000000" w14:paraId="00000108">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 install catboost</w:t>
      </w:r>
    </w:p>
    <w:p w:rsidR="00000000" w:rsidDel="00000000" w:rsidP="00000000" w:rsidRDefault="00000000" w:rsidRPr="00000000" w14:paraId="00000109">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10A">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seaborn as sns</w:t>
      </w:r>
    </w:p>
    <w:p w:rsidR="00000000" w:rsidDel="00000000" w:rsidP="00000000" w:rsidRDefault="00000000" w:rsidRPr="00000000" w14:paraId="0000010B">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10C">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sklearn.model_selection import train_test_split</w:t>
      </w:r>
    </w:p>
    <w:p w:rsidR="00000000" w:rsidDel="00000000" w:rsidP="00000000" w:rsidRDefault="00000000" w:rsidRPr="00000000" w14:paraId="0000010D">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xgboost import XGBClassifier</w:t>
      </w:r>
    </w:p>
    <w:p w:rsidR="00000000" w:rsidDel="00000000" w:rsidP="00000000" w:rsidRDefault="00000000" w:rsidRPr="00000000" w14:paraId="0000010E">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catboost import CatBoostClassifier</w:t>
      </w:r>
    </w:p>
    <w:p w:rsidR="00000000" w:rsidDel="00000000" w:rsidP="00000000" w:rsidRDefault="00000000" w:rsidRPr="00000000" w14:paraId="0000010F">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lightgbm import LGBMClassifier</w:t>
      </w:r>
    </w:p>
    <w:p w:rsidR="00000000" w:rsidDel="00000000" w:rsidP="00000000" w:rsidRDefault="00000000" w:rsidRPr="00000000" w14:paraId="00000110">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sklearn.neural_network import MLPClassifier</w:t>
      </w:r>
    </w:p>
    <w:p w:rsidR="00000000" w:rsidDel="00000000" w:rsidP="00000000" w:rsidRDefault="00000000" w:rsidRPr="00000000" w14:paraId="00000111">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sklearn.preprocessing import LabelEncoder, MinMaxScaler</w:t>
      </w:r>
    </w:p>
    <w:p w:rsidR="00000000" w:rsidDel="00000000" w:rsidP="00000000" w:rsidRDefault="00000000" w:rsidRPr="00000000" w14:paraId="00000112">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sklearn.decomposition import PCA</w:t>
      </w:r>
    </w:p>
    <w:p w:rsidR="00000000" w:rsidDel="00000000" w:rsidP="00000000" w:rsidRDefault="00000000" w:rsidRPr="00000000" w14:paraId="00000113">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imblearn.over_sampling import SMOTE</w:t>
      </w:r>
    </w:p>
    <w:p w:rsidR="00000000" w:rsidDel="00000000" w:rsidP="00000000" w:rsidRDefault="00000000" w:rsidRPr="00000000" w14:paraId="00000114">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classification_report, confusion_matrix</w:t>
      </w:r>
    </w:p>
    <w:p w:rsidR="00000000" w:rsidDel="00000000" w:rsidP="00000000" w:rsidRDefault="00000000" w:rsidRPr="00000000" w14:paraId="00000115">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 Load Dataset</w:t>
      </w:r>
    </w:p>
    <w:p w:rsidR="00000000" w:rsidDel="00000000" w:rsidP="00000000" w:rsidRDefault="00000000" w:rsidRPr="00000000" w14:paraId="00000117">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df_pm = pd.read_csv('/content/drive/MyDrive/Projects/Master_Projects_2025/Predictive_maintenance_manikumar/ai4i2020.csv')</w:t>
      </w:r>
    </w:p>
    <w:p w:rsidR="00000000" w:rsidDel="00000000" w:rsidP="00000000" w:rsidRDefault="00000000" w:rsidRPr="00000000" w14:paraId="00000119">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df_pm</w:t>
      </w:r>
    </w:p>
    <w:p w:rsidR="00000000" w:rsidDel="00000000" w:rsidP="00000000" w:rsidRDefault="00000000" w:rsidRPr="00000000" w14:paraId="0000011A">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print(df_pm.shape)</w:t>
      </w:r>
    </w:p>
    <w:p w:rsidR="00000000" w:rsidDel="00000000" w:rsidP="00000000" w:rsidRDefault="00000000" w:rsidRPr="00000000" w14:paraId="0000011C">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print(df_pm.head())</w:t>
      </w:r>
    </w:p>
    <w:p w:rsidR="00000000" w:rsidDel="00000000" w:rsidP="00000000" w:rsidRDefault="00000000" w:rsidRPr="00000000" w14:paraId="0000011E">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print(df_pm.info())</w:t>
      </w:r>
    </w:p>
    <w:p w:rsidR="00000000" w:rsidDel="00000000" w:rsidP="00000000" w:rsidRDefault="00000000" w:rsidRPr="00000000" w14:paraId="00000120">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print(df_pm.isnull().sum())</w:t>
      </w:r>
    </w:p>
    <w:p w:rsidR="00000000" w:rsidDel="00000000" w:rsidP="00000000" w:rsidRDefault="00000000" w:rsidRPr="00000000" w14:paraId="00000122">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EDA (Exploratory Data Analysis)</w:t>
      </w:r>
    </w:p>
    <w:p w:rsidR="00000000" w:rsidDel="00000000" w:rsidP="00000000" w:rsidRDefault="00000000" w:rsidRPr="00000000" w14:paraId="00000124">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print(df_pm.describe())</w:t>
      </w:r>
    </w:p>
    <w:p w:rsidR="00000000" w:rsidDel="00000000" w:rsidP="00000000" w:rsidRDefault="00000000" w:rsidRPr="00000000" w14:paraId="00000126">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print(df_pm['Machine failure'].value_counts(normalize=True))</w:t>
      </w:r>
    </w:p>
    <w:p w:rsidR="00000000" w:rsidDel="00000000" w:rsidP="00000000" w:rsidRDefault="00000000" w:rsidRPr="00000000" w14:paraId="00000127">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df_pm['Machine failure'].value_counts()</w:t>
      </w:r>
    </w:p>
    <w:p w:rsidR="00000000" w:rsidDel="00000000" w:rsidP="00000000" w:rsidRDefault="00000000" w:rsidRPr="00000000" w14:paraId="00000129">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Target class distribution</w:t>
      </w:r>
    </w:p>
    <w:p w:rsidR="00000000" w:rsidDel="00000000" w:rsidP="00000000" w:rsidRDefault="00000000" w:rsidRPr="00000000" w14:paraId="0000012B">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sns.countplot(x='Machine failure', data=df_pm)</w:t>
      </w:r>
    </w:p>
    <w:p w:rsidR="00000000" w:rsidDel="00000000" w:rsidP="00000000" w:rsidRDefault="00000000" w:rsidRPr="00000000" w14:paraId="0000012C">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plt.title('Class Distribution')</w:t>
      </w:r>
    </w:p>
    <w:p w:rsidR="00000000" w:rsidDel="00000000" w:rsidP="00000000" w:rsidRDefault="00000000" w:rsidRPr="00000000" w14:paraId="0000012D">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list of continuous sensor-based features</w:t>
      </w:r>
    </w:p>
    <w:p w:rsidR="00000000" w:rsidDel="00000000" w:rsidP="00000000" w:rsidRDefault="00000000" w:rsidRPr="00000000" w14:paraId="0000012F">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numeric_cols = ['Air temperature [K]', 'Process temperature [K]',</w:t>
      </w:r>
    </w:p>
    <w:p w:rsidR="00000000" w:rsidDel="00000000" w:rsidP="00000000" w:rsidRDefault="00000000" w:rsidRPr="00000000" w14:paraId="00000130">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'Rotational speed [rpm]', 'Torque [Nm]', 'Tool wear [min]']</w:t>
      </w:r>
    </w:p>
    <w:p w:rsidR="00000000" w:rsidDel="00000000" w:rsidP="00000000" w:rsidRDefault="00000000" w:rsidRPr="00000000" w14:paraId="00000131">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subplot grid: 3 rows × 2 columns</w:t>
      </w:r>
    </w:p>
    <w:p w:rsidR="00000000" w:rsidDel="00000000" w:rsidP="00000000" w:rsidRDefault="00000000" w:rsidRPr="00000000" w14:paraId="00000133">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axes = plt.subplots(nrows=3, ncols=2, figsize=(16, 12))</w:t>
      </w:r>
    </w:p>
    <w:p w:rsidR="00000000" w:rsidDel="00000000" w:rsidP="00000000" w:rsidRDefault="00000000" w:rsidRPr="00000000" w14:paraId="00000134">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axes = axes.flatten()  # Flatten to simplify loop indexing</w:t>
      </w:r>
    </w:p>
    <w:p w:rsidR="00000000" w:rsidDel="00000000" w:rsidP="00000000" w:rsidRDefault="00000000" w:rsidRPr="00000000" w14:paraId="00000135">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Loop through features and plot histograms with KDE</w:t>
      </w:r>
    </w:p>
    <w:p w:rsidR="00000000" w:rsidDel="00000000" w:rsidP="00000000" w:rsidRDefault="00000000" w:rsidRPr="00000000" w14:paraId="00000137">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idx, col in enumerate(numeric_cols):</w:t>
      </w:r>
    </w:p>
    <w:p w:rsidR="00000000" w:rsidDel="00000000" w:rsidP="00000000" w:rsidRDefault="00000000" w:rsidRPr="00000000" w14:paraId="00000138">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sns.histplot(data=df_pm, x=col, kde=True, bins=30, ax=axes[idx], color='skyblue', edgecolor='black')</w:t>
      </w:r>
    </w:p>
    <w:p w:rsidR="00000000" w:rsidDel="00000000" w:rsidP="00000000" w:rsidRDefault="00000000" w:rsidRPr="00000000" w14:paraId="00000139">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axes[idx].set_title(f'Distribution of {col}', fontsize=13, fontweight='bold')</w:t>
      </w:r>
    </w:p>
    <w:p w:rsidR="00000000" w:rsidDel="00000000" w:rsidP="00000000" w:rsidRDefault="00000000" w:rsidRPr="00000000" w14:paraId="0000013A">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axes[idx].set_xlabel(col, fontsize=11)</w:t>
      </w:r>
    </w:p>
    <w:p w:rsidR="00000000" w:rsidDel="00000000" w:rsidP="00000000" w:rsidRDefault="00000000" w:rsidRPr="00000000" w14:paraId="0000013B">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axes[idx].set_ylabel('Count', fontsize=11)</w:t>
      </w:r>
    </w:p>
    <w:p w:rsidR="00000000" w:rsidDel="00000000" w:rsidP="00000000" w:rsidRDefault="00000000" w:rsidRPr="00000000" w14:paraId="0000013C">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axes[idx].grid(True)</w:t>
      </w:r>
    </w:p>
    <w:p w:rsidR="00000000" w:rsidDel="00000000" w:rsidP="00000000" w:rsidRDefault="00000000" w:rsidRPr="00000000" w14:paraId="0000013D">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Remove any unused subplot (in this case, the last one)</w:t>
      </w:r>
    </w:p>
    <w:p w:rsidR="00000000" w:rsidDel="00000000" w:rsidP="00000000" w:rsidRDefault="00000000" w:rsidRPr="00000000" w14:paraId="0000013F">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len(numeric_cols) &lt; len(axes):</w:t>
      </w:r>
    </w:p>
    <w:p w:rsidR="00000000" w:rsidDel="00000000" w:rsidP="00000000" w:rsidRDefault="00000000" w:rsidRPr="00000000" w14:paraId="00000140">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in range(len(numeric_cols), len(axes)):</w:t>
      </w:r>
    </w:p>
    <w:p w:rsidR="00000000" w:rsidDel="00000000" w:rsidP="00000000" w:rsidRDefault="00000000" w:rsidRPr="00000000" w14:paraId="00000141">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fig.delaxes(axes[j])</w:t>
      </w:r>
    </w:p>
    <w:p w:rsidR="00000000" w:rsidDel="00000000" w:rsidP="00000000" w:rsidRDefault="00000000" w:rsidRPr="00000000" w14:paraId="00000142">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plt.tight_layout()</w:t>
      </w:r>
    </w:p>
    <w:p w:rsidR="00000000" w:rsidDel="00000000" w:rsidP="00000000" w:rsidRDefault="00000000" w:rsidRPr="00000000" w14:paraId="00000144">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plt.suptitle('Sensor Data Distributions', fontsize=16, fontweight='bold', y=1.02)</w:t>
      </w:r>
    </w:p>
    <w:p w:rsidR="00000000" w:rsidDel="00000000" w:rsidP="00000000" w:rsidRDefault="00000000" w:rsidRPr="00000000" w14:paraId="00000145">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146">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Feature-wise comparison with target</w:t>
      </w:r>
    </w:p>
    <w:p w:rsidR="00000000" w:rsidDel="00000000" w:rsidP="00000000" w:rsidRDefault="00000000" w:rsidRPr="00000000" w14:paraId="00000148">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col in ['Air temperature [K]', 'Process temperature [K]', 'Rotational speed [rpm]', 'Torque [Nm]', 'Tool wear [min]']:</w:t>
      </w:r>
    </w:p>
    <w:p w:rsidR="00000000" w:rsidDel="00000000" w:rsidP="00000000" w:rsidRDefault="00000000" w:rsidRPr="00000000" w14:paraId="00000149">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plt.figure()</w:t>
      </w:r>
    </w:p>
    <w:p w:rsidR="00000000" w:rsidDel="00000000" w:rsidP="00000000" w:rsidRDefault="00000000" w:rsidRPr="00000000" w14:paraId="0000014A">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sns.boxplot(x='Machine failure', y=col, data=df_pm)</w:t>
      </w:r>
    </w:p>
    <w:p w:rsidR="00000000" w:rsidDel="00000000" w:rsidP="00000000" w:rsidRDefault="00000000" w:rsidRPr="00000000" w14:paraId="0000014B">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plt.title(f'{col} vs Machine failure')</w:t>
      </w:r>
    </w:p>
    <w:p w:rsidR="00000000" w:rsidDel="00000000" w:rsidP="00000000" w:rsidRDefault="00000000" w:rsidRPr="00000000" w14:paraId="0000014C">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Preprocessing</w:t>
      </w:r>
    </w:p>
    <w:p w:rsidR="00000000" w:rsidDel="00000000" w:rsidP="00000000" w:rsidRDefault="00000000" w:rsidRPr="00000000" w14:paraId="0000014E">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to filter outliers based on IQR for a given feature</w:t>
      </w:r>
    </w:p>
    <w:p w:rsidR="00000000" w:rsidDel="00000000" w:rsidP="00000000" w:rsidRDefault="00000000" w:rsidRPr="00000000" w14:paraId="00000150">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filter_outliers_iqr(df, feature_name):</w:t>
      </w:r>
    </w:p>
    <w:p w:rsidR="00000000" w:rsidDel="00000000" w:rsidP="00000000" w:rsidRDefault="00000000" w:rsidRPr="00000000" w14:paraId="00000151">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q1 = df[feature_name].quantile(0.25)</w:t>
      </w:r>
    </w:p>
    <w:p w:rsidR="00000000" w:rsidDel="00000000" w:rsidP="00000000" w:rsidRDefault="00000000" w:rsidRPr="00000000" w14:paraId="00000152">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q3 = df[feature_name].quantile(0.75)</w:t>
      </w:r>
    </w:p>
    <w:p w:rsidR="00000000" w:rsidDel="00000000" w:rsidP="00000000" w:rsidRDefault="00000000" w:rsidRPr="00000000" w14:paraId="00000153">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iqr = q3 - q1</w:t>
      </w:r>
    </w:p>
    <w:p w:rsidR="00000000" w:rsidDel="00000000" w:rsidP="00000000" w:rsidRDefault="00000000" w:rsidRPr="00000000" w14:paraId="00000154">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lower_bound = q1 - 1.5 * iqr</w:t>
      </w:r>
    </w:p>
    <w:p w:rsidR="00000000" w:rsidDel="00000000" w:rsidP="00000000" w:rsidRDefault="00000000" w:rsidRPr="00000000" w14:paraId="00000155">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upper_bound = q3 + 1.5 * iqr</w:t>
      </w:r>
    </w:p>
    <w:p w:rsidR="00000000" w:rsidDel="00000000" w:rsidP="00000000" w:rsidRDefault="00000000" w:rsidRPr="00000000" w14:paraId="00000156">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df[(df[feature_name] &gt;= lower_bound) &amp; (df[feature_name] &lt;= upper_bound)]</w:t>
      </w:r>
    </w:p>
    <w:p w:rsidR="00000000" w:rsidDel="00000000" w:rsidP="00000000" w:rsidRDefault="00000000" w:rsidRPr="00000000" w14:paraId="00000157">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Apply outlier filtering on selected numerical features</w:t>
      </w:r>
    </w:p>
    <w:p w:rsidR="00000000" w:rsidDel="00000000" w:rsidP="00000000" w:rsidRDefault="00000000" w:rsidRPr="00000000" w14:paraId="00000159">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df_pm = filter_outliers_iqr(df_pm, 'Rotational speed [rpm]')</w:t>
      </w:r>
    </w:p>
    <w:p w:rsidR="00000000" w:rsidDel="00000000" w:rsidP="00000000" w:rsidRDefault="00000000" w:rsidRPr="00000000" w14:paraId="0000015A">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df_pm = filter_outliers_iqr(df_pm, 'Torque [Nm]')</w:t>
      </w:r>
    </w:p>
    <w:p w:rsidR="00000000" w:rsidDel="00000000" w:rsidP="00000000" w:rsidRDefault="00000000" w:rsidRPr="00000000" w14:paraId="0000015B">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 new dataset shape after removing outliers</w:t>
      </w:r>
    </w:p>
    <w:p w:rsidR="00000000" w:rsidDel="00000000" w:rsidP="00000000" w:rsidRDefault="00000000" w:rsidRPr="00000000" w14:paraId="0000015D">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print("Shape after IQR-based outlier removal:", df_pm.shape)</w:t>
      </w:r>
    </w:p>
    <w:p w:rsidR="00000000" w:rsidDel="00000000" w:rsidP="00000000" w:rsidRDefault="00000000" w:rsidRPr="00000000" w14:paraId="0000015E">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df_pm['Machine failure'].value_counts()</w:t>
      </w:r>
    </w:p>
    <w:p w:rsidR="00000000" w:rsidDel="00000000" w:rsidP="00000000" w:rsidRDefault="00000000" w:rsidRPr="00000000" w14:paraId="00000160">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df_pm</w:t>
      </w:r>
    </w:p>
    <w:p w:rsidR="00000000" w:rsidDel="00000000" w:rsidP="00000000" w:rsidRDefault="00000000" w:rsidRPr="00000000" w14:paraId="00000162">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Encode 'Type' categorical feature using LabelEncoder</w:t>
      </w:r>
    </w:p>
    <w:p w:rsidR="00000000" w:rsidDel="00000000" w:rsidP="00000000" w:rsidRDefault="00000000" w:rsidRPr="00000000" w14:paraId="00000164">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encoder = LabelEncoder()</w:t>
      </w:r>
    </w:p>
    <w:p w:rsidR="00000000" w:rsidDel="00000000" w:rsidP="00000000" w:rsidRDefault="00000000" w:rsidRPr="00000000" w14:paraId="00000165">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df_pm['Type'] = encoder.fit_transform(df_pm['Type'])</w:t>
      </w:r>
    </w:p>
    <w:p w:rsidR="00000000" w:rsidDel="00000000" w:rsidP="00000000" w:rsidRDefault="00000000" w:rsidRPr="00000000" w14:paraId="00000166">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the target column and prepare features</w:t>
      </w:r>
    </w:p>
    <w:p w:rsidR="00000000" w:rsidDel="00000000" w:rsidP="00000000" w:rsidRDefault="00000000" w:rsidRPr="00000000" w14:paraId="00000168">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target_col = 'Machine failure'</w:t>
      </w:r>
    </w:p>
    <w:p w:rsidR="00000000" w:rsidDel="00000000" w:rsidP="00000000" w:rsidRDefault="00000000" w:rsidRPr="00000000" w14:paraId="00000169">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X_pm = df_pm.drop(columns=['UDI', 'Product ID', target_col])  # Drop non-feature columns</w:t>
      </w:r>
    </w:p>
    <w:p w:rsidR="00000000" w:rsidDel="00000000" w:rsidP="00000000" w:rsidRDefault="00000000" w:rsidRPr="00000000" w14:paraId="0000016A">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y_pm = df_pm[target_col]</w:t>
      </w:r>
    </w:p>
    <w:p w:rsidR="00000000" w:rsidDel="00000000" w:rsidP="00000000" w:rsidRDefault="00000000" w:rsidRPr="00000000" w14:paraId="0000016B">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Scale features to a normalized range [0, 1]</w:t>
      </w:r>
    </w:p>
    <w:p w:rsidR="00000000" w:rsidDel="00000000" w:rsidP="00000000" w:rsidRDefault="00000000" w:rsidRPr="00000000" w14:paraId="0000016D">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scaler = MinMaxScaler()</w:t>
      </w:r>
    </w:p>
    <w:p w:rsidR="00000000" w:rsidDel="00000000" w:rsidP="00000000" w:rsidRDefault="00000000" w:rsidRPr="00000000" w14:paraId="0000016E">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X_scaled_pm = scaler.fit_transform(X_pm)</w:t>
      </w:r>
    </w:p>
    <w:p w:rsidR="00000000" w:rsidDel="00000000" w:rsidP="00000000" w:rsidRDefault="00000000" w:rsidRPr="00000000" w14:paraId="0000016F">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Reduce feature dimensions using PCA</w:t>
      </w:r>
    </w:p>
    <w:p w:rsidR="00000000" w:rsidDel="00000000" w:rsidP="00000000" w:rsidRDefault="00000000" w:rsidRPr="00000000" w14:paraId="00000171">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pca = PCA(n_components=5)</w:t>
      </w:r>
    </w:p>
    <w:p w:rsidR="00000000" w:rsidDel="00000000" w:rsidP="00000000" w:rsidRDefault="00000000" w:rsidRPr="00000000" w14:paraId="00000172">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X_pca_pm = pca.fit_transform(X_scaled_pm)</w:t>
      </w:r>
    </w:p>
    <w:p w:rsidR="00000000" w:rsidDel="00000000" w:rsidP="00000000" w:rsidRDefault="00000000" w:rsidRPr="00000000" w14:paraId="00000173">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Balance the classes using SMOTE (Synthetic Minority Over-sampling Technique)</w:t>
      </w:r>
    </w:p>
    <w:p w:rsidR="00000000" w:rsidDel="00000000" w:rsidP="00000000" w:rsidRDefault="00000000" w:rsidRPr="00000000" w14:paraId="00000175">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 = SMOTE()</w:t>
      </w:r>
    </w:p>
    <w:p w:rsidR="00000000" w:rsidDel="00000000" w:rsidP="00000000" w:rsidRDefault="00000000" w:rsidRPr="00000000" w14:paraId="00000176">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X_final, y_final = sm.fit_resample(X_pca_pm, y_pm)</w:t>
      </w:r>
    </w:p>
    <w:p w:rsidR="00000000" w:rsidDel="00000000" w:rsidP="00000000" w:rsidRDefault="00000000" w:rsidRPr="00000000" w14:paraId="00000177">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y_final.value_counts()</w:t>
      </w:r>
    </w:p>
    <w:p w:rsidR="00000000" w:rsidDel="00000000" w:rsidP="00000000" w:rsidRDefault="00000000" w:rsidRPr="00000000" w14:paraId="00000179">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Splitting dataset into training and testing sets</w:t>
      </w:r>
    </w:p>
    <w:p w:rsidR="00000000" w:rsidDel="00000000" w:rsidP="00000000" w:rsidRDefault="00000000" w:rsidRPr="00000000" w14:paraId="0000017B">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X_train_pm, X_test_pm, y_train_pm, y_test_pm = train_test_split(X_final, y_final, test_size=0.3)</w:t>
      </w:r>
    </w:p>
    <w:p w:rsidR="00000000" w:rsidDel="00000000" w:rsidP="00000000" w:rsidRDefault="00000000" w:rsidRPr="00000000" w14:paraId="0000017C">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 Implementation</w:t>
      </w:r>
    </w:p>
    <w:p w:rsidR="00000000" w:rsidDel="00000000" w:rsidP="00000000" w:rsidRDefault="00000000" w:rsidRPr="00000000" w14:paraId="0000017E">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evaluate_classification_model(y_true, y_pred, model_label):</w:t>
      </w:r>
    </w:p>
    <w:p w:rsidR="00000000" w:rsidDel="00000000" w:rsidP="00000000" w:rsidRDefault="00000000" w:rsidRPr="00000000" w14:paraId="00000180">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1">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classification metrics and visualize the confusion matrix.</w:t>
      </w:r>
    </w:p>
    <w:p w:rsidR="00000000" w:rsidDel="00000000" w:rsidP="00000000" w:rsidRDefault="00000000" w:rsidRPr="00000000" w14:paraId="00000182">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Parameters:</w:t>
      </w:r>
    </w:p>
    <w:p w:rsidR="00000000" w:rsidDel="00000000" w:rsidP="00000000" w:rsidRDefault="00000000" w:rsidRPr="00000000" w14:paraId="00000184">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y_true: Ground truth labels</w:t>
      </w:r>
    </w:p>
    <w:p w:rsidR="00000000" w:rsidDel="00000000" w:rsidP="00000000" w:rsidRDefault="00000000" w:rsidRPr="00000000" w14:paraId="00000185">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y_pred: Predicted labels from the model</w:t>
      </w:r>
    </w:p>
    <w:p w:rsidR="00000000" w:rsidDel="00000000" w:rsidP="00000000" w:rsidRDefault="00000000" w:rsidRPr="00000000" w14:paraId="00000186">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model_label: A string representing the model's name</w:t>
      </w:r>
    </w:p>
    <w:p w:rsidR="00000000" w:rsidDel="00000000" w:rsidP="00000000" w:rsidRDefault="00000000" w:rsidRPr="00000000" w14:paraId="00000187">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8">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Generate the confusion matrix</w:t>
      </w:r>
    </w:p>
    <w:p w:rsidR="00000000" w:rsidDel="00000000" w:rsidP="00000000" w:rsidRDefault="00000000" w:rsidRPr="00000000" w14:paraId="00000189">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conf_matrix = confusion_matrix(y_true, y_pred)</w:t>
      </w:r>
    </w:p>
    <w:p w:rsidR="00000000" w:rsidDel="00000000" w:rsidP="00000000" w:rsidRDefault="00000000" w:rsidRPr="00000000" w14:paraId="0000018A">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Display classification report</w:t>
      </w:r>
    </w:p>
    <w:p w:rsidR="00000000" w:rsidDel="00000000" w:rsidP="00000000" w:rsidRDefault="00000000" w:rsidRPr="00000000" w14:paraId="0000018C">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Classification Report for {model_label}:\n")</w:t>
      </w:r>
    </w:p>
    <w:p w:rsidR="00000000" w:rsidDel="00000000" w:rsidP="00000000" w:rsidRDefault="00000000" w:rsidRPr="00000000" w14:paraId="0000018D">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print(classification_report(y_true, y_pred, target_names=['No Failure', 'Failure']))</w:t>
      </w:r>
    </w:p>
    <w:p w:rsidR="00000000" w:rsidDel="00000000" w:rsidP="00000000" w:rsidRDefault="00000000" w:rsidRPr="00000000" w14:paraId="0000018E">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Visualize confusion matrix</w:t>
      </w:r>
    </w:p>
    <w:p w:rsidR="00000000" w:rsidDel="00000000" w:rsidP="00000000" w:rsidRDefault="00000000" w:rsidRPr="00000000" w14:paraId="00000190">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plt.figure(figsize=(6, 5))</w:t>
      </w:r>
    </w:p>
    <w:p w:rsidR="00000000" w:rsidDel="00000000" w:rsidP="00000000" w:rsidRDefault="00000000" w:rsidRPr="00000000" w14:paraId="00000191">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sns.heatmap(conf_matrix, annot=True, fmt='d', cmap='Blues',</w:t>
      </w:r>
    </w:p>
    <w:p w:rsidR="00000000" w:rsidDel="00000000" w:rsidP="00000000" w:rsidRDefault="00000000" w:rsidRPr="00000000" w14:paraId="00000192">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xticklabels=['No Failure', 'Failure'],</w:t>
      </w:r>
    </w:p>
    <w:p w:rsidR="00000000" w:rsidDel="00000000" w:rsidP="00000000" w:rsidRDefault="00000000" w:rsidRPr="00000000" w14:paraId="00000193">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yticklabels=['No Failure', 'Failure'])</w:t>
      </w:r>
    </w:p>
    <w:p w:rsidR="00000000" w:rsidDel="00000000" w:rsidP="00000000" w:rsidRDefault="00000000" w:rsidRPr="00000000" w14:paraId="00000194">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plt.title(f'🔍 Confusion Matrix - {model_label}', fontsize=13)</w:t>
      </w:r>
    </w:p>
    <w:p w:rsidR="00000000" w:rsidDel="00000000" w:rsidP="00000000" w:rsidRDefault="00000000" w:rsidRPr="00000000" w14:paraId="00000196">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plt.xlabel('Predicted Labels', fontsize=11)</w:t>
      </w:r>
    </w:p>
    <w:p w:rsidR="00000000" w:rsidDel="00000000" w:rsidP="00000000" w:rsidRDefault="00000000" w:rsidRPr="00000000" w14:paraId="00000197">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plt.ylabel('True Labels', fontsize=11)</w:t>
      </w:r>
    </w:p>
    <w:p w:rsidR="00000000" w:rsidDel="00000000" w:rsidP="00000000" w:rsidRDefault="00000000" w:rsidRPr="00000000" w14:paraId="00000198">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plt.tight_layout()</w:t>
      </w:r>
    </w:p>
    <w:p w:rsidR="00000000" w:rsidDel="00000000" w:rsidP="00000000" w:rsidRDefault="00000000" w:rsidRPr="00000000" w14:paraId="00000199">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plt.show()</w:t>
      </w:r>
    </w:p>
    <w:p w:rsidR="00000000" w:rsidDel="00000000" w:rsidP="00000000" w:rsidRDefault="00000000" w:rsidRPr="00000000" w14:paraId="0000019A">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XGBClassifier</w:t>
      </w:r>
    </w:p>
    <w:p w:rsidR="00000000" w:rsidDel="00000000" w:rsidP="00000000" w:rsidRDefault="00000000" w:rsidRPr="00000000" w14:paraId="0000019C">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xgb_model = XGBClassifier()</w:t>
      </w:r>
    </w:p>
    <w:p w:rsidR="00000000" w:rsidDel="00000000" w:rsidP="00000000" w:rsidRDefault="00000000" w:rsidRPr="00000000" w14:paraId="0000019E">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xgb_model.fit(X_train_pm, y_train_pm)</w:t>
      </w:r>
    </w:p>
    <w:p w:rsidR="00000000" w:rsidDel="00000000" w:rsidP="00000000" w:rsidRDefault="00000000" w:rsidRPr="00000000" w14:paraId="0000019F">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y_pred_xgb = xgb_model.predict(X_test_pm)</w:t>
      </w:r>
    </w:p>
    <w:p w:rsidR="00000000" w:rsidDel="00000000" w:rsidP="00000000" w:rsidRDefault="00000000" w:rsidRPr="00000000" w14:paraId="000001A0">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evaluate_classification_model(y_test_pm, y_pred_xgb, "XGBoost")</w:t>
      </w:r>
    </w:p>
    <w:p w:rsidR="00000000" w:rsidDel="00000000" w:rsidP="00000000" w:rsidRDefault="00000000" w:rsidRPr="00000000" w14:paraId="000001A2">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CatBoostClassifier</w:t>
      </w:r>
    </w:p>
    <w:p w:rsidR="00000000" w:rsidDel="00000000" w:rsidP="00000000" w:rsidRDefault="00000000" w:rsidRPr="00000000" w14:paraId="000001A4">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cat_model = CatBoostClassifier(verbose=0)</w:t>
      </w:r>
    </w:p>
    <w:p w:rsidR="00000000" w:rsidDel="00000000" w:rsidP="00000000" w:rsidRDefault="00000000" w:rsidRPr="00000000" w14:paraId="000001A6">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cat_model.fit(X_train_pm, y_train_pm)</w:t>
      </w:r>
    </w:p>
    <w:p w:rsidR="00000000" w:rsidDel="00000000" w:rsidP="00000000" w:rsidRDefault="00000000" w:rsidRPr="00000000" w14:paraId="000001A7">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y_pred_cat = cat_model.predict(X_test_pm)</w:t>
      </w:r>
    </w:p>
    <w:p w:rsidR="00000000" w:rsidDel="00000000" w:rsidP="00000000" w:rsidRDefault="00000000" w:rsidRPr="00000000" w14:paraId="000001A8">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evaluate_classification_model(y_test_pm, y_pred_cat, "CatBoost")</w:t>
      </w:r>
    </w:p>
    <w:p w:rsidR="00000000" w:rsidDel="00000000" w:rsidP="00000000" w:rsidRDefault="00000000" w:rsidRPr="00000000" w14:paraId="000001AA">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LGBMClassifier</w:t>
      </w:r>
    </w:p>
    <w:p w:rsidR="00000000" w:rsidDel="00000000" w:rsidP="00000000" w:rsidRDefault="00000000" w:rsidRPr="00000000" w14:paraId="000001AC">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lgbm_model = LGBMClassifier()</w:t>
      </w:r>
    </w:p>
    <w:p w:rsidR="00000000" w:rsidDel="00000000" w:rsidP="00000000" w:rsidRDefault="00000000" w:rsidRPr="00000000" w14:paraId="000001AE">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lgbm_model.fit(X_train_pm, y_train_pm)</w:t>
      </w:r>
    </w:p>
    <w:p w:rsidR="00000000" w:rsidDel="00000000" w:rsidP="00000000" w:rsidRDefault="00000000" w:rsidRPr="00000000" w14:paraId="000001AF">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y_pred_lgbm = lgbm_model.predict(X_test_pm)</w:t>
      </w:r>
    </w:p>
    <w:p w:rsidR="00000000" w:rsidDel="00000000" w:rsidP="00000000" w:rsidRDefault="00000000" w:rsidRPr="00000000" w14:paraId="000001B0">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evaluate_classification_model(y_test_pm, y_pred_lgbm, "LightGBM")</w:t>
      </w:r>
    </w:p>
    <w:p w:rsidR="00000000" w:rsidDel="00000000" w:rsidP="00000000" w:rsidRDefault="00000000" w:rsidRPr="00000000" w14:paraId="000001B2">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MLPClassifier</w:t>
      </w:r>
    </w:p>
    <w:p w:rsidR="00000000" w:rsidDel="00000000" w:rsidP="00000000" w:rsidRDefault="00000000" w:rsidRPr="00000000" w14:paraId="000001B4">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Configure a deeper MLP with regularization and early stopping</w:t>
      </w:r>
    </w:p>
    <w:p w:rsidR="00000000" w:rsidDel="00000000" w:rsidP="00000000" w:rsidRDefault="00000000" w:rsidRPr="00000000" w14:paraId="000001B6">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mlp_model = MLPClassifier(</w:t>
      </w:r>
    </w:p>
    <w:p w:rsidR="00000000" w:rsidDel="00000000" w:rsidP="00000000" w:rsidRDefault="00000000" w:rsidRPr="00000000" w14:paraId="000001B7">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hidden_layer_sizes=(128, 64, 32),  # 3 hidden layers with decreasing neurons</w:t>
      </w:r>
    </w:p>
    <w:p w:rsidR="00000000" w:rsidDel="00000000" w:rsidP="00000000" w:rsidRDefault="00000000" w:rsidRPr="00000000" w14:paraId="000001B8">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activation='relu',                 # ReLU activation function</w:t>
      </w:r>
    </w:p>
    <w:p w:rsidR="00000000" w:rsidDel="00000000" w:rsidP="00000000" w:rsidRDefault="00000000" w:rsidRPr="00000000" w14:paraId="000001B9">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solver='adam',                     # Optimized gradient descent</w:t>
      </w:r>
    </w:p>
    <w:p w:rsidR="00000000" w:rsidDel="00000000" w:rsidP="00000000" w:rsidRDefault="00000000" w:rsidRPr="00000000" w14:paraId="000001BA">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alpha=0.0005,                      # L2 regularization (to avoid overfitting)</w:t>
      </w:r>
    </w:p>
    <w:p w:rsidR="00000000" w:rsidDel="00000000" w:rsidP="00000000" w:rsidRDefault="00000000" w:rsidRPr="00000000" w14:paraId="000001BB">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learning_rate='adaptive',         # Learning rate changes when model plateaus</w:t>
      </w:r>
    </w:p>
    <w:p w:rsidR="00000000" w:rsidDel="00000000" w:rsidP="00000000" w:rsidRDefault="00000000" w:rsidRPr="00000000" w14:paraId="000001BC">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max_iter=500,                     # Increase max iterations for convergence</w:t>
      </w:r>
    </w:p>
    <w:p w:rsidR="00000000" w:rsidDel="00000000" w:rsidP="00000000" w:rsidRDefault="00000000" w:rsidRPr="00000000" w14:paraId="000001BD">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early_stopping=True,              # Stop if no improvement</w:t>
      </w:r>
    </w:p>
    <w:p w:rsidR="00000000" w:rsidDel="00000000" w:rsidP="00000000" w:rsidRDefault="00000000" w:rsidRPr="00000000" w14:paraId="000001BE">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random_state=42</w:t>
      </w:r>
    </w:p>
    <w:p w:rsidR="00000000" w:rsidDel="00000000" w:rsidP="00000000" w:rsidRDefault="00000000" w:rsidRPr="00000000" w14:paraId="000001BF">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0">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 the model</w:t>
      </w:r>
    </w:p>
    <w:p w:rsidR="00000000" w:rsidDel="00000000" w:rsidP="00000000" w:rsidRDefault="00000000" w:rsidRPr="00000000" w14:paraId="000001C2">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mlp_model.fit(X_train_pm, y_train_pm)</w:t>
      </w:r>
    </w:p>
    <w:p w:rsidR="00000000" w:rsidDel="00000000" w:rsidP="00000000" w:rsidRDefault="00000000" w:rsidRPr="00000000" w14:paraId="000001C3">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Predict and evaluate</w:t>
      </w:r>
    </w:p>
    <w:p w:rsidR="00000000" w:rsidDel="00000000" w:rsidP="00000000" w:rsidRDefault="00000000" w:rsidRPr="00000000" w14:paraId="000001C5">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y_pred_mlp = mlp_model.predict(X_test_pm)</w:t>
      </w:r>
    </w:p>
    <w:p w:rsidR="00000000" w:rsidDel="00000000" w:rsidP="00000000" w:rsidRDefault="00000000" w:rsidRPr="00000000" w14:paraId="000001C6">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Plot training loss curve</w:t>
      </w:r>
    </w:p>
    <w:p w:rsidR="00000000" w:rsidDel="00000000" w:rsidP="00000000" w:rsidRDefault="00000000" w:rsidRPr="00000000" w14:paraId="000001C8">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plt.plot(mlp_model.loss_curve_)</w:t>
      </w:r>
    </w:p>
    <w:p w:rsidR="00000000" w:rsidDel="00000000" w:rsidP="00000000" w:rsidRDefault="00000000" w:rsidRPr="00000000" w14:paraId="000001C9">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plt.title("MLP Training Loss Curve")</w:t>
      </w:r>
    </w:p>
    <w:p w:rsidR="00000000" w:rsidDel="00000000" w:rsidP="00000000" w:rsidRDefault="00000000" w:rsidRPr="00000000" w14:paraId="000001CA">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plt.xlabel("Epochs")</w:t>
      </w:r>
    </w:p>
    <w:p w:rsidR="00000000" w:rsidDel="00000000" w:rsidP="00000000" w:rsidRDefault="00000000" w:rsidRPr="00000000" w14:paraId="000001CB">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plt.ylabel("Loss")</w:t>
      </w:r>
    </w:p>
    <w:p w:rsidR="00000000" w:rsidDel="00000000" w:rsidP="00000000" w:rsidRDefault="00000000" w:rsidRPr="00000000" w14:paraId="000001CC">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plt.grid(True)</w:t>
      </w:r>
    </w:p>
    <w:p w:rsidR="00000000" w:rsidDel="00000000" w:rsidP="00000000" w:rsidRDefault="00000000" w:rsidRPr="00000000" w14:paraId="000001CD">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1CE">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plt.plot(mlp_model.validation_scores_)</w:t>
      </w:r>
    </w:p>
    <w:p w:rsidR="00000000" w:rsidDel="00000000" w:rsidP="00000000" w:rsidRDefault="00000000" w:rsidRPr="00000000" w14:paraId="000001D0">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plt.title("MLP Validation Accuracy Curve")</w:t>
      </w:r>
    </w:p>
    <w:p w:rsidR="00000000" w:rsidDel="00000000" w:rsidP="00000000" w:rsidRDefault="00000000" w:rsidRPr="00000000" w14:paraId="000001D1">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plt.xlabel("Epochs")</w:t>
      </w:r>
    </w:p>
    <w:p w:rsidR="00000000" w:rsidDel="00000000" w:rsidP="00000000" w:rsidRDefault="00000000" w:rsidRPr="00000000" w14:paraId="000001D2">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plt.ylabel("Validation Accuracy")</w:t>
      </w:r>
    </w:p>
    <w:p w:rsidR="00000000" w:rsidDel="00000000" w:rsidP="00000000" w:rsidRDefault="00000000" w:rsidRPr="00000000" w14:paraId="000001D3">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plt.grid(True)</w:t>
      </w:r>
    </w:p>
    <w:p w:rsidR="00000000" w:rsidDel="00000000" w:rsidP="00000000" w:rsidRDefault="00000000" w:rsidRPr="00000000" w14:paraId="000001D4">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1D5">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evaluate_classification_model(y_test_pm, y_pred_mlp, "MLP Classifier")</w:t>
      </w:r>
    </w:p>
    <w:p w:rsidR="00000000" w:rsidDel="00000000" w:rsidP="00000000" w:rsidRDefault="00000000" w:rsidRPr="00000000" w14:paraId="000001D7">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1D9">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1DA">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Feature names</w:t>
      </w:r>
    </w:p>
    <w:p w:rsidR="00000000" w:rsidDel="00000000" w:rsidP="00000000" w:rsidRDefault="00000000" w:rsidRPr="00000000" w14:paraId="000001DC">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feature_names = ["Air temperature [K]", "Process temperature [K]", "Rotational speed [rpm]",</w:t>
      </w:r>
    </w:p>
    <w:p w:rsidR="00000000" w:rsidDel="00000000" w:rsidP="00000000" w:rsidRDefault="00000000" w:rsidRPr="00000000" w14:paraId="000001DD">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"Torque [Nm]", "Tool wear [min]"]</w:t>
      </w:r>
    </w:p>
    <w:p w:rsidR="00000000" w:rsidDel="00000000" w:rsidP="00000000" w:rsidRDefault="00000000" w:rsidRPr="00000000" w14:paraId="000001DE">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training data to DataFrame</w:t>
      </w:r>
    </w:p>
    <w:p w:rsidR="00000000" w:rsidDel="00000000" w:rsidP="00000000" w:rsidRDefault="00000000" w:rsidRPr="00000000" w14:paraId="000001E0">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X_train_df = pd.DataFrame(X_train_pm, columns=feature_names)</w:t>
      </w:r>
    </w:p>
    <w:p w:rsidR="00000000" w:rsidDel="00000000" w:rsidP="00000000" w:rsidRDefault="00000000" w:rsidRPr="00000000" w14:paraId="000001E1">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Compute correlation matrix</w:t>
      </w:r>
    </w:p>
    <w:p w:rsidR="00000000" w:rsidDel="00000000" w:rsidP="00000000" w:rsidRDefault="00000000" w:rsidRPr="00000000" w14:paraId="000001E3">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corr_matrix = X_train_df.corr()</w:t>
      </w:r>
    </w:p>
    <w:p w:rsidR="00000000" w:rsidDel="00000000" w:rsidP="00000000" w:rsidRDefault="00000000" w:rsidRPr="00000000" w14:paraId="000001E4">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Plot heatmap</w:t>
      </w:r>
    </w:p>
    <w:p w:rsidR="00000000" w:rsidDel="00000000" w:rsidP="00000000" w:rsidRDefault="00000000" w:rsidRPr="00000000" w14:paraId="000001E6">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plt.figure(figsize=(8,6))</w:t>
      </w:r>
    </w:p>
    <w:p w:rsidR="00000000" w:rsidDel="00000000" w:rsidP="00000000" w:rsidRDefault="00000000" w:rsidRPr="00000000" w14:paraId="000001E7">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plt.imshow(corr_matrix, cmap="coolwarm", interpolation="nearest")</w:t>
      </w:r>
    </w:p>
    <w:p w:rsidR="00000000" w:rsidDel="00000000" w:rsidP="00000000" w:rsidRDefault="00000000" w:rsidRPr="00000000" w14:paraId="000001E8">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plt.colorbar(label="Correlation Coefficient")</w:t>
      </w:r>
    </w:p>
    <w:p w:rsidR="00000000" w:rsidDel="00000000" w:rsidP="00000000" w:rsidRDefault="00000000" w:rsidRPr="00000000" w14:paraId="000001E9">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plt.xticks(range(len(corr_matrix)), corr_matrix.columns, rotation=45, ha="right")</w:t>
      </w:r>
    </w:p>
    <w:p w:rsidR="00000000" w:rsidDel="00000000" w:rsidP="00000000" w:rsidRDefault="00000000" w:rsidRPr="00000000" w14:paraId="000001EA">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plt.yticks(range(len(corr_matrix)), corr_matrix.columns)</w:t>
      </w:r>
    </w:p>
    <w:p w:rsidR="00000000" w:rsidDel="00000000" w:rsidP="00000000" w:rsidRDefault="00000000" w:rsidRPr="00000000" w14:paraId="000001EB">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plt.title("Feature Correlation Matrix", fontsize=14)</w:t>
      </w:r>
    </w:p>
    <w:p w:rsidR="00000000" w:rsidDel="00000000" w:rsidP="00000000" w:rsidRDefault="00000000" w:rsidRPr="00000000" w14:paraId="000001EC">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correlation values inside heatmap</w:t>
      </w:r>
    </w:p>
    <w:p w:rsidR="00000000" w:rsidDel="00000000" w:rsidP="00000000" w:rsidRDefault="00000000" w:rsidRPr="00000000" w14:paraId="000001EE">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range(len(corr_matrix)):</w:t>
      </w:r>
    </w:p>
    <w:p w:rsidR="00000000" w:rsidDel="00000000" w:rsidP="00000000" w:rsidRDefault="00000000" w:rsidRPr="00000000" w14:paraId="000001EF">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in range(len(corr_matrix)):</w:t>
      </w:r>
    </w:p>
    <w:p w:rsidR="00000000" w:rsidDel="00000000" w:rsidP="00000000" w:rsidRDefault="00000000" w:rsidRPr="00000000" w14:paraId="000001F0">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plt.text(j, i, f"{corr_matrix.iloc[i, j]:.2f}",</w:t>
      </w:r>
    </w:p>
    <w:p w:rsidR="00000000" w:rsidDel="00000000" w:rsidP="00000000" w:rsidRDefault="00000000" w:rsidRPr="00000000" w14:paraId="000001F1">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ha="center", va="center", color="black", fontsize=8)</w:t>
      </w:r>
    </w:p>
    <w:p w:rsidR="00000000" w:rsidDel="00000000" w:rsidP="00000000" w:rsidRDefault="00000000" w:rsidRPr="00000000" w14:paraId="000001F2">
      <w:pPr>
        <w:spacing w:after="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plt.tight_layout()</w:t>
      </w:r>
    </w:p>
    <w:p w:rsidR="00000000" w:rsidDel="00000000" w:rsidP="00000000" w:rsidRDefault="00000000" w:rsidRPr="00000000" w14:paraId="000001F4">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1F5">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spacing w:after="240" w:before="240"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FB">
      <w:pPr>
        <w:spacing w:after="240" w:before="240" w:line="240" w:lineRule="auto"/>
        <w:jc w:val="both"/>
        <w:rPr>
          <w:rFonts w:ascii="Calibri" w:cs="Calibri" w:eastAsia="Calibri" w:hAnsi="Calibri"/>
          <w:sz w:val="28"/>
          <w:szCs w:val="28"/>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µ¬'3"/>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erts.ac.uk/__data/assets/pdf_file/0007/237625/AS14-Apx3-Academic-Misconduct-v17.0.pdf" TargetMode="External"/><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hyperlink" Target="https://www.kaggle.com/datasets/stephanmatzka/predictive-maintenance-dataset-ai4i-2020?resource=download" TargetMode="Externa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hyperlink" Target="https://www.kaggle.com/datasets/stephanmatzka/predictive-maintenance-dataset-ai4i-2020?resource=download"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