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5F0B" w14:textId="4C90E2E3" w:rsidR="00365BA8" w:rsidRDefault="00B3768A">
      <w:pPr>
        <w:pStyle w:val="Title"/>
      </w:pPr>
      <w:r>
        <w:rPr>
          <w:w w:val="140"/>
        </w:rPr>
        <w:t>IMRAN</w:t>
      </w:r>
      <w:r>
        <w:rPr>
          <w:spacing w:val="57"/>
          <w:w w:val="140"/>
        </w:rPr>
        <w:t xml:space="preserve"> </w:t>
      </w:r>
    </w:p>
    <w:p w14:paraId="2B620EAD" w14:textId="77777777" w:rsidR="00365BA8" w:rsidRDefault="00B3768A">
      <w:pPr>
        <w:pStyle w:val="BodyText"/>
        <w:spacing w:before="20"/>
        <w:ind w:left="3376" w:right="3030"/>
        <w:jc w:val="center"/>
      </w:pPr>
      <w:r>
        <w:rPr>
          <w:spacing w:val="-2"/>
        </w:rPr>
        <w:t>Software</w:t>
      </w:r>
      <w:r>
        <w:rPr>
          <w:spacing w:val="-4"/>
        </w:rPr>
        <w:t xml:space="preserve"> </w:t>
      </w:r>
      <w:r>
        <w:rPr>
          <w:spacing w:val="-1"/>
        </w:rPr>
        <w:t>Developer</w:t>
      </w:r>
    </w:p>
    <w:p w14:paraId="6205723A" w14:textId="3E844AC4" w:rsidR="00365BA8" w:rsidRDefault="00B3768A">
      <w:pPr>
        <w:pStyle w:val="BodyText"/>
        <w:tabs>
          <w:tab w:val="left" w:pos="7887"/>
          <w:tab w:val="left" w:pos="8169"/>
        </w:tabs>
        <w:spacing w:before="114" w:line="252" w:lineRule="auto"/>
        <w:ind w:left="393" w:right="111"/>
      </w:pPr>
      <w:r>
        <w:tab/>
      </w:r>
      <w:r>
        <w:tab/>
      </w:r>
      <w:bookmarkStart w:id="0" w:name="_GoBack"/>
      <w:bookmarkEnd w:id="0"/>
    </w:p>
    <w:p w14:paraId="56583281" w14:textId="77777777" w:rsidR="00365BA8" w:rsidRDefault="00B3768A">
      <w:pPr>
        <w:pStyle w:val="BodyText"/>
        <w:spacing w:before="142"/>
        <w:ind w:left="101"/>
        <w:rPr>
          <w:rFonts w:ascii="Verdana"/>
        </w:rPr>
      </w:pPr>
      <w:r>
        <w:pict w14:anchorId="2CE56251">
          <v:shape id="_x0000_s1029" alt="" style="position:absolute;left:0;text-align:left;margin-left:42.1pt;margin-top:20.95pt;width:496.55pt;height:.1pt;z-index:-15727616;mso-wrap-edited:f;mso-width-percent:0;mso-height-percent:0;mso-wrap-distance-left:0;mso-wrap-distance-right:0;mso-position-horizontal-relative:page;mso-width-percent:0;mso-height-percent:0" coordsize="9931,1270" path="m,l9930,e" filled="f" strokeweight=".14042mm">
            <v:path arrowok="t" o:connecttype="custom" o:connectlocs="0,0;6305550,0" o:connectangles="0,0"/>
            <w10:wrap type="topAndBottom" anchorx="page"/>
          </v:shape>
        </w:pict>
      </w:r>
      <w:r>
        <w:rPr>
          <w:rFonts w:ascii="Verdana"/>
          <w:w w:val="115"/>
        </w:rPr>
        <w:t>Skills</w:t>
      </w:r>
    </w:p>
    <w:p w14:paraId="10965436" w14:textId="77777777" w:rsidR="00365BA8" w:rsidRDefault="00365BA8">
      <w:pPr>
        <w:pStyle w:val="BodyText"/>
        <w:spacing w:before="6"/>
        <w:rPr>
          <w:rFonts w:ascii="Verdana"/>
          <w:sz w:val="16"/>
        </w:rPr>
      </w:pPr>
    </w:p>
    <w:p w14:paraId="72294AD2" w14:textId="77777777" w:rsidR="00365BA8" w:rsidRDefault="00B3768A">
      <w:pPr>
        <w:pStyle w:val="BodyText"/>
        <w:spacing w:before="65"/>
        <w:ind w:left="557"/>
        <w:jc w:val="both"/>
      </w:pPr>
      <w:r>
        <w:t>Programming</w:t>
      </w:r>
      <w:r>
        <w:rPr>
          <w:spacing w:val="11"/>
        </w:rPr>
        <w:t xml:space="preserve"> </w:t>
      </w:r>
      <w:r>
        <w:t xml:space="preserve">Languages:   </w:t>
      </w:r>
      <w:r>
        <w:rPr>
          <w:spacing w:val="16"/>
        </w:rPr>
        <w:t xml:space="preserve"> </w:t>
      </w:r>
      <w:r>
        <w:t>Java,</w:t>
      </w:r>
      <w:r>
        <w:rPr>
          <w:spacing w:val="11"/>
        </w:rPr>
        <w:t xml:space="preserve"> </w:t>
      </w:r>
      <w:r>
        <w:t>SQL,</w:t>
      </w:r>
      <w:r>
        <w:rPr>
          <w:spacing w:val="11"/>
        </w:rPr>
        <w:t xml:space="preserve"> </w:t>
      </w:r>
      <w:r>
        <w:t>TypeScript,</w:t>
      </w:r>
      <w:r>
        <w:rPr>
          <w:spacing w:val="11"/>
        </w:rPr>
        <w:t xml:space="preserve"> </w:t>
      </w:r>
      <w:r>
        <w:t>Python</w:t>
      </w:r>
    </w:p>
    <w:p w14:paraId="352844C3" w14:textId="77777777" w:rsidR="00365BA8" w:rsidRDefault="00B3768A">
      <w:pPr>
        <w:pStyle w:val="BodyText"/>
        <w:tabs>
          <w:tab w:val="left" w:pos="3064"/>
        </w:tabs>
        <w:spacing w:before="12" w:line="252" w:lineRule="auto"/>
        <w:ind w:left="557" w:right="1318"/>
        <w:jc w:val="both"/>
      </w:pPr>
      <w:r>
        <w:rPr>
          <w:spacing w:val="-1"/>
        </w:rPr>
        <w:t>Libraries/Frameworks:</w:t>
      </w:r>
      <w:r>
        <w:rPr>
          <w:spacing w:val="-1"/>
        </w:rPr>
        <w:tab/>
      </w:r>
      <w:r>
        <w:t xml:space="preserve">Spring Boot, Angular 14, </w:t>
      </w:r>
      <w:proofErr w:type="spellStart"/>
      <w:r>
        <w:t>Hibernet</w:t>
      </w:r>
      <w:proofErr w:type="spellEnd"/>
      <w:r>
        <w:t>, Microservices, RESTful API</w:t>
      </w:r>
      <w:r>
        <w:rPr>
          <w:rFonts w:ascii="Verdana"/>
          <w:sz w:val="13"/>
        </w:rPr>
        <w:t>'</w:t>
      </w:r>
      <w:r>
        <w:t>s</w:t>
      </w:r>
      <w:r>
        <w:rPr>
          <w:spacing w:val="1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/</w:t>
      </w:r>
      <w:r>
        <w:rPr>
          <w:spacing w:val="9"/>
        </w:rPr>
        <w:t xml:space="preserve"> </w:t>
      </w:r>
      <w:r>
        <w:t>Platforms:</w:t>
      </w:r>
      <w:r>
        <w:tab/>
        <w:t>Kafka,</w:t>
      </w:r>
      <w:r>
        <w:rPr>
          <w:spacing w:val="10"/>
        </w:rPr>
        <w:t xml:space="preserve"> </w:t>
      </w:r>
      <w:r>
        <w:t>Git,</w:t>
      </w:r>
      <w:r>
        <w:rPr>
          <w:spacing w:val="10"/>
        </w:rPr>
        <w:t xml:space="preserve"> </w:t>
      </w:r>
      <w:r>
        <w:t>IntelliJ,</w:t>
      </w:r>
      <w:r>
        <w:rPr>
          <w:spacing w:val="10"/>
        </w:rPr>
        <w:t xml:space="preserve"> </w:t>
      </w:r>
      <w:r>
        <w:t>VS</w:t>
      </w:r>
      <w:r>
        <w:rPr>
          <w:spacing w:val="11"/>
        </w:rPr>
        <w:t xml:space="preserve"> </w:t>
      </w:r>
      <w:r>
        <w:t>Code,</w:t>
      </w:r>
      <w:r>
        <w:rPr>
          <w:spacing w:val="10"/>
        </w:rPr>
        <w:t xml:space="preserve"> </w:t>
      </w:r>
      <w:r>
        <w:t>Maven,</w:t>
      </w:r>
      <w:r>
        <w:rPr>
          <w:spacing w:val="10"/>
        </w:rPr>
        <w:t xml:space="preserve"> </w:t>
      </w:r>
      <w:r>
        <w:t>Gradle,</w:t>
      </w:r>
      <w:r>
        <w:rPr>
          <w:spacing w:val="10"/>
        </w:rPr>
        <w:t xml:space="preserve"> </w:t>
      </w:r>
      <w:r>
        <w:t>Eclipse,</w:t>
      </w:r>
      <w:r>
        <w:rPr>
          <w:spacing w:val="10"/>
        </w:rPr>
        <w:t xml:space="preserve"> </w:t>
      </w:r>
      <w:r>
        <w:t>JavaScript</w:t>
      </w:r>
      <w:r>
        <w:rPr>
          <w:spacing w:val="-46"/>
        </w:rPr>
        <w:t xml:space="preserve"> </w:t>
      </w:r>
      <w:r>
        <w:t>Databases:</w:t>
      </w:r>
      <w:r>
        <w:tab/>
        <w:t>NoSQL,</w:t>
      </w:r>
      <w:r>
        <w:rPr>
          <w:spacing w:val="9"/>
        </w:rPr>
        <w:t xml:space="preserve"> </w:t>
      </w:r>
      <w:r>
        <w:t>MySQL,</w:t>
      </w:r>
      <w:r>
        <w:rPr>
          <w:spacing w:val="9"/>
        </w:rPr>
        <w:t xml:space="preserve"> </w:t>
      </w:r>
      <w:r>
        <w:t>Oracle,</w:t>
      </w:r>
      <w:r>
        <w:rPr>
          <w:spacing w:val="10"/>
        </w:rPr>
        <w:t xml:space="preserve"> </w:t>
      </w:r>
      <w:r>
        <w:t>Cassandra,</w:t>
      </w:r>
      <w:r>
        <w:rPr>
          <w:spacing w:val="9"/>
        </w:rPr>
        <w:t xml:space="preserve"> </w:t>
      </w:r>
      <w:r>
        <w:t>Druid,</w:t>
      </w:r>
      <w:r>
        <w:rPr>
          <w:spacing w:val="9"/>
        </w:rPr>
        <w:t xml:space="preserve"> </w:t>
      </w:r>
      <w:proofErr w:type="spellStart"/>
      <w:r>
        <w:t>Redis</w:t>
      </w:r>
      <w:proofErr w:type="spellEnd"/>
      <w:r>
        <w:t>,</w:t>
      </w:r>
      <w:r>
        <w:rPr>
          <w:spacing w:val="10"/>
        </w:rPr>
        <w:t xml:space="preserve"> </w:t>
      </w:r>
      <w:r>
        <w:t>H2</w:t>
      </w:r>
      <w:r>
        <w:rPr>
          <w:spacing w:val="9"/>
        </w:rPr>
        <w:t xml:space="preserve"> </w:t>
      </w:r>
      <w:r>
        <w:t>Database</w:t>
      </w:r>
    </w:p>
    <w:p w14:paraId="64E2CB06" w14:textId="77777777" w:rsidR="00365BA8" w:rsidRDefault="00365BA8">
      <w:pPr>
        <w:pStyle w:val="BodyText"/>
        <w:spacing w:before="3"/>
        <w:rPr>
          <w:sz w:val="27"/>
        </w:rPr>
      </w:pPr>
    </w:p>
    <w:p w14:paraId="6B938B61" w14:textId="77777777" w:rsidR="00365BA8" w:rsidRDefault="00B3768A">
      <w:pPr>
        <w:pStyle w:val="BodyText"/>
        <w:ind w:left="101"/>
        <w:rPr>
          <w:rFonts w:ascii="Verdana"/>
        </w:rPr>
      </w:pPr>
      <w:r>
        <w:pict w14:anchorId="5CEE22C0">
          <v:shape id="_x0000_s1028" alt="" style="position:absolute;left:0;text-align:left;margin-left:42.1pt;margin-top:13.85pt;width:496.55pt;height:.1pt;z-index:-15727104;mso-wrap-edited:f;mso-width-percent:0;mso-height-percent:0;mso-wrap-distance-left:0;mso-wrap-distance-right:0;mso-position-horizontal-relative:page;mso-width-percent:0;mso-height-percent:0" coordsize="9931,1270" path="m,l9930,e" filled="f" strokeweight=".14042mm">
            <v:path arrowok="t" o:connecttype="custom" o:connectlocs="0,0;6305550,0" o:connectangles="0,0"/>
            <w10:wrap type="topAndBottom" anchorx="page"/>
          </v:shape>
        </w:pict>
      </w:r>
      <w:r>
        <w:rPr>
          <w:rFonts w:ascii="Verdana"/>
          <w:w w:val="105"/>
        </w:rPr>
        <w:t>Projects</w:t>
      </w:r>
      <w:r>
        <w:rPr>
          <w:rFonts w:ascii="Verdana"/>
          <w:spacing w:val="3"/>
          <w:w w:val="105"/>
        </w:rPr>
        <w:t xml:space="preserve"> </w:t>
      </w:r>
      <w:r>
        <w:rPr>
          <w:rFonts w:ascii="Verdana"/>
          <w:w w:val="105"/>
        </w:rPr>
        <w:t>/</w:t>
      </w:r>
      <w:r>
        <w:rPr>
          <w:rFonts w:ascii="Verdana"/>
          <w:spacing w:val="3"/>
          <w:w w:val="105"/>
        </w:rPr>
        <w:t xml:space="preserve"> </w:t>
      </w:r>
      <w:r>
        <w:rPr>
          <w:rFonts w:ascii="Verdana"/>
          <w:w w:val="105"/>
        </w:rPr>
        <w:t>Open-Source</w:t>
      </w:r>
    </w:p>
    <w:p w14:paraId="1656FF27" w14:textId="77777777" w:rsidR="00365BA8" w:rsidRDefault="00365BA8">
      <w:pPr>
        <w:pStyle w:val="BodyText"/>
        <w:spacing w:before="1"/>
        <w:rPr>
          <w:rFonts w:ascii="Verdana"/>
          <w:sz w:val="6"/>
        </w:rPr>
      </w:pPr>
    </w:p>
    <w:p w14:paraId="228738D6" w14:textId="77777777" w:rsidR="00365BA8" w:rsidRDefault="00B3768A">
      <w:pPr>
        <w:pStyle w:val="BodyText"/>
        <w:tabs>
          <w:tab w:val="left" w:pos="6840"/>
        </w:tabs>
        <w:spacing w:before="66" w:line="247" w:lineRule="auto"/>
        <w:ind w:left="891" w:right="111" w:hanging="499"/>
      </w:pPr>
      <w:r>
        <w:rPr>
          <w:w w:val="105"/>
        </w:rPr>
        <w:t>assembly-management-</w:t>
      </w:r>
      <w:proofErr w:type="gramStart"/>
      <w:r>
        <w:rPr>
          <w:w w:val="105"/>
        </w:rPr>
        <w:t xml:space="preserve">service </w:t>
      </w:r>
      <w:r>
        <w:rPr>
          <w:spacing w:val="40"/>
          <w:w w:val="105"/>
        </w:rPr>
        <w:t xml:space="preserve"> </w:t>
      </w:r>
      <w:r>
        <w:rPr>
          <w:w w:val="105"/>
        </w:rPr>
        <w:t>|</w:t>
      </w:r>
      <w:proofErr w:type="gramEnd"/>
      <w:r>
        <w:rPr>
          <w:w w:val="105"/>
        </w:rPr>
        <w:t xml:space="preserve"> </w:t>
      </w:r>
      <w:r>
        <w:rPr>
          <w:spacing w:val="41"/>
          <w:w w:val="105"/>
        </w:rPr>
        <w:t xml:space="preserve"> </w:t>
      </w:r>
      <w:hyperlink r:id="rId4">
        <w:r>
          <w:rPr>
            <w:w w:val="105"/>
          </w:rPr>
          <w:t>Link</w:t>
        </w:r>
      </w:hyperlink>
      <w:r>
        <w:rPr>
          <w:w w:val="105"/>
        </w:rPr>
        <w:tab/>
      </w:r>
      <w:r>
        <w:rPr>
          <w:rFonts w:ascii="Times New Roman"/>
          <w:w w:val="105"/>
          <w:sz w:val="18"/>
        </w:rPr>
        <w:t>Java,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Spring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Boot,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MySQL,</w:t>
      </w:r>
      <w:r>
        <w:rPr>
          <w:rFonts w:ascii="Times New Roman"/>
          <w:spacing w:val="48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Angular</w:t>
      </w:r>
      <w:r>
        <w:rPr>
          <w:rFonts w:ascii="Times New Roman"/>
          <w:spacing w:val="-45"/>
          <w:w w:val="105"/>
          <w:sz w:val="1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microservice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spellStart"/>
      <w:r>
        <w:t>MicroAI</w:t>
      </w:r>
      <w:proofErr w:type="spellEnd"/>
      <w:r>
        <w:rPr>
          <w:spacing w:val="8"/>
        </w:rPr>
        <w:t xml:space="preserve"> </w:t>
      </w:r>
      <w:r>
        <w:t>Launchpad</w:t>
      </w:r>
      <w:r>
        <w:rPr>
          <w:spacing w:val="8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it</w:t>
      </w:r>
      <w:r>
        <w:rPr>
          <w:rFonts w:ascii="Verdana"/>
          <w:sz w:val="13"/>
        </w:rPr>
        <w:t>'</w:t>
      </w:r>
      <w:r>
        <w:t>s</w:t>
      </w:r>
      <w:r>
        <w:rPr>
          <w:spacing w:val="9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remove</w:t>
      </w:r>
      <w:r>
        <w:rPr>
          <w:spacing w:val="9"/>
        </w:rPr>
        <w:t xml:space="preserve"> </w:t>
      </w:r>
      <w:r>
        <w:t>devices</w:t>
      </w:r>
      <w:r>
        <w:rPr>
          <w:spacing w:val="8"/>
        </w:rPr>
        <w:t xml:space="preserve"> </w:t>
      </w:r>
      <w:r>
        <w:t>being</w:t>
      </w:r>
      <w:r>
        <w:rPr>
          <w:spacing w:val="-46"/>
        </w:rPr>
        <w:t xml:space="preserve"> </w:t>
      </w:r>
      <w:r>
        <w:rPr>
          <w:w w:val="105"/>
        </w:rPr>
        <w:t>monitored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our</w:t>
      </w:r>
      <w:r>
        <w:rPr>
          <w:spacing w:val="26"/>
          <w:w w:val="105"/>
        </w:rPr>
        <w:t xml:space="preserve"> </w:t>
      </w:r>
      <w:r>
        <w:rPr>
          <w:w w:val="105"/>
        </w:rPr>
        <w:t>AI</w:t>
      </w:r>
      <w:r>
        <w:rPr>
          <w:spacing w:val="28"/>
          <w:w w:val="105"/>
        </w:rPr>
        <w:t xml:space="preserve"> </w:t>
      </w:r>
      <w:r>
        <w:rPr>
          <w:w w:val="105"/>
        </w:rPr>
        <w:t>technology.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proofErr w:type="gramStart"/>
      <w:r>
        <w:rPr>
          <w:w w:val="105"/>
        </w:rPr>
        <w:t>provides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dashboard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device</w:t>
      </w:r>
      <w:r>
        <w:rPr>
          <w:spacing w:val="17"/>
          <w:w w:val="105"/>
        </w:rPr>
        <w:t xml:space="preserve"> </w:t>
      </w:r>
      <w:r>
        <w:rPr>
          <w:w w:val="105"/>
        </w:rPr>
        <w:t>showing</w:t>
      </w:r>
      <w:r>
        <w:rPr>
          <w:spacing w:val="27"/>
          <w:w w:val="105"/>
        </w:rPr>
        <w:t xml:space="preserve"> </w:t>
      </w:r>
      <w:r>
        <w:rPr>
          <w:w w:val="105"/>
        </w:rPr>
        <w:t>graphs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sensor</w:t>
      </w:r>
      <w:r>
        <w:rPr>
          <w:spacing w:val="3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monitored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overall</w:t>
      </w:r>
      <w:r>
        <w:rPr>
          <w:spacing w:val="3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device.</w:t>
      </w:r>
      <w:r>
        <w:rPr>
          <w:spacing w:val="19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register</w:t>
      </w:r>
      <w:r>
        <w:rPr>
          <w:spacing w:val="3"/>
        </w:rPr>
        <w:t xml:space="preserve"> </w:t>
      </w:r>
      <w:r>
        <w:t>a</w:t>
      </w:r>
    </w:p>
    <w:p w14:paraId="389C3007" w14:textId="77777777" w:rsidR="00365BA8" w:rsidRDefault="00B3768A">
      <w:pPr>
        <w:pStyle w:val="BodyText"/>
        <w:spacing w:before="7"/>
        <w:ind w:left="892"/>
      </w:pPr>
      <w:r>
        <w:t>device,</w:t>
      </w:r>
      <w:r>
        <w:rPr>
          <w:spacing w:val="17"/>
        </w:rPr>
        <w:t xml:space="preserve"> </w:t>
      </w:r>
      <w:r>
        <w:t>monitor</w:t>
      </w:r>
      <w:r>
        <w:rPr>
          <w:spacing w:val="26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status,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know</w:t>
      </w:r>
      <w:r>
        <w:rPr>
          <w:spacing w:val="17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device</w:t>
      </w:r>
      <w:r>
        <w:rPr>
          <w:spacing w:val="17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fail</w:t>
      </w:r>
      <w:r>
        <w:rPr>
          <w:spacing w:val="17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does</w:t>
      </w:r>
      <w:r>
        <w:rPr>
          <w:spacing w:val="17"/>
        </w:rPr>
        <w:t xml:space="preserve"> </w:t>
      </w:r>
      <w:r>
        <w:t>fail.</w:t>
      </w:r>
    </w:p>
    <w:p w14:paraId="5AEB3E8E" w14:textId="77777777" w:rsidR="00365BA8" w:rsidRDefault="00365BA8">
      <w:pPr>
        <w:pStyle w:val="BodyText"/>
        <w:rPr>
          <w:sz w:val="29"/>
        </w:rPr>
      </w:pPr>
    </w:p>
    <w:p w14:paraId="0DCBA867" w14:textId="77777777" w:rsidR="00365BA8" w:rsidRDefault="00B3768A">
      <w:pPr>
        <w:pStyle w:val="BodyText"/>
        <w:tabs>
          <w:tab w:val="left" w:pos="5795"/>
        </w:tabs>
        <w:spacing w:line="244" w:lineRule="auto"/>
        <w:ind w:left="891" w:right="111" w:hanging="499"/>
      </w:pPr>
      <w:r>
        <w:rPr>
          <w:w w:val="105"/>
        </w:rPr>
        <w:t xml:space="preserve">network-monitor-service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| </w:t>
      </w:r>
      <w:r>
        <w:rPr>
          <w:spacing w:val="32"/>
          <w:w w:val="105"/>
        </w:rPr>
        <w:t xml:space="preserve"> </w:t>
      </w:r>
      <w:hyperlink r:id="rId5">
        <w:r>
          <w:rPr>
            <w:w w:val="105"/>
          </w:rPr>
          <w:t>Link</w:t>
        </w:r>
      </w:hyperlink>
      <w:r>
        <w:rPr>
          <w:w w:val="105"/>
        </w:rPr>
        <w:tab/>
      </w:r>
      <w:r>
        <w:rPr>
          <w:rFonts w:ascii="Times New Roman"/>
          <w:w w:val="105"/>
          <w:sz w:val="18"/>
        </w:rPr>
        <w:t>Java,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Spring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Boot,</w:t>
      </w:r>
      <w:r>
        <w:rPr>
          <w:rFonts w:ascii="Times New Roman"/>
          <w:spacing w:val="48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H2</w:t>
      </w:r>
      <w:r>
        <w:rPr>
          <w:rFonts w:ascii="Times New Roman"/>
          <w:spacing w:val="48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Database,</w:t>
      </w:r>
      <w:r>
        <w:rPr>
          <w:rFonts w:ascii="Times New Roman"/>
          <w:spacing w:val="48"/>
          <w:w w:val="105"/>
          <w:sz w:val="18"/>
        </w:rPr>
        <w:t xml:space="preserve"> </w:t>
      </w:r>
      <w:proofErr w:type="spellStart"/>
      <w:r>
        <w:rPr>
          <w:rFonts w:ascii="Times New Roman"/>
          <w:w w:val="105"/>
          <w:sz w:val="18"/>
        </w:rPr>
        <w:t>Redis</w:t>
      </w:r>
      <w:proofErr w:type="spellEnd"/>
      <w:r>
        <w:rPr>
          <w:rFonts w:ascii="Times New Roman"/>
          <w:w w:val="105"/>
          <w:sz w:val="18"/>
        </w:rPr>
        <w:t>,</w:t>
      </w:r>
      <w:r>
        <w:rPr>
          <w:rFonts w:ascii="Times New Roman"/>
          <w:spacing w:val="48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Angular</w:t>
      </w:r>
      <w:r>
        <w:rPr>
          <w:rFonts w:ascii="Times New Roman"/>
          <w:spacing w:val="-45"/>
          <w:w w:val="105"/>
          <w:sz w:val="18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microservice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part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MicroAI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Security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Monitoring</w:t>
      </w:r>
      <w:r>
        <w:rPr>
          <w:spacing w:val="28"/>
          <w:w w:val="105"/>
        </w:rPr>
        <w:t xml:space="preserve"> </w:t>
      </w:r>
      <w:r>
        <w:rPr>
          <w:w w:val="105"/>
        </w:rPr>
        <w:t>project</w:t>
      </w:r>
      <w:r>
        <w:rPr>
          <w:spacing w:val="25"/>
          <w:w w:val="105"/>
        </w:rPr>
        <w:t xml:space="preserve"> </w:t>
      </w:r>
      <w:r>
        <w:rPr>
          <w:w w:val="105"/>
        </w:rPr>
        <w:t>Real-time</w:t>
      </w:r>
      <w:r>
        <w:rPr>
          <w:spacing w:val="35"/>
          <w:w w:val="105"/>
        </w:rPr>
        <w:t xml:space="preserve"> </w:t>
      </w:r>
      <w:r>
        <w:rPr>
          <w:w w:val="105"/>
        </w:rPr>
        <w:t>security</w:t>
      </w:r>
      <w:r>
        <w:rPr>
          <w:spacing w:val="29"/>
          <w:w w:val="105"/>
        </w:rPr>
        <w:t xml:space="preserve"> </w:t>
      </w:r>
      <w:r>
        <w:rPr>
          <w:w w:val="105"/>
        </w:rPr>
        <w:t>alerts</w:t>
      </w:r>
      <w:r>
        <w:rPr>
          <w:spacing w:val="1"/>
          <w:w w:val="105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continuous</w:t>
      </w:r>
      <w:r>
        <w:rPr>
          <w:spacing w:val="9"/>
        </w:rPr>
        <w:t xml:space="preserve"> </w:t>
      </w:r>
      <w:r>
        <w:t>self-monitoring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asset</w:t>
      </w:r>
      <w:r>
        <w:rPr>
          <w:spacing w:val="9"/>
        </w:rPr>
        <w:t xml:space="preserve"> </w:t>
      </w:r>
      <w:r>
        <w:t>status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anomalies.</w:t>
      </w:r>
      <w:r>
        <w:rPr>
          <w:spacing w:val="2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Endpoint</w:t>
      </w:r>
      <w:r>
        <w:rPr>
          <w:spacing w:val="9"/>
        </w:rPr>
        <w:t xml:space="preserve"> </w:t>
      </w:r>
      <w:r>
        <w:t>Agent</w:t>
      </w:r>
      <w:r>
        <w:rPr>
          <w:spacing w:val="9"/>
        </w:rPr>
        <w:t xml:space="preserve"> </w:t>
      </w:r>
      <w:r>
        <w:t>resides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asset providing</w:t>
      </w:r>
      <w:r>
        <w:rPr>
          <w:spacing w:val="1"/>
        </w:rPr>
        <w:t xml:space="preserve"> </w:t>
      </w:r>
      <w:r>
        <w:t>automated alerts</w:t>
      </w:r>
      <w:r>
        <w:rPr>
          <w:spacing w:val="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asset-</w:t>
      </w:r>
      <w:proofErr w:type="spellStart"/>
      <w:r>
        <w:t>speci</w:t>
      </w:r>
      <w:proofErr w:type="spellEnd"/>
      <w:r>
        <w:rPr>
          <w:spacing w:val="-9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triggers and</w:t>
      </w:r>
      <w:r>
        <w:rPr>
          <w:spacing w:val="1"/>
        </w:rPr>
        <w:t xml:space="preserve"> </w:t>
      </w:r>
      <w:r>
        <w:t>assessment of</w:t>
      </w:r>
      <w:r>
        <w:rPr>
          <w:spacing w:val="1"/>
        </w:rPr>
        <w:t xml:space="preserve"> </w:t>
      </w:r>
      <w:r>
        <w:t>abnormal network</w:t>
      </w:r>
    </w:p>
    <w:p w14:paraId="59083096" w14:textId="77777777" w:rsidR="00365BA8" w:rsidRDefault="00B3768A">
      <w:pPr>
        <w:pStyle w:val="BodyText"/>
        <w:spacing w:before="16"/>
        <w:ind w:left="891"/>
      </w:pPr>
      <w:r>
        <w:t>activities.</w:t>
      </w:r>
      <w:r>
        <w:rPr>
          <w:spacing w:val="44"/>
        </w:rPr>
        <w:t xml:space="preserve"> </w:t>
      </w:r>
      <w:r>
        <w:t>Ability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store/cache</w:t>
      </w:r>
      <w:r>
        <w:rPr>
          <w:spacing w:val="31"/>
        </w:rPr>
        <w:t xml:space="preserve"> </w:t>
      </w:r>
      <w:r>
        <w:t>monitored</w:t>
      </w:r>
      <w:r>
        <w:rPr>
          <w:spacing w:val="32"/>
        </w:rPr>
        <w:t xml:space="preserve"> </w:t>
      </w:r>
      <w:r>
        <w:t>logs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event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power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network</w:t>
      </w:r>
      <w:r>
        <w:rPr>
          <w:spacing w:val="22"/>
        </w:rPr>
        <w:t xml:space="preserve"> </w:t>
      </w:r>
      <w:r>
        <w:t>disconnection.</w:t>
      </w:r>
    </w:p>
    <w:p w14:paraId="2A3CDB09" w14:textId="77777777" w:rsidR="00365BA8" w:rsidRDefault="00365BA8">
      <w:pPr>
        <w:pStyle w:val="BodyText"/>
        <w:rPr>
          <w:sz w:val="29"/>
        </w:rPr>
      </w:pPr>
    </w:p>
    <w:p w14:paraId="7BABBB5D" w14:textId="77777777" w:rsidR="00365BA8" w:rsidRDefault="00B3768A">
      <w:pPr>
        <w:pStyle w:val="BodyText"/>
        <w:tabs>
          <w:tab w:val="left" w:pos="5664"/>
        </w:tabs>
        <w:spacing w:line="244" w:lineRule="auto"/>
        <w:ind w:left="892" w:right="111" w:hanging="499"/>
      </w:pPr>
      <w:r>
        <w:rPr>
          <w:w w:val="105"/>
        </w:rPr>
        <w:t>payment-module</w:t>
      </w:r>
      <w:r>
        <w:rPr>
          <w:w w:val="105"/>
        </w:rPr>
        <w:tab/>
      </w:r>
      <w:r>
        <w:rPr>
          <w:rFonts w:ascii="Times New Roman"/>
          <w:w w:val="105"/>
          <w:sz w:val="18"/>
        </w:rPr>
        <w:t>Java,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Spring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Boot,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MySQL,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Braintree,</w:t>
      </w:r>
      <w:r>
        <w:rPr>
          <w:rFonts w:ascii="Times New Roman"/>
          <w:spacing w:val="48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Jasper</w:t>
      </w:r>
      <w:r>
        <w:rPr>
          <w:rFonts w:ascii="Times New Roman"/>
          <w:spacing w:val="48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soft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customer</w:t>
      </w:r>
      <w:r>
        <w:rPr>
          <w:spacing w:val="2"/>
        </w:rPr>
        <w:t xml:space="preserve"> </w:t>
      </w:r>
      <w:proofErr w:type="gramStart"/>
      <w:r>
        <w:t>purchase</w:t>
      </w:r>
      <w:proofErr w:type="gramEnd"/>
      <w:r>
        <w:rPr>
          <w:spacing w:val="3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servi</w:t>
      </w:r>
      <w:r>
        <w:t>ces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download</w:t>
      </w:r>
      <w:r>
        <w:rPr>
          <w:spacing w:val="2"/>
        </w:rPr>
        <w:t xml:space="preserve"> </w:t>
      </w:r>
      <w:r>
        <w:t>catalogs</w:t>
      </w:r>
      <w:r>
        <w:rPr>
          <w:spacing w:val="11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rPr>
          <w:w w:val="105"/>
        </w:rPr>
        <w:t>invoices.</w:t>
      </w:r>
      <w:r>
        <w:rPr>
          <w:spacing w:val="1"/>
          <w:w w:val="105"/>
        </w:rPr>
        <w:t xml:space="preserve"> </w:t>
      </w:r>
      <w:r>
        <w:rPr>
          <w:w w:val="105"/>
        </w:rPr>
        <w:t>We are giving the customers the option of payment by debit</w:t>
      </w:r>
      <w:r>
        <w:rPr>
          <w:spacing w:val="1"/>
          <w:w w:val="105"/>
        </w:rPr>
        <w:t xml:space="preserve"> </w:t>
      </w:r>
      <w:r>
        <w:rPr>
          <w:w w:val="105"/>
        </w:rPr>
        <w:t>card,</w:t>
      </w:r>
      <w:r>
        <w:rPr>
          <w:spacing w:val="1"/>
          <w:w w:val="105"/>
        </w:rPr>
        <w:t xml:space="preserve"> </w:t>
      </w:r>
      <w:r>
        <w:rPr>
          <w:w w:val="105"/>
        </w:rPr>
        <w:t>credit</w:t>
      </w:r>
      <w:r>
        <w:rPr>
          <w:spacing w:val="1"/>
          <w:w w:val="105"/>
        </w:rPr>
        <w:t xml:space="preserve"> </w:t>
      </w:r>
      <w:r>
        <w:rPr>
          <w:w w:val="105"/>
        </w:rPr>
        <w:t>card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PayPal</w:t>
      </w:r>
      <w:r>
        <w:rPr>
          <w:spacing w:val="-4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payment</w:t>
      </w:r>
      <w:r>
        <w:rPr>
          <w:spacing w:val="26"/>
          <w:w w:val="105"/>
        </w:rPr>
        <w:t xml:space="preserve"> </w:t>
      </w:r>
      <w:r>
        <w:rPr>
          <w:w w:val="105"/>
        </w:rPr>
        <w:t>getaway</w:t>
      </w:r>
      <w:r>
        <w:rPr>
          <w:spacing w:val="28"/>
          <w:w w:val="105"/>
        </w:rPr>
        <w:t xml:space="preserve"> </w:t>
      </w:r>
      <w:r>
        <w:rPr>
          <w:w w:val="105"/>
        </w:rPr>
        <w:t>(Braintree).</w:t>
      </w:r>
    </w:p>
    <w:p w14:paraId="063FC97D" w14:textId="77777777" w:rsidR="00365BA8" w:rsidRDefault="00365BA8">
      <w:pPr>
        <w:pStyle w:val="BodyText"/>
        <w:spacing w:before="7"/>
        <w:rPr>
          <w:sz w:val="28"/>
        </w:rPr>
      </w:pPr>
    </w:p>
    <w:p w14:paraId="582166B3" w14:textId="77777777" w:rsidR="00365BA8" w:rsidRDefault="00B3768A">
      <w:pPr>
        <w:tabs>
          <w:tab w:val="left" w:pos="7834"/>
        </w:tabs>
        <w:spacing w:line="222" w:lineRule="exact"/>
        <w:ind w:left="393"/>
        <w:rPr>
          <w:rFonts w:ascii="Times New Roman"/>
          <w:sz w:val="18"/>
        </w:rPr>
      </w:pPr>
      <w:proofErr w:type="spellStart"/>
      <w:r>
        <w:rPr>
          <w:w w:val="110"/>
          <w:sz w:val="20"/>
        </w:rPr>
        <w:t>kafka</w:t>
      </w:r>
      <w:proofErr w:type="spellEnd"/>
      <w:r>
        <w:rPr>
          <w:w w:val="110"/>
          <w:sz w:val="20"/>
        </w:rPr>
        <w:t>-consumer-</w:t>
      </w:r>
      <w:proofErr w:type="spellStart"/>
      <w:r>
        <w:rPr>
          <w:w w:val="110"/>
          <w:sz w:val="20"/>
        </w:rPr>
        <w:t>util</w:t>
      </w:r>
      <w:proofErr w:type="spellEnd"/>
      <w:r>
        <w:rPr>
          <w:w w:val="110"/>
          <w:sz w:val="20"/>
        </w:rPr>
        <w:tab/>
      </w:r>
      <w:r>
        <w:rPr>
          <w:rFonts w:ascii="Times New Roman"/>
          <w:w w:val="120"/>
          <w:sz w:val="18"/>
        </w:rPr>
        <w:t>Java,</w:t>
      </w:r>
      <w:r>
        <w:rPr>
          <w:rFonts w:ascii="Times New Roman"/>
          <w:spacing w:val="7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Spring</w:t>
      </w:r>
      <w:r>
        <w:rPr>
          <w:rFonts w:ascii="Times New Roman"/>
          <w:spacing w:val="7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Boot,</w:t>
      </w:r>
      <w:r>
        <w:rPr>
          <w:rFonts w:ascii="Times New Roman"/>
          <w:spacing w:val="8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Kafka</w:t>
      </w:r>
    </w:p>
    <w:p w14:paraId="146DB3E7" w14:textId="77777777" w:rsidR="00365BA8" w:rsidRDefault="00B3768A">
      <w:pPr>
        <w:pStyle w:val="BodyText"/>
        <w:spacing w:line="252" w:lineRule="auto"/>
        <w:ind w:left="892" w:right="111"/>
      </w:pP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utility</w:t>
      </w:r>
      <w:r>
        <w:rPr>
          <w:spacing w:val="12"/>
        </w:rPr>
        <w:t xml:space="preserve"> </w:t>
      </w:r>
      <w:r>
        <w:t>tool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schema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map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save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any</w:t>
      </w:r>
      <w:r>
        <w:rPr>
          <w:spacing w:val="-46"/>
        </w:rPr>
        <w:t xml:space="preserve"> </w:t>
      </w:r>
      <w:r>
        <w:t>further</w:t>
      </w:r>
      <w:r>
        <w:rPr>
          <w:spacing w:val="16"/>
        </w:rPr>
        <w:t xml:space="preserve"> </w:t>
      </w:r>
      <w:r>
        <w:t>processing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t>operation.</w:t>
      </w:r>
    </w:p>
    <w:p w14:paraId="4F9B5459" w14:textId="77777777" w:rsidR="00365BA8" w:rsidRDefault="00365BA8">
      <w:pPr>
        <w:pStyle w:val="BodyText"/>
        <w:spacing w:before="6"/>
        <w:rPr>
          <w:sz w:val="27"/>
        </w:rPr>
      </w:pPr>
    </w:p>
    <w:p w14:paraId="14FFB35A" w14:textId="77777777" w:rsidR="00365BA8" w:rsidRDefault="00B3768A">
      <w:pPr>
        <w:tabs>
          <w:tab w:val="left" w:pos="7087"/>
        </w:tabs>
        <w:spacing w:line="222" w:lineRule="exact"/>
        <w:ind w:left="393"/>
        <w:rPr>
          <w:rFonts w:ascii="Times New Roman"/>
          <w:sz w:val="18"/>
        </w:rPr>
      </w:pPr>
      <w:r>
        <w:rPr>
          <w:w w:val="115"/>
          <w:sz w:val="20"/>
        </w:rPr>
        <w:t>data-processor</w:t>
      </w:r>
      <w:r>
        <w:rPr>
          <w:w w:val="115"/>
          <w:sz w:val="20"/>
        </w:rPr>
        <w:tab/>
      </w:r>
      <w:r>
        <w:rPr>
          <w:rFonts w:ascii="Times New Roman"/>
          <w:w w:val="120"/>
          <w:sz w:val="18"/>
        </w:rPr>
        <w:t>Java,</w:t>
      </w:r>
      <w:r>
        <w:rPr>
          <w:rFonts w:ascii="Times New Roman"/>
          <w:spacing w:val="11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Spring</w:t>
      </w:r>
      <w:r>
        <w:rPr>
          <w:rFonts w:ascii="Times New Roman"/>
          <w:spacing w:val="11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Boot,</w:t>
      </w:r>
      <w:r>
        <w:rPr>
          <w:rFonts w:ascii="Times New Roman"/>
          <w:spacing w:val="11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Kafka,</w:t>
      </w:r>
      <w:r>
        <w:rPr>
          <w:rFonts w:ascii="Times New Roman"/>
          <w:spacing w:val="12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MQTT</w:t>
      </w:r>
    </w:p>
    <w:p w14:paraId="30902F14" w14:textId="77777777" w:rsidR="00365BA8" w:rsidRDefault="00B3768A">
      <w:pPr>
        <w:pStyle w:val="BodyText"/>
        <w:spacing w:line="252" w:lineRule="auto"/>
        <w:ind w:left="892" w:right="31"/>
      </w:pPr>
      <w:r>
        <w:t>This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utility</w:t>
      </w:r>
      <w:r>
        <w:rPr>
          <w:spacing w:val="18"/>
        </w:rPr>
        <w:t xml:space="preserve"> </w:t>
      </w:r>
      <w:r>
        <w:t>tool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monitoring</w:t>
      </w:r>
      <w:r>
        <w:rPr>
          <w:spacing w:val="18"/>
        </w:rPr>
        <w:t xml:space="preserve"> </w:t>
      </w:r>
      <w:r>
        <w:t>agent</w:t>
      </w:r>
      <w:r>
        <w:rPr>
          <w:spacing w:val="18"/>
        </w:rPr>
        <w:t xml:space="preserve"> </w:t>
      </w:r>
      <w:r>
        <w:t>Timestamp</w:t>
      </w:r>
      <w:r>
        <w:rPr>
          <w:spacing w:val="18"/>
        </w:rPr>
        <w:t xml:space="preserve"> </w:t>
      </w:r>
      <w:r>
        <w:t>history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HTML</w:t>
      </w:r>
      <w:r>
        <w:rPr>
          <w:spacing w:val="27"/>
        </w:rPr>
        <w:t xml:space="preserve"> </w:t>
      </w:r>
      <w:r>
        <w:t>parser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extract</w:t>
      </w:r>
      <w:r>
        <w:rPr>
          <w:spacing w:val="-46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intermediate</w:t>
      </w:r>
      <w:r>
        <w:rPr>
          <w:spacing w:val="19"/>
        </w:rPr>
        <w:t xml:space="preserve"> </w:t>
      </w:r>
      <w:r>
        <w:t>processing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publishing</w:t>
      </w:r>
      <w:r>
        <w:rPr>
          <w:spacing w:val="19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MQTT</w:t>
      </w:r>
      <w:r>
        <w:rPr>
          <w:spacing w:val="28"/>
        </w:rPr>
        <w:t xml:space="preserve"> </w:t>
      </w:r>
      <w:r>
        <w:t>&amp;</w:t>
      </w:r>
      <w:r>
        <w:rPr>
          <w:spacing w:val="30"/>
        </w:rPr>
        <w:t xml:space="preserve"> </w:t>
      </w:r>
      <w:r>
        <w:t>Kafka.</w:t>
      </w:r>
    </w:p>
    <w:p w14:paraId="266AF2A0" w14:textId="77777777" w:rsidR="00365BA8" w:rsidRDefault="00365BA8">
      <w:pPr>
        <w:pStyle w:val="BodyText"/>
        <w:rPr>
          <w:sz w:val="26"/>
        </w:rPr>
      </w:pPr>
    </w:p>
    <w:p w14:paraId="6FEAAE3A" w14:textId="77777777" w:rsidR="00365BA8" w:rsidRDefault="00B3768A">
      <w:pPr>
        <w:pStyle w:val="BodyText"/>
        <w:spacing w:before="1"/>
        <w:ind w:left="101"/>
        <w:rPr>
          <w:rFonts w:ascii="Verdana"/>
        </w:rPr>
      </w:pPr>
      <w:r>
        <w:pict w14:anchorId="4B22A533">
          <v:shape id="_x0000_s1027" alt="" style="position:absolute;left:0;text-align:left;margin-left:42.1pt;margin-top:13.9pt;width:496.55pt;height:.1pt;z-index:-15726592;mso-wrap-edited:f;mso-width-percent:0;mso-height-percent:0;mso-wrap-distance-left:0;mso-wrap-distance-right:0;mso-position-horizontal-relative:page;mso-width-percent:0;mso-height-percent:0" coordsize="9931,1270" path="m,l9930,e" filled="f" strokeweight=".14042mm">
            <v:path arrowok="t" o:connecttype="custom" o:connectlocs="0,0;6305550,0" o:connectangles="0,0"/>
            <w10:wrap type="topAndBottom" anchorx="page"/>
          </v:shape>
        </w:pict>
      </w:r>
      <w:r>
        <w:rPr>
          <w:rFonts w:ascii="Verdana"/>
          <w:w w:val="115"/>
        </w:rPr>
        <w:t>Certifications</w:t>
      </w:r>
    </w:p>
    <w:p w14:paraId="192AD990" w14:textId="77777777" w:rsidR="00365BA8" w:rsidRDefault="00365BA8">
      <w:pPr>
        <w:pStyle w:val="BodyText"/>
        <w:spacing w:before="1"/>
        <w:rPr>
          <w:rFonts w:ascii="Verdana"/>
          <w:sz w:val="6"/>
        </w:rPr>
      </w:pPr>
    </w:p>
    <w:p w14:paraId="1BE931C5" w14:textId="77777777" w:rsidR="00365BA8" w:rsidRDefault="00B3768A">
      <w:pPr>
        <w:pStyle w:val="BodyText"/>
        <w:spacing w:before="66"/>
        <w:ind w:left="393"/>
      </w:pPr>
      <w:r>
        <w:rPr>
          <w:rFonts w:ascii="Verdana"/>
          <w:w w:val="217"/>
          <w:sz w:val="13"/>
        </w:rPr>
        <w:t xml:space="preserve"> </w:t>
      </w:r>
      <w:r>
        <w:rPr>
          <w:rFonts w:ascii="Verdana"/>
          <w:spacing w:val="20"/>
          <w:sz w:val="1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</w:t>
      </w:r>
      <w:hyperlink r:id="rId6">
        <w:r>
          <w:t>ttps://www.jspiders.com/.</w:t>
        </w:r>
      </w:hyperlink>
    </w:p>
    <w:p w14:paraId="5C271ED8" w14:textId="77777777" w:rsidR="00365BA8" w:rsidRDefault="00B3768A">
      <w:pPr>
        <w:pStyle w:val="BodyText"/>
        <w:spacing w:before="68"/>
        <w:ind w:left="393"/>
      </w:pPr>
      <w:r>
        <w:rPr>
          <w:rFonts w:ascii="Verdana"/>
          <w:w w:val="217"/>
          <w:sz w:val="13"/>
        </w:rPr>
        <w:t xml:space="preserve"> </w:t>
      </w:r>
      <w:r>
        <w:rPr>
          <w:rFonts w:ascii="Verdana"/>
          <w:spacing w:val="20"/>
          <w:sz w:val="1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</w:t>
      </w:r>
      <w:hyperlink r:id="rId7">
        <w:r>
          <w:t>ttps://www.niit.com/india/.</w:t>
        </w:r>
      </w:hyperlink>
    </w:p>
    <w:p w14:paraId="63D71ADC" w14:textId="77777777" w:rsidR="00365BA8" w:rsidRDefault="00B3768A">
      <w:pPr>
        <w:pStyle w:val="BodyText"/>
        <w:spacing w:before="165"/>
        <w:ind w:left="101"/>
        <w:rPr>
          <w:rFonts w:ascii="Verdana"/>
        </w:rPr>
      </w:pPr>
      <w:r>
        <w:pict w14:anchorId="2995B733">
          <v:shape id="_x0000_s1026" alt="" style="position:absolute;left:0;text-align:left;margin-left:42.1pt;margin-top:22.1pt;width:496.55pt;height:.1pt;z-index:-15726080;mso-wrap-edited:f;mso-width-percent:0;mso-height-percent:0;mso-wrap-distance-left:0;mso-wrap-distance-right:0;mso-position-horizontal-relative:page;mso-width-percent:0;mso-height-percent:0" coordsize="9931,1270" path="m,l9930,e" filled="f" strokeweight=".14042mm">
            <v:path arrowok="t" o:connecttype="custom" o:connectlocs="0,0;6305550,0" o:connectangles="0,0"/>
            <w10:wrap type="topAndBottom" anchorx="page"/>
          </v:shape>
        </w:pict>
      </w:r>
      <w:r>
        <w:rPr>
          <w:rFonts w:ascii="Verdana"/>
          <w:spacing w:val="-5"/>
          <w:w w:val="110"/>
        </w:rPr>
        <w:t>Honors</w:t>
      </w:r>
      <w:r>
        <w:rPr>
          <w:rFonts w:ascii="Verdana"/>
          <w:spacing w:val="-15"/>
          <w:w w:val="110"/>
        </w:rPr>
        <w:t xml:space="preserve"> </w:t>
      </w:r>
      <w:r>
        <w:rPr>
          <w:rFonts w:ascii="Verdana"/>
          <w:spacing w:val="-4"/>
          <w:w w:val="110"/>
        </w:rPr>
        <w:t>&amp;</w:t>
      </w:r>
      <w:r>
        <w:rPr>
          <w:rFonts w:ascii="Verdana"/>
          <w:spacing w:val="-14"/>
          <w:w w:val="110"/>
        </w:rPr>
        <w:t xml:space="preserve"> </w:t>
      </w:r>
      <w:r>
        <w:rPr>
          <w:rFonts w:ascii="Verdana"/>
          <w:spacing w:val="-4"/>
          <w:w w:val="110"/>
        </w:rPr>
        <w:t>Awards</w:t>
      </w:r>
    </w:p>
    <w:p w14:paraId="4E2E5452" w14:textId="77777777" w:rsidR="00365BA8" w:rsidRDefault="00365BA8">
      <w:pPr>
        <w:pStyle w:val="BodyText"/>
        <w:spacing w:before="1"/>
        <w:rPr>
          <w:rFonts w:ascii="Verdana"/>
          <w:sz w:val="6"/>
        </w:rPr>
      </w:pPr>
    </w:p>
    <w:p w14:paraId="6265A4EE" w14:textId="77777777" w:rsidR="00365BA8" w:rsidRDefault="00B3768A">
      <w:pPr>
        <w:pStyle w:val="BodyText"/>
        <w:spacing w:before="66"/>
        <w:ind w:left="393"/>
      </w:pPr>
      <w:r>
        <w:rPr>
          <w:rFonts w:ascii="Verdana"/>
          <w:w w:val="217"/>
          <w:sz w:val="13"/>
        </w:rPr>
        <w:t xml:space="preserve"> </w:t>
      </w:r>
      <w:r>
        <w:rPr>
          <w:rFonts w:ascii="Verdana"/>
          <w:spacing w:val="20"/>
          <w:sz w:val="13"/>
        </w:rPr>
        <w:t xml:space="preserve"> </w:t>
      </w:r>
      <w:r>
        <w:rPr>
          <w:spacing w:val="-1"/>
        </w:rPr>
        <w:t>Solve</w:t>
      </w:r>
      <w:r>
        <w:rPr>
          <w:spacing w:val="-5"/>
        </w:rPr>
        <w:t xml:space="preserve"> </w:t>
      </w:r>
      <w:r>
        <w:rPr>
          <w:spacing w:val="-1"/>
        </w:rPr>
        <w:t>100+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HackerRank</w:t>
      </w:r>
      <w:proofErr w:type="spellEnd"/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HackerEarth</w:t>
      </w:r>
      <w:proofErr w:type="spellEnd"/>
      <w:r>
        <w:t>.</w:t>
      </w:r>
    </w:p>
    <w:sectPr w:rsidR="00365BA8">
      <w:type w:val="continuous"/>
      <w:pgSz w:w="11910" w:h="16840"/>
      <w:pgMar w:top="560" w:right="10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BA8"/>
    <w:rsid w:val="00365BA8"/>
    <w:rsid w:val="00B3768A"/>
    <w:rsid w:val="00F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7D9AC6"/>
  <w15:docId w15:val="{ED0A8DF2-34A2-E74A-A01A-E671EC6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3376" w:right="3096"/>
      <w:jc w:val="center"/>
    </w:pPr>
    <w:rPr>
      <w:rFonts w:ascii="Times New Roman" w:eastAsia="Times New Roman" w:hAnsi="Times New Roman" w:cs="Times New Roman"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iit.com/ind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spiders.com/" TargetMode="External"/><Relationship Id="rId5" Type="http://schemas.openxmlformats.org/officeDocument/2006/relationships/hyperlink" Target="https://micro.ai/ourproducts/security-and-monitoring" TargetMode="External"/><Relationship Id="rId4" Type="http://schemas.openxmlformats.org/officeDocument/2006/relationships/hyperlink" Target="https://micro.ai/ourproducts/launchp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2024-08-27T09:11:00Z</dcterms:created>
  <dcterms:modified xsi:type="dcterms:W3CDTF">2024-08-27T09:12:00Z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2024-08-27T00:00:00Z</vt:filetime>
  </property>
</Properties>
</file>