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95A" w:rsidRDefault="0082395A" w:rsidP="0082395A">
      <w:r>
        <w:t>From</w:t>
      </w:r>
    </w:p>
    <w:p w:rsidR="0082395A" w:rsidRDefault="0082395A" w:rsidP="0082395A">
      <w:r>
        <w:t>Rishi</w:t>
      </w:r>
    </w:p>
    <w:p w:rsidR="0082395A" w:rsidRDefault="0082395A" w:rsidP="0082395A">
      <w:r>
        <w:t>Ab colony</w:t>
      </w:r>
    </w:p>
    <w:p w:rsidR="0082395A" w:rsidRDefault="0082395A" w:rsidP="0082395A">
      <w:r>
        <w:t>Chennai</w:t>
      </w:r>
    </w:p>
    <w:p w:rsidR="0082395A" w:rsidRDefault="0082395A" w:rsidP="0082395A">
      <w:r>
        <w:t>600001</w:t>
      </w:r>
    </w:p>
    <w:p w:rsidR="0082395A" w:rsidRDefault="0082395A" w:rsidP="0082395A">
      <w:r>
        <w:t>9876543210</w:t>
      </w:r>
    </w:p>
    <w:p w:rsidR="0082395A" w:rsidRDefault="0082395A" w:rsidP="0082395A">
      <w:r>
        <w:t>To</w:t>
      </w:r>
      <w:r>
        <w:tab/>
      </w:r>
    </w:p>
    <w:p w:rsidR="0082395A" w:rsidRDefault="0082395A" w:rsidP="0082395A">
      <w:r>
        <w:t xml:space="preserve">The Hon'ble High Court of Judicature at Madras </w:t>
      </w:r>
    </w:p>
    <w:p w:rsidR="0082395A" w:rsidRDefault="0082395A" w:rsidP="0082395A">
      <w:r>
        <w:t>Chennai</w:t>
      </w:r>
    </w:p>
    <w:p w:rsidR="00377DAB" w:rsidRDefault="0082395A" w:rsidP="0082395A">
      <w:r>
        <w:t>Respected sir,</w:t>
      </w:r>
    </w:p>
    <w:p w:rsidR="0082395A" w:rsidRDefault="0082395A" w:rsidP="0082395A">
      <w:r>
        <w:t>I, Rishi</w:t>
      </w:r>
      <w:r>
        <w:t xml:space="preserve">, the petitioner, humbly submit this petition before this </w:t>
      </w:r>
      <w:proofErr w:type="spellStart"/>
      <w:r>
        <w:t>Honourable</w:t>
      </w:r>
      <w:proofErr w:type="spellEnd"/>
      <w:r>
        <w:t xml:space="preserve"> Court seeking justice in a matter concerning the unlawful act of bigamy committed by the respondent. The respondent, despite being legally married to me, has deceitfully entered into a second marriage without my knowledge or consent, violating the sanctity of our marital relationship. This act has caused immense mental agony, emotional distress, and social embarrassment for me. The respondent deliberately concealed this act and continued to mislead me while living a dual life. Upon discovering the truth, I confronted the respondent, but instead of providing any justification, the respondent has refused to take any responsibility and </w:t>
      </w:r>
      <w:r w:rsidR="00223D6F">
        <w:t>continued</w:t>
      </w:r>
      <w:bookmarkStart w:id="0" w:name="_GoBack"/>
      <w:bookmarkEnd w:id="0"/>
      <w:r>
        <w:t xml:space="preserve"> to disregard my legal rights. The deception and betrayal have severely affected my well-being and dignity, leaving me with no choice but to seek legal intervention. I kindly pray before this </w:t>
      </w:r>
      <w:proofErr w:type="spellStart"/>
      <w:r>
        <w:t>Honourable</w:t>
      </w:r>
      <w:proofErr w:type="spellEnd"/>
      <w:r>
        <w:t xml:space="preserve"> Court to take strict action against the respondent and ensure that justice is served. I also seek appropriate relief, including legal protection and necessary compensation for the hardships I have endured. The supporting documents and evidence substantiating my claims are enclosed herewith for the Court’s kind perusal. I place my trust in the wisdom of this </w:t>
      </w:r>
      <w:proofErr w:type="spellStart"/>
      <w:r>
        <w:t>Honourable</w:t>
      </w:r>
      <w:proofErr w:type="spellEnd"/>
      <w:r>
        <w:t xml:space="preserve"> Court and humbly seek redressal in this matter.</w:t>
      </w:r>
    </w:p>
    <w:sectPr w:rsidR="0082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67"/>
    <w:rsid w:val="00223D6F"/>
    <w:rsid w:val="0082395A"/>
    <w:rsid w:val="00876567"/>
    <w:rsid w:val="00AA2B23"/>
    <w:rsid w:val="00CB700F"/>
    <w:rsid w:val="00F0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57E6B7-FD09-4363-90BF-0D0B48C2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1238</Characters>
  <Application>Microsoft Office Word</Application>
  <DocSecurity>0</DocSecurity>
  <Lines>123</Lines>
  <Paragraphs>133</Paragraphs>
  <ScaleCrop>false</ScaleCrop>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2025-03-05T15:34:00Z</dcterms:created>
  <dcterms:modified xsi:type="dcterms:W3CDTF">2025-03-05T15:36:00Z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d16451fc156c15e560abcdfa384036bc68d5cc54e3e8043ee9b5706812e745b3</vt:lpwstr>
  </property>
</Properties>
</file>