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7B2079">
      <w:r>
        <w:drawing>
          <wp:inline distT="0" distB="0" distL="114300" distR="114300">
            <wp:extent cx="5269865" cy="775335"/>
            <wp:effectExtent l="0" t="0" r="63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7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7F9E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第十八节（略</w:t>
      </w:r>
      <w:bookmarkStart w:id="0" w:name="_GoBack"/>
      <w:bookmarkEnd w:id="0"/>
      <w:r>
        <w:rPr>
          <w:rFonts w:hint="eastAsia"/>
          <w:lang w:val="en-US" w:eastAsia="zh-CN"/>
        </w:rPr>
        <w:t>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91455CB"/>
    <w:rsid w:val="5E7D1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</Words>
  <Characters>18</Characters>
  <Lines>0</Lines>
  <Paragraphs>0</Paragraphs>
  <TotalTime>2</TotalTime>
  <ScaleCrop>false</ScaleCrop>
  <LinksUpToDate>false</LinksUpToDate>
  <CharactersWithSpaces>18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2025-04-20T13:35:00Z</dcterms:created>
  <dc:creator>asus</dc:creator>
  <cp:lastModifiedBy>丁杨</cp:lastModifiedBy>
  <dcterms:modified xsi:type="dcterms:W3CDTF">2025-04-20T13:38:39Z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eyJoZGlkIjoiMTY5YzFjOThjM2RkYTQyNzM3Mzg5ZTFiNTRmYWQ3ZGIiLCJ1c2VySWQiOiIxNjYyNDc1Mzk1In0=</vt:lpwstr>
  </property>
  <property fmtid="{D5CDD505-2E9C-101B-9397-08002B2CF9AE}" pid="4" name="ICV">
    <vt:lpwstr>6FC4F9FC2EAB4C24BFAC89BB4B94F5D3_12</vt:lpwstr>
  </property>
</Properties>
</file>