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1136"/>
        <w:gridCol w:w="1136"/>
        <w:gridCol w:w="1136"/>
        <w:gridCol w:w="1136"/>
        <w:gridCol w:w="1136"/>
        <w:gridCol w:w="1136"/>
        <w:gridCol w:w="1136"/>
        <w:gridCol w:w="1136"/>
        <w:gridCol w:w="1136"/>
        <w:gridCol w:w="1136"/>
      </w:tblGrid>
      <w:tr>
        <w:trPr>
          <w:trHeight w:hRule="exact" w:val="1486"/>
        </w:trPr>
        <w:tc>
          <w:tcPr>
            <w:tcW w:type="dxa" w:w="219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0" w:val="left"/>
              </w:tabs>
              <w:spacing w:line="258" w:lineRule="exact" w:before="2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200" w:val="left"/>
              </w:tabs>
              <w:spacing w:line="260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PRAMOD MITTAL </w:t>
            </w:r>
          </w:p>
          <w:p>
            <w:pPr>
              <w:widowControl/>
              <w:tabs>
                <w:tab w:pos="200" w:val="left"/>
              </w:tabs>
              <w:spacing w:line="260" w:lineRule="exact" w:before="38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Gender: M </w:t>
            </w:r>
          </w:p>
          <w:p>
            <w:pPr>
              <w:widowControl/>
              <w:tabs>
                <w:tab w:pos="200" w:val="left"/>
                <w:tab w:pos="920" w:val="left"/>
                <w:tab w:pos="1640" w:val="left"/>
              </w:tabs>
              <w:spacing w:line="260" w:lineRule="exact" w:before="38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200" w:val="left"/>
                <w:tab w:pos="920" w:val="left"/>
                <w:tab w:pos="1640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    </w:t>
            </w:r>
          </w:p>
        </w:tc>
        <w:tc>
          <w:tcPr>
            <w:tcW w:type="dxa" w:w="55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68" w:val="left"/>
              </w:tabs>
              <w:spacing w:line="260" w:lineRule="exact" w:before="31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168" w:val="left"/>
              </w:tabs>
              <w:spacing w:line="260" w:lineRule="exact" w:before="3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168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6" w:val="left"/>
              </w:tabs>
              <w:spacing w:line="260" w:lineRule="exact" w:before="31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60" w:lineRule="exact" w:before="3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6" w:val="left"/>
              </w:tabs>
              <w:spacing w:line="260" w:lineRule="exact" w:before="31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60" w:lineRule="exact" w:before="3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6" w:val="left"/>
              </w:tabs>
              <w:spacing w:line="260" w:lineRule="exact" w:before="31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60" w:lineRule="exact" w:before="3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6" w:val="left"/>
              </w:tabs>
              <w:spacing w:line="260" w:lineRule="exact" w:before="31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60" w:lineRule="exact" w:before="3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2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6" w:val="left"/>
              </w:tabs>
              <w:spacing w:line="260" w:lineRule="exact" w:before="31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60" w:lineRule="exact" w:before="3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6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2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4" w:val="left"/>
              </w:tabs>
              <w:spacing w:line="260" w:lineRule="exact" w:before="91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334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7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34" w:val="left"/>
              </w:tabs>
              <w:spacing w:line="260" w:lineRule="exact" w:before="91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       </w:t>
            </w:r>
          </w:p>
          <w:p>
            <w:pPr>
              <w:widowControl/>
              <w:tabs>
                <w:tab w:pos="334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3568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8" w:val="left"/>
              </w:tabs>
              <w:spacing w:line="240" w:lineRule="auto" w:before="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65349" cy="80095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49" cy="8009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tabs>
                <w:tab w:pos="286" w:val="left"/>
                <w:tab w:pos="1006" w:val="left"/>
              </w:tabs>
              <w:spacing w:line="258" w:lineRule="exact" w:before="7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  DOB: 15/03/1998 </w:t>
            </w:r>
          </w:p>
        </w:tc>
      </w:tr>
    </w:tbl>
    <w:p>
      <w:pPr>
        <w:widowControl/>
        <w:spacing w:line="8" w:lineRule="exact" w:before="8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2841"/>
        <w:gridCol w:w="2841"/>
        <w:gridCol w:w="2841"/>
        <w:gridCol w:w="2841"/>
      </w:tblGrid>
      <w:tr>
        <w:trPr>
          <w:trHeight w:hRule="exact" w:val="604"/>
        </w:trPr>
        <w:tc>
          <w:tcPr>
            <w:tcW w:type="dxa" w:w="3544"/>
            <w:vMerge w:val="restart"/>
            <w:tcBorders>
              <w:start w:sz="5.599999999999994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18" w:val="left"/>
              </w:tabs>
              <w:spacing w:line="258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Qualification </w:t>
            </w:r>
          </w:p>
        </w:tc>
        <w:tc>
          <w:tcPr>
            <w:tcW w:type="dxa" w:w="3546"/>
            <w:vMerge w:val="restart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338" w:val="left"/>
              </w:tabs>
              <w:spacing w:line="258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Institute </w:t>
            </w:r>
          </w:p>
        </w:tc>
        <w:tc>
          <w:tcPr>
            <w:tcW w:type="dxa" w:w="2268"/>
            <w:vMerge w:val="restart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636" w:val="left"/>
              </w:tabs>
              <w:spacing w:line="258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CGPA (%) </w:t>
            </w:r>
          </w:p>
        </w:tc>
        <w:tc>
          <w:tcPr>
            <w:tcW w:type="dxa" w:w="1558"/>
            <w:tcBorders>
              <w:start w:sz="6.400000000000091" w:val="single" w:color="#000000"/>
              <w:top w:sz="5.600000000000023" w:val="single" w:color="#000000"/>
              <w:end w:sz="6.400000000000546" w:val="single" w:color="#000000"/>
              <w:bottom w:sz="3.2000000000000455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20" w:val="left"/>
              </w:tabs>
              <w:spacing w:line="258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Year of </w:t>
            </w:r>
          </w:p>
          <w:p>
            <w:pPr>
              <w:widowControl/>
              <w:tabs>
                <w:tab w:pos="192" w:val="left"/>
              </w:tabs>
              <w:spacing w:line="258" w:lineRule="exact" w:before="4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Completion </w:t>
            </w:r>
          </w:p>
        </w:tc>
      </w:tr>
      <w:tr>
        <w:tc>
          <w:tcPr>
            <w:tcW w:type="dxa" w:w="2841"/>
            <w:vMerge/>
            <w:tcBorders>
              <w:start w:sz="5.599999999999994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</w:tcPr>
          <w:p/>
        </w:tc>
        <w:tc>
          <w:tcPr>
            <w:tcW w:type="dxa" w:w="2841"/>
            <w:vMerge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</w:tcPr>
          <w:p/>
        </w:tc>
        <w:tc>
          <w:tcPr>
            <w:tcW w:type="dxa" w:w="2841"/>
            <w:vMerge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</w:tcPr>
          <w:p/>
        </w:tc>
        <w:tc>
          <w:tcPr>
            <w:tcW w:type="dxa" w:w="1558"/>
            <w:vMerge w:val="restart"/>
            <w:tcBorders>
              <w:start w:sz="6.400000000000091" w:val="single" w:color="#000000"/>
              <w:top w:sz="3.2000000000000455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360" w:val="left"/>
              </w:tabs>
              <w:spacing w:line="260" w:lineRule="exact" w:before="6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On going   </w:t>
            </w:r>
          </w:p>
        </w:tc>
      </w:tr>
      <w:tr>
        <w:trPr>
          <w:trHeight w:hRule="exact" w:val="610"/>
        </w:trPr>
        <w:tc>
          <w:tcPr>
            <w:tcW w:type="dxa" w:w="3544"/>
            <w:tcBorders>
              <w:start w:sz="5.599999999999994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426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B. Tech  </w:t>
            </w:r>
          </w:p>
          <w:p>
            <w:pPr>
              <w:widowControl/>
              <w:tabs>
                <w:tab w:pos="248" w:val="left"/>
              </w:tabs>
              <w:spacing w:line="260" w:lineRule="exact" w:before="38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(Civil with specialization in CSE) </w:t>
            </w:r>
          </w:p>
        </w:tc>
        <w:tc>
          <w:tcPr>
            <w:tcW w:type="dxa" w:w="3546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248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Dayalbagh Educational Institute, </w:t>
            </w:r>
          </w:p>
          <w:p>
            <w:pPr>
              <w:widowControl/>
              <w:tabs>
                <w:tab w:pos="1008" w:val="left"/>
              </w:tabs>
              <w:spacing w:line="260" w:lineRule="exact" w:before="38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Dayalbagh, Agra </w:t>
            </w:r>
          </w:p>
        </w:tc>
        <w:tc>
          <w:tcPr>
            <w:tcW w:type="dxa" w:w="2268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902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 6.84 </w:t>
            </w:r>
          </w:p>
          <w:p>
            <w:pPr>
              <w:widowControl/>
              <w:tabs>
                <w:tab w:pos="242" w:val="left"/>
              </w:tabs>
              <w:spacing w:line="260" w:lineRule="exact" w:before="38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>(Till 6</w:t>
            </w:r>
            <w:r>
              <w:rPr>
                <w:rFonts w:ascii="Cambria" w:hAnsi="Cambria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 semesters)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2841"/>
            <w:vMerge/>
            <w:tcBorders>
              <w:start w:sz="6.400000000000091" w:val="single" w:color="#000000"/>
              <w:top w:sz="3.2000000000000455" w:val="single" w:color="#000000"/>
              <w:end w:sz="6.400000000000546" w:val="single" w:color="#000000"/>
              <w:bottom w:sz="6.400000000000091" w:val="single" w:color="#000000"/>
            </w:tcBorders>
          </w:tcPr>
          <w:p/>
        </w:tc>
      </w:tr>
      <w:tr>
        <w:trPr>
          <w:trHeight w:hRule="exact" w:val="386"/>
        </w:trPr>
        <w:tc>
          <w:tcPr>
            <w:tcW w:type="dxa" w:w="3544"/>
            <w:tcBorders>
              <w:start w:sz="5.599999999999994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636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XII </w:t>
            </w:r>
          </w:p>
        </w:tc>
        <w:tc>
          <w:tcPr>
            <w:tcW w:type="dxa" w:w="35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30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Tagore International School, Jaipur </w:t>
            </w:r>
          </w:p>
        </w:tc>
        <w:tc>
          <w:tcPr>
            <w:tcW w:type="dxa" w:w="2268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828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88.8% </w:t>
            </w:r>
          </w:p>
        </w:tc>
        <w:tc>
          <w:tcPr>
            <w:tcW w:type="dxa" w:w="1558"/>
            <w:tcBorders>
              <w:start w:sz="6.400000000000091" w:val="single" w:color="#000000"/>
              <w:top w:sz="6.400000000000091" w:val="single" w:color="#000000"/>
              <w:end w:sz="6.40000000000054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532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2016 </w:t>
            </w:r>
          </w:p>
        </w:tc>
      </w:tr>
      <w:tr>
        <w:trPr>
          <w:trHeight w:hRule="exact" w:val="360"/>
        </w:trPr>
        <w:tc>
          <w:tcPr>
            <w:tcW w:type="dxa" w:w="3544"/>
            <w:tcBorders>
              <w:start w:sz="5.599999999999994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708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X </w:t>
            </w:r>
          </w:p>
        </w:tc>
        <w:tc>
          <w:tcPr>
            <w:tcW w:type="dxa" w:w="35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340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Delhi Public School, Bharatpur </w:t>
            </w:r>
          </w:p>
        </w:tc>
        <w:tc>
          <w:tcPr>
            <w:tcW w:type="dxa" w:w="2268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986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9.0 </w:t>
            </w:r>
          </w:p>
        </w:tc>
        <w:tc>
          <w:tcPr>
            <w:tcW w:type="dxa" w:w="1558"/>
            <w:tcBorders>
              <w:start w:sz="6.400000000000091" w:val="single" w:color="#000000"/>
              <w:top w:sz="5.599999999999909" w:val="single" w:color="#000000"/>
              <w:end w:sz="6.40000000000054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532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2014 </w:t>
            </w:r>
          </w:p>
        </w:tc>
      </w:tr>
    </w:tbl>
    <w:p>
      <w:pPr>
        <w:widowControl/>
        <w:tabs>
          <w:tab w:pos="180" w:val="left"/>
        </w:tabs>
        <w:spacing w:line="298" w:lineRule="exact" w:before="0" w:after="36"/>
        <w:ind w:left="0" w:right="0"/>
      </w:pP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11365"/>
      </w:tblGrid>
      <w:tr>
        <w:trPr>
          <w:trHeight w:hRule="exact" w:val="312"/>
        </w:trPr>
        <w:tc>
          <w:tcPr>
            <w:tcW w:type="dxa" w:w="10916"/>
            <w:tcBorders>
              <w:start w:sz="5.599999999999994" w:val="single" w:color="#000000"/>
              <w:top w:sz="5.600000000000136" w:val="single" w:color="#000000"/>
              <w:end w:sz="6.400000000000546" w:val="single" w:color="#000000"/>
              <w:bottom w:sz="5.599999999999909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0" w:lineRule="exact" w:before="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PROJECTS, INTERNSHIPS </w:t>
            </w:r>
          </w:p>
        </w:tc>
      </w:tr>
      <w:tr>
        <w:trPr>
          <w:trHeight w:hRule="exact" w:val="2574"/>
        </w:trPr>
        <w:tc>
          <w:tcPr>
            <w:tcW w:type="dxa" w:w="10916"/>
            <w:tcBorders>
              <w:start w:sz="5.599999999999994" w:val="single" w:color="#000000"/>
              <w:top w:sz="5.599999999999909" w:val="single" w:color="#000000"/>
              <w:end w:sz="6.40000000000054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0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Project: </w:t>
            </w:r>
          </w:p>
          <w:p>
            <w:pPr>
              <w:widowControl/>
              <w:tabs>
                <w:tab w:pos="282" w:val="left"/>
              </w:tabs>
              <w:spacing w:line="304" w:lineRule="exact" w:before="22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Employee Management System by using Django framework. </w:t>
            </w:r>
          </w:p>
          <w:p>
            <w:pPr>
              <w:widowControl/>
              <w:tabs>
                <w:tab w:pos="282" w:val="left"/>
              </w:tabs>
              <w:spacing w:line="304" w:lineRule="exact" w:before="6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Social Media Clone by using Django framework. </w:t>
            </w:r>
          </w:p>
          <w:p>
            <w:pPr>
              <w:widowControl/>
              <w:tabs>
                <w:tab w:pos="282" w:val="left"/>
              </w:tabs>
              <w:spacing w:line="304" w:lineRule="exact" w:before="4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Blog Application by using Django framework. </w:t>
            </w:r>
          </w:p>
          <w:p>
            <w:pPr>
              <w:widowControl/>
              <w:tabs>
                <w:tab w:pos="106" w:val="left"/>
                <w:tab w:pos="282" w:val="left"/>
              </w:tabs>
              <w:spacing w:line="292" w:lineRule="exact" w:before="184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Internship: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Completed 5 months internship at OXO Realty Greater Noida as a Web developer. </w:t>
            </w:r>
          </w:p>
          <w:p>
            <w:pPr>
              <w:widowControl/>
              <w:tabs>
                <w:tab w:pos="282" w:val="left"/>
              </w:tabs>
              <w:spacing w:line="304" w:lineRule="exact" w:before="2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>During internship I worked on a project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How to digitize the real state sector.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widowControl/>
        <w:tabs>
          <w:tab w:pos="180" w:val="left"/>
        </w:tabs>
        <w:spacing w:line="260" w:lineRule="exact" w:before="0" w:after="0"/>
        <w:ind w:left="0" w:right="0"/>
      </w:pP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11365"/>
      </w:tblGrid>
      <w:tr>
        <w:trPr>
          <w:trHeight w:hRule="exact" w:val="292"/>
        </w:trPr>
        <w:tc>
          <w:tcPr>
            <w:tcW w:type="dxa" w:w="10952"/>
            <w:tcBorders>
              <w:start w:sz="5.599999999999994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shd w:fill="e4dfeb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0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PROGRAMMING SKILLS </w:t>
            </w:r>
          </w:p>
        </w:tc>
      </w:tr>
      <w:tr>
        <w:trPr>
          <w:trHeight w:hRule="exact" w:val="1796"/>
        </w:trPr>
        <w:tc>
          <w:tcPr>
            <w:tcW w:type="dxa" w:w="10952"/>
            <w:tcBorders>
              <w:start w:sz="5.599999999999994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58" w:lineRule="exact" w:before="2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Front-end Technologies: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>HTML, CSS, JavaScript, Bootstrap, Vue Js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106" w:val="left"/>
              </w:tabs>
              <w:spacing w:line="260" w:lineRule="exact" w:before="38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Backend Technologies: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>Django framework, Django rest framework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106" w:val="left"/>
              </w:tabs>
              <w:spacing w:line="258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Databases: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MySQL, Mongo dB 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106" w:val="left"/>
              </w:tabs>
              <w:spacing w:line="258" w:lineRule="exact" w:before="4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Languages: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Python, Basics of Java </w:t>
            </w:r>
          </w:p>
          <w:p>
            <w:pPr>
              <w:widowControl/>
              <w:tabs>
                <w:tab w:pos="106" w:val="left"/>
              </w:tabs>
              <w:spacing w:line="258" w:lineRule="exact" w:before="4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>Tools: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 Git, GitHub </w:t>
            </w:r>
          </w:p>
          <w:p>
            <w:pPr>
              <w:widowControl/>
              <w:tabs>
                <w:tab w:pos="106" w:val="left"/>
              </w:tabs>
              <w:spacing w:line="260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OS: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>Windows, Ubuntu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widowControl/>
        <w:tabs>
          <w:tab w:pos="180" w:val="left"/>
        </w:tabs>
        <w:spacing w:line="260" w:lineRule="exact" w:before="0" w:after="0"/>
        <w:ind w:left="0" w:right="0"/>
      </w:pP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11365"/>
      </w:tblGrid>
      <w:tr>
        <w:trPr>
          <w:trHeight w:hRule="exact" w:val="310"/>
        </w:trPr>
        <w:tc>
          <w:tcPr>
            <w:tcW w:type="dxa" w:w="10916"/>
            <w:tcBorders>
              <w:start w:sz="5.599999999999994" w:val="single" w:color="#000000"/>
              <w:top w:sz="5.600000000000364" w:val="single" w:color="#000000"/>
              <w:end w:sz="6.400000000000546" w:val="single" w:color="#000000"/>
              <w:bottom w:sz="6.399999999999636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ACHIEVEMENTS </w:t>
            </w:r>
          </w:p>
        </w:tc>
      </w:tr>
      <w:tr>
        <w:trPr>
          <w:trHeight w:hRule="exact" w:val="1118"/>
        </w:trPr>
        <w:tc>
          <w:tcPr>
            <w:tcW w:type="dxa" w:w="10916"/>
            <w:tcBorders>
              <w:start w:sz="5.599999999999994" w:val="single" w:color="#000000"/>
              <w:top w:sz="6.399999999999636" w:val="single" w:color="#000000"/>
              <w:end w:sz="6.40000000000054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346" w:val="left"/>
                <w:tab w:pos="706" w:val="left"/>
              </w:tabs>
              <w:spacing w:line="330" w:lineRule="exact" w:before="58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Attended 7 days NSS camp in 2017 </w:t>
            </w:r>
            <w:r>
              <w:br/>
            </w: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Participated in 7 days INSPIRE internship camp organized by Manipal University Jaipur in 2014 sponsored </w:t>
            </w:r>
          </w:p>
          <w:p>
            <w:pPr>
              <w:widowControl/>
              <w:tabs>
                <w:tab w:pos="706" w:val="left"/>
              </w:tabs>
              <w:spacing w:line="258" w:lineRule="exact" w:before="16" w:after="0"/>
              <w:ind w:left="0" w:right="0"/>
            </w:pP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by DST, Government of India </w:t>
            </w:r>
          </w:p>
        </w:tc>
      </w:tr>
    </w:tbl>
    <w:p>
      <w:pPr>
        <w:widowControl/>
        <w:tabs>
          <w:tab w:pos="0" w:val="left"/>
        </w:tabs>
        <w:spacing w:line="298" w:lineRule="exact" w:before="0" w:after="38"/>
        <w:ind w:left="0" w:right="0"/>
      </w:pPr>
      <w:r>
        <w:rPr>
          <w:rFonts w:ascii="Cambria" w:hAnsi="Cambria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11365"/>
      </w:tblGrid>
      <w:tr>
        <w:trPr>
          <w:trHeight w:hRule="exact" w:val="314"/>
        </w:trPr>
        <w:tc>
          <w:tcPr>
            <w:tcW w:type="dxa" w:w="10916"/>
            <w:tcBorders>
              <w:start w:sz="5.599999999999994" w:val="single" w:color="#000000"/>
              <w:top w:sz="5.600000000000364" w:val="single" w:color="#000000"/>
              <w:end w:sz="6.400000000000546" w:val="single" w:color="#000000"/>
              <w:bottom w:sz="5.600000000000364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PERSONAL DETAILS </w:t>
            </w:r>
          </w:p>
        </w:tc>
      </w:tr>
      <w:tr>
        <w:trPr>
          <w:trHeight w:hRule="exact" w:val="604"/>
        </w:trPr>
        <w:tc>
          <w:tcPr>
            <w:tcW w:type="dxa" w:w="10916"/>
            <w:tcBorders>
              <w:start w:sz="5.599999999999994" w:val="single" w:color="#000000"/>
              <w:top w:sz="5.600000000000364" w:val="single" w:color="#000000"/>
              <w:end w:sz="6.40000000000054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60" w:lineRule="exact" w:before="0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>Father’s Name: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  Mr. Suresh Chand Mittal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widowControl/>
              <w:tabs>
                <w:tab w:pos="106" w:val="left"/>
              </w:tabs>
              <w:spacing w:line="260" w:lineRule="exact" w:before="3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>Mother’s Name:</w:t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Mrs. Asha Mittal </w:t>
            </w:r>
          </w:p>
        </w:tc>
      </w:tr>
    </w:tbl>
    <w:p>
      <w:pPr>
        <w:widowControl/>
        <w:tabs>
          <w:tab w:pos="180" w:val="left"/>
        </w:tabs>
        <w:spacing w:line="296" w:lineRule="exact" w:before="0" w:after="36"/>
        <w:ind w:left="0" w:right="0"/>
      </w:pP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11365"/>
      </w:tblGrid>
      <w:tr>
        <w:trPr>
          <w:trHeight w:hRule="exact" w:val="312"/>
        </w:trPr>
        <w:tc>
          <w:tcPr>
            <w:tcW w:type="dxa" w:w="10912"/>
            <w:tcBorders>
              <w:start w:sz="5.599999999999994" w:val="single" w:color="#000000"/>
              <w:top w:sz="5.599999999999454" w:val="single" w:color="#000000"/>
              <w:end w:sz="5.599999999999454" w:val="single" w:color="#000000"/>
              <w:bottom w:sz="5.600000000000364" w:val="single" w:color="#000000"/>
            </w:tcBorders>
            <w:shd w:fill="d9d9d9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06" w:val="left"/>
              </w:tabs>
              <w:spacing w:line="258" w:lineRule="exact" w:before="6" w:after="0"/>
              <w:ind w:left="0" w:right="0"/>
            </w:pPr>
            <w:r>
              <w:tab/>
            </w:r>
            <w:r>
              <w:rPr>
                <w:rFonts w:ascii="Cambria" w:hAnsi="Cambria"/>
                <w:b/>
                <w:i w:val="0"/>
                <w:color w:val="000000"/>
                <w:sz w:val="22"/>
              </w:rPr>
              <w:t xml:space="preserve">INTEREST/HOBBIES </w:t>
            </w:r>
          </w:p>
        </w:tc>
      </w:tr>
      <w:tr>
        <w:trPr>
          <w:trHeight w:hRule="exact" w:val="978"/>
        </w:trPr>
        <w:tc>
          <w:tcPr>
            <w:tcW w:type="dxa" w:w="10912"/>
            <w:tcBorders>
              <w:start w:sz="5.599999999999994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widowControl/>
              <w:tabs>
                <w:tab w:pos="346" w:val="left"/>
                <w:tab w:pos="706" w:val="left"/>
              </w:tabs>
              <w:spacing w:line="302" w:lineRule="exact" w:before="6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Reading News </w:t>
            </w:r>
          </w:p>
          <w:p>
            <w:pPr>
              <w:widowControl/>
              <w:tabs>
                <w:tab w:pos="346" w:val="left"/>
                <w:tab w:pos="706" w:val="left"/>
              </w:tabs>
              <w:spacing w:line="304" w:lineRule="exact" w:before="4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Listening Political debates </w:t>
            </w:r>
          </w:p>
          <w:p>
            <w:pPr>
              <w:widowControl/>
              <w:tabs>
                <w:tab w:pos="346" w:val="left"/>
                <w:tab w:pos="706" w:val="left"/>
              </w:tabs>
              <w:spacing w:line="304" w:lineRule="exact" w:before="6" w:after="0"/>
              <w:ind w:left="0" w:right="0"/>
            </w:pPr>
            <w:r>
              <w:tab/>
            </w:r>
            <w:r>
              <w:rPr>
                <w:rFonts w:ascii="SymbolMT" w:hAnsi="SymbolM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ArialMT" w:hAnsi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Cambria" w:hAnsi="Cambria"/>
                <w:b w:val="0"/>
                <w:i w:val="0"/>
                <w:color w:val="000000"/>
                <w:sz w:val="22"/>
              </w:rPr>
              <w:t xml:space="preserve">Listening Music </w:t>
            </w:r>
          </w:p>
        </w:tc>
      </w:tr>
    </w:tbl>
    <w:p>
      <w:pPr>
        <w:widowControl/>
        <w:tabs>
          <w:tab w:pos="180" w:val="left"/>
        </w:tabs>
        <w:spacing w:line="260" w:lineRule="exact" w:before="2" w:after="0"/>
        <w:ind w:left="0" w:right="0"/>
      </w:pPr>
      <w:r>
        <w:tab/>
      </w:r>
      <w:r>
        <w:rPr>
          <w:rFonts w:ascii="Cambria" w:hAnsi="Cambria"/>
          <w:b/>
          <w:i w:val="0"/>
          <w:color w:val="000000"/>
          <w:sz w:val="22"/>
        </w:rPr>
        <w:t xml:space="preserve"> </w:t>
      </w:r>
    </w:p>
    <w:p>
      <w:pPr>
        <w:widowControl/>
        <w:tabs>
          <w:tab w:pos="2694" w:val="left"/>
          <w:tab w:pos="2730" w:val="left"/>
          <w:tab w:pos="5760" w:val="left"/>
        </w:tabs>
        <w:spacing w:line="244" w:lineRule="exact" w:before="50" w:after="0"/>
        <w:ind w:left="0" w:right="0"/>
      </w:pPr>
      <w:r>
        <w:tab/>
      </w:r>
      <w:r>
        <w:tab/>
      </w:r>
      <w:r>
        <w:rPr>
          <w:rFonts w:ascii="Cambria" w:hAnsi="Cambria"/>
          <w:b w:val="0"/>
          <w:i w:val="0"/>
          <w:color w:val="000000"/>
          <w:sz w:val="22"/>
        </w:rPr>
        <w:t xml:space="preserve">   PHONE: +91 </w:t>
      </w:r>
      <w:r>
        <w:rPr>
          <w:rFonts w:ascii="Cambria" w:hAnsi="Cambria"/>
          <w:b w:val="0"/>
          <w:i w:val="0"/>
          <w:color w:val="000000"/>
          <w:sz w:val="22"/>
        </w:rPr>
        <w:t>–</w:t>
      </w:r>
      <w:r>
        <w:rPr>
          <w:rFonts w:ascii="Cambria" w:hAnsi="Cambria"/>
          <w:b w:val="0"/>
          <w:i w:val="0"/>
          <w:color w:val="000000"/>
          <w:sz w:val="22"/>
        </w:rPr>
        <w:t xml:space="preserve"> 8006489064 </w:t>
      </w:r>
      <w:r>
        <w:rPr>
          <w:rFonts w:ascii="Cambria" w:hAnsi="Cambria"/>
          <w:b w:val="0"/>
          <w:i w:val="0"/>
          <w:color w:val="000000"/>
          <w:sz w:val="22"/>
        </w:rPr>
        <w:t>–</w:t>
      </w:r>
      <w:r>
        <w:rPr>
          <w:rFonts w:ascii="Cambria" w:hAnsi="Cambria"/>
          <w:b w:val="0"/>
          <w:i w:val="0"/>
          <w:color w:val="000000"/>
          <w:sz w:val="22"/>
        </w:rPr>
        <w:t xml:space="preserve"> EMAIL: p.mittal8006@gmail.com </w:t>
      </w:r>
      <w:r>
        <w:br/>
      </w:r>
      <w:r>
        <w:tab/>
      </w:r>
      <w:r>
        <w:rPr>
          <w:rFonts w:ascii="Cambria" w:hAnsi="Cambria"/>
          <w:b w:val="0"/>
          <w:i w:val="0"/>
          <w:color w:val="000000"/>
          <w:sz w:val="22"/>
        </w:rPr>
        <w:t xml:space="preserve">ADDRESS: Bye pass road, Kheragarh, Agra, Uttar Pradesh 283121 </w:t>
      </w:r>
      <w:r>
        <w:br/>
      </w:r>
      <w:r>
        <w:tab/>
      </w:r>
      <w:r>
        <w:tab/>
      </w:r>
      <w:r>
        <w:tab/>
      </w:r>
      <w:r>
        <w:rPr>
          <w:rFonts w:ascii="Cambria" w:hAnsi="Cambria"/>
          <w:b w:val="0"/>
          <w:i w:val="0"/>
          <w:color w:val="000000"/>
          <w:sz w:val="20"/>
        </w:rPr>
        <w:t xml:space="preserve"> </w:t>
      </w:r>
    </w:p>
    <w:p>
      <w:pPr>
        <w:widowControl/>
        <w:tabs>
          <w:tab w:pos="180" w:val="left"/>
        </w:tabs>
        <w:spacing w:line="320" w:lineRule="exact" w:before="298" w:after="0"/>
        <w:ind w:left="0" w:right="0"/>
      </w:pPr>
      <w:r>
        <w:tab/>
      </w:r>
      <w:r>
        <w:rPr>
          <w:rFonts w:ascii="TimesNewRomanPSMT" w:hAnsi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9" w:h="16834"/>
      <w:pgMar w:top="230" w:right="272" w:bottom="0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