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DF" w:rsidRPr="000A5466" w:rsidRDefault="007641DF" w:rsidP="007641DF">
      <w:pPr>
        <w:rPr>
          <w:rFonts w:ascii="Times New Roman" w:hAnsi="Times New Roman" w:cs="Times New Roman"/>
          <w:b/>
          <w:bCs/>
        </w:rPr>
      </w:pPr>
      <w:r w:rsidRPr="000A5466">
        <w:rPr>
          <w:rFonts w:ascii="Times New Roman" w:hAnsi="Times New Roman" w:cs="Times New Roman"/>
          <w:b/>
          <w:bCs/>
        </w:rPr>
        <w:t xml:space="preserve">STM4PSD                                                                                                     </w:t>
      </w:r>
      <w:r>
        <w:rPr>
          <w:rFonts w:ascii="Times New Roman" w:hAnsi="Times New Roman" w:cs="Times New Roman"/>
          <w:b/>
          <w:bCs/>
        </w:rPr>
        <w:t xml:space="preserve">                   ASSIGNMENT  4</w:t>
      </w:r>
    </w:p>
    <w:p w:rsidR="007641DF" w:rsidRPr="000A5466" w:rsidRDefault="007641DF" w:rsidP="007641DF">
      <w:pPr>
        <w:rPr>
          <w:rFonts w:ascii="Times New Roman" w:hAnsi="Times New Roman" w:cs="Times New Roman"/>
        </w:rPr>
      </w:pPr>
      <w:r w:rsidRPr="000A5466">
        <w:rPr>
          <w:rFonts w:ascii="Times New Roman" w:hAnsi="Times New Roman" w:cs="Times New Roman"/>
        </w:rPr>
        <w:t xml:space="preserve">In submitting my work, you are consenting that it may be copied and transmitted by the University for the detection of plagiarism. Submission is your guarantee that the below statement of originality is correct. </w:t>
      </w:r>
    </w:p>
    <w:p w:rsidR="007641DF" w:rsidRPr="000A5466" w:rsidRDefault="007641DF" w:rsidP="007641DF">
      <w:pPr>
        <w:jc w:val="center"/>
        <w:rPr>
          <w:rFonts w:ascii="Times New Roman" w:hAnsi="Times New Roman" w:cs="Times New Roman"/>
          <w:i/>
          <w:iCs/>
        </w:rPr>
      </w:pPr>
      <w:r w:rsidRPr="000A5466">
        <w:rPr>
          <w:rFonts w:ascii="Times New Roman" w:hAnsi="Times New Roman" w:cs="Times New Roman"/>
          <w:i/>
          <w:iCs/>
        </w:rPr>
        <w:t>“This is my own work. I have not copied any of it from anyone else.”</w:t>
      </w:r>
    </w:p>
    <w:p w:rsidR="007641DF" w:rsidRPr="000A5466" w:rsidRDefault="007641DF" w:rsidP="007641DF">
      <w:pPr>
        <w:rPr>
          <w:rFonts w:ascii="Times New Roman" w:hAnsi="Times New Roman" w:cs="Times New Roman"/>
          <w:b/>
          <w:bCs/>
        </w:rPr>
      </w:pPr>
      <w:r w:rsidRPr="000A5466">
        <w:rPr>
          <w:rFonts w:ascii="Times New Roman" w:hAnsi="Times New Roman" w:cs="Times New Roman"/>
        </w:rPr>
        <w:t>NAME:</w:t>
      </w:r>
      <w:r w:rsidRPr="000A5466">
        <w:rPr>
          <w:rFonts w:ascii="Times New Roman" w:hAnsi="Times New Roman" w:cs="Times New Roman"/>
          <w:b/>
          <w:bCs/>
        </w:rPr>
        <w:t xml:space="preserve"> Maninderpreet Singh Puri</w:t>
      </w:r>
    </w:p>
    <w:p w:rsidR="007641DF" w:rsidRDefault="007641DF" w:rsidP="007641DF">
      <w:pPr>
        <w:rPr>
          <w:rFonts w:ascii="Times New Roman" w:hAnsi="Times New Roman" w:cs="Times New Roman"/>
          <w:b/>
          <w:bCs/>
        </w:rPr>
      </w:pPr>
      <w:r w:rsidRPr="000A5466">
        <w:rPr>
          <w:rFonts w:ascii="Times New Roman" w:hAnsi="Times New Roman" w:cs="Times New Roman"/>
        </w:rPr>
        <w:t xml:space="preserve">STUDENT NUMBER: </w:t>
      </w:r>
      <w:r w:rsidRPr="000A5466">
        <w:rPr>
          <w:rFonts w:ascii="Times New Roman" w:hAnsi="Times New Roman" w:cs="Times New Roman"/>
          <w:b/>
          <w:bCs/>
        </w:rPr>
        <w:t>20494381</w:t>
      </w:r>
    </w:p>
    <w:p w:rsidR="00943FEC" w:rsidRDefault="00943FEC" w:rsidP="00943FEC">
      <w:pPr>
        <w:pStyle w:val="ListParagraph"/>
        <w:numPr>
          <w:ilvl w:val="0"/>
          <w:numId w:val="2"/>
        </w:numPr>
        <w:rPr>
          <w:rFonts w:ascii="Times New Roman" w:hAnsi="Times New Roman" w:cs="Times New Roman"/>
        </w:rPr>
      </w:pPr>
      <w:r>
        <w:rPr>
          <w:rFonts w:ascii="Times New Roman" w:hAnsi="Times New Roman" w:cs="Times New Roman"/>
        </w:rPr>
        <w:t xml:space="preserve"> </w:t>
      </w:r>
    </w:p>
    <w:p w:rsidR="00943FEC" w:rsidRPr="00BF5B51" w:rsidRDefault="00943FEC" w:rsidP="00943FEC">
      <w:pPr>
        <w:pStyle w:val="ListParagraph"/>
        <w:numPr>
          <w:ilvl w:val="0"/>
          <w:numId w:val="3"/>
        </w:numPr>
        <w:rPr>
          <w:rFonts w:ascii="Times New Roman" w:hAnsi="Times New Roman" w:cs="Times New Roman"/>
        </w:rPr>
      </w:pPr>
      <w:r>
        <w:rPr>
          <w:rFonts w:ascii="Times New Roman" w:hAnsi="Times New Roman" w:cs="Times New Roman"/>
        </w:rPr>
        <w:t>Given in the question, the weight loss program</w:t>
      </w:r>
      <w:r w:rsidR="002C1EEC">
        <w:rPr>
          <w:rFonts w:ascii="Times New Roman" w:hAnsi="Times New Roman" w:cs="Times New Roman"/>
        </w:rPr>
        <w:t>s X and Y are</w:t>
      </w:r>
      <w:r>
        <w:rPr>
          <w:rFonts w:ascii="Times New Roman" w:hAnsi="Times New Roman" w:cs="Times New Roman"/>
        </w:rPr>
        <w:t xml:space="preserve"> </w:t>
      </w:r>
      <w:r w:rsidR="00F34B53">
        <w:rPr>
          <w:rFonts w:ascii="Times New Roman" w:hAnsi="Times New Roman" w:cs="Times New Roman"/>
        </w:rPr>
        <w:t xml:space="preserve">using </w:t>
      </w:r>
      <w:r>
        <w:rPr>
          <w:rFonts w:ascii="Times New Roman" w:hAnsi="Times New Roman" w:cs="Times New Roman"/>
        </w:rPr>
        <w:t>sample</w:t>
      </w:r>
      <w:r w:rsidR="00F34B53">
        <w:rPr>
          <w:rFonts w:ascii="Times New Roman" w:hAnsi="Times New Roman" w:cs="Times New Roman"/>
        </w:rPr>
        <w:t xml:space="preserve">s </w:t>
      </w:r>
      <w:r>
        <w:rPr>
          <w:rFonts w:ascii="Times New Roman" w:hAnsi="Times New Roman" w:cs="Times New Roman"/>
        </w:rPr>
        <w:t xml:space="preserve">from </w:t>
      </w:r>
      <w:r w:rsidR="00F34B53">
        <w:rPr>
          <w:rFonts w:ascii="Times New Roman" w:hAnsi="Times New Roman" w:cs="Times New Roman"/>
        </w:rPr>
        <w:t xml:space="preserve">the </w:t>
      </w:r>
      <w:r>
        <w:rPr>
          <w:rFonts w:ascii="Times New Roman" w:hAnsi="Times New Roman" w:cs="Times New Roman"/>
        </w:rPr>
        <w:t>same population</w:t>
      </w:r>
      <w:r w:rsidR="00F34B53">
        <w:rPr>
          <w:rFonts w:ascii="Times New Roman" w:hAnsi="Times New Roman" w:cs="Times New Roman"/>
        </w:rPr>
        <w:t xml:space="preserve"> applied</w:t>
      </w:r>
      <w:r>
        <w:rPr>
          <w:rFonts w:ascii="Times New Roman" w:hAnsi="Times New Roman" w:cs="Times New Roman"/>
        </w:rPr>
        <w:t>.</w:t>
      </w:r>
      <w:r w:rsidR="00F34B53">
        <w:rPr>
          <w:rFonts w:ascii="Times New Roman" w:hAnsi="Times New Roman" w:cs="Times New Roman"/>
        </w:rPr>
        <w:t xml:space="preserve"> </w:t>
      </w:r>
      <w:r w:rsidR="002C1EEC">
        <w:rPr>
          <w:rFonts w:ascii="Times New Roman" w:hAnsi="Times New Roman" w:cs="Times New Roman"/>
        </w:rPr>
        <w:t>So w</w:t>
      </w:r>
      <w:r w:rsidR="00F34B53">
        <w:rPr>
          <w:rFonts w:ascii="Times New Roman" w:hAnsi="Times New Roman" w:cs="Times New Roman"/>
        </w:rPr>
        <w:t xml:space="preserve">e can use Paired t-Test to </w:t>
      </w:r>
      <w:r w:rsidR="00F34B53">
        <w:t>compare the efficacy of two weight loss programs.</w:t>
      </w:r>
    </w:p>
    <w:p w:rsidR="00BF5B51" w:rsidRDefault="00BF5B51" w:rsidP="00BF5B51">
      <w:pPr>
        <w:pStyle w:val="ListParagraph"/>
        <w:ind w:left="1080"/>
      </w:pPr>
    </w:p>
    <w:p w:rsidR="00BF5B51" w:rsidRDefault="00BF5B51" w:rsidP="00BF5B51">
      <w:pPr>
        <w:pStyle w:val="ListParagraph"/>
        <w:ind w:left="1080"/>
      </w:pPr>
      <w:r>
        <w:t xml:space="preserve">Let   </w:t>
      </w:r>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x</m:t>
            </m:r>
          </m:sub>
        </m:sSub>
        <m:r>
          <w:rPr>
            <w:rFonts w:ascii="Cambria Math" w:hAnsi="Cambria Math"/>
          </w:rPr>
          <m:t>,</m:t>
        </m:r>
        <m:sSub>
          <m:sSubPr>
            <m:ctrlPr>
              <w:rPr>
                <w:rFonts w:ascii="Cambria Math" w:hAnsi="Cambria Math"/>
              </w:rPr>
            </m:ctrlPr>
          </m:sSubPr>
          <m:e>
            <m:r>
              <m:rPr>
                <m:sty m:val="p"/>
              </m:rPr>
              <w:rPr>
                <w:rFonts w:ascii="Cambria Math" w:hAnsi="Cambria Math"/>
              </w:rPr>
              <m:t>µ</m:t>
            </m:r>
          </m:e>
          <m:sub>
            <m:r>
              <m:rPr>
                <m:sty m:val="p"/>
              </m:rPr>
              <w:rPr>
                <w:rFonts w:ascii="Cambria Math" w:hAnsi="Cambria Math"/>
              </w:rPr>
              <m:t>y</m:t>
            </m:r>
          </m:sub>
        </m:sSub>
      </m:oMath>
      <w:r>
        <w:t xml:space="preserve">  </w:t>
      </w:r>
      <w:r>
        <w:t xml:space="preserve">be </w:t>
      </w:r>
      <w:r>
        <w:t xml:space="preserve">the </w:t>
      </w:r>
      <w:r>
        <w:t>a</w:t>
      </w:r>
      <w:r>
        <w:t>verages of the weight loss of identical twins in programs X, Y respect</w:t>
      </w:r>
      <w:r>
        <w:t>ively</w:t>
      </w:r>
      <w:r w:rsidR="0057768A">
        <w:t xml:space="preserve"> and</w:t>
      </w:r>
      <w:r>
        <w:t xml:space="preserve"> </w:t>
      </w:r>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D</m:t>
            </m:r>
          </m:sub>
        </m:sSub>
        <m:r>
          <w:rPr>
            <w:rFonts w:ascii="Cambria Math" w:hAnsi="Cambria Math"/>
          </w:rPr>
          <m:t xml:space="preserve"> </m:t>
        </m:r>
      </m:oMath>
      <w:r w:rsidR="002C1EEC">
        <w:rPr>
          <w:rFonts w:eastAsiaTheme="minorEastAsia"/>
        </w:rPr>
        <w:t>Is</w:t>
      </w:r>
      <w:r>
        <w:rPr>
          <w:rFonts w:eastAsiaTheme="minorEastAsia"/>
        </w:rPr>
        <w:t xml:space="preserve"> the difference in the </w:t>
      </w:r>
      <w:r>
        <w:t>averages of the weight loss of identical twins in programs X, Y</w:t>
      </w:r>
      <w:r>
        <w:t>.</w:t>
      </w:r>
    </w:p>
    <w:p w:rsidR="00BF5B51" w:rsidRPr="00F34B53" w:rsidRDefault="00BF5B51" w:rsidP="00BF5B51">
      <w:pPr>
        <w:pStyle w:val="ListParagraph"/>
        <w:ind w:left="1080"/>
        <w:rPr>
          <w:rFonts w:ascii="Times New Roman" w:hAnsi="Times New Roman" w:cs="Times New Roman"/>
        </w:rPr>
      </w:pPr>
    </w:p>
    <w:p w:rsidR="00E74545" w:rsidRDefault="00E74545" w:rsidP="00E74545">
      <w:pPr>
        <w:pStyle w:val="ListParagraph"/>
        <w:ind w:left="1080"/>
      </w:pPr>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D</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m:rPr>
                <m:sty m:val="p"/>
              </m:rPr>
              <w:rPr>
                <w:rFonts w:ascii="Cambria Math" w:hAnsi="Cambria Math"/>
              </w:rPr>
              <m:t>x</m:t>
            </m:r>
          </m:sub>
        </m:sSub>
        <m:r>
          <w:rPr>
            <w:rFonts w:ascii="Cambria Math" w:hAnsi="Cambria Math"/>
          </w:rPr>
          <m:t>-</m:t>
        </m:r>
        <m:sSub>
          <m:sSubPr>
            <m:ctrlPr>
              <w:rPr>
                <w:rFonts w:ascii="Cambria Math" w:hAnsi="Cambria Math"/>
              </w:rPr>
            </m:ctrlPr>
          </m:sSubPr>
          <m:e>
            <m:r>
              <m:rPr>
                <m:sty m:val="p"/>
              </m:rPr>
              <w:rPr>
                <w:rFonts w:ascii="Cambria Math" w:hAnsi="Cambria Math"/>
              </w:rPr>
              <m:t>µ</m:t>
            </m:r>
          </m:e>
          <m:sub>
            <m:r>
              <m:rPr>
                <m:sty m:val="p"/>
              </m:rPr>
              <w:rPr>
                <w:rFonts w:ascii="Cambria Math" w:hAnsi="Cambria Math"/>
              </w:rPr>
              <m:t>y</m:t>
            </m:r>
          </m:sub>
        </m:sSub>
      </m:oMath>
      <w:r>
        <w:t xml:space="preserve"> </w:t>
      </w:r>
    </w:p>
    <w:p w:rsidR="00BF5B51" w:rsidRDefault="00BF5B51" w:rsidP="00243790">
      <w:pPr>
        <w:pStyle w:val="ListParagraph"/>
        <w:ind w:left="1080"/>
      </w:pPr>
    </w:p>
    <w:p w:rsidR="00C23083" w:rsidRDefault="00C23083" w:rsidP="00243790">
      <w:pPr>
        <w:pStyle w:val="ListParagraph"/>
        <w:ind w:left="1080"/>
      </w:pPr>
      <w:r>
        <w:t>So the null Hypothesis is:</w:t>
      </w:r>
    </w:p>
    <w:p w:rsidR="00243790" w:rsidRPr="00051B61" w:rsidRDefault="002236F7" w:rsidP="00051B61">
      <w:pPr>
        <w:pStyle w:val="ListParagraph"/>
        <w:ind w:left="1080"/>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m:rPr>
                <m:sty m:val="p"/>
              </m:rPr>
              <w:rPr>
                <w:rFonts w:ascii="Cambria Math" w:hAnsi="Cambria Math"/>
              </w:rPr>
              <m:t>D</m:t>
            </m:r>
          </m:sub>
        </m:sSub>
      </m:oMath>
      <w:r w:rsidR="00C23083" w:rsidRPr="00051B61">
        <w:t xml:space="preserve"> = 0</w:t>
      </w:r>
    </w:p>
    <w:p w:rsidR="00243790" w:rsidRPr="00051B61" w:rsidRDefault="00243790" w:rsidP="00051B61">
      <w:pPr>
        <w:pStyle w:val="ListParagraph"/>
        <w:ind w:left="1080"/>
      </w:pPr>
    </w:p>
    <w:p w:rsidR="00243790" w:rsidRPr="00051B61" w:rsidRDefault="00243790" w:rsidP="00051B61">
      <w:pPr>
        <w:pStyle w:val="ListParagraph"/>
        <w:ind w:left="1080"/>
      </w:pPr>
      <w:r w:rsidRPr="00051B61">
        <w:t>And Alternate Hypothesis is:</w:t>
      </w:r>
    </w:p>
    <w:p w:rsidR="00243790" w:rsidRPr="00051B61" w:rsidRDefault="00243790" w:rsidP="00561D64">
      <w:pPr>
        <w:ind w:left="360" w:firstLine="720"/>
      </w:pPr>
      <w:r w:rsidRPr="00051B61">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D</m:t>
            </m:r>
          </m:sub>
        </m:sSub>
      </m:oMath>
      <w:r w:rsidRPr="00051B61">
        <w:t xml:space="preserve"> ≠ 0</w:t>
      </w:r>
    </w:p>
    <w:p w:rsidR="00246D0B" w:rsidRPr="00051B61" w:rsidRDefault="00051B61" w:rsidP="00051B61">
      <w:pPr>
        <w:pStyle w:val="ListParagraph"/>
        <w:ind w:left="1080"/>
      </w:pPr>
      <w:r w:rsidRPr="00051B61">
        <w:t xml:space="preserve">  </w:t>
      </w:r>
    </w:p>
    <w:p w:rsidR="00561D64" w:rsidRDefault="00561D64" w:rsidP="00051B61">
      <w:pPr>
        <w:pStyle w:val="ListParagraph"/>
        <w:ind w:left="1080"/>
      </w:pPr>
    </w:p>
    <w:p w:rsidR="00561D64" w:rsidRDefault="00561D64" w:rsidP="00561D64">
      <w:pPr>
        <w:pStyle w:val="ListParagraph"/>
        <w:numPr>
          <w:ilvl w:val="0"/>
          <w:numId w:val="3"/>
        </w:numPr>
      </w:pPr>
    </w:p>
    <w:p w:rsidR="00051B61" w:rsidRPr="00051B61" w:rsidRDefault="00051B61" w:rsidP="00561D64">
      <w:pPr>
        <w:pStyle w:val="ListParagraph"/>
        <w:ind w:left="1080"/>
      </w:pPr>
      <w:r w:rsidRPr="00051B61">
        <w:t xml:space="preserve">t = </w:t>
      </w:r>
      <m:oMath>
        <m:f>
          <m:fPr>
            <m:ctrlPr>
              <w:rPr>
                <w:rFonts w:ascii="Cambria Math" w:hAnsi="Cambria Math"/>
                <w:i/>
                <w:sz w:val="28"/>
                <w:szCs w:val="26"/>
              </w:rPr>
            </m:ctrlPr>
          </m:fPr>
          <m:num>
            <m:r>
              <w:rPr>
                <w:rFonts w:ascii="Cambria Math"/>
                <w:sz w:val="28"/>
                <w:szCs w:val="26"/>
              </w:rPr>
              <m:t> </m:t>
            </m:r>
            <m:acc>
              <m:accPr>
                <m:chr m:val="̅"/>
                <m:ctrlPr>
                  <w:rPr>
                    <w:rFonts w:ascii="Cambria Math" w:hAnsi="Cambria Math"/>
                    <w:i/>
                    <w:sz w:val="28"/>
                    <w:szCs w:val="26"/>
                  </w:rPr>
                </m:ctrlPr>
              </m:accPr>
              <m:e>
                <m:r>
                  <w:rPr>
                    <w:rFonts w:ascii="Cambria Math"/>
                    <w:sz w:val="28"/>
                    <w:szCs w:val="26"/>
                  </w:rPr>
                  <m:t>D</m:t>
                </m:r>
              </m:e>
            </m:acc>
            <m:r>
              <w:rPr>
                <w:rFonts w:ascii="Cambria Math"/>
                <w:sz w:val="28"/>
                <w:szCs w:val="26"/>
              </w:rPr>
              <m:t>-</m:t>
            </m:r>
            <m:sSub>
              <m:sSubPr>
                <m:ctrlPr>
                  <w:rPr>
                    <w:rFonts w:ascii="Cambria Math" w:hAnsi="Cambria Math"/>
                    <w:i/>
                    <w:sz w:val="28"/>
                    <w:szCs w:val="26"/>
                  </w:rPr>
                </m:ctrlPr>
              </m:sSubPr>
              <m:e>
                <m:r>
                  <w:rPr>
                    <w:rFonts w:ascii="Cambria Math" w:hAnsi="Cambria Math"/>
                    <w:sz w:val="28"/>
                    <w:szCs w:val="26"/>
                  </w:rPr>
                  <m:t>µ</m:t>
                </m:r>
              </m:e>
              <m:sub>
                <m:r>
                  <w:rPr>
                    <w:rFonts w:ascii="Cambria Math" w:hAnsi="Cambria Math"/>
                    <w:sz w:val="28"/>
                    <w:szCs w:val="26"/>
                  </w:rPr>
                  <m:t>D</m:t>
                </m:r>
              </m:sub>
            </m:sSub>
          </m:num>
          <m:den>
            <m:r>
              <w:rPr>
                <w:rFonts w:ascii="Cambria Math" w:hAnsi="Cambria Math"/>
                <w:sz w:val="28"/>
                <w:szCs w:val="26"/>
              </w:rPr>
              <m:t>S.E.</m:t>
            </m:r>
          </m:den>
        </m:f>
      </m:oMath>
    </w:p>
    <w:p w:rsidR="00051B61" w:rsidRDefault="00051B61" w:rsidP="00051B61">
      <w:pPr>
        <w:pStyle w:val="ListParagraph"/>
        <w:ind w:left="1080"/>
        <w:rPr>
          <w:rFonts w:eastAsiaTheme="minorEastAsia"/>
        </w:rPr>
      </w:pPr>
      <w:r w:rsidRPr="00051B61">
        <w:t>S.E</w:t>
      </w:r>
      <w:r w:rsidR="00CD2419" w:rsidRPr="00051B61">
        <w:t>. (</w:t>
      </w:r>
      <w:r w:rsidRPr="00051B61">
        <w:t xml:space="preserve">Standard error) = </w:t>
      </w:r>
      <m:oMath>
        <m:f>
          <m:fPr>
            <m:ctrlPr>
              <w:rPr>
                <w:rFonts w:ascii="Cambria Math" w:hAnsi="Cambria Math"/>
                <w:i/>
                <w:sz w:val="28"/>
                <w:szCs w:val="26"/>
              </w:rPr>
            </m:ctrlPr>
          </m:fPr>
          <m:num>
            <m:r>
              <w:rPr>
                <w:rFonts w:ascii="Cambria Math" w:hAnsi="Cambria Math"/>
                <w:sz w:val="28"/>
                <w:szCs w:val="26"/>
              </w:rPr>
              <m:t>S.D</m:t>
            </m:r>
          </m:num>
          <m:den>
            <m:rad>
              <m:radPr>
                <m:degHide m:val="1"/>
                <m:ctrlPr>
                  <w:rPr>
                    <w:rFonts w:ascii="Cambria Math" w:hAnsi="Cambria Math"/>
                    <w:i/>
                    <w:sz w:val="28"/>
                    <w:szCs w:val="26"/>
                  </w:rPr>
                </m:ctrlPr>
              </m:radPr>
              <m:deg/>
              <m:e>
                <m:r>
                  <w:rPr>
                    <w:rFonts w:ascii="Cambria Math" w:hAnsi="Cambria Math"/>
                    <w:sz w:val="28"/>
                    <w:szCs w:val="26"/>
                  </w:rPr>
                  <m:t>n</m:t>
                </m:r>
              </m:e>
            </m:rad>
          </m:den>
        </m:f>
      </m:oMath>
    </w:p>
    <w:p w:rsidR="00986866" w:rsidRPr="00051B61" w:rsidRDefault="00986866" w:rsidP="00051B61">
      <w:pPr>
        <w:pStyle w:val="ListParagraph"/>
        <w:ind w:left="1080"/>
      </w:pPr>
      <w:r>
        <w:rPr>
          <w:rFonts w:eastAsiaTheme="minorEastAsia"/>
        </w:rPr>
        <w:t>S.D.</w:t>
      </w:r>
      <w:r w:rsidR="009B6A8E">
        <w:rPr>
          <w:rFonts w:eastAsiaTheme="minorEastAsia"/>
        </w:rPr>
        <w:t xml:space="preserve"> (Standard Deviation)</w:t>
      </w:r>
      <w:r>
        <w:rPr>
          <w:rFonts w:eastAsiaTheme="minorEastAsia"/>
        </w:rPr>
        <w:t xml:space="preserve"> =</w:t>
      </w:r>
      <m:oMath>
        <m:rad>
          <m:radPr>
            <m:degHide m:val="1"/>
            <m:ctrlPr>
              <w:rPr>
                <w:rFonts w:ascii="Cambria Math" w:eastAsiaTheme="minorEastAsia" w:hAnsi="Cambria Math"/>
                <w:i/>
                <w:sz w:val="28"/>
                <w:szCs w:val="26"/>
              </w:rPr>
            </m:ctrlPr>
          </m:radPr>
          <m:deg/>
          <m:e>
            <m:f>
              <m:fPr>
                <m:ctrlPr>
                  <w:rPr>
                    <w:rFonts w:ascii="Cambria Math" w:eastAsiaTheme="minorEastAsia" w:hAnsi="Cambria Math"/>
                    <w:sz w:val="28"/>
                    <w:szCs w:val="26"/>
                  </w:rPr>
                </m:ctrlPr>
              </m:fPr>
              <m:num>
                <m:r>
                  <m:rPr>
                    <m:sty m:val="p"/>
                  </m:rPr>
                  <w:rPr>
                    <w:rFonts w:ascii="Cambria Math" w:eastAsiaTheme="minorEastAsia" w:hAnsi="Cambria Math"/>
                    <w:sz w:val="28"/>
                    <w:szCs w:val="26"/>
                  </w:rPr>
                  <m:t>Σ</m:t>
                </m:r>
                <m:sSup>
                  <m:sSupPr>
                    <m:ctrlPr>
                      <w:rPr>
                        <w:rFonts w:ascii="Cambria Math" w:eastAsiaTheme="minorEastAsia" w:hAnsi="Cambria Math"/>
                        <w:i/>
                        <w:sz w:val="28"/>
                        <w:szCs w:val="26"/>
                      </w:rPr>
                    </m:ctrlPr>
                  </m:sSupPr>
                  <m:e>
                    <m:r>
                      <w:rPr>
                        <w:rFonts w:ascii="Cambria Math" w:eastAsiaTheme="minorEastAsia" w:hAnsi="Cambria Math"/>
                        <w:sz w:val="28"/>
                        <w:szCs w:val="26"/>
                      </w:rPr>
                      <m:t>(D-</m:t>
                    </m:r>
                    <m:acc>
                      <m:accPr>
                        <m:chr m:val="̅"/>
                        <m:ctrlPr>
                          <w:rPr>
                            <w:rFonts w:ascii="Cambria Math" w:hAnsi="Cambria Math"/>
                            <w:sz w:val="28"/>
                            <w:szCs w:val="26"/>
                          </w:rPr>
                        </m:ctrlPr>
                      </m:accPr>
                      <m:e>
                        <m:r>
                          <w:rPr>
                            <w:rFonts w:ascii="Cambria Math"/>
                            <w:sz w:val="28"/>
                            <w:szCs w:val="26"/>
                          </w:rPr>
                          <m:t>D</m:t>
                        </m:r>
                      </m:e>
                    </m:acc>
                    <m:r>
                      <w:rPr>
                        <w:rFonts w:ascii="Cambria Math" w:eastAsiaTheme="minorEastAsia" w:hAnsi="Cambria Math"/>
                        <w:sz w:val="28"/>
                        <w:szCs w:val="26"/>
                      </w:rPr>
                      <m:t>)</m:t>
                    </m:r>
                  </m:e>
                  <m:sup>
                    <m:r>
                      <w:rPr>
                        <w:rFonts w:ascii="Cambria Math" w:eastAsiaTheme="minorEastAsia" w:hAnsi="Cambria Math"/>
                        <w:sz w:val="28"/>
                        <w:szCs w:val="26"/>
                      </w:rPr>
                      <m:t>2</m:t>
                    </m:r>
                  </m:sup>
                </m:sSup>
              </m:num>
              <m:den>
                <m:r>
                  <w:rPr>
                    <w:rFonts w:ascii="Cambria Math" w:eastAsiaTheme="minorEastAsia" w:hAnsi="Cambria Math"/>
                    <w:sz w:val="28"/>
                    <w:szCs w:val="26"/>
                  </w:rPr>
                  <m:t>n-1</m:t>
                </m:r>
              </m:den>
            </m:f>
          </m:e>
        </m:rad>
      </m:oMath>
    </w:p>
    <w:p w:rsidR="00051B61" w:rsidRPr="00051B61" w:rsidRDefault="00051B61" w:rsidP="00051B61">
      <w:pPr>
        <w:pStyle w:val="ListParagraph"/>
        <w:ind w:left="1080"/>
      </w:pPr>
    </w:p>
    <w:p w:rsidR="009B6A8E" w:rsidRDefault="009B6A8E" w:rsidP="009B6A8E">
      <w:pPr>
        <w:pStyle w:val="ListParagraph"/>
        <w:ind w:left="1080"/>
        <w:rPr>
          <w:rFonts w:eastAsiaTheme="minorEastAsia"/>
        </w:rPr>
      </w:pPr>
      <w:r w:rsidRPr="009B6A8E">
        <w:rPr>
          <w:rFonts w:eastAsiaTheme="minorEastAsia"/>
        </w:rPr>
        <w:t>Where</w:t>
      </w:r>
      <w:r w:rsidR="006E416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µ</m:t>
            </m:r>
          </m:e>
          <m:sub>
            <m:r>
              <m:rPr>
                <m:sty m:val="p"/>
              </m:rPr>
              <w:rPr>
                <w:rFonts w:ascii="Cambria Math" w:eastAsiaTheme="minorEastAsia" w:hAnsi="Cambria Math"/>
              </w:rPr>
              <m:t>D</m:t>
            </m:r>
          </m:sub>
        </m:sSub>
        <m:r>
          <m:rPr>
            <m:sty m:val="p"/>
          </m:rPr>
          <w:rPr>
            <w:rFonts w:ascii="Cambria Math" w:eastAsiaTheme="minorEastAsia" w:hAnsi="Cambria Math"/>
          </w:rPr>
          <m:t>= 0</m:t>
        </m:r>
      </m:oMath>
      <w:r w:rsidRPr="009B6A8E">
        <w:rPr>
          <w:rFonts w:eastAsiaTheme="minorEastAsia"/>
        </w:rPr>
        <w:t xml:space="preserve">, n=12, </w:t>
      </w:r>
      <m:oMath>
        <m:acc>
          <m:accPr>
            <m:chr m:val="̅"/>
            <m:ctrlPr>
              <w:rPr>
                <w:rFonts w:ascii="Cambria Math" w:eastAsiaTheme="minorEastAsia" w:hAnsi="Cambria Math"/>
              </w:rPr>
            </m:ctrlPr>
          </m:accPr>
          <m:e>
            <m:r>
              <m:rPr>
                <m:sty m:val="p"/>
              </m:rPr>
              <w:rPr>
                <w:rFonts w:ascii="Cambria Math" w:eastAsiaTheme="minorEastAsia"/>
              </w:rPr>
              <m:t>D</m:t>
            </m:r>
          </m:e>
        </m:acc>
      </m:oMath>
      <w:r>
        <w:rPr>
          <w:rFonts w:eastAsiaTheme="minorEastAsia"/>
        </w:rPr>
        <w:t xml:space="preserve"> = </w:t>
      </w:r>
      <w:r w:rsidR="006E4167">
        <w:rPr>
          <w:rFonts w:eastAsiaTheme="minorEastAsia"/>
        </w:rPr>
        <w:t>mean</w:t>
      </w:r>
      <w:r>
        <w:rPr>
          <w:rFonts w:eastAsiaTheme="minorEastAsia"/>
        </w:rPr>
        <w:t xml:space="preserve"> of the difference of all observations, </w:t>
      </w:r>
      <m:oMath>
        <m:r>
          <w:rPr>
            <w:rFonts w:ascii="Cambria Math" w:eastAsiaTheme="minorEastAsia" w:hAnsi="Cambria Math"/>
          </w:rPr>
          <m:t>D</m:t>
        </m:r>
      </m:oMath>
      <w:r>
        <w:rPr>
          <w:rFonts w:eastAsiaTheme="minorEastAsia"/>
        </w:rPr>
        <w:t xml:space="preserve"> = observation.</w:t>
      </w:r>
    </w:p>
    <w:p w:rsidR="006E4167" w:rsidRDefault="006E4167" w:rsidP="009B6A8E">
      <w:pPr>
        <w:pStyle w:val="ListParagraph"/>
        <w:ind w:left="1080"/>
        <w:rPr>
          <w:rFonts w:eastAsiaTheme="minorEastAsia"/>
        </w:rPr>
      </w:pPr>
    </w:p>
    <w:p w:rsidR="005D19E3" w:rsidRDefault="002236F7" w:rsidP="007B269F">
      <w:pPr>
        <w:pStyle w:val="ListParagraph"/>
        <w:ind w:left="1080"/>
        <w:rPr>
          <w:rFonts w:eastAsiaTheme="minorEastAsia"/>
          <w:sz w:val="28"/>
          <w:szCs w:val="26"/>
        </w:rPr>
      </w:pPr>
      <m:oMath>
        <m:acc>
          <m:accPr>
            <m:chr m:val="̅"/>
            <m:ctrlPr>
              <w:rPr>
                <w:rFonts w:ascii="Cambria Math" w:hAnsi="Cambria Math"/>
                <w:sz w:val="28"/>
                <w:szCs w:val="26"/>
              </w:rPr>
            </m:ctrlPr>
          </m:accPr>
          <m:e>
            <m:r>
              <w:rPr>
                <w:rFonts w:ascii="Cambria Math"/>
                <w:sz w:val="28"/>
                <w:szCs w:val="26"/>
              </w:rPr>
              <m:t>D</m:t>
            </m:r>
          </m:e>
        </m:acc>
      </m:oMath>
      <w:r w:rsidR="006E4167">
        <w:rPr>
          <w:rFonts w:eastAsiaTheme="minorEastAsia"/>
          <w:sz w:val="28"/>
          <w:szCs w:val="26"/>
        </w:rPr>
        <w:t xml:space="preserve">= </w:t>
      </w:r>
      <m:oMath>
        <m:f>
          <m:fPr>
            <m:ctrlPr>
              <w:rPr>
                <w:rFonts w:ascii="Cambria Math" w:eastAsiaTheme="minorEastAsia" w:hAnsi="Cambria Math"/>
                <w:i/>
                <w:sz w:val="28"/>
                <w:szCs w:val="26"/>
              </w:rPr>
            </m:ctrlPr>
          </m:fPr>
          <m:num>
            <m:r>
              <w:rPr>
                <w:rFonts w:ascii="Cambria Math" w:eastAsiaTheme="minorEastAsia" w:hAnsi="Cambria Math"/>
                <w:sz w:val="28"/>
                <w:szCs w:val="26"/>
              </w:rPr>
              <m:t>-0.85 -1.52 -0.93 -1.26 -1.40 -2.14 -1.03 -1.59 -1.11 -0.81 -1.93 -2.05</m:t>
            </m:r>
          </m:num>
          <m:den>
            <m:r>
              <w:rPr>
                <w:rFonts w:ascii="Cambria Math" w:eastAsiaTheme="minorEastAsia" w:hAnsi="Cambria Math"/>
                <w:sz w:val="28"/>
                <w:szCs w:val="26"/>
              </w:rPr>
              <m:t>12</m:t>
            </m:r>
          </m:den>
        </m:f>
      </m:oMath>
      <w:r w:rsidR="006E4167">
        <w:rPr>
          <w:rFonts w:eastAsiaTheme="minorEastAsia"/>
          <w:sz w:val="28"/>
          <w:szCs w:val="26"/>
        </w:rPr>
        <w:t xml:space="preserve"> = </w:t>
      </w:r>
      <w:r w:rsidR="000367B1">
        <w:rPr>
          <w:rFonts w:eastAsiaTheme="minorEastAsia"/>
          <w:sz w:val="28"/>
          <w:szCs w:val="26"/>
        </w:rPr>
        <w:t>-1.385</w:t>
      </w:r>
    </w:p>
    <w:p w:rsidR="00CC630D" w:rsidRPr="007B269F" w:rsidRDefault="00CC630D" w:rsidP="007B269F">
      <w:pPr>
        <w:pStyle w:val="ListParagraph"/>
        <w:ind w:left="1080"/>
        <w:rPr>
          <w:rFonts w:eastAsiaTheme="minorEastAsia"/>
          <w:sz w:val="28"/>
          <w:szCs w:val="26"/>
        </w:rPr>
      </w:pPr>
    </w:p>
    <w:p w:rsidR="006E4167" w:rsidRDefault="005D19E3" w:rsidP="009B6A8E">
      <w:pPr>
        <w:pStyle w:val="ListParagraph"/>
        <w:ind w:left="1080"/>
      </w:pPr>
      <m:oMath>
        <m:r>
          <m:rPr>
            <m:sty m:val="p"/>
          </m:rPr>
          <w:rPr>
            <w:rFonts w:ascii="Cambria Math" w:eastAsiaTheme="minorEastAsia" w:hAnsi="Cambria Math"/>
            <w:sz w:val="28"/>
            <w:szCs w:val="26"/>
          </w:rPr>
          <w:lastRenderedPageBreak/>
          <m:t>Σ</m:t>
        </m:r>
        <m:sSup>
          <m:sSupPr>
            <m:ctrlPr>
              <w:rPr>
                <w:rFonts w:ascii="Cambria Math" w:eastAsiaTheme="minorEastAsia" w:hAnsi="Cambria Math"/>
                <w:i/>
                <w:sz w:val="28"/>
                <w:szCs w:val="26"/>
              </w:rPr>
            </m:ctrlPr>
          </m:sSupPr>
          <m:e>
            <m:d>
              <m:dPr>
                <m:ctrlPr>
                  <w:rPr>
                    <w:rFonts w:ascii="Cambria Math" w:eastAsiaTheme="minorEastAsia" w:hAnsi="Cambria Math"/>
                    <w:i/>
                    <w:sz w:val="28"/>
                    <w:szCs w:val="26"/>
                  </w:rPr>
                </m:ctrlPr>
              </m:dPr>
              <m:e>
                <m:r>
                  <w:rPr>
                    <w:rFonts w:ascii="Cambria Math" w:eastAsiaTheme="minorEastAsia" w:hAnsi="Cambria Math"/>
                    <w:sz w:val="28"/>
                    <w:szCs w:val="26"/>
                  </w:rPr>
                  <m:t>D-</m:t>
                </m:r>
                <m:acc>
                  <m:accPr>
                    <m:chr m:val="̅"/>
                    <m:ctrlPr>
                      <w:rPr>
                        <w:rFonts w:ascii="Cambria Math" w:hAnsi="Cambria Math"/>
                        <w:sz w:val="28"/>
                        <w:szCs w:val="26"/>
                      </w:rPr>
                    </m:ctrlPr>
                  </m:accPr>
                  <m:e>
                    <m:r>
                      <w:rPr>
                        <w:rFonts w:ascii="Cambria Math"/>
                        <w:sz w:val="28"/>
                        <w:szCs w:val="26"/>
                      </w:rPr>
                      <m:t>D</m:t>
                    </m:r>
                  </m:e>
                </m:acc>
              </m:e>
            </m:d>
          </m:e>
          <m:sup>
            <m:r>
              <w:rPr>
                <w:rFonts w:ascii="Cambria Math" w:eastAsiaTheme="minorEastAsia" w:hAnsi="Cambria Math"/>
                <w:sz w:val="28"/>
                <w:szCs w:val="26"/>
              </w:rPr>
              <m:t>2</m:t>
            </m:r>
          </m:sup>
        </m:sSup>
      </m:oMath>
      <w:r>
        <w:t xml:space="preserve">  = </w:t>
      </w:r>
      <w:r w:rsidR="00C800D4">
        <w:t>(</w:t>
      </w:r>
      <m:oMath>
        <m:sSup>
          <m:sSupPr>
            <m:ctrlPr>
              <w:rPr>
                <w:rFonts w:ascii="Cambria Math" w:eastAsiaTheme="minorEastAsia" w:hAnsi="Cambria Math"/>
                <w:i/>
              </w:rPr>
            </m:ctrlPr>
          </m:sSupPr>
          <m:e>
            <m:r>
              <w:rPr>
                <w:rFonts w:ascii="Cambria Math" w:eastAsiaTheme="minorEastAsia" w:hAnsi="Cambria Math"/>
              </w:rPr>
              <m:t>-0.85+1.385)</m:t>
            </m:r>
          </m:e>
          <m:sup>
            <m:r>
              <w:rPr>
                <w:rFonts w:ascii="Cambria Math" w:eastAsiaTheme="minorEastAsia"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-1.52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-0.93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-1.26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-1.40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 -2.14+1.385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-1.03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-1.59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-1.11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-0.81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-1.93 +1.385</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-2.05+1.385</m:t>
                </m:r>
              </m:e>
            </m:d>
          </m:e>
          <m:sup>
            <m:r>
              <w:rPr>
                <w:rFonts w:ascii="Cambria Math" w:hAnsi="Cambria Math"/>
              </w:rPr>
              <m:t>2</m:t>
            </m:r>
          </m:sup>
        </m:sSup>
      </m:oMath>
      <w:r w:rsidR="007B269F">
        <w:rPr>
          <w:rFonts w:eastAsiaTheme="minorEastAsia"/>
        </w:rPr>
        <w:t xml:space="preserve"> =</w:t>
      </w:r>
      <m:oMath>
        <m:r>
          <m:rPr>
            <m:sty m:val="p"/>
          </m:rPr>
          <w:rPr>
            <w:rFonts w:ascii="Cambria Math" w:hAnsi="Cambria Math"/>
          </w:rPr>
          <m:t xml:space="preserve"> </m:t>
        </m:r>
      </m:oMath>
      <w:r w:rsidR="00CC630D">
        <w:t>2.4108</w:t>
      </w:r>
    </w:p>
    <w:p w:rsidR="005D19E3" w:rsidRDefault="005D19E3" w:rsidP="009B6A8E">
      <w:pPr>
        <w:pStyle w:val="ListParagraph"/>
        <w:ind w:left="1080"/>
      </w:pPr>
    </w:p>
    <w:p w:rsidR="00243790" w:rsidRPr="00E30881" w:rsidRDefault="005D19E3" w:rsidP="00E30881">
      <w:pPr>
        <w:pStyle w:val="ListParagraph"/>
        <w:ind w:left="1080"/>
        <w:rPr>
          <w:rFonts w:eastAsiaTheme="minorEastAsia"/>
        </w:rPr>
      </w:pPr>
      <w:r>
        <w:rPr>
          <w:rFonts w:eastAsiaTheme="minorEastAsia"/>
        </w:rPr>
        <w:t>S.D. (Standard Deviation) =</w:t>
      </w:r>
      <m:oMath>
        <m:rad>
          <m:radPr>
            <m:degHide m:val="1"/>
            <m:ctrlPr>
              <w:rPr>
                <w:rFonts w:ascii="Cambria Math" w:eastAsiaTheme="minorEastAsia" w:hAnsi="Cambria Math"/>
                <w:i/>
                <w:sz w:val="28"/>
                <w:szCs w:val="26"/>
              </w:rPr>
            </m:ctrlPr>
          </m:radPr>
          <m:deg/>
          <m:e>
            <m:f>
              <m:fPr>
                <m:ctrlPr>
                  <w:rPr>
                    <w:rFonts w:ascii="Cambria Math" w:eastAsiaTheme="minorEastAsia" w:hAnsi="Cambria Math"/>
                    <w:sz w:val="28"/>
                    <w:szCs w:val="26"/>
                  </w:rPr>
                </m:ctrlPr>
              </m:fPr>
              <m:num>
                <m:r>
                  <m:rPr>
                    <m:sty m:val="p"/>
                  </m:rPr>
                  <w:rPr>
                    <w:rFonts w:ascii="Cambria Math" w:hAnsi="Cambria Math"/>
                  </w:rPr>
                  <m:t>2.4108</m:t>
                </m:r>
              </m:num>
              <m:den>
                <m:r>
                  <w:rPr>
                    <w:rFonts w:ascii="Cambria Math" w:eastAsiaTheme="minorEastAsia" w:hAnsi="Cambria Math"/>
                    <w:sz w:val="28"/>
                    <w:szCs w:val="26"/>
                  </w:rPr>
                  <m:t>12-1</m:t>
                </m:r>
              </m:den>
            </m:f>
          </m:e>
        </m:rad>
      </m:oMath>
      <w:r>
        <w:rPr>
          <w:rFonts w:eastAsiaTheme="minorEastAsia"/>
          <w:sz w:val="28"/>
          <w:szCs w:val="26"/>
        </w:rPr>
        <w:t xml:space="preserve"> = </w:t>
      </w:r>
      <w:r w:rsidR="00E30881">
        <w:rPr>
          <w:rFonts w:eastAsiaTheme="minorEastAsia"/>
        </w:rPr>
        <w:t>0.46815</w:t>
      </w:r>
    </w:p>
    <w:p w:rsidR="00315FAE" w:rsidRDefault="00315FAE" w:rsidP="00051B61">
      <w:pPr>
        <w:pStyle w:val="ListParagraph"/>
        <w:ind w:left="1080"/>
        <w:rPr>
          <w:rFonts w:eastAsiaTheme="minorEastAsia"/>
        </w:rPr>
      </w:pPr>
      <w:r w:rsidRPr="00051B61">
        <w:t>S.E. (Standard error)</w:t>
      </w:r>
      <w:r>
        <w:t xml:space="preserve"> =  </w:t>
      </w:r>
      <m:oMath>
        <m:f>
          <m:fPr>
            <m:ctrlPr>
              <w:rPr>
                <w:rFonts w:ascii="Cambria Math" w:hAnsi="Cambria Math"/>
                <w:i/>
              </w:rPr>
            </m:ctrlPr>
          </m:fPr>
          <m:num>
            <m:r>
              <m:rPr>
                <m:sty m:val="p"/>
              </m:rPr>
              <w:rPr>
                <w:rFonts w:ascii="Cambria Math" w:eastAsiaTheme="minorEastAsia" w:hAnsi="Cambria Math"/>
                <w:sz w:val="28"/>
                <w:szCs w:val="26"/>
              </w:rPr>
              <m:t>0.46815</m:t>
            </m:r>
          </m:num>
          <m:den>
            <m:rad>
              <m:radPr>
                <m:degHide m:val="1"/>
                <m:ctrlPr>
                  <w:rPr>
                    <w:rFonts w:ascii="Cambria Math" w:hAnsi="Cambria Math"/>
                    <w:i/>
                  </w:rPr>
                </m:ctrlPr>
              </m:radPr>
              <m:deg/>
              <m:e>
                <m:r>
                  <w:rPr>
                    <w:rFonts w:ascii="Cambria Math" w:hAnsi="Cambria Math"/>
                  </w:rPr>
                  <m:t>12</m:t>
                </m:r>
              </m:e>
            </m:rad>
          </m:den>
        </m:f>
      </m:oMath>
      <w:r w:rsidR="003A6CCD">
        <w:rPr>
          <w:rFonts w:eastAsiaTheme="minorEastAsia"/>
        </w:rPr>
        <w:t xml:space="preserve"> = </w:t>
      </w:r>
      <m:oMath>
        <m:f>
          <m:fPr>
            <m:ctrlPr>
              <w:rPr>
                <w:rFonts w:ascii="Cambria Math" w:hAnsi="Cambria Math"/>
                <w:i/>
                <w:sz w:val="28"/>
                <w:szCs w:val="26"/>
              </w:rPr>
            </m:ctrlPr>
          </m:fPr>
          <m:num>
            <m:r>
              <m:rPr>
                <m:sty m:val="p"/>
              </m:rPr>
              <w:rPr>
                <w:rFonts w:ascii="Cambria Math" w:eastAsiaTheme="minorEastAsia" w:hAnsi="Cambria Math"/>
                <w:sz w:val="36"/>
                <w:szCs w:val="30"/>
              </w:rPr>
              <m:t>0.46815</m:t>
            </m:r>
          </m:num>
          <m:den>
            <m:r>
              <w:rPr>
                <w:rFonts w:ascii="Cambria Math" w:hAnsi="Cambria Math"/>
                <w:sz w:val="28"/>
                <w:szCs w:val="26"/>
              </w:rPr>
              <m:t>3.464</m:t>
            </m:r>
          </m:den>
        </m:f>
      </m:oMath>
      <w:r w:rsidR="00BB1A20">
        <w:rPr>
          <w:rFonts w:eastAsiaTheme="minorEastAsia"/>
        </w:rPr>
        <w:t xml:space="preserve"> = </w:t>
      </w:r>
      <w:r w:rsidR="00BA7EFC">
        <w:rPr>
          <w:rFonts w:eastAsiaTheme="minorEastAsia"/>
        </w:rPr>
        <w:t>0.</w:t>
      </w:r>
      <w:r w:rsidR="00BB1A20">
        <w:rPr>
          <w:rFonts w:eastAsiaTheme="minorEastAsia"/>
        </w:rPr>
        <w:t>13514723</w:t>
      </w:r>
    </w:p>
    <w:p w:rsidR="00B51C37" w:rsidRDefault="00B51C37" w:rsidP="00051B61">
      <w:pPr>
        <w:pStyle w:val="ListParagraph"/>
        <w:ind w:left="1080"/>
        <w:rPr>
          <w:rFonts w:eastAsiaTheme="minorEastAsia"/>
        </w:rPr>
      </w:pPr>
      <w:r>
        <w:t xml:space="preserve">t = </w:t>
      </w:r>
      <m:oMath>
        <m:f>
          <m:fPr>
            <m:ctrlPr>
              <w:rPr>
                <w:rFonts w:ascii="Cambria Math" w:hAnsi="Cambria Math"/>
                <w:i/>
              </w:rPr>
            </m:ctrlPr>
          </m:fPr>
          <m:num>
            <m:r>
              <m:rPr>
                <m:sty m:val="p"/>
              </m:rPr>
              <w:rPr>
                <w:rFonts w:ascii="Cambria Math" w:eastAsiaTheme="minorEastAsia" w:hAnsi="Cambria Math"/>
                <w:sz w:val="28"/>
                <w:szCs w:val="26"/>
              </w:rPr>
              <m:t>-1.385 - 0</m:t>
            </m:r>
          </m:num>
          <m:den>
            <m:r>
              <m:rPr>
                <m:sty m:val="p"/>
              </m:rPr>
              <w:rPr>
                <w:rFonts w:ascii="Cambria Math" w:eastAsiaTheme="minorEastAsia" w:hAnsi="Cambria Math"/>
              </w:rPr>
              <m:t xml:space="preserve"> 0.13514723</m:t>
            </m:r>
          </m:den>
        </m:f>
      </m:oMath>
      <w:r>
        <w:rPr>
          <w:rFonts w:eastAsiaTheme="minorEastAsia"/>
        </w:rPr>
        <w:t xml:space="preserve"> = </w:t>
      </w:r>
      <w:r w:rsidR="0009501B">
        <w:rPr>
          <w:rFonts w:eastAsiaTheme="minorEastAsia"/>
        </w:rPr>
        <w:t>-10.248</w:t>
      </w:r>
    </w:p>
    <w:p w:rsidR="00264C1A" w:rsidRDefault="00264C1A" w:rsidP="00051B61">
      <w:pPr>
        <w:pStyle w:val="ListParagraph"/>
        <w:ind w:left="1080"/>
        <w:rPr>
          <w:rFonts w:ascii="Lucida Console" w:eastAsia="Times New Roman" w:hAnsi="Lucida Console" w:cs="Courier New"/>
          <w:color w:val="DEDEDE"/>
          <w:sz w:val="20"/>
          <w:szCs w:val="20"/>
          <w:bdr w:val="none" w:sz="0" w:space="0" w:color="auto" w:frame="1"/>
          <w:lang w:bidi="hi-IN"/>
        </w:rPr>
      </w:pPr>
    </w:p>
    <w:p w:rsidR="005C643E" w:rsidRDefault="005C643E" w:rsidP="00051B61">
      <w:pPr>
        <w:pStyle w:val="ListParagraph"/>
        <w:ind w:left="1080"/>
        <w:rPr>
          <w:rFonts w:ascii="Lucida Console" w:eastAsia="Times New Roman" w:hAnsi="Lucida Console" w:cs="Courier New"/>
          <w:color w:val="DEDEDE"/>
          <w:sz w:val="20"/>
          <w:szCs w:val="20"/>
          <w:bdr w:val="none" w:sz="0" w:space="0" w:color="auto" w:frame="1"/>
          <w:lang w:bidi="hi-IN"/>
        </w:rPr>
      </w:pPr>
    </w:p>
    <w:p w:rsidR="005C643E" w:rsidRDefault="005C643E" w:rsidP="005C643E">
      <w:pPr>
        <w:pStyle w:val="ListParagraph"/>
        <w:numPr>
          <w:ilvl w:val="0"/>
          <w:numId w:val="3"/>
        </w:numPr>
      </w:pPr>
      <w:r>
        <w:t>The formula for the confidence Interval for paired</w:t>
      </w:r>
      <w:r w:rsidR="004A101C">
        <w:t xml:space="preserve"> t test is </w:t>
      </w:r>
    </w:p>
    <w:p w:rsidR="00106952" w:rsidRDefault="00106952" w:rsidP="00106952">
      <w:pPr>
        <w:pStyle w:val="ListParagraph"/>
        <w:ind w:left="1080"/>
      </w:pPr>
    </w:p>
    <w:p w:rsidR="004A101C" w:rsidRDefault="004A101C" w:rsidP="00106952">
      <w:pPr>
        <w:pStyle w:val="ListParagraph"/>
        <w:ind w:left="1080"/>
        <w:rPr>
          <w:rFonts w:eastAsiaTheme="minorEastAsia"/>
        </w:rPr>
      </w:pPr>
      <w:r>
        <w:t xml:space="preserve">C.I = </w:t>
      </w:r>
      <m:oMath>
        <m:acc>
          <m:accPr>
            <m:chr m:val="̅"/>
            <m:ctrlPr>
              <w:rPr>
                <w:rFonts w:ascii="Cambria Math" w:hAnsi="Cambria Math"/>
              </w:rPr>
            </m:ctrlPr>
          </m:accPr>
          <m:e>
            <m:r>
              <m:rPr>
                <m:sty m:val="p"/>
              </m:rPr>
              <w:rPr>
                <w:rFonts w:ascii="Cambria Math" w:hAnsi="Cambria Math"/>
              </w:rPr>
              <m:t>D</m:t>
            </m:r>
          </m:e>
        </m:acc>
      </m:oMath>
      <w:r w:rsidR="00106952" w:rsidRPr="00106952">
        <w:t xml:space="preserve"> </w:t>
      </w:r>
      <m:oMath>
        <m:box>
          <m:boxPr>
            <m:opEmu m:val="1"/>
            <m:ctrlPr>
              <w:rPr>
                <w:rFonts w:ascii="Cambria Math" w:hAnsi="Cambria Math"/>
              </w:rPr>
            </m:ctrlPr>
          </m:boxPr>
          <m:e>
            <m:r>
              <m:rPr>
                <m:sty m:val="p"/>
              </m:rPr>
              <w:rPr>
                <w:rFonts w:ascii="Cambria Math" w:hAnsi="Cambria Math"/>
              </w:rPr>
              <m:t>±</m:t>
            </m:r>
          </m:e>
        </m:box>
      </m:oMath>
      <w:r w:rsidR="00106952" w:rsidRPr="00106952">
        <w:t xml:space="preserve">  t * </w:t>
      </w:r>
      <m:oMath>
        <m:f>
          <m:fPr>
            <m:ctrlPr>
              <w:rPr>
                <w:rFonts w:ascii="Cambria Math" w:hAnsi="Cambria Math"/>
              </w:rPr>
            </m:ctrlPr>
          </m:fPr>
          <m:num>
            <m:r>
              <m:rPr>
                <m:sty m:val="p"/>
              </m:rPr>
              <w:rPr>
                <w:rFonts w:ascii="Cambria Math" w:hAnsi="Cambria Math"/>
              </w:rPr>
              <m:t>S.D</m:t>
            </m:r>
          </m:num>
          <m:den>
            <m:rad>
              <m:radPr>
                <m:degHide m:val="1"/>
                <m:ctrlPr>
                  <w:rPr>
                    <w:rFonts w:ascii="Cambria Math" w:hAnsi="Cambria Math"/>
                  </w:rPr>
                </m:ctrlPr>
              </m:radPr>
              <m:deg/>
              <m:e>
                <m:r>
                  <m:rPr>
                    <m:sty m:val="p"/>
                  </m:rPr>
                  <w:rPr>
                    <w:rFonts w:ascii="Cambria Math" w:hAnsi="Cambria Math"/>
                  </w:rPr>
                  <m:t>n</m:t>
                </m:r>
              </m:e>
            </m:rad>
          </m:den>
        </m:f>
      </m:oMath>
    </w:p>
    <w:p w:rsidR="005E0262" w:rsidRDefault="005E0262" w:rsidP="00106952">
      <w:pPr>
        <w:pStyle w:val="ListParagraph"/>
        <w:ind w:left="1080"/>
        <w:rPr>
          <w:rFonts w:eastAsiaTheme="minorEastAsia"/>
        </w:rPr>
      </w:pPr>
    </w:p>
    <w:p w:rsidR="00FA14B7" w:rsidRDefault="00FA14B7" w:rsidP="00106952">
      <w:pPr>
        <w:pStyle w:val="ListParagraph"/>
        <w:ind w:left="1080"/>
        <w:rPr>
          <w:rFonts w:eastAsiaTheme="minorEastAsia"/>
        </w:rPr>
      </w:pPr>
      <w:r>
        <w:t>Where t= 2.201 using the T table</w:t>
      </w:r>
    </w:p>
    <w:p w:rsidR="00106952" w:rsidRDefault="00106952" w:rsidP="00106952">
      <w:pPr>
        <w:pStyle w:val="ListParagraph"/>
        <w:ind w:left="1080"/>
      </w:pPr>
    </w:p>
    <w:p w:rsidR="00106952" w:rsidRDefault="00106952" w:rsidP="0036558E">
      <w:pPr>
        <w:pStyle w:val="ListParagraph"/>
        <w:ind w:left="1080"/>
      </w:pPr>
      <w:r>
        <w:t xml:space="preserve">= </w:t>
      </w:r>
      <w:r w:rsidRPr="0036558E">
        <w:t xml:space="preserve">-1.385 </w:t>
      </w:r>
      <m:oMath>
        <m:box>
          <m:boxPr>
            <m:opEmu m:val="1"/>
            <m:ctrlPr>
              <w:rPr>
                <w:rFonts w:ascii="Cambria Math" w:hAnsi="Cambria Math"/>
              </w:rPr>
            </m:ctrlPr>
          </m:boxPr>
          <m:e>
            <m:r>
              <m:rPr>
                <m:sty m:val="p"/>
              </m:rPr>
              <w:rPr>
                <w:rFonts w:ascii="Cambria Math" w:hAnsi="Cambria Math"/>
              </w:rPr>
              <m:t>±</m:t>
            </m:r>
          </m:e>
        </m:box>
      </m:oMath>
      <w:r w:rsidRPr="00106952">
        <w:t xml:space="preserve">  </w:t>
      </w:r>
      <m:oMath>
        <m:f>
          <m:fPr>
            <m:ctrlPr>
              <w:rPr>
                <w:rFonts w:ascii="Cambria Math" w:hAnsi="Cambria Math"/>
              </w:rPr>
            </m:ctrlPr>
          </m:fPr>
          <m:num>
            <m:r>
              <m:rPr>
                <m:sty m:val="p"/>
              </m:rPr>
              <w:rPr>
                <w:rFonts w:ascii="Cambria Math" w:hAnsi="Cambria Math"/>
              </w:rPr>
              <m:t>0.46815</m:t>
            </m:r>
          </m:num>
          <m:den>
            <m:rad>
              <m:radPr>
                <m:degHide m:val="1"/>
                <m:ctrlPr>
                  <w:rPr>
                    <w:rFonts w:ascii="Cambria Math" w:hAnsi="Cambria Math"/>
                  </w:rPr>
                </m:ctrlPr>
              </m:radPr>
              <m:deg/>
              <m:e>
                <m:r>
                  <m:rPr>
                    <m:sty m:val="p"/>
                  </m:rPr>
                  <w:rPr>
                    <w:rFonts w:ascii="Cambria Math" w:hAnsi="Cambria Math"/>
                  </w:rPr>
                  <m:t>12</m:t>
                </m:r>
              </m:e>
            </m:rad>
          </m:den>
        </m:f>
      </m:oMath>
      <w:r w:rsidRPr="0036558E">
        <w:t xml:space="preserve"> </w:t>
      </w:r>
      <w:r w:rsidR="00C929C6" w:rsidRPr="0036558E">
        <w:t>=</w:t>
      </w:r>
      <w:r w:rsidR="00C929C6">
        <w:t xml:space="preserve"> -</w:t>
      </w:r>
      <w:r w:rsidR="00C929C6" w:rsidRPr="0036558E">
        <w:t xml:space="preserve">1.385 </w:t>
      </w:r>
      <m:oMath>
        <m:box>
          <m:boxPr>
            <m:opEmu m:val="1"/>
            <m:ctrlPr>
              <w:rPr>
                <w:rFonts w:ascii="Cambria Math" w:hAnsi="Cambria Math"/>
              </w:rPr>
            </m:ctrlPr>
          </m:boxPr>
          <m:e>
            <m:r>
              <m:rPr>
                <m:sty m:val="p"/>
              </m:rPr>
              <w:rPr>
                <w:rFonts w:ascii="Cambria Math" w:hAnsi="Cambria Math"/>
              </w:rPr>
              <m:t>±</m:t>
            </m:r>
          </m:e>
        </m:box>
      </m:oMath>
      <w:r w:rsidR="00C929C6" w:rsidRPr="00106952">
        <w:t xml:space="preserve"> </w:t>
      </w:r>
      <w:r w:rsidR="00EE7414">
        <w:t>2.201</w:t>
      </w:r>
      <w:r w:rsidR="00C929C6" w:rsidRPr="00106952">
        <w:t xml:space="preserve"> </w:t>
      </w:r>
      <w:r w:rsidR="00384454">
        <w:t xml:space="preserve">* </w:t>
      </w:r>
      <w:r w:rsidR="00384454" w:rsidRPr="0036558E">
        <w:t>0.13514723</w:t>
      </w:r>
      <w:r w:rsidR="00C929C6" w:rsidRPr="0036558E">
        <w:t xml:space="preserve"> = </w:t>
      </w:r>
      <w:r w:rsidR="00384454" w:rsidRPr="0036558E">
        <w:t xml:space="preserve">-1.385 </w:t>
      </w:r>
      <m:oMath>
        <m:r>
          <m:rPr>
            <m:sty m:val="p"/>
          </m:rPr>
          <w:rPr>
            <w:rFonts w:ascii="Cambria Math" w:hAnsi="Cambria Math"/>
          </w:rPr>
          <m:t>±</m:t>
        </m:r>
      </m:oMath>
      <w:r w:rsidR="00384454" w:rsidRPr="0036558E">
        <w:t xml:space="preserve"> 0.2974 = - 1.6824, -1.0876</w:t>
      </w:r>
    </w:p>
    <w:p w:rsidR="007047CB" w:rsidRDefault="007047CB" w:rsidP="0036558E">
      <w:pPr>
        <w:pStyle w:val="ListParagraph"/>
        <w:ind w:left="1080"/>
      </w:pPr>
    </w:p>
    <w:p w:rsidR="007047CB" w:rsidRDefault="000706BE" w:rsidP="0036558E">
      <w:pPr>
        <w:pStyle w:val="ListParagraph"/>
        <w:ind w:left="1080"/>
      </w:pPr>
      <w:r>
        <w:t>[</w:t>
      </w:r>
      <w:r w:rsidR="00351E42">
        <w:t>- 1.682, -1.088</w:t>
      </w:r>
      <w:r>
        <w:t xml:space="preserve">] </w:t>
      </w:r>
      <w:r w:rsidR="007047CB">
        <w:t>is the</w:t>
      </w:r>
      <w:r>
        <w:t xml:space="preserve"> 95 %</w:t>
      </w:r>
      <w:r w:rsidR="007047CB">
        <w:t xml:space="preserve"> Confidence Interval</w:t>
      </w:r>
    </w:p>
    <w:p w:rsidR="00CC15DA" w:rsidRDefault="00CC15DA" w:rsidP="0036558E">
      <w:pPr>
        <w:pStyle w:val="ListParagraph"/>
        <w:ind w:left="1080"/>
      </w:pPr>
    </w:p>
    <w:p w:rsidR="00057560" w:rsidRDefault="00EE0C35" w:rsidP="00CC15DA">
      <w:pPr>
        <w:pStyle w:val="ListParagraph"/>
        <w:numPr>
          <w:ilvl w:val="0"/>
          <w:numId w:val="3"/>
        </w:numPr>
      </w:pPr>
      <w:r>
        <w:t xml:space="preserve">Using R command </w:t>
      </w:r>
      <w:r w:rsidR="00057560">
        <w:t>:</w:t>
      </w:r>
    </w:p>
    <w:p w:rsidR="00057560" w:rsidRDefault="00057560" w:rsidP="00057560">
      <w:pPr>
        <w:pStyle w:val="ListParagraph"/>
        <w:ind w:left="1080"/>
      </w:pPr>
    </w:p>
    <w:p w:rsidR="00057560" w:rsidRDefault="00057560" w:rsidP="00057560">
      <w:pPr>
        <w:pStyle w:val="ListParagraph"/>
        <w:ind w:left="1080"/>
      </w:pPr>
      <w:r>
        <w:t>X &lt;- c(10.97, 8.53, 7.61, 9.19, 11.22, 12.12, 5.80, 8.62, 8.41, 7.91, 7.32, 10.48)</w:t>
      </w:r>
    </w:p>
    <w:p w:rsidR="00057560" w:rsidRDefault="00057560" w:rsidP="00057560">
      <w:pPr>
        <w:pStyle w:val="ListParagraph"/>
        <w:ind w:left="1080"/>
      </w:pPr>
      <w:r>
        <w:t>Y &lt;- c(11.82, 10.05, 8.54, 10.45, 12.62, 14.26, 6.83, 10.21, 9.52, 8.72, 9.25, 12.53)</w:t>
      </w:r>
    </w:p>
    <w:p w:rsidR="00057560" w:rsidRDefault="00057560" w:rsidP="00057560">
      <w:pPr>
        <w:pStyle w:val="ListParagraph"/>
        <w:ind w:left="1080"/>
      </w:pPr>
      <w:r>
        <w:t>t.test(X, Y, paired = TRUE)</w:t>
      </w:r>
    </w:p>
    <w:p w:rsidR="00057560" w:rsidRDefault="00057560" w:rsidP="00057560">
      <w:pPr>
        <w:pStyle w:val="ListParagraph"/>
        <w:ind w:left="1080"/>
      </w:pPr>
    </w:p>
    <w:p w:rsidR="00057560" w:rsidRDefault="00057560" w:rsidP="00057560">
      <w:pPr>
        <w:pStyle w:val="ListParagraph"/>
        <w:ind w:left="1080"/>
      </w:pPr>
      <w:r>
        <w:t>Output:</w:t>
      </w:r>
    </w:p>
    <w:p w:rsidR="00CC15DA" w:rsidRDefault="00057560" w:rsidP="00057560">
      <w:pPr>
        <w:pStyle w:val="ListParagraph"/>
        <w:ind w:left="1080"/>
      </w:pPr>
      <w:r>
        <w:rPr>
          <w:noProof/>
          <w:lang w:bidi="hi-IN"/>
        </w:rPr>
        <w:drawing>
          <wp:inline distT="0" distB="0" distL="0" distR="0">
            <wp:extent cx="5182323" cy="15908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4F7FF.tmp"/>
                    <pic:cNvPicPr/>
                  </pic:nvPicPr>
                  <pic:blipFill>
                    <a:blip r:embed="rId7">
                      <a:extLst>
                        <a:ext uri="{28A0092B-C50C-407E-A947-70E740481C1C}">
                          <a14:useLocalDpi xmlns:a14="http://schemas.microsoft.com/office/drawing/2010/main" val="0"/>
                        </a:ext>
                      </a:extLst>
                    </a:blip>
                    <a:stretch>
                      <a:fillRect/>
                    </a:stretch>
                  </pic:blipFill>
                  <pic:spPr>
                    <a:xfrm>
                      <a:off x="0" y="0"/>
                      <a:ext cx="5182323" cy="1590897"/>
                    </a:xfrm>
                    <a:prstGeom prst="rect">
                      <a:avLst/>
                    </a:prstGeom>
                  </pic:spPr>
                </pic:pic>
              </a:graphicData>
            </a:graphic>
          </wp:inline>
        </w:drawing>
      </w:r>
      <w:r>
        <w:t xml:space="preserve"> We can see that p-</w:t>
      </w:r>
      <w:r w:rsidRPr="00057560">
        <w:t xml:space="preserve"> </w:t>
      </w:r>
      <w:r>
        <w:t>value is 5.784e-07 which is 5.784 * 10^-07</w:t>
      </w:r>
      <w:r w:rsidR="001D5534">
        <w:t xml:space="preserve"> or 0.0000005784</w:t>
      </w:r>
      <w:r>
        <w:t xml:space="preserve">.  As the value is much smaller than </w:t>
      </w:r>
      <m:oMath>
        <m:r>
          <w:rPr>
            <w:rFonts w:ascii="Cambria Math" w:hAnsi="Cambria Math"/>
          </w:rPr>
          <m:t>α=0.0</m:t>
        </m:r>
        <m:r>
          <w:rPr>
            <w:rFonts w:ascii="Cambria Math" w:hAnsi="Cambria Math"/>
          </w:rPr>
          <m:t>2</m:t>
        </m:r>
        <m:r>
          <w:rPr>
            <w:rFonts w:ascii="Cambria Math" w:hAnsi="Cambria Math"/>
          </w:rPr>
          <m:t>5</m:t>
        </m:r>
      </m:oMath>
      <w:r w:rsidR="00983E0B">
        <w:rPr>
          <w:rFonts w:eastAsiaTheme="minorEastAsia"/>
        </w:rPr>
        <w:t>(for two tailed test)</w:t>
      </w:r>
      <w:r>
        <w:t xml:space="preserve"> </w:t>
      </w:r>
      <w:r w:rsidR="00FD7A34">
        <w:t>and the value of null hypothesis is not in Confidence Interval</w:t>
      </w:r>
      <w:r w:rsidR="0064687C">
        <w:t>,</w:t>
      </w:r>
      <w:r w:rsidR="00FD7A34">
        <w:t xml:space="preserve"> so we reject the null hypothesis</w:t>
      </w:r>
      <w:r w:rsidR="00A428EF">
        <w:t xml:space="preserve"> that </w:t>
      </w:r>
      <m:oMath>
        <m:sSub>
          <m:sSubPr>
            <m:ctrlPr>
              <w:rPr>
                <w:rFonts w:ascii="Cambria Math" w:hAnsi="Cambria Math"/>
              </w:rPr>
            </m:ctrlPr>
          </m:sSubPr>
          <m:e>
            <m:r>
              <m:rPr>
                <m:sty m:val="p"/>
              </m:rPr>
              <w:rPr>
                <w:rFonts w:ascii="Cambria Math" w:hAnsi="Cambria Math"/>
              </w:rPr>
              <m:t>µ</m:t>
            </m:r>
          </m:e>
          <m:sub>
            <m:r>
              <m:rPr>
                <m:sty m:val="p"/>
              </m:rPr>
              <w:rPr>
                <w:rFonts w:ascii="Cambria Math" w:hAnsi="Cambria Math"/>
              </w:rPr>
              <m:t>D</m:t>
            </m:r>
          </m:sub>
        </m:sSub>
      </m:oMath>
      <w:r w:rsidR="00A428EF" w:rsidRPr="00051B61">
        <w:t xml:space="preserve"> = 0</w:t>
      </w:r>
      <w:r w:rsidR="00FD7A34">
        <w:t>.</w:t>
      </w:r>
    </w:p>
    <w:p w:rsidR="0028317E" w:rsidRDefault="0028317E" w:rsidP="00057560">
      <w:pPr>
        <w:pStyle w:val="ListParagraph"/>
        <w:ind w:left="1080"/>
      </w:pPr>
    </w:p>
    <w:p w:rsidR="00027380" w:rsidRDefault="00027380" w:rsidP="008F39FF">
      <w:pPr>
        <w:pStyle w:val="ListParagraph"/>
        <w:numPr>
          <w:ilvl w:val="0"/>
          <w:numId w:val="3"/>
        </w:numPr>
      </w:pPr>
    </w:p>
    <w:p w:rsidR="0083231E" w:rsidRDefault="0083231E" w:rsidP="00D21ED2">
      <w:pPr>
        <w:pStyle w:val="ListParagraph"/>
        <w:ind w:left="1080"/>
      </w:pPr>
      <w:r>
        <w:t>Using R command :</w:t>
      </w:r>
    </w:p>
    <w:p w:rsidR="008F39FF" w:rsidRDefault="008F39FF" w:rsidP="008F39FF">
      <w:pPr>
        <w:pStyle w:val="ListParagraph"/>
        <w:ind w:left="1080"/>
      </w:pPr>
      <w:r>
        <w:t>X &lt;- c(10.97, 8.53, 7.61, 9.19, 11.22, 12.12, 5.80, 8.62, 8.41, 7.91, 7.32, 10.48)</w:t>
      </w:r>
    </w:p>
    <w:p w:rsidR="008F39FF" w:rsidRDefault="008F39FF" w:rsidP="008F39FF">
      <w:pPr>
        <w:pStyle w:val="ListParagraph"/>
        <w:ind w:left="1080"/>
      </w:pPr>
      <w:r>
        <w:t>Y &lt;- c(11.82, 10.05, 8.54, 10.45, 12.62, 14.26, 6.83, 10.21, 9.52, 8.72, 9.25, 12.53)</w:t>
      </w:r>
    </w:p>
    <w:p w:rsidR="008F39FF" w:rsidRDefault="008F39FF" w:rsidP="008F39FF">
      <w:pPr>
        <w:pStyle w:val="ListParagraph"/>
        <w:ind w:left="1080"/>
      </w:pPr>
      <w:r>
        <w:t>D &lt;- X-Y</w:t>
      </w:r>
    </w:p>
    <w:p w:rsidR="0028317E" w:rsidRDefault="008F39FF" w:rsidP="008F39FF">
      <w:pPr>
        <w:pStyle w:val="ListParagraph"/>
        <w:ind w:left="1080"/>
      </w:pPr>
      <w:r>
        <w:t>shapiro.test(D)</w:t>
      </w:r>
    </w:p>
    <w:p w:rsidR="0090778F" w:rsidRDefault="0090778F" w:rsidP="008F39FF">
      <w:pPr>
        <w:pStyle w:val="ListParagraph"/>
        <w:ind w:left="1080"/>
      </w:pPr>
    </w:p>
    <w:p w:rsidR="0090778F" w:rsidRPr="00D21ED2" w:rsidRDefault="00D21ED2" w:rsidP="008F39FF">
      <w:pPr>
        <w:pStyle w:val="ListParagraph"/>
        <w:ind w:left="1080"/>
      </w:pPr>
      <w:r>
        <w:t>O</w:t>
      </w:r>
      <w:r w:rsidR="0090778F" w:rsidRPr="00D21ED2">
        <w:t>utput:</w:t>
      </w:r>
    </w:p>
    <w:p w:rsidR="001640B7" w:rsidRDefault="001640B7" w:rsidP="001640B7">
      <w:pPr>
        <w:pStyle w:val="HTMLPreformatted"/>
        <w:shd w:val="clear" w:color="auto" w:fill="000000"/>
        <w:wordWrap w:val="0"/>
        <w:rPr>
          <w:rStyle w:val="gd15mcfceub"/>
          <w:rFonts w:ascii="Lucida Console" w:hAnsi="Lucida Console"/>
          <w:color w:val="DEDEDE"/>
          <w:bdr w:val="none" w:sz="0" w:space="0" w:color="auto" w:frame="1"/>
        </w:rPr>
      </w:pPr>
      <w:r>
        <w:rPr>
          <w:rFonts w:ascii="Lucida Console" w:hAnsi="Lucida Console"/>
          <w:color w:val="DEDEDE"/>
          <w:bdr w:val="none" w:sz="0" w:space="0" w:color="auto" w:frame="1"/>
        </w:rPr>
        <w:br/>
      </w:r>
    </w:p>
    <w:p w:rsidR="001640B7" w:rsidRDefault="001640B7" w:rsidP="001640B7">
      <w:pPr>
        <w:pStyle w:val="HTMLPreformatted"/>
        <w:shd w:val="clear" w:color="auto" w:fill="000000"/>
        <w:wordWrap w:val="0"/>
        <w:rPr>
          <w:rStyle w:val="gd15mcfceub"/>
          <w:rFonts w:ascii="Lucida Console" w:hAnsi="Lucida Console"/>
          <w:color w:val="DEDEDE"/>
          <w:bdr w:val="none" w:sz="0" w:space="0" w:color="auto" w:frame="1"/>
        </w:rPr>
      </w:pPr>
      <w:r>
        <w:rPr>
          <w:rStyle w:val="gd15mcfceub"/>
          <w:rFonts w:ascii="Lucida Console" w:hAnsi="Lucida Console"/>
          <w:color w:val="DEDEDE"/>
          <w:bdr w:val="none" w:sz="0" w:space="0" w:color="auto" w:frame="1"/>
        </w:rPr>
        <w:tab/>
        <w:t>Shapiro-Wilk normality test</w:t>
      </w:r>
    </w:p>
    <w:p w:rsidR="001640B7" w:rsidRDefault="001640B7" w:rsidP="001640B7">
      <w:pPr>
        <w:pStyle w:val="HTMLPreformatted"/>
        <w:shd w:val="clear" w:color="auto" w:fill="000000"/>
        <w:wordWrap w:val="0"/>
        <w:rPr>
          <w:rStyle w:val="gd15mcfceub"/>
          <w:rFonts w:ascii="Lucida Console" w:hAnsi="Lucida Console"/>
          <w:color w:val="DEDEDE"/>
          <w:bdr w:val="none" w:sz="0" w:space="0" w:color="auto" w:frame="1"/>
        </w:rPr>
      </w:pPr>
    </w:p>
    <w:p w:rsidR="001640B7" w:rsidRDefault="001640B7" w:rsidP="001640B7">
      <w:pPr>
        <w:pStyle w:val="HTMLPreformatted"/>
        <w:shd w:val="clear" w:color="auto" w:fill="000000"/>
        <w:wordWrap w:val="0"/>
        <w:rPr>
          <w:rStyle w:val="gd15mcfceub"/>
          <w:rFonts w:ascii="Lucida Console" w:hAnsi="Lucida Console"/>
          <w:color w:val="DEDEDE"/>
          <w:bdr w:val="none" w:sz="0" w:space="0" w:color="auto" w:frame="1"/>
        </w:rPr>
      </w:pPr>
      <w:r>
        <w:rPr>
          <w:rStyle w:val="gd15mcfceub"/>
          <w:rFonts w:ascii="Lucida Console" w:hAnsi="Lucida Console"/>
          <w:color w:val="DEDEDE"/>
          <w:bdr w:val="none" w:sz="0" w:space="0" w:color="auto" w:frame="1"/>
        </w:rPr>
        <w:t>data:  D</w:t>
      </w:r>
    </w:p>
    <w:p w:rsidR="001640B7" w:rsidRDefault="001640B7" w:rsidP="001640B7">
      <w:pPr>
        <w:pStyle w:val="HTMLPreformatted"/>
        <w:shd w:val="clear" w:color="auto" w:fill="000000"/>
        <w:wordWrap w:val="0"/>
        <w:rPr>
          <w:rFonts w:ascii="Lucida Console" w:hAnsi="Lucida Console"/>
          <w:color w:val="DEDEDE"/>
        </w:rPr>
      </w:pPr>
      <w:r>
        <w:rPr>
          <w:rStyle w:val="gd15mcfceub"/>
          <w:rFonts w:ascii="Lucida Console" w:hAnsi="Lucida Console"/>
          <w:color w:val="DEDEDE"/>
          <w:bdr w:val="none" w:sz="0" w:space="0" w:color="auto" w:frame="1"/>
        </w:rPr>
        <w:t>W = 0.92435, p-value = 0.3241</w:t>
      </w:r>
    </w:p>
    <w:p w:rsidR="0036558E" w:rsidRPr="00977D33" w:rsidRDefault="00DD1EC7" w:rsidP="0036558E">
      <w:pPr>
        <w:pStyle w:val="ListParagraph"/>
        <w:ind w:left="1080"/>
        <w:rPr>
          <w:rFonts w:eastAsiaTheme="minorEastAsia"/>
        </w:rPr>
      </w:pPr>
      <w:r w:rsidRPr="00977D33">
        <w:t>For a two tailed test</w:t>
      </w:r>
      <w:r w:rsidR="00CD0E90" w:rsidRPr="00977D33">
        <w:t xml:space="preserve"> we take </w:t>
      </w:r>
      <m:oMath>
        <m:r>
          <w:rPr>
            <w:rFonts w:ascii="Cambria Math" w:hAnsi="Cambria Math"/>
          </w:rPr>
          <m:t>α=0.05/2</m:t>
        </m:r>
      </m:oMath>
      <w:r w:rsidR="00CD0E90" w:rsidRPr="00977D33">
        <w:rPr>
          <w:rFonts w:eastAsiaTheme="minorEastAsia"/>
        </w:rPr>
        <w:t xml:space="preserve"> = 0.025</w:t>
      </w:r>
    </w:p>
    <w:p w:rsidR="006D1E3C" w:rsidRPr="00977D33" w:rsidRDefault="006D1E3C" w:rsidP="0036558E">
      <w:pPr>
        <w:pStyle w:val="ListParagraph"/>
        <w:ind w:left="1080"/>
      </w:pPr>
    </w:p>
    <w:p w:rsidR="006D1E3C" w:rsidRDefault="00AB2D3D" w:rsidP="0036558E">
      <w:pPr>
        <w:pStyle w:val="ListParagraph"/>
        <w:ind w:left="1080"/>
      </w:pPr>
      <w:r w:rsidRPr="00977D33">
        <w:t>p-value = 0.3241</w:t>
      </w:r>
    </w:p>
    <w:p w:rsidR="00496330" w:rsidRPr="00977D33" w:rsidRDefault="00496330" w:rsidP="0036558E">
      <w:pPr>
        <w:pStyle w:val="ListParagraph"/>
        <w:ind w:left="1080"/>
      </w:pPr>
    </w:p>
    <w:p w:rsidR="00D13647" w:rsidRDefault="002A7EF9" w:rsidP="0036558E">
      <w:pPr>
        <w:pStyle w:val="ListParagraph"/>
        <w:ind w:left="1080"/>
      </w:pPr>
      <w:r>
        <w:t>#</w:t>
      </w:r>
      <w:r w:rsidR="007E514C">
        <w:t>Null Hypothesis is that data is normally distributed.</w:t>
      </w:r>
    </w:p>
    <w:p w:rsidR="007E514C" w:rsidRPr="00977D33" w:rsidRDefault="002A7EF9" w:rsidP="007E514C">
      <w:pPr>
        <w:pStyle w:val="ListParagraph"/>
        <w:ind w:left="1080"/>
      </w:pPr>
      <w:r>
        <w:t>#</w:t>
      </w:r>
      <w:r w:rsidR="007E514C">
        <w:t xml:space="preserve">Alternate </w:t>
      </w:r>
      <w:r w:rsidR="007E514C">
        <w:t xml:space="preserve">Hypothesis is that data is </w:t>
      </w:r>
      <w:r w:rsidR="007E514C">
        <w:t xml:space="preserve">not </w:t>
      </w:r>
      <w:r w:rsidR="007E514C">
        <w:t>normally distributed.</w:t>
      </w:r>
    </w:p>
    <w:p w:rsidR="007E514C" w:rsidRPr="00977D33" w:rsidRDefault="007E514C" w:rsidP="0036558E">
      <w:pPr>
        <w:pStyle w:val="ListParagraph"/>
        <w:ind w:left="1080"/>
      </w:pPr>
    </w:p>
    <w:p w:rsidR="00D13647" w:rsidRDefault="008C7A48" w:rsidP="0036558E">
      <w:pPr>
        <w:pStyle w:val="ListParagraph"/>
        <w:ind w:left="1080"/>
      </w:pPr>
      <w:r w:rsidRPr="00977D33">
        <w:t xml:space="preserve">As the p-value is greater than </w:t>
      </w:r>
      <m:oMath>
        <m:r>
          <m:rPr>
            <m:sty m:val="p"/>
          </m:rPr>
          <w:rPr>
            <w:rFonts w:ascii="Cambria Math" w:hAnsi="Cambria Math"/>
          </w:rPr>
          <m:t>α</m:t>
        </m:r>
      </m:oMath>
      <w:r w:rsidRPr="00977D33">
        <w:t xml:space="preserve"> we </w:t>
      </w:r>
      <w:r w:rsidR="00D10474" w:rsidRPr="00977D33">
        <w:t xml:space="preserve">can say </w:t>
      </w:r>
      <w:r w:rsidR="0091353C" w:rsidRPr="007E514C">
        <w:t xml:space="preserve">the null hypothesis is not </w:t>
      </w:r>
      <w:r w:rsidR="0091353C" w:rsidRPr="007E514C">
        <w:t xml:space="preserve">rejected and </w:t>
      </w:r>
      <w:r w:rsidR="00D10474" w:rsidRPr="00977D33">
        <w:t>data is</w:t>
      </w:r>
      <w:r w:rsidRPr="00977D33">
        <w:t xml:space="preserve"> </w:t>
      </w:r>
      <w:r w:rsidR="00D10474" w:rsidRPr="00977D33">
        <w:t>normally distributed</w:t>
      </w:r>
      <w:r w:rsidR="00C371E0" w:rsidRPr="00977D33">
        <w:t>.</w:t>
      </w:r>
      <w:r w:rsidR="00232475">
        <w:tab/>
      </w:r>
    </w:p>
    <w:p w:rsidR="00F13382" w:rsidRDefault="00F13382" w:rsidP="0036558E">
      <w:pPr>
        <w:pStyle w:val="ListParagraph"/>
        <w:ind w:left="1080"/>
      </w:pPr>
    </w:p>
    <w:p w:rsidR="00F13382" w:rsidRDefault="00F13382" w:rsidP="00F13382">
      <w:pPr>
        <w:pStyle w:val="ListParagraph"/>
        <w:numPr>
          <w:ilvl w:val="0"/>
          <w:numId w:val="2"/>
        </w:numPr>
      </w:pPr>
      <w:r>
        <w:t xml:space="preserve"> </w:t>
      </w:r>
    </w:p>
    <w:p w:rsidR="00F13382" w:rsidRDefault="00F13382" w:rsidP="00F13382">
      <w:pPr>
        <w:pStyle w:val="ListParagraph"/>
        <w:numPr>
          <w:ilvl w:val="0"/>
          <w:numId w:val="4"/>
        </w:numPr>
      </w:pPr>
    </w:p>
    <w:p w:rsidR="00D21ED2" w:rsidRDefault="00D21ED2" w:rsidP="00D21ED2">
      <w:pPr>
        <w:pStyle w:val="ListParagraph"/>
        <w:ind w:left="1440"/>
      </w:pPr>
      <w:r>
        <w:t>Using R command :</w:t>
      </w:r>
    </w:p>
    <w:p w:rsidR="00F13382" w:rsidRDefault="00F13382" w:rsidP="00F13382">
      <w:pPr>
        <w:pStyle w:val="ListParagraph"/>
        <w:ind w:left="1440"/>
      </w:pPr>
      <w:r>
        <w:t>w= 386</w:t>
      </w:r>
    </w:p>
    <w:p w:rsidR="00F13382" w:rsidRDefault="00F13382" w:rsidP="00F13382">
      <w:pPr>
        <w:pStyle w:val="ListParagraph"/>
        <w:ind w:left="1440"/>
      </w:pPr>
      <w:r>
        <w:t>W=</w:t>
      </w:r>
      <w:r w:rsidR="00176B14">
        <w:t>402</w:t>
      </w:r>
    </w:p>
    <w:p w:rsidR="00F13382" w:rsidRDefault="00F13382" w:rsidP="00F13382">
      <w:pPr>
        <w:pStyle w:val="ListParagraph"/>
        <w:ind w:left="1440"/>
      </w:pPr>
      <w:r>
        <w:t xml:space="preserve">z= </w:t>
      </w:r>
      <w:r w:rsidR="00176B14">
        <w:t>544</w:t>
      </w:r>
    </w:p>
    <w:p w:rsidR="00F13382" w:rsidRPr="00F13382" w:rsidRDefault="00F13382" w:rsidP="00F13382">
      <w:pPr>
        <w:pStyle w:val="ListParagraph"/>
        <w:ind w:left="1440"/>
      </w:pPr>
      <w:r>
        <w:t>Z= 581</w:t>
      </w:r>
    </w:p>
    <w:p w:rsidR="00F13382" w:rsidRDefault="002236F7" w:rsidP="00F13382">
      <w:pPr>
        <w:pStyle w:val="ListParagraph"/>
        <w:ind w:left="144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F13382">
        <w:rPr>
          <w:rFonts w:eastAsiaTheme="minorEastAsia"/>
        </w:rPr>
        <w:t xml:space="preserve"> = w/W</w:t>
      </w:r>
    </w:p>
    <w:p w:rsidR="00F13382" w:rsidRPr="00F13382" w:rsidRDefault="002236F7" w:rsidP="00F13382">
      <w:pPr>
        <w:pStyle w:val="ListParagraph"/>
        <w:ind w:left="1440"/>
      </w:pP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F13382">
        <w:rPr>
          <w:rFonts w:eastAsiaTheme="minorEastAsia"/>
        </w:rPr>
        <w:t xml:space="preserve"> </w:t>
      </w:r>
    </w:p>
    <w:p w:rsidR="00F13382" w:rsidRDefault="002236F7" w:rsidP="00F13382">
      <w:pPr>
        <w:pStyle w:val="ListParagraph"/>
        <w:ind w:left="144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z</m:t>
            </m:r>
          </m:sub>
        </m:sSub>
      </m:oMath>
      <w:r w:rsidR="00F13382">
        <w:rPr>
          <w:rFonts w:eastAsiaTheme="minorEastAsia"/>
        </w:rPr>
        <w:t xml:space="preserve"> = z/Z</w:t>
      </w:r>
    </w:p>
    <w:p w:rsidR="00F13382" w:rsidRDefault="002236F7" w:rsidP="00F13382">
      <w:pPr>
        <w:pStyle w:val="ListParagraph"/>
        <w:ind w:left="144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z</m:t>
            </m:r>
          </m:sub>
        </m:sSub>
      </m:oMath>
      <w:r w:rsidR="00F13382">
        <w:rPr>
          <w:rFonts w:eastAsiaTheme="minorEastAsia"/>
        </w:rPr>
        <w:t xml:space="preserve"> </w:t>
      </w:r>
    </w:p>
    <w:p w:rsidR="009F0902" w:rsidRDefault="009F0902" w:rsidP="00F13382">
      <w:pPr>
        <w:pStyle w:val="ListParagraph"/>
        <w:ind w:left="1440"/>
        <w:rPr>
          <w:rFonts w:eastAsiaTheme="minorEastAsia"/>
        </w:rPr>
      </w:pPr>
    </w:p>
    <w:p w:rsidR="00F13382" w:rsidRPr="00D21ED2" w:rsidRDefault="009F0902" w:rsidP="00F13382">
      <w:pPr>
        <w:pStyle w:val="ListParagraph"/>
        <w:ind w:left="1440"/>
      </w:pPr>
      <w:r w:rsidRPr="00D21ED2">
        <w:t>Output:</w:t>
      </w:r>
    </w:p>
    <w:p w:rsidR="00BD2265" w:rsidRDefault="006A27B6" w:rsidP="00F13382">
      <w:pPr>
        <w:pStyle w:val="ListParagraph"/>
        <w:ind w:left="1440"/>
      </w:pPr>
      <w:r>
        <w:rPr>
          <w:noProof/>
          <w:lang w:bidi="hi-IN"/>
        </w:rPr>
        <w:lastRenderedPageBreak/>
        <w:drawing>
          <wp:inline distT="0" distB="0" distL="0" distR="0">
            <wp:extent cx="1419423" cy="152421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7DB2.tmp"/>
                    <pic:cNvPicPr/>
                  </pic:nvPicPr>
                  <pic:blipFill>
                    <a:blip r:embed="rId8">
                      <a:extLst>
                        <a:ext uri="{28A0092B-C50C-407E-A947-70E740481C1C}">
                          <a14:useLocalDpi xmlns:a14="http://schemas.microsoft.com/office/drawing/2010/main" val="0"/>
                        </a:ext>
                      </a:extLst>
                    </a:blip>
                    <a:stretch>
                      <a:fillRect/>
                    </a:stretch>
                  </pic:blipFill>
                  <pic:spPr>
                    <a:xfrm>
                      <a:off x="0" y="0"/>
                      <a:ext cx="1419423" cy="1524213"/>
                    </a:xfrm>
                    <a:prstGeom prst="rect">
                      <a:avLst/>
                    </a:prstGeom>
                  </pic:spPr>
                </pic:pic>
              </a:graphicData>
            </a:graphic>
          </wp:inline>
        </w:drawing>
      </w:r>
    </w:p>
    <w:p w:rsidR="009F0902" w:rsidRDefault="009F0902" w:rsidP="00F13382">
      <w:pPr>
        <w:pStyle w:val="ListParagraph"/>
        <w:ind w:left="1440"/>
      </w:pPr>
    </w:p>
    <w:p w:rsidR="00BD2265" w:rsidRDefault="00BD2265" w:rsidP="00F13382">
      <w:pPr>
        <w:pStyle w:val="ListParagraph"/>
        <w:ind w:left="1440"/>
      </w:pPr>
      <w:r>
        <w:t xml:space="preserve">Or we can also find using </w:t>
      </w:r>
    </w:p>
    <w:p w:rsidR="00D21ED2" w:rsidRDefault="00D21ED2" w:rsidP="00F13382">
      <w:pPr>
        <w:pStyle w:val="ListParagraph"/>
        <w:ind w:left="1440"/>
      </w:pPr>
    </w:p>
    <w:p w:rsidR="009F0902" w:rsidRPr="00D21ED2" w:rsidRDefault="009F0902" w:rsidP="00F13382">
      <w:pPr>
        <w:pStyle w:val="ListParagraph"/>
        <w:ind w:left="1440"/>
      </w:pPr>
      <w:r w:rsidRPr="00D21ED2">
        <w:t>R input:</w:t>
      </w:r>
    </w:p>
    <w:p w:rsidR="00BD2265" w:rsidRDefault="00033483" w:rsidP="00F13382">
      <w:pPr>
        <w:pStyle w:val="ListParagraph"/>
        <w:ind w:left="1440"/>
      </w:pPr>
      <w:r w:rsidRPr="00033483">
        <w:t>prop.test(c(386, 544), c(402, 581))</w:t>
      </w:r>
    </w:p>
    <w:p w:rsidR="00BD2265" w:rsidRDefault="00BD2265" w:rsidP="00F13382">
      <w:pPr>
        <w:pStyle w:val="ListParagraph"/>
        <w:ind w:left="1440"/>
      </w:pPr>
    </w:p>
    <w:p w:rsidR="009F0902" w:rsidRDefault="009F0902" w:rsidP="009F0902">
      <w:pPr>
        <w:pStyle w:val="ListParagraph"/>
        <w:ind w:left="1440"/>
      </w:pPr>
      <w:r>
        <w:t xml:space="preserve">The last line says </w:t>
      </w:r>
    </w:p>
    <w:p w:rsidR="009F0902" w:rsidRDefault="009F0902" w:rsidP="00B03E9E">
      <w:pPr>
        <w:pStyle w:val="ListParagraph"/>
        <w:ind w:left="1440"/>
      </w:pPr>
      <w:r>
        <w:t>prop 1</w:t>
      </w:r>
      <w:r w:rsidR="00B03E9E">
        <w:t xml:space="preserve">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B03E9E">
        <w:t>)</w:t>
      </w:r>
      <w:r w:rsidR="002B0418">
        <w:t xml:space="preserve"> </w:t>
      </w:r>
      <w:r>
        <w:t xml:space="preserve">= </w:t>
      </w:r>
      <w:r w:rsidR="00887EEA">
        <w:t>0.960</w:t>
      </w:r>
    </w:p>
    <w:p w:rsidR="009F0902" w:rsidRPr="00B03E9E" w:rsidRDefault="009F0902" w:rsidP="00B03E9E">
      <w:pPr>
        <w:pStyle w:val="ListParagraph"/>
        <w:ind w:left="1440"/>
        <w:rPr>
          <w:rFonts w:eastAsiaTheme="minorEastAsia"/>
        </w:rPr>
      </w:pPr>
      <w:r>
        <w:t>prop 2</w:t>
      </w:r>
      <w:r w:rsidR="00B03E9E">
        <w:t xml:space="preserve"> (</w:t>
      </w:r>
      <m:oMath>
        <m:sSub>
          <m:sSubPr>
            <m:ctrlPr>
              <w:rPr>
                <w:rFonts w:ascii="Cambria Math" w:hAnsi="Cambria Math"/>
                <w:i/>
              </w:rPr>
            </m:ctrlPr>
          </m:sSubPr>
          <m:e>
            <m:r>
              <w:rPr>
                <w:rFonts w:ascii="Cambria Math" w:hAnsi="Cambria Math"/>
              </w:rPr>
              <m:t>p</m:t>
            </m:r>
          </m:e>
          <m:sub>
            <m:r>
              <w:rPr>
                <w:rFonts w:ascii="Cambria Math" w:hAnsi="Cambria Math"/>
              </w:rPr>
              <m:t>z</m:t>
            </m:r>
          </m:sub>
        </m:sSub>
      </m:oMath>
      <w:r w:rsidR="00B03E9E">
        <w:t>)</w:t>
      </w:r>
      <w:r w:rsidR="002B0418">
        <w:t xml:space="preserve"> </w:t>
      </w:r>
      <w:r>
        <w:t>= 0.</w:t>
      </w:r>
      <w:r w:rsidR="00887EEA">
        <w:t>936</w:t>
      </w:r>
    </w:p>
    <w:p w:rsidR="009F0902" w:rsidRPr="009F0902" w:rsidRDefault="009F0902" w:rsidP="00F13382">
      <w:pPr>
        <w:pStyle w:val="ListParagraph"/>
        <w:ind w:left="1440"/>
        <w:rPr>
          <w:b/>
          <w:bCs/>
        </w:rPr>
      </w:pPr>
    </w:p>
    <w:p w:rsidR="009F0902" w:rsidRDefault="009F0902" w:rsidP="00F13382">
      <w:pPr>
        <w:pStyle w:val="ListParagraph"/>
        <w:ind w:left="1440"/>
      </w:pPr>
    </w:p>
    <w:p w:rsidR="009F0902" w:rsidRDefault="009F0902" w:rsidP="00BD2265">
      <w:pPr>
        <w:pStyle w:val="ListParagraph"/>
        <w:numPr>
          <w:ilvl w:val="0"/>
          <w:numId w:val="4"/>
        </w:numPr>
      </w:pPr>
      <w:r>
        <w:t xml:space="preserve"> </w:t>
      </w:r>
    </w:p>
    <w:p w:rsidR="00BD2265" w:rsidRDefault="009F0902" w:rsidP="009F0902">
      <w:pPr>
        <w:pStyle w:val="ListParagraph"/>
        <w:ind w:left="1440"/>
      </w:pPr>
      <w:r w:rsidRPr="00142064">
        <w:t>R code:</w:t>
      </w:r>
    </w:p>
    <w:p w:rsidR="00E85898" w:rsidRDefault="00033483" w:rsidP="009F0902">
      <w:pPr>
        <w:pStyle w:val="ListParagraph"/>
        <w:ind w:left="1440"/>
      </w:pPr>
      <w:r w:rsidRPr="00033483">
        <w:t>prop.test(c(386, 544), c(402, 581), conf.level = 0.90)</w:t>
      </w:r>
    </w:p>
    <w:p w:rsidR="00033483" w:rsidRDefault="00033483" w:rsidP="009F0902">
      <w:pPr>
        <w:pStyle w:val="ListParagraph"/>
        <w:ind w:left="1440"/>
      </w:pPr>
    </w:p>
    <w:p w:rsidR="00E85898" w:rsidRDefault="00E85898" w:rsidP="009F0902">
      <w:pPr>
        <w:pStyle w:val="ListParagraph"/>
        <w:ind w:left="1440"/>
      </w:pPr>
      <w:r>
        <w:t>Output:</w:t>
      </w:r>
    </w:p>
    <w:p w:rsidR="00E85898" w:rsidRDefault="007F04CF" w:rsidP="009F0902">
      <w:pPr>
        <w:pStyle w:val="ListParagraph"/>
        <w:ind w:left="1440"/>
      </w:pPr>
      <w:r>
        <w:rPr>
          <w:noProof/>
          <w:lang w:bidi="hi-IN"/>
        </w:rPr>
        <w:drawing>
          <wp:inline distT="0" distB="0" distL="0" distR="0">
            <wp:extent cx="5943600" cy="1833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FD78.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833245"/>
                    </a:xfrm>
                    <a:prstGeom prst="rect">
                      <a:avLst/>
                    </a:prstGeom>
                  </pic:spPr>
                </pic:pic>
              </a:graphicData>
            </a:graphic>
          </wp:inline>
        </w:drawing>
      </w:r>
    </w:p>
    <w:p w:rsidR="00E85898" w:rsidRDefault="00E85898" w:rsidP="009F0902">
      <w:pPr>
        <w:pStyle w:val="ListParagraph"/>
        <w:ind w:left="1440"/>
      </w:pPr>
    </w:p>
    <w:p w:rsidR="00E85898" w:rsidRDefault="00E85898" w:rsidP="00E85898">
      <w:pPr>
        <w:pStyle w:val="ListParagraph"/>
        <w:numPr>
          <w:ilvl w:val="0"/>
          <w:numId w:val="4"/>
        </w:numPr>
      </w:pPr>
      <w:r>
        <w:t xml:space="preserve"> </w:t>
      </w:r>
    </w:p>
    <w:p w:rsidR="00E85898" w:rsidRDefault="0000146C" w:rsidP="00E85898">
      <w:pPr>
        <w:pStyle w:val="ListParagraph"/>
        <w:ind w:left="1440"/>
      </w:pPr>
      <w:r>
        <w:t>p-value = 0.137</w:t>
      </w:r>
    </w:p>
    <w:p w:rsidR="00D13647" w:rsidRDefault="00D13647" w:rsidP="00E85898">
      <w:pPr>
        <w:pStyle w:val="ListParagraph"/>
        <w:ind w:left="1440"/>
      </w:pPr>
    </w:p>
    <w:p w:rsidR="00D13647" w:rsidRDefault="00DB680F" w:rsidP="00DB680F">
      <w:pPr>
        <w:ind w:firstLine="720"/>
      </w:pPr>
      <w:r>
        <w:t>b</w:t>
      </w:r>
      <w:r w:rsidR="00D13647">
        <w:t xml:space="preserve">. </w:t>
      </w:r>
    </w:p>
    <w:p w:rsidR="00190F46" w:rsidRDefault="00190F46" w:rsidP="00E85898">
      <w:pPr>
        <w:pStyle w:val="ListParagraph"/>
        <w:ind w:left="1440"/>
      </w:pPr>
      <w:r w:rsidRPr="00190F46">
        <w:t xml:space="preserve">No, the p-value is greater than </w:t>
      </w:r>
      <w:r w:rsidR="00D34DF3">
        <w:t>α = 0.1</w:t>
      </w:r>
      <w:r>
        <w:t xml:space="preserve"> </w:t>
      </w:r>
      <w:r w:rsidRPr="00190F46">
        <w:t>so we cannot reject that</w:t>
      </w:r>
      <w:r w:rsidR="00C366EB">
        <w:t xml:space="preserve"> </w:t>
      </w:r>
      <w:r w:rsidRPr="00190F46">
        <w:t>p1</w:t>
      </w:r>
      <w:r w:rsidR="00C366EB">
        <w:t xml:space="preserve"> </w:t>
      </w:r>
      <w:r w:rsidRPr="00190F46">
        <w:t>an</w:t>
      </w:r>
      <w:r w:rsidR="00C366EB">
        <w:t xml:space="preserve">d </w:t>
      </w:r>
      <w:r w:rsidRPr="00190F46">
        <w:t>p2</w:t>
      </w:r>
      <w:r w:rsidR="00C366EB">
        <w:t xml:space="preserve"> </w:t>
      </w:r>
      <w:r w:rsidRPr="00190F46">
        <w:t>are equal at this level of significance.</w:t>
      </w:r>
    </w:p>
    <w:p w:rsidR="00377966" w:rsidRDefault="00377966" w:rsidP="00E85898">
      <w:pPr>
        <w:pStyle w:val="ListParagraph"/>
        <w:ind w:left="1440"/>
      </w:pPr>
    </w:p>
    <w:p w:rsidR="00377966" w:rsidRDefault="00DB680F" w:rsidP="00DB680F">
      <w:pPr>
        <w:ind w:firstLine="720"/>
      </w:pPr>
      <w:r>
        <w:t xml:space="preserve">c. </w:t>
      </w:r>
      <w:r w:rsidR="00377966">
        <w:t xml:space="preserve"> </w:t>
      </w:r>
    </w:p>
    <w:p w:rsidR="00A11015" w:rsidRDefault="00377966" w:rsidP="00A11015">
      <w:pPr>
        <w:pStyle w:val="ListParagraph"/>
        <w:ind w:left="1440"/>
      </w:pPr>
      <w:r w:rsidRPr="00377966">
        <w:t xml:space="preserve">Yes we expect </w:t>
      </w:r>
      <w:r>
        <w:t xml:space="preserve">that one hotel performs better than the other with respect to the proportion of </w:t>
      </w:r>
      <w:r w:rsidR="00DB680F">
        <w:t>satisfied</w:t>
      </w:r>
      <w:r>
        <w:t xml:space="preserve"> customers</w:t>
      </w:r>
      <w:r w:rsidRPr="00377966">
        <w:t xml:space="preserve"> since</w:t>
      </w:r>
      <w:r w:rsidR="00313BEF">
        <w:t xml:space="preserve"> </w:t>
      </w:r>
      <w:r w:rsidR="00D34DF3">
        <w:t>z</w:t>
      </w:r>
      <w:r w:rsidRPr="00377966">
        <w:t>ero is within the interval</w:t>
      </w:r>
      <w:r w:rsidR="00060AFA">
        <w:t xml:space="preserve"> and cannot </w:t>
      </w:r>
      <w:r w:rsidR="00105B9B">
        <w:t>reject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C77FE">
        <w:t>.</w:t>
      </w:r>
      <w:r w:rsidR="00060AFA">
        <w:t xml:space="preserve"> We conclude that no statistical </w:t>
      </w:r>
      <w:r w:rsidR="00B73C7B">
        <w:t>d</w:t>
      </w:r>
      <w:r w:rsidR="007941E9">
        <w:t xml:space="preserve">ifference is </w:t>
      </w:r>
      <w:r w:rsidR="00060AFA">
        <w:t>significance</w:t>
      </w:r>
      <w:r w:rsidR="003C77FE">
        <w:t xml:space="preserve"> </w:t>
      </w:r>
      <w:r w:rsidR="007941E9">
        <w:t xml:space="preserve">between the satisfied </w:t>
      </w:r>
      <w:r w:rsidR="00B73C7B">
        <w:t>customers</w:t>
      </w:r>
      <w:r w:rsidR="007941E9">
        <w:t xml:space="preserve"> b</w:t>
      </w:r>
      <w:r w:rsidR="00B73C7B">
        <w:t>etween</w:t>
      </w:r>
      <w:r w:rsidR="007941E9">
        <w:t xml:space="preserve"> the two hotels.</w:t>
      </w:r>
    </w:p>
    <w:p w:rsidR="00A11015" w:rsidRDefault="00A11015" w:rsidP="00A11015">
      <w:pPr>
        <w:ind w:firstLine="720"/>
      </w:pPr>
      <w:r>
        <w:t xml:space="preserve">d. </w:t>
      </w:r>
    </w:p>
    <w:p w:rsidR="00577DF2" w:rsidRPr="00B03E9E" w:rsidRDefault="00577DF2" w:rsidP="00577DF2">
      <w:pPr>
        <w:pStyle w:val="ListParagraph"/>
        <w:ind w:left="1440"/>
        <w:rPr>
          <w:rFonts w:eastAsiaTheme="minorEastAsia"/>
        </w:rPr>
      </w:pPr>
      <w:r>
        <w:t>T</w:t>
      </w:r>
      <w:r w:rsidR="00006AB7">
        <w:t xml:space="preserve">he proportion at </w:t>
      </w:r>
      <w:r>
        <w:t xml:space="preserve">Hotel W </w:t>
      </w:r>
      <w:r>
        <w:t>(</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 0.960</w:t>
      </w:r>
      <w:r w:rsidR="00006AB7">
        <w:t xml:space="preserve"> is better as compare to </w:t>
      </w:r>
      <w:r>
        <w:t xml:space="preserve">Hotel Z </w:t>
      </w:r>
      <w:r>
        <w:t>(</w:t>
      </w:r>
      <m:oMath>
        <m:sSub>
          <m:sSubPr>
            <m:ctrlPr>
              <w:rPr>
                <w:rFonts w:ascii="Cambria Math" w:hAnsi="Cambria Math"/>
                <w:i/>
              </w:rPr>
            </m:ctrlPr>
          </m:sSubPr>
          <m:e>
            <m:r>
              <w:rPr>
                <w:rFonts w:ascii="Cambria Math" w:hAnsi="Cambria Math"/>
              </w:rPr>
              <m:t>p</m:t>
            </m:r>
          </m:e>
          <m:sub>
            <m:r>
              <w:rPr>
                <w:rFonts w:ascii="Cambria Math" w:hAnsi="Cambria Math"/>
              </w:rPr>
              <m:t>z</m:t>
            </m:r>
          </m:sub>
        </m:sSub>
      </m:oMath>
      <w:r>
        <w:t>) = 0.936</w:t>
      </w:r>
    </w:p>
    <w:p w:rsidR="00A11015" w:rsidRPr="00142064" w:rsidRDefault="00C51E84" w:rsidP="00577DF2">
      <w:pPr>
        <w:pStyle w:val="ListParagraph"/>
        <w:ind w:left="1440"/>
      </w:pPr>
      <w:r>
        <w:t>.</w:t>
      </w:r>
      <w:r w:rsidR="004E5CF0">
        <w:t xml:space="preserve"> But the difference </w:t>
      </w:r>
      <w:r w:rsidR="00577DF2">
        <w:t xml:space="preserve">of </w:t>
      </w:r>
      <w:r w:rsidR="004E5CF0">
        <w:t>this proportion</w:t>
      </w:r>
      <w:r w:rsidR="00577DF2">
        <w:t xml:space="preserve"> </w:t>
      </w:r>
      <w:r w:rsidR="004E5CF0">
        <w:t xml:space="preserve">was not found to be satisfied at </w:t>
      </w:r>
      <w:r w:rsidR="00577DF2">
        <w:t>C.I</w:t>
      </w:r>
      <w:r w:rsidR="004E5CF0">
        <w:t xml:space="preserve"> 0.9</w:t>
      </w:r>
      <w:r w:rsidR="00577DF2">
        <w:t>0</w:t>
      </w:r>
      <w:r w:rsidR="004E5CF0">
        <w:t>. So we conclude that there is no sig</w:t>
      </w:r>
      <w:r w:rsidR="00577DF2">
        <w:t>nificance</w:t>
      </w:r>
      <w:r w:rsidR="004E5CF0">
        <w:t xml:space="preserve"> diff</w:t>
      </w:r>
      <w:r w:rsidR="00577DF2">
        <w:t>erence</w:t>
      </w:r>
      <w:r w:rsidR="004E5CF0">
        <w:t xml:space="preserve"> in the prop</w:t>
      </w:r>
      <w:r w:rsidR="00577DF2">
        <w:t>ortion of s</w:t>
      </w:r>
      <w:r w:rsidR="004E5CF0">
        <w:t>atisfied customers b</w:t>
      </w:r>
      <w:r w:rsidR="00577DF2">
        <w:t>etween</w:t>
      </w:r>
      <w:r w:rsidR="004E5CF0">
        <w:t xml:space="preserve"> the two hotels.</w:t>
      </w:r>
      <w:r w:rsidR="00577DF2">
        <w:t xml:space="preserve"> </w:t>
      </w:r>
      <w:r w:rsidR="00A11015" w:rsidRPr="00A11015">
        <w:t xml:space="preserve">The data collected did not provide enough evidence for us to confidently claim that the </w:t>
      </w:r>
      <w:r w:rsidR="00B90862">
        <w:t xml:space="preserve">one hotel performs better than the other with respect to the proportion of satisfied customers. </w:t>
      </w:r>
    </w:p>
    <w:p w:rsidR="00BD2265" w:rsidRDefault="00BD2265" w:rsidP="00BD2265">
      <w:pPr>
        <w:pStyle w:val="ListParagraph"/>
        <w:ind w:left="1440"/>
      </w:pPr>
    </w:p>
    <w:p w:rsidR="00BD2265" w:rsidRDefault="00251A15" w:rsidP="00251A15">
      <w:pPr>
        <w:pStyle w:val="ListParagraph"/>
        <w:numPr>
          <w:ilvl w:val="0"/>
          <w:numId w:val="2"/>
        </w:numPr>
      </w:pPr>
      <w:r>
        <w:t xml:space="preserve"> </w:t>
      </w:r>
    </w:p>
    <w:p w:rsidR="00251A15" w:rsidRDefault="00251A15" w:rsidP="00251A15">
      <w:pPr>
        <w:pStyle w:val="ListParagraph"/>
        <w:numPr>
          <w:ilvl w:val="0"/>
          <w:numId w:val="5"/>
        </w:numPr>
      </w:pPr>
      <w:r>
        <w:t xml:space="preserve"> </w:t>
      </w:r>
    </w:p>
    <w:p w:rsidR="00251A15" w:rsidRDefault="00251A15" w:rsidP="00251A15">
      <w:pPr>
        <w:pStyle w:val="ListParagraph"/>
        <w:ind w:left="1080"/>
      </w:pPr>
      <w:r>
        <w:t>R input:</w:t>
      </w:r>
    </w:p>
    <w:p w:rsidR="00251A15" w:rsidRDefault="00251A15" w:rsidP="00251A15">
      <w:pPr>
        <w:pStyle w:val="ListParagraph"/>
        <w:ind w:left="1080"/>
      </w:pPr>
      <w:r w:rsidRPr="00251A15">
        <w:t>scatter.smooth(Loblolly)</w:t>
      </w:r>
    </w:p>
    <w:p w:rsidR="00251A15" w:rsidRDefault="00251A15" w:rsidP="00251A15">
      <w:pPr>
        <w:pStyle w:val="ListParagraph"/>
        <w:ind w:left="1080"/>
      </w:pPr>
    </w:p>
    <w:p w:rsidR="00251A15" w:rsidRDefault="00251A15" w:rsidP="00251A15">
      <w:pPr>
        <w:pStyle w:val="ListParagraph"/>
        <w:ind w:left="1080"/>
      </w:pPr>
      <w:r>
        <w:t>output:</w:t>
      </w:r>
    </w:p>
    <w:p w:rsidR="00251A15" w:rsidRPr="00F13382" w:rsidRDefault="00251A15" w:rsidP="00251A15">
      <w:pPr>
        <w:pStyle w:val="ListParagraph"/>
        <w:ind w:left="1080"/>
      </w:pPr>
      <w:r>
        <w:rPr>
          <w:noProof/>
          <w:lang w:bidi="hi-IN"/>
        </w:rPr>
        <w:drawing>
          <wp:inline distT="0" distB="0" distL="0" distR="0">
            <wp:extent cx="5665963" cy="33459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scat.jpeg"/>
                    <pic:cNvPicPr/>
                  </pic:nvPicPr>
                  <pic:blipFill>
                    <a:blip r:embed="rId10">
                      <a:extLst>
                        <a:ext uri="{28A0092B-C50C-407E-A947-70E740481C1C}">
                          <a14:useLocalDpi xmlns:a14="http://schemas.microsoft.com/office/drawing/2010/main" val="0"/>
                        </a:ext>
                      </a:extLst>
                    </a:blip>
                    <a:stretch>
                      <a:fillRect/>
                    </a:stretch>
                  </pic:blipFill>
                  <pic:spPr>
                    <a:xfrm>
                      <a:off x="0" y="0"/>
                      <a:ext cx="5670387" cy="3348580"/>
                    </a:xfrm>
                    <a:prstGeom prst="rect">
                      <a:avLst/>
                    </a:prstGeom>
                  </pic:spPr>
                </pic:pic>
              </a:graphicData>
            </a:graphic>
          </wp:inline>
        </w:drawing>
      </w:r>
    </w:p>
    <w:p w:rsidR="002464E6" w:rsidRDefault="00031746" w:rsidP="00031746">
      <w:pPr>
        <w:pStyle w:val="ListParagraph"/>
        <w:numPr>
          <w:ilvl w:val="0"/>
          <w:numId w:val="5"/>
        </w:numPr>
      </w:pPr>
      <w:r>
        <w:t xml:space="preserve">  </w:t>
      </w:r>
    </w:p>
    <w:p w:rsidR="00031746" w:rsidRDefault="00031746" w:rsidP="00031746">
      <w:pPr>
        <w:pStyle w:val="ListParagraph"/>
        <w:ind w:left="1080"/>
      </w:pPr>
      <w:r>
        <w:t>Input code:</w:t>
      </w:r>
    </w:p>
    <w:p w:rsidR="00031746" w:rsidRDefault="00031746" w:rsidP="00031746">
      <w:pPr>
        <w:pStyle w:val="ListParagraph"/>
        <w:ind w:left="1080"/>
      </w:pPr>
      <w:r>
        <w:lastRenderedPageBreak/>
        <w:t>par(mfrow= c(1, 2))</w:t>
      </w:r>
    </w:p>
    <w:p w:rsidR="00031746" w:rsidRDefault="00031746" w:rsidP="00031746">
      <w:pPr>
        <w:pStyle w:val="ListParagraph"/>
        <w:ind w:left="1080"/>
      </w:pPr>
      <w:r>
        <w:t>boxplot(Loblolly$height, main="Loblolly height boxplot")</w:t>
      </w:r>
    </w:p>
    <w:p w:rsidR="00031746" w:rsidRDefault="00031746" w:rsidP="00031746">
      <w:pPr>
        <w:pStyle w:val="ListParagraph"/>
        <w:ind w:left="1080"/>
      </w:pPr>
      <w:r>
        <w:t>boxplot(Loblolly$age, main="Loblolly age boxplot")</w:t>
      </w:r>
    </w:p>
    <w:p w:rsidR="00E74C3C" w:rsidRDefault="00E74C3C" w:rsidP="00031746">
      <w:pPr>
        <w:pStyle w:val="ListParagraph"/>
        <w:ind w:left="1080"/>
      </w:pPr>
    </w:p>
    <w:p w:rsidR="00031746" w:rsidRDefault="00E74C3C" w:rsidP="00031746">
      <w:pPr>
        <w:pStyle w:val="ListParagraph"/>
        <w:ind w:left="1080"/>
      </w:pPr>
      <w:r>
        <w:t>Output:</w:t>
      </w:r>
    </w:p>
    <w:p w:rsidR="00E74C3C" w:rsidRDefault="00E74C3C" w:rsidP="00031746">
      <w:pPr>
        <w:pStyle w:val="ListParagraph"/>
        <w:ind w:left="1080"/>
      </w:pPr>
      <w:r>
        <w:rPr>
          <w:noProof/>
          <w:lang w:bidi="hi-IN"/>
        </w:rPr>
        <w:drawing>
          <wp:inline distT="0" distB="0" distL="0" distR="0">
            <wp:extent cx="583882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1">
                      <a:extLst>
                        <a:ext uri="{28A0092B-C50C-407E-A947-70E740481C1C}">
                          <a14:useLocalDpi xmlns:a14="http://schemas.microsoft.com/office/drawing/2010/main" val="0"/>
                        </a:ext>
                      </a:extLst>
                    </a:blip>
                    <a:stretch>
                      <a:fillRect/>
                    </a:stretch>
                  </pic:blipFill>
                  <pic:spPr>
                    <a:xfrm>
                      <a:off x="0" y="0"/>
                      <a:ext cx="5838825" cy="3448050"/>
                    </a:xfrm>
                    <a:prstGeom prst="rect">
                      <a:avLst/>
                    </a:prstGeom>
                  </pic:spPr>
                </pic:pic>
              </a:graphicData>
            </a:graphic>
          </wp:inline>
        </w:drawing>
      </w:r>
    </w:p>
    <w:p w:rsidR="00031746" w:rsidRDefault="00031746" w:rsidP="00031746">
      <w:pPr>
        <w:pStyle w:val="ListParagraph"/>
        <w:ind w:left="1080"/>
      </w:pPr>
    </w:p>
    <w:p w:rsidR="00556D2E" w:rsidRDefault="00556D2E" w:rsidP="00556D2E">
      <w:pPr>
        <w:pStyle w:val="ListParagraph"/>
        <w:numPr>
          <w:ilvl w:val="0"/>
          <w:numId w:val="5"/>
        </w:numPr>
      </w:pPr>
      <w:r>
        <w:t xml:space="preserve"> </w:t>
      </w:r>
    </w:p>
    <w:p w:rsidR="00556D2E" w:rsidRDefault="00556D2E" w:rsidP="00556D2E">
      <w:pPr>
        <w:pStyle w:val="ListParagraph"/>
        <w:ind w:left="1080"/>
      </w:pPr>
      <w:r>
        <w:t>Input code:</w:t>
      </w:r>
    </w:p>
    <w:p w:rsidR="00556D2E" w:rsidRDefault="00556D2E" w:rsidP="00556D2E">
      <w:pPr>
        <w:pStyle w:val="ListParagraph"/>
        <w:ind w:left="1080"/>
      </w:pPr>
      <w:r>
        <w:t>loblolly_lm &lt;- lm(height ~ age, data = Loblolly)</w:t>
      </w:r>
    </w:p>
    <w:p w:rsidR="00556D2E" w:rsidRDefault="00556D2E" w:rsidP="00556D2E">
      <w:pPr>
        <w:pStyle w:val="ListParagraph"/>
        <w:ind w:left="1080"/>
      </w:pPr>
      <w:r>
        <w:t>summary(loblolly_lm)</w:t>
      </w:r>
    </w:p>
    <w:p w:rsidR="00556D2E" w:rsidRDefault="00556D2E" w:rsidP="00556D2E">
      <w:pPr>
        <w:pStyle w:val="ListParagraph"/>
        <w:ind w:left="1080"/>
      </w:pPr>
    </w:p>
    <w:p w:rsidR="00556D2E" w:rsidRDefault="00556D2E" w:rsidP="00556D2E">
      <w:pPr>
        <w:pStyle w:val="ListParagraph"/>
        <w:ind w:left="1080"/>
      </w:pPr>
      <w:r>
        <w:t>Output:</w:t>
      </w:r>
    </w:p>
    <w:p w:rsidR="00556D2E" w:rsidRDefault="00556D2E" w:rsidP="00556D2E">
      <w:pPr>
        <w:pStyle w:val="ListParagraph"/>
        <w:ind w:left="1080"/>
      </w:pPr>
      <w:r>
        <w:rPr>
          <w:noProof/>
          <w:lang w:bidi="hi-IN"/>
        </w:rPr>
        <w:lastRenderedPageBreak/>
        <w:drawing>
          <wp:inline distT="0" distB="0" distL="0" distR="0">
            <wp:extent cx="4972744" cy="257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82DB9.tmp"/>
                    <pic:cNvPicPr/>
                  </pic:nvPicPr>
                  <pic:blipFill>
                    <a:blip r:embed="rId12">
                      <a:extLst>
                        <a:ext uri="{28A0092B-C50C-407E-A947-70E740481C1C}">
                          <a14:useLocalDpi xmlns:a14="http://schemas.microsoft.com/office/drawing/2010/main" val="0"/>
                        </a:ext>
                      </a:extLst>
                    </a:blip>
                    <a:stretch>
                      <a:fillRect/>
                    </a:stretch>
                  </pic:blipFill>
                  <pic:spPr>
                    <a:xfrm>
                      <a:off x="0" y="0"/>
                      <a:ext cx="4972744" cy="2572109"/>
                    </a:xfrm>
                    <a:prstGeom prst="rect">
                      <a:avLst/>
                    </a:prstGeom>
                  </pic:spPr>
                </pic:pic>
              </a:graphicData>
            </a:graphic>
          </wp:inline>
        </w:drawing>
      </w:r>
    </w:p>
    <w:p w:rsidR="00556D2E" w:rsidRDefault="00556D2E" w:rsidP="005C7580">
      <w:pPr>
        <w:ind w:firstLine="720"/>
      </w:pPr>
      <w:r>
        <w:t xml:space="preserve">i. </w:t>
      </w:r>
    </w:p>
    <w:p w:rsidR="00BF0612" w:rsidRDefault="002464E6" w:rsidP="00BF0612">
      <w:pPr>
        <w:ind w:left="720"/>
      </w:pPr>
      <w:r>
        <w:t>We can estimate on av</w:t>
      </w:r>
      <w:r w:rsidR="00DA648F">
        <w:t>era</w:t>
      </w:r>
      <w:r>
        <w:t>g</w:t>
      </w:r>
      <w:r w:rsidR="00DA648F">
        <w:t>e</w:t>
      </w:r>
      <w:r>
        <w:t xml:space="preserve"> that the height will be inc</w:t>
      </w:r>
      <w:r w:rsidR="00DA648F">
        <w:t>reased by 2.</w:t>
      </w:r>
      <w:r>
        <w:t>5</w:t>
      </w:r>
      <w:r w:rsidR="00DA648F">
        <w:t>9</w:t>
      </w:r>
      <w:r>
        <w:t xml:space="preserve"> every year</w:t>
      </w:r>
      <w:r w:rsidR="00DA648F">
        <w:t xml:space="preserve"> fr</w:t>
      </w:r>
      <w:r>
        <w:t>o</w:t>
      </w:r>
      <w:r w:rsidR="00DA648F">
        <w:t>m</w:t>
      </w:r>
      <w:r>
        <w:t xml:space="preserve"> the Loblolly</w:t>
      </w:r>
      <w:r w:rsidR="00DA648F">
        <w:t xml:space="preserve"> data set</w:t>
      </w:r>
      <w:r>
        <w:t>. The intercept co</w:t>
      </w:r>
      <w:r w:rsidR="002D0865">
        <w:t>e</w:t>
      </w:r>
      <w:r>
        <w:t>ff</w:t>
      </w:r>
      <w:r w:rsidR="002D0865">
        <w:t>icient</w:t>
      </w:r>
      <w:r>
        <w:t xml:space="preserve"> needs to be considered in context </w:t>
      </w:r>
      <w:r w:rsidR="002D0865">
        <w:t xml:space="preserve">so </w:t>
      </w:r>
      <w:r>
        <w:t xml:space="preserve">that the height of </w:t>
      </w:r>
      <w:r w:rsidR="002D0865">
        <w:t xml:space="preserve">Loblolly </w:t>
      </w:r>
      <w:r>
        <w:t>(</w:t>
      </w:r>
      <w:r w:rsidR="002D0865">
        <w:t>age=0</w:t>
      </w:r>
      <w:r>
        <w:t xml:space="preserve">) is not -1.312 ft. Hence the intercept </w:t>
      </w:r>
      <w:r w:rsidR="002D0865">
        <w:t xml:space="preserve">coefficient </w:t>
      </w:r>
      <w:r>
        <w:t xml:space="preserve">can only make sense for ages greater than zero. At zero the </w:t>
      </w:r>
      <w:r w:rsidR="002D0865">
        <w:t xml:space="preserve">height </w:t>
      </w:r>
      <w:r>
        <w:t>is -1.3</w:t>
      </w:r>
      <w:r w:rsidR="002D0865">
        <w:t>12ft</w:t>
      </w:r>
      <w:r>
        <w:t xml:space="preserve"> as age will never be 0.</w:t>
      </w:r>
    </w:p>
    <w:p w:rsidR="00BF0612" w:rsidRDefault="00BF0612" w:rsidP="00BF0612">
      <w:pPr>
        <w:ind w:left="720"/>
      </w:pPr>
      <w:r>
        <w:t xml:space="preserve">ii. </w:t>
      </w:r>
    </w:p>
    <w:p w:rsidR="00BF0612" w:rsidRDefault="00BF0612" w:rsidP="00BF0612">
      <w:pPr>
        <w:ind w:left="720"/>
      </w:pPr>
      <w:r w:rsidRPr="00BF0612">
        <w:t>Y</w:t>
      </w:r>
      <w:r w:rsidRPr="00BF0612">
        <w:t>es.  We have</w:t>
      </w:r>
      <w:r w:rsidR="00876F65">
        <w:t xml:space="preserve"> </w:t>
      </w:r>
      <w:r w:rsidRPr="00BF0612">
        <w:t>R2</w:t>
      </w:r>
      <w:r w:rsidR="00876F65">
        <w:t xml:space="preserve"> </w:t>
      </w:r>
      <w:r w:rsidR="00876F65">
        <w:t>or Mutiple R-sqaured</w:t>
      </w:r>
      <w:r w:rsidR="00876F65" w:rsidRPr="00BF0612">
        <w:t xml:space="preserve"> </w:t>
      </w:r>
      <w:r w:rsidRPr="00BF0612">
        <w:t>= 0.</w:t>
      </w:r>
      <w:r>
        <w:t>979</w:t>
      </w:r>
      <w:r w:rsidR="00876F65">
        <w:t xml:space="preserve"> </w:t>
      </w:r>
      <w:r w:rsidRPr="00BF0612">
        <w:t xml:space="preserve">which suggests that more than </w:t>
      </w:r>
      <w:r>
        <w:t>97.9</w:t>
      </w:r>
      <w:r w:rsidRPr="00BF0612">
        <w:t xml:space="preserve">% of the variation in </w:t>
      </w:r>
      <w:r>
        <w:t>height</w:t>
      </w:r>
      <w:r w:rsidRPr="00BF0612">
        <w:t xml:space="preserve"> can be explained</w:t>
      </w:r>
      <w:r>
        <w:t xml:space="preserve"> </w:t>
      </w:r>
      <w:r w:rsidRPr="00BF0612">
        <w:t>by the estimated model</w:t>
      </w:r>
      <w:r w:rsidR="00653CB4">
        <w:t>.</w:t>
      </w:r>
    </w:p>
    <w:p w:rsidR="00876F65" w:rsidRDefault="00876F65" w:rsidP="00BF0612">
      <w:pPr>
        <w:ind w:left="720"/>
      </w:pPr>
      <w:r>
        <w:t>iii.</w:t>
      </w:r>
    </w:p>
    <w:p w:rsidR="00DE64ED" w:rsidRDefault="008E40CF" w:rsidP="00BF0612">
      <w:pPr>
        <w:ind w:left="720"/>
      </w:pPr>
      <w:r>
        <w:t>R</w:t>
      </w:r>
      <w:r w:rsidR="00DE64ED">
        <w:t xml:space="preserve"> input:</w:t>
      </w:r>
    </w:p>
    <w:p w:rsidR="00DE64ED" w:rsidRDefault="00DE64ED" w:rsidP="00DE64ED">
      <w:pPr>
        <w:ind w:left="720"/>
      </w:pPr>
      <w:r>
        <w:t>loblolly_lm &lt;- lm(height ~ age, data = Loblolly)</w:t>
      </w:r>
    </w:p>
    <w:p w:rsidR="00DE64ED" w:rsidRDefault="00DE64ED" w:rsidP="00DE64ED">
      <w:pPr>
        <w:ind w:left="720"/>
      </w:pPr>
      <w:r>
        <w:t>windows(width = 8, height = 4)</w:t>
      </w:r>
    </w:p>
    <w:p w:rsidR="00DE64ED" w:rsidRDefault="00DE64ED" w:rsidP="00DE64ED">
      <w:pPr>
        <w:ind w:left="720"/>
      </w:pPr>
      <w:r>
        <w:t>par(mfrow = c(1, 2))</w:t>
      </w:r>
    </w:p>
    <w:p w:rsidR="00876F65" w:rsidRDefault="00DE64ED" w:rsidP="00DE64ED">
      <w:pPr>
        <w:ind w:left="720"/>
      </w:pPr>
      <w:r>
        <w:t xml:space="preserve">plot(loblolly_lm, which = </w:t>
      </w:r>
      <w:r w:rsidR="00847744">
        <w:t>c(1, 2)</w:t>
      </w:r>
      <w:r>
        <w:t>)</w:t>
      </w:r>
    </w:p>
    <w:p w:rsidR="008E40CF" w:rsidRDefault="008E40CF" w:rsidP="008E40CF">
      <w:pPr>
        <w:ind w:firstLine="720"/>
      </w:pPr>
    </w:p>
    <w:p w:rsidR="00DD1EC7" w:rsidRDefault="008E40CF" w:rsidP="008E40CF">
      <w:pPr>
        <w:ind w:firstLine="720"/>
      </w:pPr>
      <w:r>
        <w:t>Output:</w:t>
      </w:r>
    </w:p>
    <w:p w:rsidR="00CB0402" w:rsidRDefault="00CB0402" w:rsidP="008E40CF">
      <w:pPr>
        <w:ind w:firstLine="720"/>
      </w:pPr>
      <w:r w:rsidRPr="00CB0402">
        <w:t>The residuals versus fits plot and the Q-Q plot of the residuals are below.</w:t>
      </w:r>
    </w:p>
    <w:p w:rsidR="00A25799" w:rsidRDefault="00A25799" w:rsidP="008E40CF">
      <w:pPr>
        <w:ind w:firstLine="720"/>
      </w:pPr>
      <w:r>
        <w:rPr>
          <w:noProof/>
          <w:lang w:bidi="hi-IN"/>
        </w:rPr>
        <w:lastRenderedPageBreak/>
        <w:drawing>
          <wp:inline distT="0" distB="0" distL="0" distR="0">
            <wp:extent cx="5943600" cy="2940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rsidR="00A25799" w:rsidRDefault="00D675DB" w:rsidP="008E40CF">
      <w:pPr>
        <w:ind w:firstLine="720"/>
      </w:pPr>
      <w:r w:rsidRPr="008278AF">
        <w:t>There are no patterns or ‘fanning’ in the residuals vs fits plot suggesting independence between residuals</w:t>
      </w:r>
      <w:r w:rsidR="00F16CC4">
        <w:t xml:space="preserve"> </w:t>
      </w:r>
      <w:r w:rsidRPr="008278AF">
        <w:t>and fits and constant error variance.  The Q-Q plot of residuals is approximately linear so there are no</w:t>
      </w:r>
      <w:r w:rsidR="00F16CC4">
        <w:t xml:space="preserve"> </w:t>
      </w:r>
      <w:r w:rsidRPr="008278AF">
        <w:t>clear violations of normality</w:t>
      </w:r>
      <w:r w:rsidR="008278AF" w:rsidRPr="008278AF">
        <w:t>.</w:t>
      </w:r>
      <w:r w:rsidR="002834FC">
        <w:t xml:space="preserve"> The normality in Q-Q plot</w:t>
      </w:r>
      <w:r w:rsidR="00A73ED7">
        <w:t xml:space="preserve"> appears </w:t>
      </w:r>
      <w:r w:rsidR="00A73ED7">
        <w:t>approximately</w:t>
      </w:r>
      <w:r w:rsidR="00A73ED7">
        <w:t xml:space="preserve"> linear with no clear violation of normality.</w:t>
      </w:r>
      <w:r w:rsidR="00226855">
        <w:t xml:space="preserve"> Although for the standardized residuals of large magnitude there is some deviation from the normal.</w:t>
      </w:r>
      <w:r w:rsidR="006B57B2">
        <w:t xml:space="preserve"> But the residual vs fitted plot has some concerning features.</w:t>
      </w:r>
      <w:r w:rsidR="00D202A0">
        <w:t xml:space="preserve"> For example, for the </w:t>
      </w:r>
      <w:r w:rsidR="00D202A0">
        <w:t xml:space="preserve">high </w:t>
      </w:r>
      <w:r w:rsidR="00D202A0">
        <w:t xml:space="preserve">and </w:t>
      </w:r>
      <w:r w:rsidR="00D202A0">
        <w:t xml:space="preserve">low </w:t>
      </w:r>
      <w:r w:rsidR="00D202A0">
        <w:t>fitted values of the residuals are negatives. While for medium fitted values the residuals are positive.</w:t>
      </w:r>
      <w:r w:rsidR="00252557">
        <w:t xml:space="preserve"> For a model which satisfies the condition of normality we can expect that there are no patterns in the plotted points in the residual vs fitted plot with a random scattered of points centered on 0. So we have some reason to suspect that the condition of normality is not satisfied for this case.</w:t>
      </w:r>
      <w:r w:rsidR="008030EF">
        <w:t xml:space="preserve"> In this case linear mixed effect model can be used to model the data.</w:t>
      </w:r>
    </w:p>
    <w:p w:rsidR="00FE5779" w:rsidRDefault="00FE5779" w:rsidP="00FE5779">
      <w:pPr>
        <w:pStyle w:val="ListParagraph"/>
        <w:numPr>
          <w:ilvl w:val="0"/>
          <w:numId w:val="5"/>
        </w:numPr>
      </w:pPr>
      <w:r>
        <w:t xml:space="preserve"> </w:t>
      </w:r>
    </w:p>
    <w:p w:rsidR="00FE5779" w:rsidRDefault="00FE5779" w:rsidP="00FE5779">
      <w:pPr>
        <w:pStyle w:val="ListParagraph"/>
        <w:ind w:left="1080"/>
        <w:rPr>
          <w:rFonts w:ascii="Arial" w:hAnsi="Arial" w:cs="Arial"/>
          <w:sz w:val="25"/>
          <w:szCs w:val="25"/>
          <w:shd w:val="clear" w:color="auto" w:fill="E4E8EE"/>
        </w:rPr>
      </w:pPr>
      <w:r w:rsidRPr="00FE5779">
        <w:t xml:space="preserve">Since the p-value </w:t>
      </w:r>
      <w:r w:rsidR="002373A2">
        <w:t xml:space="preserve">associated with the coefficient </w:t>
      </w:r>
      <w:r w:rsidR="002373A2" w:rsidRPr="00FE5779">
        <w:t>β1</w:t>
      </w:r>
      <w:r w:rsidR="002373A2">
        <w:t xml:space="preserve"> </w:t>
      </w:r>
      <w:r w:rsidRPr="00FE5779">
        <w:t>for</w:t>
      </w:r>
      <w:r w:rsidR="002373A2">
        <w:t xml:space="preserve"> this test is approximately </w:t>
      </w:r>
      <w:r w:rsidR="00711263">
        <w:t>(2.2e-16)</w:t>
      </w:r>
      <w:r>
        <w:t xml:space="preserve"> and is smaller than </w:t>
      </w:r>
      <w:r>
        <w:t>α = 0.05</w:t>
      </w:r>
      <w:r w:rsidRPr="00FE5779">
        <w:t xml:space="preserve">, </w:t>
      </w:r>
      <w:r w:rsidR="002373A2">
        <w:t xml:space="preserve">then </w:t>
      </w:r>
      <w:r w:rsidRPr="00FE5779">
        <w:t>we reject the null hypothesis that</w:t>
      </w:r>
      <w:r w:rsidR="00711263">
        <w:t xml:space="preserve"> </w:t>
      </w:r>
      <w:r w:rsidRPr="00FE5779">
        <w:t>β</w:t>
      </w:r>
      <w:r w:rsidRPr="00FE5779">
        <w:t>1</w:t>
      </w:r>
      <w:r w:rsidRPr="00FE5779">
        <w:t xml:space="preserve">= 0.  We </w:t>
      </w:r>
      <w:r w:rsidR="002373A2">
        <w:t xml:space="preserve">conclude that the </w:t>
      </w:r>
      <w:r w:rsidR="002373A2" w:rsidRPr="00FE5779">
        <w:t>β1</w:t>
      </w:r>
      <w:r w:rsidR="002373A2">
        <w:t xml:space="preserve"> not equal to 0</w:t>
      </w:r>
      <w:r w:rsidRPr="00B6375A">
        <w:t>.</w:t>
      </w:r>
    </w:p>
    <w:p w:rsidR="00973439" w:rsidRDefault="00973439" w:rsidP="00FE5779">
      <w:pPr>
        <w:pStyle w:val="ListParagraph"/>
        <w:ind w:left="1080"/>
        <w:rPr>
          <w:rFonts w:ascii="Arial" w:hAnsi="Arial" w:cs="Arial"/>
          <w:sz w:val="25"/>
          <w:szCs w:val="25"/>
          <w:shd w:val="clear" w:color="auto" w:fill="E4E8EE"/>
        </w:rPr>
      </w:pPr>
    </w:p>
    <w:p w:rsidR="00DB5875" w:rsidRDefault="00DB5875" w:rsidP="00973439">
      <w:pPr>
        <w:pStyle w:val="ListParagraph"/>
        <w:numPr>
          <w:ilvl w:val="0"/>
          <w:numId w:val="5"/>
        </w:numPr>
      </w:pPr>
      <w:r>
        <w:t xml:space="preserve"> </w:t>
      </w:r>
    </w:p>
    <w:p w:rsidR="002373A2" w:rsidRDefault="002373A2" w:rsidP="002373A2">
      <w:pPr>
        <w:pStyle w:val="ListParagraph"/>
        <w:ind w:left="1080"/>
        <w:rPr>
          <w:rFonts w:ascii="Arial" w:hAnsi="Arial" w:cs="Arial"/>
          <w:sz w:val="25"/>
          <w:szCs w:val="25"/>
          <w:shd w:val="clear" w:color="auto" w:fill="E4E8EE"/>
        </w:rPr>
      </w:pPr>
      <w:r w:rsidRPr="00FE5779">
        <w:t xml:space="preserve">Since the p-value </w:t>
      </w:r>
      <w:r w:rsidR="003D40DD" w:rsidRPr="00FE5779">
        <w:t xml:space="preserve">value </w:t>
      </w:r>
      <w:r w:rsidR="003D40DD">
        <w:t>associated with the coefficient</w:t>
      </w:r>
      <w:r w:rsidR="003D40DD" w:rsidRPr="003D40DD">
        <w:t xml:space="preserve"> </w:t>
      </w:r>
      <w:r w:rsidR="003D40DD" w:rsidRPr="00FE5779">
        <w:t>β</w:t>
      </w:r>
      <w:r w:rsidR="003D40DD">
        <w:t>0</w:t>
      </w:r>
      <w:r w:rsidR="003D40DD" w:rsidRPr="00FE5779">
        <w:t xml:space="preserve"> </w:t>
      </w:r>
      <w:r w:rsidRPr="00FE5779">
        <w:t xml:space="preserve">for this test is approximately </w:t>
      </w:r>
      <w:r>
        <w:t xml:space="preserve">0.0379 </w:t>
      </w:r>
      <w:r>
        <w:t>and is smaller than α = 0.05</w:t>
      </w:r>
      <w:r w:rsidRPr="00FE5779">
        <w:t>, we reject the null hypothesis that</w:t>
      </w:r>
      <w:r>
        <w:t xml:space="preserve"> </w:t>
      </w:r>
      <w:r w:rsidRPr="00FE5779">
        <w:t>β</w:t>
      </w:r>
      <w:r w:rsidR="003D40DD">
        <w:t>0</w:t>
      </w:r>
      <w:r>
        <w:t xml:space="preserve"> = </w:t>
      </w:r>
      <w:r w:rsidR="003D40DD">
        <w:t xml:space="preserve"> 0</w:t>
      </w:r>
      <w:r w:rsidRPr="00FE5779">
        <w:t>.  We therefore</w:t>
      </w:r>
      <w:r>
        <w:t xml:space="preserve"> </w:t>
      </w:r>
      <w:r w:rsidRPr="00FE5779">
        <w:t xml:space="preserve">have found evidence of a linear association between </w:t>
      </w:r>
      <w:r>
        <w:t>height</w:t>
      </w:r>
      <w:r w:rsidRPr="00FE5779">
        <w:t xml:space="preserve"> and </w:t>
      </w:r>
      <w:r>
        <w:t>age</w:t>
      </w:r>
      <w:r w:rsidR="003D40DD">
        <w:t xml:space="preserve"> and we conclude that </w:t>
      </w:r>
      <w:r w:rsidR="003D40DD" w:rsidRPr="00FE5779">
        <w:t>β</w:t>
      </w:r>
      <w:r w:rsidR="003D40DD">
        <w:t>0</w:t>
      </w:r>
      <w:r w:rsidR="003D40DD">
        <w:t xml:space="preserve"> not equal </w:t>
      </w:r>
      <w:r w:rsidR="005D224D">
        <w:t>0</w:t>
      </w:r>
      <w:r w:rsidR="003D40DD">
        <w:t>.</w:t>
      </w:r>
    </w:p>
    <w:p w:rsidR="002373A2" w:rsidRDefault="002373A2" w:rsidP="002373A2">
      <w:pPr>
        <w:pStyle w:val="ListParagraph"/>
        <w:ind w:left="1080"/>
      </w:pPr>
    </w:p>
    <w:p w:rsidR="00973439" w:rsidRDefault="00B6375A" w:rsidP="00973439">
      <w:pPr>
        <w:pStyle w:val="ListParagraph"/>
        <w:numPr>
          <w:ilvl w:val="0"/>
          <w:numId w:val="5"/>
        </w:numPr>
      </w:pPr>
      <w:r>
        <w:t xml:space="preserve"> </w:t>
      </w:r>
    </w:p>
    <w:p w:rsidR="00487C80" w:rsidRDefault="002E2E60" w:rsidP="00B6375A">
      <w:pPr>
        <w:pStyle w:val="ListParagraph"/>
        <w:ind w:left="1080"/>
      </w:pPr>
      <w:r w:rsidRPr="00556A17">
        <w:t xml:space="preserve">Using </w:t>
      </w:r>
    </w:p>
    <w:p w:rsidR="00487C80" w:rsidRDefault="00487C80" w:rsidP="00487C80">
      <w:pPr>
        <w:pStyle w:val="ListParagraph"/>
        <w:ind w:left="1080"/>
      </w:pPr>
    </w:p>
    <w:p w:rsidR="00487C80" w:rsidRDefault="00487C80" w:rsidP="00487C80">
      <w:pPr>
        <w:pStyle w:val="ListParagraph"/>
        <w:ind w:left="1080"/>
      </w:pPr>
      <w:r w:rsidRPr="00487C80">
        <w:lastRenderedPageBreak/>
        <w:t>ci.b0 &lt;- sort(c(-1.31240 - qt(0.025, 82) * 0.62183, -1.31240 + qt(0.025, 82)* 0.62183))</w:t>
      </w:r>
      <w:r w:rsidRPr="00487C80">
        <w:cr/>
        <w:t>ci.b0</w:t>
      </w:r>
    </w:p>
    <w:p w:rsidR="00556A17" w:rsidRDefault="009C1F16" w:rsidP="00B6375A">
      <w:pPr>
        <w:pStyle w:val="ListParagraph"/>
        <w:ind w:left="1080"/>
      </w:pPr>
      <w:r w:rsidRPr="00556A17">
        <w:t xml:space="preserve"> </w:t>
      </w:r>
    </w:p>
    <w:p w:rsidR="00487C80" w:rsidRDefault="008B47A3" w:rsidP="00B6375A">
      <w:pPr>
        <w:pStyle w:val="ListParagraph"/>
        <w:ind w:left="1080"/>
      </w:pPr>
      <w:r>
        <w:t>we get:</w:t>
      </w:r>
    </w:p>
    <w:p w:rsidR="002236F7" w:rsidRDefault="002236F7" w:rsidP="00B6375A">
      <w:pPr>
        <w:pStyle w:val="ListParagraph"/>
        <w:ind w:left="1080"/>
      </w:pPr>
      <w:r>
        <w:t>[-2.549, -0.075]</w:t>
      </w:r>
    </w:p>
    <w:p w:rsidR="008B47A3" w:rsidRPr="008B47A3" w:rsidRDefault="008B47A3" w:rsidP="008B47A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lang w:bidi="hi-IN"/>
        </w:rPr>
      </w:pPr>
      <w:r w:rsidRPr="008B47A3">
        <w:rPr>
          <w:rFonts w:ascii="Lucida Console" w:eastAsia="Times New Roman" w:hAnsi="Lucida Console" w:cs="Courier New"/>
          <w:color w:val="DEDEDE"/>
          <w:sz w:val="20"/>
          <w:szCs w:val="20"/>
          <w:bdr w:val="none" w:sz="0" w:space="0" w:color="auto" w:frame="1"/>
          <w:lang w:bidi="hi-IN"/>
        </w:rPr>
        <w:t>-2.54941796 -0.07538204</w:t>
      </w:r>
    </w:p>
    <w:p w:rsidR="008B47A3" w:rsidRDefault="008B47A3" w:rsidP="00B6375A">
      <w:pPr>
        <w:pStyle w:val="ListParagraph"/>
        <w:ind w:left="1080"/>
      </w:pPr>
    </w:p>
    <w:p w:rsidR="008B47A3" w:rsidRDefault="008B47A3" w:rsidP="00B6375A">
      <w:pPr>
        <w:pStyle w:val="ListParagraph"/>
        <w:ind w:left="1080"/>
      </w:pPr>
    </w:p>
    <w:p w:rsidR="00487C80" w:rsidRDefault="00487C80" w:rsidP="00B6375A">
      <w:pPr>
        <w:pStyle w:val="ListParagraph"/>
        <w:ind w:left="1080"/>
      </w:pPr>
      <w:r w:rsidRPr="00487C80">
        <w:t>b1.ci &lt;- sort(c(2.59052 - qt(0.025, 82) * 0.04094, 2.59052 + qt(0.025, 82)* 0.04094))</w:t>
      </w:r>
      <w:r w:rsidRPr="00487C80">
        <w:cr/>
        <w:t>b1.ci</w:t>
      </w:r>
    </w:p>
    <w:p w:rsidR="00556A17" w:rsidRDefault="00556A17" w:rsidP="00B6375A">
      <w:pPr>
        <w:pStyle w:val="ListParagraph"/>
        <w:ind w:left="1080"/>
      </w:pPr>
    </w:p>
    <w:p w:rsidR="002E2E60" w:rsidRDefault="008B47A3" w:rsidP="00B6375A">
      <w:pPr>
        <w:pStyle w:val="ListParagraph"/>
        <w:ind w:left="1080"/>
      </w:pPr>
      <w:r>
        <w:t>we get:</w:t>
      </w:r>
    </w:p>
    <w:p w:rsidR="008B47A3" w:rsidRDefault="002236F7" w:rsidP="002236F7">
      <w:pPr>
        <w:pStyle w:val="ListParagraph"/>
        <w:ind w:left="1080"/>
      </w:pPr>
      <w:r>
        <w:t>[</w:t>
      </w:r>
      <w:r>
        <w:t>2.509</w:t>
      </w:r>
      <w:bookmarkStart w:id="0" w:name="_GoBack"/>
      <w:bookmarkEnd w:id="0"/>
      <w:r>
        <w:t>, 2.671</w:t>
      </w:r>
      <w:r>
        <w:t>]</w:t>
      </w:r>
    </w:p>
    <w:p w:rsidR="00E902BC" w:rsidRPr="00E902BC" w:rsidRDefault="00E902BC" w:rsidP="00E902B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lang w:bidi="hi-IN"/>
        </w:rPr>
      </w:pPr>
      <w:r w:rsidRPr="00E902BC">
        <w:rPr>
          <w:rFonts w:ascii="Lucida Console" w:eastAsia="Times New Roman" w:hAnsi="Lucida Console" w:cs="Courier New"/>
          <w:color w:val="DEDEDE"/>
          <w:sz w:val="20"/>
          <w:szCs w:val="20"/>
          <w:bdr w:val="none" w:sz="0" w:space="0" w:color="auto" w:frame="1"/>
          <w:lang w:bidi="hi-IN"/>
        </w:rPr>
        <w:t>2.509077 2.671963</w:t>
      </w:r>
    </w:p>
    <w:p w:rsidR="008B47A3" w:rsidRPr="00556A17" w:rsidRDefault="008B47A3" w:rsidP="00B6375A">
      <w:pPr>
        <w:pStyle w:val="ListParagraph"/>
        <w:ind w:left="1080"/>
      </w:pPr>
    </w:p>
    <w:p w:rsidR="009C1F16" w:rsidRPr="00556A17" w:rsidRDefault="009C1F16" w:rsidP="00B6375A">
      <w:pPr>
        <w:pStyle w:val="ListParagraph"/>
        <w:ind w:left="1080"/>
      </w:pPr>
    </w:p>
    <w:p w:rsidR="002E2E60" w:rsidRDefault="00F81CB9" w:rsidP="00F81CB9">
      <w:pPr>
        <w:pStyle w:val="ListParagraph"/>
        <w:numPr>
          <w:ilvl w:val="0"/>
          <w:numId w:val="5"/>
        </w:numPr>
      </w:pPr>
      <w:r>
        <w:t xml:space="preserve"> </w:t>
      </w:r>
    </w:p>
    <w:p w:rsidR="001B3595" w:rsidRDefault="001B3595" w:rsidP="001B3595">
      <w:pPr>
        <w:pStyle w:val="ListParagraph"/>
        <w:ind w:left="1080"/>
      </w:pPr>
      <w:r>
        <w:t>R code:</w:t>
      </w:r>
    </w:p>
    <w:p w:rsidR="00F81CB9" w:rsidRDefault="00F81CB9" w:rsidP="00F81CB9">
      <w:pPr>
        <w:pStyle w:val="ListParagraph"/>
        <w:ind w:left="1080"/>
      </w:pPr>
      <w:r>
        <w:t>new.data &lt;- data.frame(</w:t>
      </w:r>
      <w:r>
        <w:t>age= 9</w:t>
      </w:r>
      <w:r>
        <w:t>)</w:t>
      </w:r>
    </w:p>
    <w:p w:rsidR="00F81CB9" w:rsidRDefault="00F81CB9" w:rsidP="00F81CB9">
      <w:pPr>
        <w:pStyle w:val="ListParagraph"/>
        <w:ind w:left="1080"/>
      </w:pPr>
      <w:r>
        <w:t>new.data</w:t>
      </w:r>
    </w:p>
    <w:p w:rsidR="00F81CB9" w:rsidRDefault="00F81CB9" w:rsidP="00F81CB9">
      <w:pPr>
        <w:pStyle w:val="ListParagraph"/>
        <w:ind w:left="1080"/>
      </w:pPr>
    </w:p>
    <w:p w:rsidR="00F81CB9" w:rsidRDefault="00F81CB9" w:rsidP="00F81CB9">
      <w:pPr>
        <w:pStyle w:val="ListParagraph"/>
        <w:ind w:left="1080"/>
      </w:pPr>
      <w:r>
        <w:t>predict</w:t>
      </w:r>
      <w:r w:rsidR="001B3595">
        <w:t xml:space="preserve"> </w:t>
      </w:r>
      <w:r>
        <w:t>(loblolly_lm, new.data)</w:t>
      </w:r>
    </w:p>
    <w:p w:rsidR="001B3595" w:rsidRDefault="001B3595" w:rsidP="00F81CB9">
      <w:pPr>
        <w:pStyle w:val="ListParagraph"/>
        <w:ind w:left="1080"/>
      </w:pPr>
    </w:p>
    <w:p w:rsidR="001B3595" w:rsidRDefault="001B3595" w:rsidP="00F81CB9">
      <w:pPr>
        <w:pStyle w:val="ListParagraph"/>
        <w:ind w:left="1080"/>
      </w:pPr>
      <w:r>
        <w:t>Output:</w:t>
      </w:r>
    </w:p>
    <w:p w:rsidR="001B3595" w:rsidRPr="001B3595" w:rsidRDefault="001B3595" w:rsidP="001B35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lang w:bidi="hi-IN"/>
        </w:rPr>
      </w:pPr>
      <w:r w:rsidRPr="001B3595">
        <w:rPr>
          <w:rFonts w:ascii="Lucida Console" w:eastAsia="Times New Roman" w:hAnsi="Lucida Console" w:cs="Courier New"/>
          <w:color w:val="DEDEDE"/>
          <w:sz w:val="20"/>
          <w:szCs w:val="20"/>
          <w:bdr w:val="none" w:sz="0" w:space="0" w:color="auto" w:frame="1"/>
          <w:lang w:bidi="hi-IN"/>
        </w:rPr>
        <w:t>22.00231</w:t>
      </w:r>
    </w:p>
    <w:p w:rsidR="001B3595" w:rsidRDefault="00CE0074" w:rsidP="00F81CB9">
      <w:pPr>
        <w:pStyle w:val="ListParagraph"/>
        <w:ind w:left="1080"/>
      </w:pPr>
      <w:r>
        <w:t>The height is approx. 22ft.</w:t>
      </w:r>
    </w:p>
    <w:p w:rsidR="00CE0074" w:rsidRDefault="00CE0074" w:rsidP="00F81CB9">
      <w:pPr>
        <w:pStyle w:val="ListParagraph"/>
        <w:ind w:left="1080"/>
      </w:pPr>
    </w:p>
    <w:p w:rsidR="00DB5875" w:rsidRDefault="00DB5875" w:rsidP="00DB5875">
      <w:pPr>
        <w:pStyle w:val="ListParagraph"/>
        <w:numPr>
          <w:ilvl w:val="0"/>
          <w:numId w:val="5"/>
        </w:numPr>
      </w:pPr>
      <w:r>
        <w:t xml:space="preserve"> </w:t>
      </w:r>
    </w:p>
    <w:p w:rsidR="00DB5875" w:rsidRDefault="00DB5875" w:rsidP="00DB5875">
      <w:pPr>
        <w:pStyle w:val="ListParagraph"/>
        <w:ind w:left="1080"/>
      </w:pPr>
      <w:r>
        <w:t>Input code:</w:t>
      </w:r>
    </w:p>
    <w:p w:rsidR="00DB5875" w:rsidRDefault="00DB5875" w:rsidP="00DB5875">
      <w:pPr>
        <w:pStyle w:val="ListParagraph"/>
        <w:ind w:left="1080"/>
      </w:pPr>
      <w:r>
        <w:t>predict (loblolly_lm, new.data</w:t>
      </w:r>
      <w:r>
        <w:t>, interval = “confidence</w:t>
      </w:r>
      <w:r>
        <w:t>)</w:t>
      </w:r>
    </w:p>
    <w:p w:rsidR="00DB5875" w:rsidRDefault="00DB5875" w:rsidP="00DB5875">
      <w:pPr>
        <w:pStyle w:val="ListParagraph"/>
        <w:ind w:left="1080"/>
      </w:pPr>
    </w:p>
    <w:p w:rsidR="00DB5875" w:rsidRDefault="00DB5875" w:rsidP="00DB5875">
      <w:pPr>
        <w:pStyle w:val="ListParagraph"/>
        <w:ind w:left="1080"/>
      </w:pPr>
      <w:r>
        <w:t>Output:</w:t>
      </w:r>
    </w:p>
    <w:p w:rsidR="00DB5875" w:rsidRPr="00DB5875" w:rsidRDefault="00DB5875" w:rsidP="00DB58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lang w:bidi="hi-IN"/>
        </w:rPr>
      </w:pPr>
      <w:r w:rsidRPr="00DB5875">
        <w:rPr>
          <w:rFonts w:ascii="Lucida Console" w:eastAsia="Times New Roman" w:hAnsi="Lucida Console" w:cs="Courier New"/>
          <w:color w:val="C397D8"/>
          <w:sz w:val="20"/>
          <w:szCs w:val="20"/>
          <w:lang w:bidi="hi-IN"/>
        </w:rPr>
        <w:t>predict(loblolly_lm, new.data, interval = "confidence")</w:t>
      </w:r>
    </w:p>
    <w:p w:rsidR="00DB5875" w:rsidRPr="00DB5875" w:rsidRDefault="00DB5875" w:rsidP="00DB58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lang w:bidi="hi-IN"/>
        </w:rPr>
      </w:pPr>
      <w:r w:rsidRPr="00DB5875">
        <w:rPr>
          <w:rFonts w:ascii="Lucida Console" w:eastAsia="Times New Roman" w:hAnsi="Lucida Console" w:cs="Courier New"/>
          <w:color w:val="DEDEDE"/>
          <w:sz w:val="20"/>
          <w:szCs w:val="20"/>
          <w:bdr w:val="none" w:sz="0" w:space="0" w:color="auto" w:frame="1"/>
          <w:lang w:bidi="hi-IN"/>
        </w:rPr>
        <w:t xml:space="preserve">       fit      lwr      upr</w:t>
      </w:r>
    </w:p>
    <w:p w:rsidR="00A61430" w:rsidRPr="00DB5875" w:rsidRDefault="00DB5875" w:rsidP="00DB58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lang w:bidi="hi-IN"/>
        </w:rPr>
      </w:pPr>
      <w:r w:rsidRPr="00DB5875">
        <w:rPr>
          <w:rFonts w:ascii="Lucida Console" w:eastAsia="Times New Roman" w:hAnsi="Lucida Console" w:cs="Courier New"/>
          <w:color w:val="DEDEDE"/>
          <w:sz w:val="20"/>
          <w:szCs w:val="20"/>
          <w:bdr w:val="none" w:sz="0" w:space="0" w:color="auto" w:frame="1"/>
          <w:lang w:bidi="hi-IN"/>
        </w:rPr>
        <w:t>1 22.00231 21.28452 22.72011</w:t>
      </w:r>
    </w:p>
    <w:p w:rsidR="00DB5875" w:rsidRDefault="00DB5875" w:rsidP="00DB5875">
      <w:pPr>
        <w:pStyle w:val="ListParagraph"/>
        <w:ind w:left="1080"/>
      </w:pPr>
    </w:p>
    <w:p w:rsidR="00A61430" w:rsidRDefault="00A61430">
      <w:r>
        <w:br w:type="page"/>
      </w:r>
    </w:p>
    <w:p w:rsidR="00A61430" w:rsidRDefault="00A61430" w:rsidP="00A61430">
      <w:pPr>
        <w:pStyle w:val="ListParagraph"/>
        <w:ind w:left="1080"/>
      </w:pPr>
      <w:r>
        <w:lastRenderedPageBreak/>
        <w:t>GG</w:t>
      </w:r>
      <w:r>
        <w:t>&lt;- predict(loblolly_lm, data.frame(age = 9), interval = "prediction")</w:t>
      </w:r>
    </w:p>
    <w:p w:rsidR="00A61430" w:rsidRDefault="00A61430" w:rsidP="00A61430">
      <w:pPr>
        <w:pStyle w:val="ListParagraph"/>
        <w:ind w:left="1080"/>
      </w:pPr>
      <w:r>
        <w:t>GG</w:t>
      </w:r>
      <w:r>
        <w:t>[2:3]</w:t>
      </w:r>
    </w:p>
    <w:p w:rsidR="00A61430" w:rsidRPr="00A61430" w:rsidRDefault="00A61430" w:rsidP="00A614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lang w:bidi="hi-IN"/>
        </w:rPr>
      </w:pPr>
      <w:r w:rsidRPr="00A61430">
        <w:rPr>
          <w:rFonts w:ascii="Lucida Console" w:eastAsia="Times New Roman" w:hAnsi="Lucida Console" w:cs="Courier New"/>
          <w:color w:val="DEDEDE"/>
          <w:sz w:val="20"/>
          <w:szCs w:val="20"/>
          <w:bdr w:val="none" w:sz="0" w:space="0" w:color="auto" w:frame="1"/>
          <w:lang w:bidi="hi-IN"/>
        </w:rPr>
        <w:t>[1] 16.09651 27.90811</w:t>
      </w:r>
    </w:p>
    <w:p w:rsidR="00A61430" w:rsidRDefault="00A61430" w:rsidP="00A61430">
      <w:pPr>
        <w:pStyle w:val="ListParagraph"/>
        <w:ind w:left="1080"/>
      </w:pPr>
    </w:p>
    <w:p w:rsidR="008632A9" w:rsidRDefault="008632A9" w:rsidP="00A61430">
      <w:pPr>
        <w:pStyle w:val="ListParagraph"/>
        <w:ind w:left="1080"/>
      </w:pPr>
      <w:r>
        <w:t>So the 95% C.I for the tree is (21.284, 22.720) when 1, whereas corresponding P.I (16.096, 27.908)</w:t>
      </w:r>
      <w:r w:rsidR="00537F20">
        <w:t xml:space="preserve">. The C.I is narrower than the P.I because the C.I is used when we consider the average height of a 9 year old </w:t>
      </w:r>
      <w:r w:rsidR="00537F20">
        <w:t>Loblolly pine tree</w:t>
      </w:r>
      <w:r w:rsidR="00537F20">
        <w:t xml:space="preserve">. On the other hand the P.I can be used in the context of estimating of </w:t>
      </w:r>
      <w:r w:rsidR="0011561C">
        <w:t>height of an individual tree, not the average height. This is because the error variance while considering individual trees is greater than the average tree.</w:t>
      </w:r>
    </w:p>
    <w:p w:rsidR="00466B29" w:rsidRDefault="00466B29" w:rsidP="00A61430">
      <w:pPr>
        <w:pStyle w:val="ListParagraph"/>
        <w:ind w:left="1080"/>
      </w:pPr>
    </w:p>
    <w:p w:rsidR="00466B29" w:rsidRDefault="00466B29" w:rsidP="00466B29">
      <w:pPr>
        <w:pStyle w:val="ListParagraph"/>
        <w:numPr>
          <w:ilvl w:val="0"/>
          <w:numId w:val="5"/>
        </w:numPr>
      </w:pPr>
      <w:r>
        <w:t xml:space="preserve"> </w:t>
      </w:r>
    </w:p>
    <w:p w:rsidR="00466B29" w:rsidRDefault="00466B29" w:rsidP="00466B29">
      <w:pPr>
        <w:pStyle w:val="ListParagraph"/>
        <w:ind w:left="1080"/>
      </w:pPr>
      <w:r>
        <w:t xml:space="preserve">According to the above analysis there is a statistical evidence to consider that </w:t>
      </w:r>
      <w:r>
        <w:t>Loblolly pine tree</w:t>
      </w:r>
      <w:r>
        <w:t xml:space="preserve"> increase in height as the age. This can be seen in the regression model output with the estimated coefficients </w:t>
      </w:r>
      <w:r w:rsidRPr="00FE5779">
        <w:t>β</w:t>
      </w:r>
      <w:r>
        <w:t>0</w:t>
      </w:r>
      <w:r>
        <w:t xml:space="preserve"> and </w:t>
      </w:r>
      <w:r w:rsidRPr="00FE5779">
        <w:t>β</w:t>
      </w:r>
      <w:r>
        <w:t xml:space="preserve">1 which are both statistically significant. When we tested that it is statistically different from zero whereas </w:t>
      </w:r>
      <w:r w:rsidRPr="00466B29">
        <w:t>the residual plots</w:t>
      </w:r>
      <w:r>
        <w:t xml:space="preserve"> suggested linear model which may not be the best choice for this data set. The above results confirm with other findings for this data.</w:t>
      </w:r>
    </w:p>
    <w:sectPr w:rsidR="0046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altName w:val="Gadug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422B"/>
    <w:multiLevelType w:val="hybridMultilevel"/>
    <w:tmpl w:val="0FB4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94154"/>
    <w:multiLevelType w:val="hybridMultilevel"/>
    <w:tmpl w:val="53A68F30"/>
    <w:lvl w:ilvl="0" w:tplc="96666A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D930F8"/>
    <w:multiLevelType w:val="hybridMultilevel"/>
    <w:tmpl w:val="32E85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19CA"/>
    <w:multiLevelType w:val="hybridMultilevel"/>
    <w:tmpl w:val="7476343C"/>
    <w:lvl w:ilvl="0" w:tplc="3AEAB0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F226AB"/>
    <w:multiLevelType w:val="hybridMultilevel"/>
    <w:tmpl w:val="B3AC3D3C"/>
    <w:lvl w:ilvl="0" w:tplc="1730E5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F23"/>
    <w:rsid w:val="0000146C"/>
    <w:rsid w:val="00006AB7"/>
    <w:rsid w:val="00027380"/>
    <w:rsid w:val="00031746"/>
    <w:rsid w:val="0003247D"/>
    <w:rsid w:val="00033483"/>
    <w:rsid w:val="000367B1"/>
    <w:rsid w:val="00037CC3"/>
    <w:rsid w:val="00051B61"/>
    <w:rsid w:val="00057560"/>
    <w:rsid w:val="00060AFA"/>
    <w:rsid w:val="000706BE"/>
    <w:rsid w:val="0007574B"/>
    <w:rsid w:val="0009501B"/>
    <w:rsid w:val="000B00C1"/>
    <w:rsid w:val="00105B9B"/>
    <w:rsid w:val="00106952"/>
    <w:rsid w:val="0011561C"/>
    <w:rsid w:val="00133E2B"/>
    <w:rsid w:val="00142064"/>
    <w:rsid w:val="001640B7"/>
    <w:rsid w:val="00176B14"/>
    <w:rsid w:val="0019075B"/>
    <w:rsid w:val="00190F46"/>
    <w:rsid w:val="001B3595"/>
    <w:rsid w:val="001D5534"/>
    <w:rsid w:val="002236F7"/>
    <w:rsid w:val="00226855"/>
    <w:rsid w:val="00232475"/>
    <w:rsid w:val="002373A2"/>
    <w:rsid w:val="00243790"/>
    <w:rsid w:val="002464E6"/>
    <w:rsid w:val="00246D0B"/>
    <w:rsid w:val="00251A15"/>
    <w:rsid w:val="00252557"/>
    <w:rsid w:val="002645BE"/>
    <w:rsid w:val="00264C1A"/>
    <w:rsid w:val="0028317E"/>
    <w:rsid w:val="002834FC"/>
    <w:rsid w:val="002A7EF9"/>
    <w:rsid w:val="002B0418"/>
    <w:rsid w:val="002C1EEC"/>
    <w:rsid w:val="002D0865"/>
    <w:rsid w:val="002E2E60"/>
    <w:rsid w:val="00313BEF"/>
    <w:rsid w:val="00315FAE"/>
    <w:rsid w:val="003177E7"/>
    <w:rsid w:val="0033173C"/>
    <w:rsid w:val="003362DC"/>
    <w:rsid w:val="00351E42"/>
    <w:rsid w:val="0036558E"/>
    <w:rsid w:val="00377966"/>
    <w:rsid w:val="00383E24"/>
    <w:rsid w:val="00384454"/>
    <w:rsid w:val="00391F9E"/>
    <w:rsid w:val="003A6CCD"/>
    <w:rsid w:val="003C77FE"/>
    <w:rsid w:val="003D40DD"/>
    <w:rsid w:val="00420CCB"/>
    <w:rsid w:val="004364E3"/>
    <w:rsid w:val="00466B29"/>
    <w:rsid w:val="00487C80"/>
    <w:rsid w:val="0049512B"/>
    <w:rsid w:val="00496330"/>
    <w:rsid w:val="004A101C"/>
    <w:rsid w:val="004B0F9C"/>
    <w:rsid w:val="004E5CF0"/>
    <w:rsid w:val="00537F20"/>
    <w:rsid w:val="00547050"/>
    <w:rsid w:val="00556A17"/>
    <w:rsid w:val="00556D2E"/>
    <w:rsid w:val="00561D64"/>
    <w:rsid w:val="0057768A"/>
    <w:rsid w:val="00577DF2"/>
    <w:rsid w:val="005C643E"/>
    <w:rsid w:val="005C7580"/>
    <w:rsid w:val="005D19E3"/>
    <w:rsid w:val="005D224D"/>
    <w:rsid w:val="005E0262"/>
    <w:rsid w:val="0064687C"/>
    <w:rsid w:val="00653CB4"/>
    <w:rsid w:val="006A27B6"/>
    <w:rsid w:val="006B57B2"/>
    <w:rsid w:val="006D1E3C"/>
    <w:rsid w:val="006D21CB"/>
    <w:rsid w:val="006E4167"/>
    <w:rsid w:val="007047CB"/>
    <w:rsid w:val="00711263"/>
    <w:rsid w:val="00745F23"/>
    <w:rsid w:val="007641DF"/>
    <w:rsid w:val="007941E9"/>
    <w:rsid w:val="007B269F"/>
    <w:rsid w:val="007E514C"/>
    <w:rsid w:val="007F04CF"/>
    <w:rsid w:val="008030EF"/>
    <w:rsid w:val="00806C14"/>
    <w:rsid w:val="00817918"/>
    <w:rsid w:val="00827595"/>
    <w:rsid w:val="008278AF"/>
    <w:rsid w:val="0083231E"/>
    <w:rsid w:val="00834B17"/>
    <w:rsid w:val="008363DF"/>
    <w:rsid w:val="00843D57"/>
    <w:rsid w:val="00847744"/>
    <w:rsid w:val="00857C4C"/>
    <w:rsid w:val="008632A9"/>
    <w:rsid w:val="00876F65"/>
    <w:rsid w:val="00887EEA"/>
    <w:rsid w:val="008B47A3"/>
    <w:rsid w:val="008C7A48"/>
    <w:rsid w:val="008E40CF"/>
    <w:rsid w:val="008E6C10"/>
    <w:rsid w:val="008E799D"/>
    <w:rsid w:val="008F39FF"/>
    <w:rsid w:val="0090778F"/>
    <w:rsid w:val="0091353C"/>
    <w:rsid w:val="00943FEC"/>
    <w:rsid w:val="009724ED"/>
    <w:rsid w:val="00973439"/>
    <w:rsid w:val="00977D33"/>
    <w:rsid w:val="00983E0B"/>
    <w:rsid w:val="00986866"/>
    <w:rsid w:val="009A19C7"/>
    <w:rsid w:val="009B6A8E"/>
    <w:rsid w:val="009C1F16"/>
    <w:rsid w:val="009F0902"/>
    <w:rsid w:val="00A049E4"/>
    <w:rsid w:val="00A11015"/>
    <w:rsid w:val="00A25799"/>
    <w:rsid w:val="00A26C5A"/>
    <w:rsid w:val="00A35018"/>
    <w:rsid w:val="00A36CB0"/>
    <w:rsid w:val="00A428EF"/>
    <w:rsid w:val="00A61430"/>
    <w:rsid w:val="00A73ED7"/>
    <w:rsid w:val="00AB2D3D"/>
    <w:rsid w:val="00AC1B73"/>
    <w:rsid w:val="00B03E9E"/>
    <w:rsid w:val="00B251DE"/>
    <w:rsid w:val="00B51C37"/>
    <w:rsid w:val="00B6375A"/>
    <w:rsid w:val="00B73C7B"/>
    <w:rsid w:val="00B90862"/>
    <w:rsid w:val="00BA7EFC"/>
    <w:rsid w:val="00BB1A20"/>
    <w:rsid w:val="00BD2265"/>
    <w:rsid w:val="00BF0612"/>
    <w:rsid w:val="00BF5B51"/>
    <w:rsid w:val="00BF7EE0"/>
    <w:rsid w:val="00C23083"/>
    <w:rsid w:val="00C31AD8"/>
    <w:rsid w:val="00C366EB"/>
    <w:rsid w:val="00C371E0"/>
    <w:rsid w:val="00C51E84"/>
    <w:rsid w:val="00C75171"/>
    <w:rsid w:val="00C800D4"/>
    <w:rsid w:val="00C929C6"/>
    <w:rsid w:val="00CA5ED3"/>
    <w:rsid w:val="00CA7A61"/>
    <w:rsid w:val="00CB0402"/>
    <w:rsid w:val="00CB783B"/>
    <w:rsid w:val="00CC15DA"/>
    <w:rsid w:val="00CC630D"/>
    <w:rsid w:val="00CD0E90"/>
    <w:rsid w:val="00CD2419"/>
    <w:rsid w:val="00CE0074"/>
    <w:rsid w:val="00D10474"/>
    <w:rsid w:val="00D13647"/>
    <w:rsid w:val="00D202A0"/>
    <w:rsid w:val="00D21ED2"/>
    <w:rsid w:val="00D34DF3"/>
    <w:rsid w:val="00D675DB"/>
    <w:rsid w:val="00D77889"/>
    <w:rsid w:val="00DA648F"/>
    <w:rsid w:val="00DB5875"/>
    <w:rsid w:val="00DB680F"/>
    <w:rsid w:val="00DD1EC7"/>
    <w:rsid w:val="00DE64ED"/>
    <w:rsid w:val="00E30881"/>
    <w:rsid w:val="00E63624"/>
    <w:rsid w:val="00E74545"/>
    <w:rsid w:val="00E74C3C"/>
    <w:rsid w:val="00E85898"/>
    <w:rsid w:val="00E902BC"/>
    <w:rsid w:val="00EB0C65"/>
    <w:rsid w:val="00EB10CB"/>
    <w:rsid w:val="00EB354B"/>
    <w:rsid w:val="00ED4ACC"/>
    <w:rsid w:val="00EE0C35"/>
    <w:rsid w:val="00EE7414"/>
    <w:rsid w:val="00F07CFE"/>
    <w:rsid w:val="00F13382"/>
    <w:rsid w:val="00F16CC4"/>
    <w:rsid w:val="00F34B53"/>
    <w:rsid w:val="00F81CB9"/>
    <w:rsid w:val="00F85038"/>
    <w:rsid w:val="00FA14B7"/>
    <w:rsid w:val="00FD7A34"/>
    <w:rsid w:val="00FE577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1DF"/>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EC"/>
    <w:pPr>
      <w:ind w:left="720"/>
      <w:contextualSpacing/>
    </w:pPr>
  </w:style>
  <w:style w:type="character" w:styleId="PlaceholderText">
    <w:name w:val="Placeholder Text"/>
    <w:basedOn w:val="DefaultParagraphFont"/>
    <w:uiPriority w:val="99"/>
    <w:semiHidden/>
    <w:rsid w:val="00C23083"/>
    <w:rPr>
      <w:color w:val="808080"/>
    </w:rPr>
  </w:style>
  <w:style w:type="paragraph" w:styleId="BalloonText">
    <w:name w:val="Balloon Text"/>
    <w:basedOn w:val="Normal"/>
    <w:link w:val="BalloonTextChar"/>
    <w:uiPriority w:val="99"/>
    <w:semiHidden/>
    <w:unhideWhenUsed/>
    <w:rsid w:val="00C2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83"/>
    <w:rPr>
      <w:rFonts w:ascii="Tahoma" w:hAnsi="Tahoma" w:cs="Tahoma"/>
      <w:sz w:val="16"/>
      <w:szCs w:val="16"/>
    </w:rPr>
  </w:style>
  <w:style w:type="character" w:customStyle="1" w:styleId="mi">
    <w:name w:val="mi"/>
    <w:basedOn w:val="DefaultParagraphFont"/>
    <w:rsid w:val="00051B61"/>
  </w:style>
  <w:style w:type="character" w:customStyle="1" w:styleId="mo">
    <w:name w:val="mo"/>
    <w:basedOn w:val="DefaultParagraphFont"/>
    <w:rsid w:val="00051B61"/>
  </w:style>
  <w:style w:type="character" w:customStyle="1" w:styleId="mn">
    <w:name w:val="mn"/>
    <w:basedOn w:val="DefaultParagraphFont"/>
    <w:rsid w:val="00051B61"/>
  </w:style>
  <w:style w:type="paragraph" w:styleId="HTMLPreformatted">
    <w:name w:val="HTML Preformatted"/>
    <w:basedOn w:val="Normal"/>
    <w:link w:val="HTMLPreformattedChar"/>
    <w:uiPriority w:val="99"/>
    <w:semiHidden/>
    <w:unhideWhenUsed/>
    <w:rsid w:val="00CC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C630D"/>
    <w:rPr>
      <w:rFonts w:ascii="Courier New" w:eastAsia="Times New Roman" w:hAnsi="Courier New" w:cs="Courier New"/>
      <w:sz w:val="20"/>
      <w:szCs w:val="20"/>
      <w:lang w:bidi="hi-IN"/>
    </w:rPr>
  </w:style>
  <w:style w:type="character" w:customStyle="1" w:styleId="gd15mcfceub">
    <w:name w:val="gd15mcfceub"/>
    <w:basedOn w:val="DefaultParagraphFont"/>
    <w:rsid w:val="00CC630D"/>
  </w:style>
  <w:style w:type="character" w:customStyle="1" w:styleId="gd15mcfcktb">
    <w:name w:val="gd15mcfcktb"/>
    <w:basedOn w:val="DefaultParagraphFont"/>
    <w:rsid w:val="00DB5875"/>
  </w:style>
  <w:style w:type="paragraph" w:styleId="Subtitle">
    <w:name w:val="Subtitle"/>
    <w:basedOn w:val="Normal"/>
    <w:next w:val="Normal"/>
    <w:link w:val="SubtitleChar"/>
    <w:uiPriority w:val="11"/>
    <w:qFormat/>
    <w:rsid w:val="00487C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7C8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1DF"/>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EC"/>
    <w:pPr>
      <w:ind w:left="720"/>
      <w:contextualSpacing/>
    </w:pPr>
  </w:style>
  <w:style w:type="character" w:styleId="PlaceholderText">
    <w:name w:val="Placeholder Text"/>
    <w:basedOn w:val="DefaultParagraphFont"/>
    <w:uiPriority w:val="99"/>
    <w:semiHidden/>
    <w:rsid w:val="00C23083"/>
    <w:rPr>
      <w:color w:val="808080"/>
    </w:rPr>
  </w:style>
  <w:style w:type="paragraph" w:styleId="BalloonText">
    <w:name w:val="Balloon Text"/>
    <w:basedOn w:val="Normal"/>
    <w:link w:val="BalloonTextChar"/>
    <w:uiPriority w:val="99"/>
    <w:semiHidden/>
    <w:unhideWhenUsed/>
    <w:rsid w:val="00C23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83"/>
    <w:rPr>
      <w:rFonts w:ascii="Tahoma" w:hAnsi="Tahoma" w:cs="Tahoma"/>
      <w:sz w:val="16"/>
      <w:szCs w:val="16"/>
    </w:rPr>
  </w:style>
  <w:style w:type="character" w:customStyle="1" w:styleId="mi">
    <w:name w:val="mi"/>
    <w:basedOn w:val="DefaultParagraphFont"/>
    <w:rsid w:val="00051B61"/>
  </w:style>
  <w:style w:type="character" w:customStyle="1" w:styleId="mo">
    <w:name w:val="mo"/>
    <w:basedOn w:val="DefaultParagraphFont"/>
    <w:rsid w:val="00051B61"/>
  </w:style>
  <w:style w:type="character" w:customStyle="1" w:styleId="mn">
    <w:name w:val="mn"/>
    <w:basedOn w:val="DefaultParagraphFont"/>
    <w:rsid w:val="00051B61"/>
  </w:style>
  <w:style w:type="paragraph" w:styleId="HTMLPreformatted">
    <w:name w:val="HTML Preformatted"/>
    <w:basedOn w:val="Normal"/>
    <w:link w:val="HTMLPreformattedChar"/>
    <w:uiPriority w:val="99"/>
    <w:semiHidden/>
    <w:unhideWhenUsed/>
    <w:rsid w:val="00CC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C630D"/>
    <w:rPr>
      <w:rFonts w:ascii="Courier New" w:eastAsia="Times New Roman" w:hAnsi="Courier New" w:cs="Courier New"/>
      <w:sz w:val="20"/>
      <w:szCs w:val="20"/>
      <w:lang w:bidi="hi-IN"/>
    </w:rPr>
  </w:style>
  <w:style w:type="character" w:customStyle="1" w:styleId="gd15mcfceub">
    <w:name w:val="gd15mcfceub"/>
    <w:basedOn w:val="DefaultParagraphFont"/>
    <w:rsid w:val="00CC630D"/>
  </w:style>
  <w:style w:type="character" w:customStyle="1" w:styleId="gd15mcfcktb">
    <w:name w:val="gd15mcfcktb"/>
    <w:basedOn w:val="DefaultParagraphFont"/>
    <w:rsid w:val="00DB5875"/>
  </w:style>
  <w:style w:type="paragraph" w:styleId="Subtitle">
    <w:name w:val="Subtitle"/>
    <w:basedOn w:val="Normal"/>
    <w:next w:val="Normal"/>
    <w:link w:val="SubtitleChar"/>
    <w:uiPriority w:val="11"/>
    <w:qFormat/>
    <w:rsid w:val="00487C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7C8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925">
      <w:bodyDiv w:val="1"/>
      <w:marLeft w:val="0"/>
      <w:marRight w:val="0"/>
      <w:marTop w:val="0"/>
      <w:marBottom w:val="0"/>
      <w:divBdr>
        <w:top w:val="none" w:sz="0" w:space="0" w:color="auto"/>
        <w:left w:val="none" w:sz="0" w:space="0" w:color="auto"/>
        <w:bottom w:val="none" w:sz="0" w:space="0" w:color="auto"/>
        <w:right w:val="none" w:sz="0" w:space="0" w:color="auto"/>
      </w:divBdr>
    </w:div>
    <w:div w:id="29692994">
      <w:bodyDiv w:val="1"/>
      <w:marLeft w:val="0"/>
      <w:marRight w:val="0"/>
      <w:marTop w:val="0"/>
      <w:marBottom w:val="0"/>
      <w:divBdr>
        <w:top w:val="none" w:sz="0" w:space="0" w:color="auto"/>
        <w:left w:val="none" w:sz="0" w:space="0" w:color="auto"/>
        <w:bottom w:val="none" w:sz="0" w:space="0" w:color="auto"/>
        <w:right w:val="none" w:sz="0" w:space="0" w:color="auto"/>
      </w:divBdr>
    </w:div>
    <w:div w:id="74087303">
      <w:bodyDiv w:val="1"/>
      <w:marLeft w:val="0"/>
      <w:marRight w:val="0"/>
      <w:marTop w:val="0"/>
      <w:marBottom w:val="0"/>
      <w:divBdr>
        <w:top w:val="none" w:sz="0" w:space="0" w:color="auto"/>
        <w:left w:val="none" w:sz="0" w:space="0" w:color="auto"/>
        <w:bottom w:val="none" w:sz="0" w:space="0" w:color="auto"/>
        <w:right w:val="none" w:sz="0" w:space="0" w:color="auto"/>
      </w:divBdr>
    </w:div>
    <w:div w:id="435173113">
      <w:bodyDiv w:val="1"/>
      <w:marLeft w:val="0"/>
      <w:marRight w:val="0"/>
      <w:marTop w:val="0"/>
      <w:marBottom w:val="0"/>
      <w:divBdr>
        <w:top w:val="none" w:sz="0" w:space="0" w:color="auto"/>
        <w:left w:val="none" w:sz="0" w:space="0" w:color="auto"/>
        <w:bottom w:val="none" w:sz="0" w:space="0" w:color="auto"/>
        <w:right w:val="none" w:sz="0" w:space="0" w:color="auto"/>
      </w:divBdr>
    </w:div>
    <w:div w:id="610741381">
      <w:bodyDiv w:val="1"/>
      <w:marLeft w:val="0"/>
      <w:marRight w:val="0"/>
      <w:marTop w:val="0"/>
      <w:marBottom w:val="0"/>
      <w:divBdr>
        <w:top w:val="none" w:sz="0" w:space="0" w:color="auto"/>
        <w:left w:val="none" w:sz="0" w:space="0" w:color="auto"/>
        <w:bottom w:val="none" w:sz="0" w:space="0" w:color="auto"/>
        <w:right w:val="none" w:sz="0" w:space="0" w:color="auto"/>
      </w:divBdr>
    </w:div>
    <w:div w:id="650672152">
      <w:bodyDiv w:val="1"/>
      <w:marLeft w:val="0"/>
      <w:marRight w:val="0"/>
      <w:marTop w:val="0"/>
      <w:marBottom w:val="0"/>
      <w:divBdr>
        <w:top w:val="none" w:sz="0" w:space="0" w:color="auto"/>
        <w:left w:val="none" w:sz="0" w:space="0" w:color="auto"/>
        <w:bottom w:val="none" w:sz="0" w:space="0" w:color="auto"/>
        <w:right w:val="none" w:sz="0" w:space="0" w:color="auto"/>
      </w:divBdr>
    </w:div>
    <w:div w:id="902299924">
      <w:bodyDiv w:val="1"/>
      <w:marLeft w:val="0"/>
      <w:marRight w:val="0"/>
      <w:marTop w:val="0"/>
      <w:marBottom w:val="0"/>
      <w:divBdr>
        <w:top w:val="none" w:sz="0" w:space="0" w:color="auto"/>
        <w:left w:val="none" w:sz="0" w:space="0" w:color="auto"/>
        <w:bottom w:val="none" w:sz="0" w:space="0" w:color="auto"/>
        <w:right w:val="none" w:sz="0" w:space="0" w:color="auto"/>
      </w:divBdr>
    </w:div>
    <w:div w:id="1466579211">
      <w:bodyDiv w:val="1"/>
      <w:marLeft w:val="0"/>
      <w:marRight w:val="0"/>
      <w:marTop w:val="0"/>
      <w:marBottom w:val="0"/>
      <w:divBdr>
        <w:top w:val="none" w:sz="0" w:space="0" w:color="auto"/>
        <w:left w:val="none" w:sz="0" w:space="0" w:color="auto"/>
        <w:bottom w:val="none" w:sz="0" w:space="0" w:color="auto"/>
        <w:right w:val="none" w:sz="0" w:space="0" w:color="auto"/>
      </w:divBdr>
    </w:div>
    <w:div w:id="1665469061">
      <w:bodyDiv w:val="1"/>
      <w:marLeft w:val="0"/>
      <w:marRight w:val="0"/>
      <w:marTop w:val="0"/>
      <w:marBottom w:val="0"/>
      <w:divBdr>
        <w:top w:val="none" w:sz="0" w:space="0" w:color="auto"/>
        <w:left w:val="none" w:sz="0" w:space="0" w:color="auto"/>
        <w:bottom w:val="none" w:sz="0" w:space="0" w:color="auto"/>
        <w:right w:val="none" w:sz="0" w:space="0" w:color="auto"/>
      </w:divBdr>
    </w:div>
    <w:div w:id="1764179406">
      <w:bodyDiv w:val="1"/>
      <w:marLeft w:val="0"/>
      <w:marRight w:val="0"/>
      <w:marTop w:val="0"/>
      <w:marBottom w:val="0"/>
      <w:divBdr>
        <w:top w:val="none" w:sz="0" w:space="0" w:color="auto"/>
        <w:left w:val="none" w:sz="0" w:space="0" w:color="auto"/>
        <w:bottom w:val="none" w:sz="0" w:space="0" w:color="auto"/>
        <w:right w:val="none" w:sz="0" w:space="0" w:color="auto"/>
      </w:divBdr>
    </w:div>
    <w:div w:id="1846284551">
      <w:bodyDiv w:val="1"/>
      <w:marLeft w:val="0"/>
      <w:marRight w:val="0"/>
      <w:marTop w:val="0"/>
      <w:marBottom w:val="0"/>
      <w:divBdr>
        <w:top w:val="none" w:sz="0" w:space="0" w:color="auto"/>
        <w:left w:val="none" w:sz="0" w:space="0" w:color="auto"/>
        <w:bottom w:val="none" w:sz="0" w:space="0" w:color="auto"/>
        <w:right w:val="none" w:sz="0" w:space="0" w:color="auto"/>
      </w:divBdr>
    </w:div>
    <w:div w:id="2043091518">
      <w:bodyDiv w:val="1"/>
      <w:marLeft w:val="0"/>
      <w:marRight w:val="0"/>
      <w:marTop w:val="0"/>
      <w:marBottom w:val="0"/>
      <w:divBdr>
        <w:top w:val="none" w:sz="0" w:space="0" w:color="auto"/>
        <w:left w:val="none" w:sz="0" w:space="0" w:color="auto"/>
        <w:bottom w:val="none" w:sz="0" w:space="0" w:color="auto"/>
        <w:right w:val="none" w:sz="0" w:space="0" w:color="auto"/>
      </w:divBdr>
    </w:div>
    <w:div w:id="20677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5812F-5809-4068-990E-0F32F2CC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110</cp:revision>
  <dcterms:created xsi:type="dcterms:W3CDTF">2020-06-03T00:43:00Z</dcterms:created>
  <dcterms:modified xsi:type="dcterms:W3CDTF">2020-06-03T03:39:00Z</dcterms:modified>
</cp:coreProperties>
</file>