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321" w:rsidRDefault="008A6321" w:rsidP="008A6321">
      <w:pPr>
        <w:pStyle w:val="cvgsua"/>
        <w:spacing w:line="315" w:lineRule="atLeast"/>
        <w:jc w:val="center"/>
        <w:rPr>
          <w:rStyle w:val="oypena"/>
          <w:i/>
          <w:iCs/>
          <w:color w:val="000000"/>
          <w:sz w:val="28"/>
          <w:szCs w:val="28"/>
        </w:rPr>
      </w:pPr>
      <w:r>
        <w:rPr>
          <w:i/>
          <w:iCs/>
          <w:noProof/>
          <w:color w:val="000000"/>
          <w:sz w:val="28"/>
          <w:szCs w:val="28"/>
        </w:rPr>
        <w:drawing>
          <wp:inline distT="0" distB="0" distL="0" distR="0">
            <wp:extent cx="5069785" cy="3594170"/>
            <wp:effectExtent l="19050" t="0" r="0" b="0"/>
            <wp:docPr id="1" name="Image 1" descr="C:\Users\Indiana\Desktop\SOUFFLE site\Concert d’histoire à chanter en Ajouter des lignes dans le corps du tex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na\Desktop\SOUFFLE site\Concert d’histoire à chanter en Ajouter des lignes dans le corps du texte(1).jpg"/>
                    <pic:cNvPicPr>
                      <a:picLocks noChangeAspect="1" noChangeArrowheads="1"/>
                    </pic:cNvPicPr>
                  </pic:nvPicPr>
                  <pic:blipFill>
                    <a:blip r:embed="rId5"/>
                    <a:srcRect/>
                    <a:stretch>
                      <a:fillRect/>
                    </a:stretch>
                  </pic:blipFill>
                  <pic:spPr bwMode="auto">
                    <a:xfrm>
                      <a:off x="0" y="0"/>
                      <a:ext cx="5069934" cy="3594276"/>
                    </a:xfrm>
                    <a:prstGeom prst="rect">
                      <a:avLst/>
                    </a:prstGeom>
                    <a:noFill/>
                    <a:ln w="9525">
                      <a:noFill/>
                      <a:miter lim="800000"/>
                      <a:headEnd/>
                      <a:tailEnd/>
                    </a:ln>
                  </pic:spPr>
                </pic:pic>
              </a:graphicData>
            </a:graphic>
          </wp:inline>
        </w:drawing>
      </w:r>
    </w:p>
    <w:p w:rsidR="00182E2F" w:rsidRDefault="00182E2F" w:rsidP="00286761">
      <w:pPr>
        <w:pStyle w:val="cvgsua"/>
        <w:spacing w:line="315" w:lineRule="atLeast"/>
        <w:rPr>
          <w:rStyle w:val="oypena"/>
          <w:b/>
          <w:iCs/>
          <w:color w:val="000000"/>
          <w:sz w:val="44"/>
          <w:szCs w:val="44"/>
        </w:rPr>
      </w:pPr>
    </w:p>
    <w:p w:rsidR="00286761" w:rsidRPr="00182E2F" w:rsidRDefault="00286761" w:rsidP="00286761">
      <w:pPr>
        <w:pStyle w:val="cvgsua"/>
        <w:spacing w:line="315" w:lineRule="atLeast"/>
        <w:rPr>
          <w:rFonts w:asciiTheme="minorHAnsi" w:hAnsiTheme="minorHAnsi" w:cstheme="minorBidi"/>
          <w:color w:val="000000"/>
          <w:sz w:val="44"/>
          <w:szCs w:val="44"/>
          <w:lang w:eastAsia="en-US"/>
        </w:rPr>
      </w:pPr>
      <w:r w:rsidRPr="00182E2F">
        <w:rPr>
          <w:rStyle w:val="oypena"/>
          <w:b/>
          <w:iCs/>
          <w:color w:val="000000"/>
          <w:sz w:val="44"/>
          <w:szCs w:val="44"/>
        </w:rPr>
        <w:t>SOUFFLE</w:t>
      </w:r>
      <w:r w:rsidR="008A6321" w:rsidRPr="00182E2F">
        <w:rPr>
          <w:rStyle w:val="oypena"/>
          <w:b/>
          <w:color w:val="000000"/>
          <w:sz w:val="44"/>
          <w:szCs w:val="44"/>
        </w:rPr>
        <w:t xml:space="preserve"> </w:t>
      </w:r>
      <w:r w:rsidRPr="00182E2F">
        <w:rPr>
          <w:rStyle w:val="oypena"/>
          <w:b/>
          <w:color w:val="000000"/>
          <w:sz w:val="44"/>
          <w:szCs w:val="44"/>
        </w:rPr>
        <w:t xml:space="preserve"> </w:t>
      </w:r>
    </w:p>
    <w:p w:rsidR="008A6321" w:rsidRDefault="008A6321" w:rsidP="00056E0C">
      <w:pPr>
        <w:pStyle w:val="NormalWeb"/>
        <w:spacing w:before="0" w:beforeAutospacing="0" w:after="0" w:afterAutospacing="0"/>
        <w:jc w:val="both"/>
        <w:rPr>
          <w:sz w:val="23"/>
          <w:szCs w:val="23"/>
        </w:rPr>
      </w:pPr>
      <w:r>
        <w:rPr>
          <w:color w:val="000000"/>
          <w:sz w:val="23"/>
          <w:szCs w:val="23"/>
        </w:rPr>
        <w:t>Souffle est</w:t>
      </w:r>
      <w:r w:rsidR="00056E0C">
        <w:rPr>
          <w:color w:val="000000"/>
          <w:sz w:val="23"/>
          <w:szCs w:val="23"/>
        </w:rPr>
        <w:t xml:space="preserve"> </w:t>
      </w:r>
      <w:r>
        <w:rPr>
          <w:color w:val="000000"/>
          <w:sz w:val="23"/>
          <w:szCs w:val="23"/>
        </w:rPr>
        <w:t>une histoire racontée et chantée, parfois en solo pour la comédienne-chanteuse,</w:t>
      </w:r>
    </w:p>
    <w:p w:rsidR="008A6321" w:rsidRDefault="00182E2F" w:rsidP="00056E0C">
      <w:pPr>
        <w:pStyle w:val="NormalWeb"/>
        <w:spacing w:before="0" w:beforeAutospacing="0" w:after="0" w:afterAutospacing="0"/>
        <w:jc w:val="both"/>
        <w:rPr>
          <w:sz w:val="23"/>
          <w:szCs w:val="23"/>
        </w:rPr>
      </w:pPr>
      <w:r>
        <w:rPr>
          <w:noProof/>
          <w:color w:val="000000"/>
          <w:sz w:val="23"/>
          <w:szCs w:val="23"/>
        </w:rPr>
        <w:drawing>
          <wp:anchor distT="0" distB="0" distL="114300" distR="114300" simplePos="0" relativeHeight="251659264" behindDoc="0" locked="0" layoutInCell="1" allowOverlap="1">
            <wp:simplePos x="0" y="0"/>
            <wp:positionH relativeFrom="column">
              <wp:posOffset>113030</wp:posOffset>
            </wp:positionH>
            <wp:positionV relativeFrom="paragraph">
              <wp:posOffset>88265</wp:posOffset>
            </wp:positionV>
            <wp:extent cx="2157095" cy="2882265"/>
            <wp:effectExtent l="19050" t="0" r="0" b="0"/>
            <wp:wrapSquare wrapText="bothSides"/>
            <wp:docPr id="11" name="Image 2" descr="C:\Users\Indiana\Desktop\SOUFFLE site\Nouveau dossier\Souffle-Cie-Du-Faubourg-M.Lalé-BD-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na\Desktop\SOUFFLE site\Nouveau dossier\Souffle-Cie-Du-Faubourg-M.Lalé-BD-47.jpg"/>
                    <pic:cNvPicPr>
                      <a:picLocks noChangeAspect="1" noChangeArrowheads="1"/>
                    </pic:cNvPicPr>
                  </pic:nvPicPr>
                  <pic:blipFill>
                    <a:blip r:embed="rId6" cstate="print"/>
                    <a:srcRect/>
                    <a:stretch>
                      <a:fillRect/>
                    </a:stretch>
                  </pic:blipFill>
                  <pic:spPr bwMode="auto">
                    <a:xfrm>
                      <a:off x="0" y="0"/>
                      <a:ext cx="2157095" cy="2882265"/>
                    </a:xfrm>
                    <a:prstGeom prst="rect">
                      <a:avLst/>
                    </a:prstGeom>
                    <a:ln>
                      <a:noFill/>
                    </a:ln>
                    <a:effectLst>
                      <a:softEdge rad="112500"/>
                    </a:effectLst>
                  </pic:spPr>
                </pic:pic>
              </a:graphicData>
            </a:graphic>
          </wp:anchor>
        </w:drawing>
      </w:r>
      <w:proofErr w:type="gramStart"/>
      <w:r w:rsidR="008A6321">
        <w:rPr>
          <w:color w:val="000000"/>
          <w:sz w:val="23"/>
          <w:szCs w:val="23"/>
        </w:rPr>
        <w:t>parfois</w:t>
      </w:r>
      <w:proofErr w:type="gramEnd"/>
      <w:r w:rsidR="008A6321">
        <w:rPr>
          <w:color w:val="000000"/>
          <w:sz w:val="23"/>
          <w:szCs w:val="23"/>
        </w:rPr>
        <w:t xml:space="preserve"> en chœur avec le public.</w:t>
      </w:r>
    </w:p>
    <w:p w:rsidR="008A6321" w:rsidRDefault="008A6321" w:rsidP="00056E0C">
      <w:pPr>
        <w:pStyle w:val="NormalWeb"/>
        <w:spacing w:before="0" w:beforeAutospacing="0" w:after="0" w:afterAutospacing="0"/>
        <w:jc w:val="both"/>
        <w:rPr>
          <w:sz w:val="23"/>
          <w:szCs w:val="23"/>
        </w:rPr>
      </w:pPr>
      <w:r>
        <w:rPr>
          <w:color w:val="000000"/>
          <w:sz w:val="23"/>
          <w:szCs w:val="23"/>
        </w:rPr>
        <w:t xml:space="preserve">Les points d’ancrage qui ont inspirés </w:t>
      </w:r>
      <w:r>
        <w:rPr>
          <w:i/>
          <w:iCs/>
          <w:color w:val="000000"/>
          <w:sz w:val="23"/>
          <w:szCs w:val="23"/>
        </w:rPr>
        <w:t>SOUFFLE</w:t>
      </w:r>
      <w:r w:rsidR="00056E0C">
        <w:rPr>
          <w:sz w:val="23"/>
          <w:szCs w:val="23"/>
        </w:rPr>
        <w:t xml:space="preserve"> </w:t>
      </w:r>
      <w:r>
        <w:rPr>
          <w:color w:val="000000"/>
          <w:sz w:val="23"/>
          <w:szCs w:val="23"/>
        </w:rPr>
        <w:t>sont un livret illustré</w:t>
      </w:r>
      <w:r w:rsidR="00056E0C">
        <w:rPr>
          <w:color w:val="000000"/>
          <w:sz w:val="23"/>
          <w:szCs w:val="23"/>
        </w:rPr>
        <w:t xml:space="preserve"> </w:t>
      </w:r>
      <w:r w:rsidR="00056E0C">
        <w:rPr>
          <w:i/>
          <w:iCs/>
          <w:color w:val="000000"/>
          <w:sz w:val="23"/>
          <w:szCs w:val="23"/>
        </w:rPr>
        <w:t xml:space="preserve">“Madame Rêve au pays des </w:t>
      </w:r>
      <w:proofErr w:type="spellStart"/>
      <w:r w:rsidR="00056E0C">
        <w:rPr>
          <w:i/>
          <w:iCs/>
          <w:color w:val="000000"/>
          <w:sz w:val="23"/>
          <w:szCs w:val="23"/>
        </w:rPr>
        <w:t>Zégris</w:t>
      </w:r>
      <w:proofErr w:type="spellEnd"/>
      <w:r w:rsidR="00056E0C">
        <w:rPr>
          <w:color w:val="000000"/>
          <w:sz w:val="23"/>
          <w:szCs w:val="23"/>
        </w:rPr>
        <w:t>”</w:t>
      </w:r>
      <w:r>
        <w:rPr>
          <w:color w:val="000000"/>
          <w:sz w:val="23"/>
          <w:szCs w:val="23"/>
        </w:rPr>
        <w:t>, crée &amp; édité par Carole Tricard illustratrice &amp; la Cie du Faubourg ainsi que des ateliers</w:t>
      </w:r>
    </w:p>
    <w:p w:rsidR="008A6321" w:rsidRPr="009502BE" w:rsidRDefault="008A6321" w:rsidP="00056E0C">
      <w:pPr>
        <w:pStyle w:val="NormalWeb"/>
        <w:spacing w:before="0" w:beforeAutospacing="0" w:after="0" w:afterAutospacing="0"/>
        <w:jc w:val="both"/>
        <w:rPr>
          <w:sz w:val="23"/>
          <w:szCs w:val="23"/>
        </w:rPr>
      </w:pPr>
      <w:r>
        <w:rPr>
          <w:i/>
          <w:iCs/>
          <w:color w:val="000000"/>
          <w:sz w:val="23"/>
          <w:szCs w:val="23"/>
        </w:rPr>
        <w:t>“La couleur des Émotions”</w:t>
      </w:r>
      <w:r>
        <w:rPr>
          <w:color w:val="000000"/>
          <w:sz w:val="23"/>
          <w:szCs w:val="23"/>
        </w:rPr>
        <w:t xml:space="preserve"> développés lors de la période du COVID et POST COVID </w:t>
      </w:r>
      <w:r w:rsidR="00056E0C">
        <w:rPr>
          <w:color w:val="000000"/>
          <w:sz w:val="23"/>
          <w:szCs w:val="23"/>
        </w:rPr>
        <w:t xml:space="preserve">en crèche </w:t>
      </w:r>
      <w:r>
        <w:rPr>
          <w:color w:val="000000"/>
          <w:sz w:val="23"/>
          <w:szCs w:val="23"/>
        </w:rPr>
        <w:t>et école primaire.</w:t>
      </w:r>
      <w:r w:rsidR="00182E2F" w:rsidRPr="00182E2F">
        <w:rPr>
          <w:noProof/>
          <w:color w:val="000000"/>
          <w:sz w:val="23"/>
          <w:szCs w:val="23"/>
        </w:rPr>
        <w:t xml:space="preserve"> </w:t>
      </w:r>
    </w:p>
    <w:p w:rsidR="00056E0C" w:rsidRDefault="00056E0C" w:rsidP="00056E0C">
      <w:pPr>
        <w:pStyle w:val="NormalWeb"/>
        <w:spacing w:before="0" w:beforeAutospacing="0" w:after="0" w:afterAutospacing="0"/>
        <w:jc w:val="both"/>
        <w:rPr>
          <w:sz w:val="23"/>
          <w:szCs w:val="23"/>
        </w:rPr>
      </w:pPr>
    </w:p>
    <w:p w:rsidR="008A6321" w:rsidRDefault="008A6321" w:rsidP="00056E0C">
      <w:pPr>
        <w:pStyle w:val="NormalWeb"/>
        <w:spacing w:before="0" w:beforeAutospacing="0" w:after="0" w:afterAutospacing="0"/>
        <w:jc w:val="both"/>
        <w:rPr>
          <w:sz w:val="23"/>
          <w:szCs w:val="23"/>
        </w:rPr>
      </w:pPr>
      <w:r>
        <w:rPr>
          <w:color w:val="000000"/>
          <w:sz w:val="23"/>
          <w:szCs w:val="23"/>
        </w:rPr>
        <w:t xml:space="preserve">Cette période si particulière a privé la nouvelle génération de contacts sociaux et culturels. </w:t>
      </w:r>
    </w:p>
    <w:p w:rsidR="008A6321" w:rsidRDefault="008A6321" w:rsidP="00056E0C">
      <w:pPr>
        <w:pStyle w:val="NormalWeb"/>
        <w:spacing w:before="0" w:beforeAutospacing="0" w:after="0" w:afterAutospacing="0"/>
        <w:jc w:val="both"/>
        <w:rPr>
          <w:color w:val="000000"/>
          <w:sz w:val="23"/>
          <w:szCs w:val="23"/>
        </w:rPr>
      </w:pPr>
      <w:r>
        <w:rPr>
          <w:color w:val="000000"/>
          <w:sz w:val="23"/>
          <w:szCs w:val="23"/>
        </w:rPr>
        <w:t xml:space="preserve">SOUFFLE, nous rappelle que la nature humaine détiens des ressources qu’il est bon de mettre en lumière encore et encore, pour mieux vivre en soi et avec son environnement même dans les situations les plus extrêmes. </w:t>
      </w:r>
    </w:p>
    <w:p w:rsidR="008A6321" w:rsidRPr="009502BE" w:rsidRDefault="008A6321" w:rsidP="00056E0C">
      <w:pPr>
        <w:pStyle w:val="NormalWeb"/>
        <w:spacing w:before="0" w:beforeAutospacing="0" w:after="0" w:afterAutospacing="0"/>
        <w:jc w:val="both"/>
        <w:rPr>
          <w:sz w:val="23"/>
          <w:szCs w:val="23"/>
        </w:rPr>
      </w:pPr>
      <w:r>
        <w:rPr>
          <w:color w:val="000000"/>
          <w:sz w:val="23"/>
          <w:szCs w:val="23"/>
        </w:rPr>
        <w:t>Des valeu</w:t>
      </w:r>
      <w:r w:rsidR="009502BE">
        <w:rPr>
          <w:color w:val="000000"/>
          <w:sz w:val="23"/>
          <w:szCs w:val="23"/>
        </w:rPr>
        <w:t>rs précieuses sont</w:t>
      </w:r>
      <w:r>
        <w:rPr>
          <w:color w:val="000000"/>
          <w:sz w:val="23"/>
          <w:szCs w:val="23"/>
        </w:rPr>
        <w:t xml:space="preserve"> abordées</w:t>
      </w:r>
      <w:r w:rsidR="009502BE">
        <w:rPr>
          <w:color w:val="000000"/>
          <w:sz w:val="23"/>
          <w:szCs w:val="23"/>
        </w:rPr>
        <w:t xml:space="preserve"> dans cette proposition</w:t>
      </w:r>
      <w:r>
        <w:rPr>
          <w:color w:val="000000"/>
          <w:sz w:val="23"/>
          <w:szCs w:val="23"/>
        </w:rPr>
        <w:t xml:space="preserve"> </w:t>
      </w:r>
      <w:r w:rsidR="00056E0C">
        <w:rPr>
          <w:color w:val="000000"/>
          <w:sz w:val="23"/>
          <w:szCs w:val="23"/>
        </w:rPr>
        <w:t xml:space="preserve">comme les notions de « Choix » &amp; </w:t>
      </w:r>
      <w:r>
        <w:rPr>
          <w:color w:val="000000"/>
          <w:sz w:val="23"/>
          <w:szCs w:val="23"/>
        </w:rPr>
        <w:t>« D’espoir »</w:t>
      </w:r>
      <w:proofErr w:type="gramStart"/>
      <w:r>
        <w:rPr>
          <w:color w:val="000000"/>
          <w:sz w:val="23"/>
          <w:szCs w:val="23"/>
        </w:rPr>
        <w:t>,</w:t>
      </w:r>
      <w:r w:rsidR="00056E0C">
        <w:rPr>
          <w:color w:val="000000"/>
          <w:sz w:val="23"/>
          <w:szCs w:val="23"/>
        </w:rPr>
        <w:t>«</w:t>
      </w:r>
      <w:proofErr w:type="gramEnd"/>
      <w:r w:rsidR="00056E0C">
        <w:rPr>
          <w:color w:val="000000"/>
          <w:sz w:val="23"/>
          <w:szCs w:val="23"/>
        </w:rPr>
        <w:t xml:space="preserve"> Cultiver notre capacité</w:t>
      </w:r>
      <w:r>
        <w:rPr>
          <w:color w:val="000000"/>
          <w:sz w:val="23"/>
          <w:szCs w:val="23"/>
        </w:rPr>
        <w:t xml:space="preserve"> d’écoute en soi </w:t>
      </w:r>
      <w:r w:rsidR="00056E0C">
        <w:rPr>
          <w:color w:val="000000"/>
          <w:sz w:val="23"/>
          <w:szCs w:val="23"/>
        </w:rPr>
        <w:t>et celle de son environnement »</w:t>
      </w:r>
      <w:r>
        <w:rPr>
          <w:color w:val="000000"/>
          <w:sz w:val="23"/>
          <w:szCs w:val="23"/>
        </w:rPr>
        <w:t>, «</w:t>
      </w:r>
      <w:r w:rsidR="00056E0C">
        <w:rPr>
          <w:color w:val="000000"/>
          <w:sz w:val="23"/>
          <w:szCs w:val="23"/>
        </w:rPr>
        <w:t xml:space="preserve"> éprouver</w:t>
      </w:r>
      <w:r>
        <w:rPr>
          <w:color w:val="000000"/>
          <w:sz w:val="23"/>
          <w:szCs w:val="23"/>
        </w:rPr>
        <w:t xml:space="preserve"> la compassion, l’empathie,</w:t>
      </w:r>
      <w:r w:rsidR="009502BE">
        <w:rPr>
          <w:color w:val="000000"/>
          <w:sz w:val="23"/>
          <w:szCs w:val="23"/>
        </w:rPr>
        <w:t xml:space="preserve"> afin de</w:t>
      </w:r>
      <w:r>
        <w:rPr>
          <w:color w:val="000000"/>
          <w:sz w:val="23"/>
          <w:szCs w:val="23"/>
        </w:rPr>
        <w:t xml:space="preserve"> cultiver le bien vivre ensemble dans le respect de nos différences ».</w:t>
      </w:r>
    </w:p>
    <w:p w:rsidR="00056E0C" w:rsidRDefault="00056E0C" w:rsidP="00056E0C">
      <w:pPr>
        <w:pStyle w:val="NormalWeb"/>
        <w:spacing w:before="0" w:beforeAutospacing="0" w:after="0" w:afterAutospacing="0"/>
        <w:jc w:val="both"/>
        <w:rPr>
          <w:sz w:val="23"/>
          <w:szCs w:val="23"/>
        </w:rPr>
      </w:pPr>
    </w:p>
    <w:p w:rsidR="009502BE" w:rsidRDefault="00056E0C" w:rsidP="00056E0C">
      <w:pPr>
        <w:pStyle w:val="NormalWeb"/>
        <w:spacing w:before="0" w:beforeAutospacing="0" w:after="0" w:afterAutospacing="0"/>
        <w:jc w:val="both"/>
        <w:rPr>
          <w:sz w:val="23"/>
          <w:szCs w:val="23"/>
        </w:rPr>
      </w:pPr>
      <w:r>
        <w:rPr>
          <w:color w:val="000000"/>
          <w:sz w:val="23"/>
          <w:szCs w:val="23"/>
        </w:rPr>
        <w:t>Au cours de cette proposition</w:t>
      </w:r>
      <w:r w:rsidR="008A6321">
        <w:rPr>
          <w:color w:val="000000"/>
          <w:sz w:val="23"/>
          <w:szCs w:val="23"/>
        </w:rPr>
        <w:t xml:space="preserve">, l’enfant </w:t>
      </w:r>
      <w:proofErr w:type="gramStart"/>
      <w:r w:rsidR="008A6321">
        <w:rPr>
          <w:color w:val="000000"/>
          <w:sz w:val="23"/>
          <w:szCs w:val="23"/>
        </w:rPr>
        <w:t>a</w:t>
      </w:r>
      <w:proofErr w:type="gramEnd"/>
      <w:r w:rsidR="008A6321">
        <w:rPr>
          <w:color w:val="000000"/>
          <w:sz w:val="23"/>
          <w:szCs w:val="23"/>
        </w:rPr>
        <w:t xml:space="preserve"> le choix d’observer/écouter, se laisser rêver ou se mettre en mouvement par la voix, le corps.</w:t>
      </w:r>
      <w:r>
        <w:rPr>
          <w:sz w:val="23"/>
          <w:szCs w:val="23"/>
        </w:rPr>
        <w:t xml:space="preserve"> </w:t>
      </w:r>
    </w:p>
    <w:p w:rsidR="008A6321" w:rsidRDefault="008A6321" w:rsidP="00056E0C">
      <w:pPr>
        <w:pStyle w:val="NormalWeb"/>
        <w:spacing w:before="0" w:beforeAutospacing="0" w:after="0" w:afterAutospacing="0"/>
        <w:jc w:val="both"/>
        <w:rPr>
          <w:color w:val="000000"/>
          <w:sz w:val="23"/>
          <w:szCs w:val="23"/>
        </w:rPr>
      </w:pPr>
      <w:r>
        <w:rPr>
          <w:color w:val="000000"/>
          <w:sz w:val="23"/>
          <w:szCs w:val="23"/>
        </w:rPr>
        <w:lastRenderedPageBreak/>
        <w:t xml:space="preserve">Après 25 ans d’expériences dans les domaines du spectacle vivant et de la petite enfance, </w:t>
      </w:r>
      <w:r w:rsidR="00056E0C">
        <w:rPr>
          <w:color w:val="000000"/>
          <w:sz w:val="23"/>
          <w:szCs w:val="23"/>
        </w:rPr>
        <w:t xml:space="preserve">Indiana </w:t>
      </w:r>
      <w:r>
        <w:rPr>
          <w:color w:val="000000"/>
          <w:sz w:val="23"/>
          <w:szCs w:val="23"/>
        </w:rPr>
        <w:t xml:space="preserve"> décide de fabriquer une proposition ”Hybrid</w:t>
      </w:r>
      <w:r w:rsidR="00056E0C">
        <w:rPr>
          <w:color w:val="000000"/>
          <w:sz w:val="23"/>
          <w:szCs w:val="23"/>
        </w:rPr>
        <w:t>e” en toute conscience afin de s</w:t>
      </w:r>
      <w:r>
        <w:rPr>
          <w:color w:val="000000"/>
          <w:sz w:val="23"/>
          <w:szCs w:val="23"/>
        </w:rPr>
        <w:t>’adresser pleinement à la petite enfance, ainsi créer un espace</w:t>
      </w:r>
      <w:r w:rsidR="00056E0C">
        <w:rPr>
          <w:color w:val="000000"/>
          <w:sz w:val="23"/>
          <w:szCs w:val="23"/>
        </w:rPr>
        <w:t xml:space="preserve"> possible</w:t>
      </w:r>
      <w:r>
        <w:rPr>
          <w:color w:val="000000"/>
          <w:sz w:val="23"/>
          <w:szCs w:val="23"/>
        </w:rPr>
        <w:t xml:space="preserve"> </w:t>
      </w:r>
      <w:r w:rsidR="009502BE">
        <w:rPr>
          <w:color w:val="000000"/>
          <w:sz w:val="23"/>
          <w:szCs w:val="23"/>
        </w:rPr>
        <w:t>d’expression pour la spontanéité du tout petit.</w:t>
      </w:r>
    </w:p>
    <w:p w:rsidR="009502BE" w:rsidRDefault="009502BE" w:rsidP="00056E0C">
      <w:pPr>
        <w:pStyle w:val="NormalWeb"/>
        <w:spacing w:before="0" w:beforeAutospacing="0" w:after="0" w:afterAutospacing="0"/>
        <w:jc w:val="both"/>
        <w:rPr>
          <w:color w:val="000000"/>
          <w:sz w:val="23"/>
          <w:szCs w:val="23"/>
        </w:rPr>
      </w:pPr>
    </w:p>
    <w:p w:rsidR="009502BE" w:rsidRDefault="009502BE" w:rsidP="009502BE">
      <w:pPr>
        <w:pStyle w:val="NormalWeb"/>
        <w:spacing w:before="0" w:beforeAutospacing="0" w:after="0" w:afterAutospacing="0"/>
        <w:jc w:val="center"/>
        <w:rPr>
          <w:sz w:val="23"/>
          <w:szCs w:val="23"/>
        </w:rPr>
      </w:pPr>
      <w:r w:rsidRPr="009502BE">
        <w:rPr>
          <w:color w:val="000000"/>
          <w:sz w:val="23"/>
          <w:szCs w:val="23"/>
        </w:rPr>
        <w:drawing>
          <wp:inline distT="0" distB="0" distL="0" distR="0">
            <wp:extent cx="3393039" cy="2268000"/>
            <wp:effectExtent l="19050" t="0" r="0" b="0"/>
            <wp:docPr id="3" name="Image 1" descr="Souffle-Cie-Du-Faubourg-M.Lalé-BD-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ffle-Cie-Du-Faubourg-M.Lalé-BD-31.jpg"/>
                    <pic:cNvPicPr/>
                  </pic:nvPicPr>
                  <pic:blipFill>
                    <a:blip r:embed="rId7" cstate="print"/>
                    <a:stretch>
                      <a:fillRect/>
                    </a:stretch>
                  </pic:blipFill>
                  <pic:spPr>
                    <a:xfrm>
                      <a:off x="0" y="0"/>
                      <a:ext cx="3393039" cy="2268000"/>
                    </a:xfrm>
                    <a:prstGeom prst="rect">
                      <a:avLst/>
                    </a:prstGeom>
                    <a:ln>
                      <a:noFill/>
                    </a:ln>
                    <a:effectLst>
                      <a:softEdge rad="112500"/>
                    </a:effectLst>
                  </pic:spPr>
                </pic:pic>
              </a:graphicData>
            </a:graphic>
          </wp:inline>
        </w:drawing>
      </w:r>
    </w:p>
    <w:p w:rsidR="008A6321" w:rsidRDefault="008A6321" w:rsidP="008A6321">
      <w:pPr>
        <w:pStyle w:val="NormalWeb"/>
        <w:jc w:val="both"/>
        <w:rPr>
          <w:sz w:val="23"/>
          <w:szCs w:val="23"/>
        </w:rPr>
      </w:pPr>
      <w:r>
        <w:rPr>
          <w:b/>
          <w:bCs/>
          <w:color w:val="000000"/>
          <w:sz w:val="23"/>
          <w:szCs w:val="23"/>
        </w:rPr>
        <w:t>Inviter l’enfant à choisir sa posture à l’intérieur du cadre.</w:t>
      </w:r>
    </w:p>
    <w:p w:rsidR="008A6321" w:rsidRDefault="008A6321" w:rsidP="008A6321">
      <w:pPr>
        <w:pStyle w:val="NormalWeb"/>
        <w:jc w:val="both"/>
        <w:rPr>
          <w:sz w:val="23"/>
          <w:szCs w:val="23"/>
        </w:rPr>
      </w:pPr>
      <w:r>
        <w:rPr>
          <w:color w:val="000000"/>
          <w:sz w:val="23"/>
          <w:szCs w:val="23"/>
        </w:rPr>
        <w:t xml:space="preserve">L’histoire du livret illustré se raconte, entremêlée de chant, d’un </w:t>
      </w:r>
      <w:proofErr w:type="spellStart"/>
      <w:r>
        <w:rPr>
          <w:color w:val="000000"/>
          <w:sz w:val="23"/>
          <w:szCs w:val="23"/>
        </w:rPr>
        <w:t>instrumentarium</w:t>
      </w:r>
      <w:proofErr w:type="spellEnd"/>
      <w:r>
        <w:rPr>
          <w:color w:val="000000"/>
          <w:sz w:val="23"/>
          <w:szCs w:val="23"/>
        </w:rPr>
        <w:t xml:space="preserve"> choisit avec soin entre instruments traditionnels</w:t>
      </w:r>
      <w:r w:rsidR="00056E0C">
        <w:rPr>
          <w:color w:val="000000"/>
          <w:sz w:val="23"/>
          <w:szCs w:val="23"/>
        </w:rPr>
        <w:t xml:space="preserve"> et harmoniques</w:t>
      </w:r>
      <w:r>
        <w:rPr>
          <w:color w:val="000000"/>
          <w:sz w:val="23"/>
          <w:szCs w:val="23"/>
        </w:rPr>
        <w:t xml:space="preserve"> </w:t>
      </w:r>
      <w:proofErr w:type="gramStart"/>
      <w:r>
        <w:rPr>
          <w:color w:val="000000"/>
          <w:sz w:val="23"/>
          <w:szCs w:val="23"/>
        </w:rPr>
        <w:t xml:space="preserve">( </w:t>
      </w:r>
      <w:proofErr w:type="spellStart"/>
      <w:r>
        <w:rPr>
          <w:color w:val="000000"/>
          <w:sz w:val="23"/>
          <w:szCs w:val="23"/>
        </w:rPr>
        <w:t>Guembri</w:t>
      </w:r>
      <w:proofErr w:type="spellEnd"/>
      <w:proofErr w:type="gramEnd"/>
      <w:r>
        <w:rPr>
          <w:color w:val="000000"/>
          <w:sz w:val="23"/>
          <w:szCs w:val="23"/>
        </w:rPr>
        <w:t>: tambour à</w:t>
      </w:r>
      <w:r w:rsidR="00056E0C">
        <w:rPr>
          <w:color w:val="000000"/>
          <w:sz w:val="23"/>
          <w:szCs w:val="23"/>
        </w:rPr>
        <w:t xml:space="preserve"> cordes, tambour océan </w:t>
      </w:r>
      <w:r>
        <w:rPr>
          <w:color w:val="000000"/>
          <w:sz w:val="23"/>
          <w:szCs w:val="23"/>
        </w:rPr>
        <w:t xml:space="preserve">, bol tibétains...) et la présence d’un séquenceur/musique numérique qui nous amène à traverser </w:t>
      </w:r>
      <w:r>
        <w:rPr>
          <w:b/>
          <w:bCs/>
          <w:color w:val="000000"/>
          <w:sz w:val="23"/>
          <w:szCs w:val="23"/>
        </w:rPr>
        <w:t>différents paysages sonores</w:t>
      </w:r>
      <w:r>
        <w:rPr>
          <w:color w:val="000000"/>
          <w:sz w:val="23"/>
          <w:szCs w:val="23"/>
        </w:rPr>
        <w:t>: funk, rap, musique Indienne, brésilienne, Asia</w:t>
      </w:r>
      <w:r w:rsidR="00056E0C">
        <w:rPr>
          <w:color w:val="000000"/>
          <w:sz w:val="23"/>
          <w:szCs w:val="23"/>
        </w:rPr>
        <w:t>tique, Jazz, groove africaine avec le</w:t>
      </w:r>
      <w:r>
        <w:rPr>
          <w:color w:val="000000"/>
          <w:sz w:val="23"/>
          <w:szCs w:val="23"/>
        </w:rPr>
        <w:t xml:space="preserve"> </w:t>
      </w:r>
      <w:proofErr w:type="spellStart"/>
      <w:r>
        <w:rPr>
          <w:color w:val="000000"/>
          <w:sz w:val="23"/>
          <w:szCs w:val="23"/>
        </w:rPr>
        <w:t>looper</w:t>
      </w:r>
      <w:proofErr w:type="spellEnd"/>
      <w:r>
        <w:rPr>
          <w:color w:val="000000"/>
          <w:sz w:val="23"/>
          <w:szCs w:val="23"/>
        </w:rPr>
        <w:t xml:space="preserve"> rc505 associé</w:t>
      </w:r>
      <w:r w:rsidR="00056E0C">
        <w:rPr>
          <w:color w:val="000000"/>
          <w:sz w:val="23"/>
          <w:szCs w:val="23"/>
        </w:rPr>
        <w:t xml:space="preserve"> pour la composition des jeux de voix.</w:t>
      </w:r>
      <w:r>
        <w:rPr>
          <w:color w:val="000000"/>
          <w:sz w:val="23"/>
          <w:szCs w:val="23"/>
        </w:rPr>
        <w:t>.</w:t>
      </w:r>
    </w:p>
    <w:p w:rsidR="008A6321" w:rsidRDefault="008A6321" w:rsidP="008A6321">
      <w:pPr>
        <w:pStyle w:val="NormalWeb"/>
        <w:jc w:val="both"/>
        <w:rPr>
          <w:sz w:val="23"/>
          <w:szCs w:val="23"/>
        </w:rPr>
      </w:pPr>
      <w:r>
        <w:rPr>
          <w:b/>
          <w:bCs/>
          <w:color w:val="000000"/>
          <w:sz w:val="23"/>
          <w:szCs w:val="23"/>
        </w:rPr>
        <w:t>Un tour du monde des musiques nous amène à un final dansé et rythmique</w:t>
      </w:r>
      <w:r w:rsidR="00056E0C">
        <w:rPr>
          <w:b/>
          <w:bCs/>
          <w:color w:val="000000"/>
          <w:sz w:val="23"/>
          <w:szCs w:val="23"/>
        </w:rPr>
        <w:t>, une célébration de la vie.</w:t>
      </w:r>
    </w:p>
    <w:p w:rsidR="008A6321" w:rsidRPr="008A6321" w:rsidRDefault="00056E0C" w:rsidP="00286761">
      <w:pPr>
        <w:pStyle w:val="cvgsua"/>
        <w:spacing w:line="315" w:lineRule="atLeast"/>
        <w:rPr>
          <w:rStyle w:val="oypena"/>
          <w:b/>
          <w:iCs/>
          <w:color w:val="000000"/>
          <w:sz w:val="28"/>
          <w:szCs w:val="28"/>
        </w:rPr>
      </w:pPr>
      <w:r>
        <w:rPr>
          <w:b/>
          <w:iCs/>
          <w:noProof/>
          <w:color w:val="000000"/>
          <w:sz w:val="28"/>
          <w:szCs w:val="28"/>
        </w:rPr>
        <w:drawing>
          <wp:anchor distT="0" distB="0" distL="114300" distR="114300" simplePos="0" relativeHeight="251658240" behindDoc="0" locked="0" layoutInCell="1" allowOverlap="1">
            <wp:simplePos x="0" y="0"/>
            <wp:positionH relativeFrom="column">
              <wp:posOffset>-165735</wp:posOffset>
            </wp:positionH>
            <wp:positionV relativeFrom="paragraph">
              <wp:posOffset>292100</wp:posOffset>
            </wp:positionV>
            <wp:extent cx="2863215" cy="1977390"/>
            <wp:effectExtent l="19050" t="0" r="0" b="0"/>
            <wp:wrapSquare wrapText="bothSides"/>
            <wp:docPr id="7" name="Image 1" descr="C:\Users\Indiana\Desktop\Souffle\171050-MR-300x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na\Desktop\Souffle\171050-MR-300x208.jpg"/>
                    <pic:cNvPicPr>
                      <a:picLocks noChangeAspect="1" noChangeArrowheads="1"/>
                    </pic:cNvPicPr>
                  </pic:nvPicPr>
                  <pic:blipFill>
                    <a:blip r:embed="rId8"/>
                    <a:srcRect/>
                    <a:stretch>
                      <a:fillRect/>
                    </a:stretch>
                  </pic:blipFill>
                  <pic:spPr bwMode="auto">
                    <a:xfrm>
                      <a:off x="0" y="0"/>
                      <a:ext cx="2863215" cy="1977390"/>
                    </a:xfrm>
                    <a:prstGeom prst="rect">
                      <a:avLst/>
                    </a:prstGeom>
                    <a:noFill/>
                    <a:ln w="9525">
                      <a:noFill/>
                      <a:miter lim="800000"/>
                      <a:headEnd/>
                      <a:tailEnd/>
                    </a:ln>
                  </pic:spPr>
                </pic:pic>
              </a:graphicData>
            </a:graphic>
          </wp:anchor>
        </w:drawing>
      </w:r>
    </w:p>
    <w:p w:rsidR="009502BE" w:rsidRDefault="009502BE" w:rsidP="00056E0C">
      <w:pPr>
        <w:pStyle w:val="cvgsua"/>
        <w:spacing w:before="0" w:beforeAutospacing="0" w:after="0" w:afterAutospacing="0"/>
        <w:rPr>
          <w:rStyle w:val="oypena"/>
          <w:i/>
          <w:color w:val="000000"/>
          <w:sz w:val="28"/>
          <w:szCs w:val="28"/>
        </w:rPr>
      </w:pPr>
    </w:p>
    <w:p w:rsidR="009502BE" w:rsidRDefault="00853BA1" w:rsidP="00056E0C">
      <w:pPr>
        <w:pStyle w:val="cvgsua"/>
        <w:spacing w:before="0" w:beforeAutospacing="0" w:after="0" w:afterAutospacing="0"/>
        <w:rPr>
          <w:rStyle w:val="oypena"/>
          <w:color w:val="000000"/>
          <w:sz w:val="28"/>
          <w:szCs w:val="28"/>
        </w:rPr>
      </w:pPr>
      <w:r w:rsidRPr="008A6321">
        <w:rPr>
          <w:rStyle w:val="oypena"/>
          <w:i/>
          <w:color w:val="000000"/>
          <w:sz w:val="28"/>
          <w:szCs w:val="28"/>
        </w:rPr>
        <w:t xml:space="preserve">Madame Rêve au pays des </w:t>
      </w:r>
      <w:proofErr w:type="spellStart"/>
      <w:r w:rsidRPr="008A6321">
        <w:rPr>
          <w:rStyle w:val="oypena"/>
          <w:i/>
          <w:color w:val="000000"/>
          <w:sz w:val="28"/>
          <w:szCs w:val="28"/>
        </w:rPr>
        <w:t>Zégris</w:t>
      </w:r>
      <w:proofErr w:type="spellEnd"/>
      <w:r>
        <w:rPr>
          <w:rStyle w:val="oypena"/>
          <w:color w:val="000000"/>
          <w:sz w:val="28"/>
          <w:szCs w:val="28"/>
        </w:rPr>
        <w:t xml:space="preserve"> </w:t>
      </w:r>
      <w:r w:rsidR="00A740FF">
        <w:rPr>
          <w:rStyle w:val="oypena"/>
          <w:color w:val="000000"/>
          <w:sz w:val="28"/>
          <w:szCs w:val="28"/>
        </w:rPr>
        <w:t xml:space="preserve"> est un </w:t>
      </w:r>
      <w:r>
        <w:rPr>
          <w:rStyle w:val="oypena"/>
          <w:color w:val="000000"/>
          <w:sz w:val="28"/>
          <w:szCs w:val="28"/>
        </w:rPr>
        <w:t>liv</w:t>
      </w:r>
      <w:r w:rsidR="00056E0C">
        <w:rPr>
          <w:rStyle w:val="oypena"/>
          <w:color w:val="000000"/>
          <w:sz w:val="28"/>
          <w:szCs w:val="28"/>
        </w:rPr>
        <w:t>ret illustré autoproduit en collaboration avec</w:t>
      </w:r>
      <w:r w:rsidR="00A740FF">
        <w:rPr>
          <w:rStyle w:val="oypena"/>
          <w:color w:val="000000"/>
          <w:sz w:val="28"/>
          <w:szCs w:val="28"/>
        </w:rPr>
        <w:t xml:space="preserve"> Carole Tricard</w:t>
      </w:r>
      <w:r w:rsidR="009502BE">
        <w:rPr>
          <w:rStyle w:val="oypena"/>
          <w:color w:val="000000"/>
          <w:sz w:val="28"/>
          <w:szCs w:val="28"/>
        </w:rPr>
        <w:t>.</w:t>
      </w:r>
    </w:p>
    <w:p w:rsidR="00853BA1" w:rsidRDefault="008A6321" w:rsidP="00056E0C">
      <w:pPr>
        <w:pStyle w:val="cvgsua"/>
        <w:spacing w:before="0" w:beforeAutospacing="0" w:after="0" w:afterAutospacing="0"/>
        <w:rPr>
          <w:rStyle w:val="oypena"/>
          <w:color w:val="000000"/>
          <w:sz w:val="28"/>
          <w:szCs w:val="28"/>
        </w:rPr>
      </w:pPr>
      <w:r>
        <w:rPr>
          <w:rStyle w:val="oypena"/>
          <w:color w:val="000000"/>
          <w:sz w:val="28"/>
          <w:szCs w:val="28"/>
        </w:rPr>
        <w:t xml:space="preserve"> Le livret est en vente 12€ sur demande (</w:t>
      </w:r>
      <w:proofErr w:type="gramStart"/>
      <w:r>
        <w:rPr>
          <w:rStyle w:val="oypena"/>
          <w:color w:val="000000"/>
          <w:sz w:val="28"/>
          <w:szCs w:val="28"/>
        </w:rPr>
        <w:t>tarif</w:t>
      </w:r>
      <w:proofErr w:type="gramEnd"/>
      <w:r>
        <w:rPr>
          <w:rStyle w:val="oypena"/>
          <w:color w:val="000000"/>
          <w:sz w:val="28"/>
          <w:szCs w:val="28"/>
        </w:rPr>
        <w:t xml:space="preserve"> réduit selon le nombre) ou offert pour tout devis signé.</w:t>
      </w:r>
    </w:p>
    <w:p w:rsidR="008A6321" w:rsidRDefault="008A6321" w:rsidP="00056E0C">
      <w:pPr>
        <w:pStyle w:val="cvgsua"/>
        <w:spacing w:before="0" w:beforeAutospacing="0" w:after="0" w:afterAutospacing="0"/>
        <w:rPr>
          <w:rStyle w:val="oypena"/>
          <w:color w:val="000000"/>
          <w:sz w:val="28"/>
          <w:szCs w:val="28"/>
        </w:rPr>
      </w:pPr>
    </w:p>
    <w:p w:rsidR="00056E0C" w:rsidRDefault="00056E0C" w:rsidP="00056E0C">
      <w:pPr>
        <w:pStyle w:val="cvgsua"/>
        <w:spacing w:before="0" w:beforeAutospacing="0" w:after="0" w:afterAutospacing="0"/>
        <w:jc w:val="center"/>
        <w:rPr>
          <w:rStyle w:val="oypena"/>
          <w:color w:val="000000"/>
          <w:sz w:val="28"/>
          <w:szCs w:val="28"/>
        </w:rPr>
      </w:pPr>
    </w:p>
    <w:p w:rsidR="00056E0C" w:rsidRDefault="00056E0C" w:rsidP="00056E0C">
      <w:pPr>
        <w:pStyle w:val="cvgsua"/>
        <w:spacing w:before="0" w:beforeAutospacing="0" w:after="0" w:afterAutospacing="0"/>
        <w:rPr>
          <w:rStyle w:val="oypena"/>
          <w:color w:val="000000"/>
          <w:sz w:val="28"/>
          <w:szCs w:val="28"/>
        </w:rPr>
      </w:pPr>
    </w:p>
    <w:p w:rsidR="00056E0C" w:rsidRDefault="00056E0C" w:rsidP="00056E0C">
      <w:pPr>
        <w:pStyle w:val="cvgsua"/>
        <w:spacing w:before="0" w:beforeAutospacing="0" w:after="0" w:afterAutospacing="0"/>
        <w:rPr>
          <w:rStyle w:val="oypena"/>
          <w:color w:val="000000"/>
          <w:sz w:val="28"/>
          <w:szCs w:val="28"/>
        </w:rPr>
      </w:pPr>
    </w:p>
    <w:p w:rsidR="00286761" w:rsidRDefault="00286761" w:rsidP="00056E0C">
      <w:pPr>
        <w:pStyle w:val="cvgsua"/>
        <w:spacing w:before="0" w:beforeAutospacing="0" w:after="0" w:afterAutospacing="0"/>
        <w:rPr>
          <w:rStyle w:val="oypena"/>
          <w:color w:val="000000"/>
          <w:sz w:val="28"/>
          <w:szCs w:val="28"/>
        </w:rPr>
      </w:pPr>
      <w:r>
        <w:rPr>
          <w:rStyle w:val="oypena"/>
          <w:color w:val="000000"/>
          <w:sz w:val="28"/>
          <w:szCs w:val="28"/>
        </w:rPr>
        <w:t>L’équipe</w:t>
      </w:r>
    </w:p>
    <w:p w:rsidR="00286761" w:rsidRPr="00182E2F" w:rsidRDefault="00182E2F" w:rsidP="00182E2F">
      <w:pPr>
        <w:pStyle w:val="Paragraphedeliste"/>
        <w:numPr>
          <w:ilvl w:val="0"/>
          <w:numId w:val="1"/>
        </w:numPr>
        <w:spacing w:after="0"/>
        <w:rPr>
          <w:rFonts w:ascii="Times New Roman" w:hAnsi="Times New Roman" w:cs="Times New Roman"/>
          <w:b/>
          <w:sz w:val="28"/>
          <w:szCs w:val="28"/>
        </w:rPr>
      </w:pPr>
      <w:r w:rsidRPr="00182E2F">
        <w:rPr>
          <w:rStyle w:val="oypena"/>
          <w:rFonts w:ascii="Times New Roman" w:hAnsi="Times New Roman"/>
          <w:b/>
          <w:bCs/>
          <w:color w:val="000000" w:themeColor="text1"/>
          <w:sz w:val="28"/>
          <w:szCs w:val="28"/>
        </w:rPr>
        <w:t xml:space="preserve">Comédienne. Musicienne : </w:t>
      </w:r>
      <w:r w:rsidR="00286761" w:rsidRPr="00182E2F">
        <w:rPr>
          <w:rStyle w:val="oypena"/>
          <w:rFonts w:ascii="Times New Roman" w:hAnsi="Times New Roman"/>
          <w:b/>
          <w:bCs/>
          <w:color w:val="000000" w:themeColor="text1"/>
          <w:sz w:val="28"/>
          <w:szCs w:val="28"/>
        </w:rPr>
        <w:t>Indiana Améziane</w:t>
      </w:r>
      <w:r w:rsidRPr="00182E2F">
        <w:rPr>
          <w:rStyle w:val="oypena"/>
          <w:rFonts w:ascii="Times New Roman" w:hAnsi="Times New Roman"/>
          <w:b/>
          <w:bCs/>
          <w:color w:val="000000" w:themeColor="text1"/>
          <w:sz w:val="28"/>
          <w:szCs w:val="28"/>
        </w:rPr>
        <w:t xml:space="preserve"> </w:t>
      </w:r>
    </w:p>
    <w:p w:rsidR="00286761" w:rsidRPr="00182E2F" w:rsidRDefault="00182E2F" w:rsidP="00182E2F">
      <w:pPr>
        <w:pStyle w:val="Paragraphedeliste"/>
        <w:numPr>
          <w:ilvl w:val="0"/>
          <w:numId w:val="1"/>
        </w:numPr>
        <w:spacing w:after="0"/>
        <w:rPr>
          <w:color w:val="000000"/>
          <w:sz w:val="28"/>
          <w:szCs w:val="28"/>
        </w:rPr>
      </w:pPr>
      <w:r w:rsidRPr="00182E2F">
        <w:rPr>
          <w:rFonts w:ascii="Times New Roman" w:hAnsi="Times New Roman" w:cs="Times New Roman"/>
          <w:b/>
          <w:sz w:val="28"/>
          <w:szCs w:val="28"/>
        </w:rPr>
        <w:t xml:space="preserve">Régie Technique : </w:t>
      </w:r>
      <w:r w:rsidR="00286761" w:rsidRPr="00182E2F">
        <w:rPr>
          <w:rFonts w:ascii="Times New Roman" w:hAnsi="Times New Roman" w:cs="Times New Roman"/>
          <w:b/>
          <w:sz w:val="28"/>
          <w:szCs w:val="28"/>
        </w:rPr>
        <w:t xml:space="preserve">Amélie Etchegaray </w:t>
      </w:r>
    </w:p>
    <w:p w:rsidR="00286761" w:rsidRDefault="00286761" w:rsidP="00286761"/>
    <w:p w:rsidR="009502BE" w:rsidRDefault="009502BE" w:rsidP="00286761">
      <w:r w:rsidRPr="009502BE">
        <w:rPr>
          <w:highlight w:val="yellow"/>
        </w:rPr>
        <w:t>DIAPORAMA</w:t>
      </w:r>
      <w:r>
        <w:t xml:space="preserve"> EN PJ</w:t>
      </w:r>
    </w:p>
    <w:p w:rsidR="00C6297D" w:rsidRDefault="00C6297D"/>
    <w:sectPr w:rsidR="00C6297D" w:rsidSect="00853BA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8498C"/>
    <w:multiLevelType w:val="hybridMultilevel"/>
    <w:tmpl w:val="149AD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286761"/>
    <w:rsid w:val="00056E0C"/>
    <w:rsid w:val="00182E2F"/>
    <w:rsid w:val="00286761"/>
    <w:rsid w:val="003E21EF"/>
    <w:rsid w:val="0081655A"/>
    <w:rsid w:val="00853BA1"/>
    <w:rsid w:val="008A6321"/>
    <w:rsid w:val="009502BE"/>
    <w:rsid w:val="00A740FF"/>
    <w:rsid w:val="00C6297D"/>
    <w:rsid w:val="00D36D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761"/>
    <w:rPr>
      <w:rFonts w:eastAsia="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vgsua">
    <w:name w:val="cvgsua"/>
    <w:basedOn w:val="Normal"/>
    <w:qFormat/>
    <w:rsid w:val="00286761"/>
    <w:pPr>
      <w:spacing w:before="100" w:beforeAutospacing="1" w:after="100" w:afterAutospacing="1" w:line="240" w:lineRule="auto"/>
    </w:pPr>
    <w:rPr>
      <w:rFonts w:ascii="Times New Roman" w:hAnsi="Times New Roman" w:cs="Times New Roman"/>
      <w:sz w:val="24"/>
      <w:szCs w:val="24"/>
      <w:lang w:eastAsia="fr-FR"/>
    </w:rPr>
  </w:style>
  <w:style w:type="character" w:customStyle="1" w:styleId="oypena">
    <w:name w:val="oypena"/>
    <w:basedOn w:val="Policepardfaut"/>
    <w:qFormat/>
    <w:rsid w:val="00286761"/>
    <w:rPr>
      <w:rFonts w:cs="Times New Roman"/>
    </w:rPr>
  </w:style>
  <w:style w:type="paragraph" w:styleId="Textedebulles">
    <w:name w:val="Balloon Text"/>
    <w:basedOn w:val="Normal"/>
    <w:link w:val="TextedebullesCar"/>
    <w:uiPriority w:val="99"/>
    <w:semiHidden/>
    <w:unhideWhenUsed/>
    <w:rsid w:val="00853B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3BA1"/>
    <w:rPr>
      <w:rFonts w:ascii="Tahoma" w:eastAsia="Times New Roman" w:hAnsi="Tahoma" w:cs="Tahoma"/>
      <w:sz w:val="16"/>
      <w:szCs w:val="16"/>
    </w:rPr>
  </w:style>
  <w:style w:type="paragraph" w:styleId="NormalWeb">
    <w:name w:val="Normal (Web)"/>
    <w:basedOn w:val="Normal"/>
    <w:uiPriority w:val="99"/>
    <w:semiHidden/>
    <w:unhideWhenUsed/>
    <w:rsid w:val="008A6321"/>
    <w:pPr>
      <w:spacing w:before="100" w:beforeAutospacing="1" w:after="100" w:afterAutospacing="1" w:line="240" w:lineRule="auto"/>
    </w:pPr>
    <w:rPr>
      <w:rFonts w:ascii="Times New Roman" w:hAnsi="Times New Roman" w:cs="Times New Roman"/>
      <w:sz w:val="24"/>
      <w:szCs w:val="24"/>
      <w:lang w:eastAsia="fr-FR"/>
    </w:rPr>
  </w:style>
  <w:style w:type="paragraph" w:styleId="Paragraphedeliste">
    <w:name w:val="List Paragraph"/>
    <w:basedOn w:val="Normal"/>
    <w:uiPriority w:val="34"/>
    <w:qFormat/>
    <w:rsid w:val="00182E2F"/>
    <w:pPr>
      <w:ind w:left="720"/>
      <w:contextualSpacing/>
    </w:pPr>
  </w:style>
</w:styles>
</file>

<file path=word/webSettings.xml><?xml version="1.0" encoding="utf-8"?>
<w:webSettings xmlns:r="http://schemas.openxmlformats.org/officeDocument/2006/relationships" xmlns:w="http://schemas.openxmlformats.org/wordprocessingml/2006/main">
  <w:divs>
    <w:div w:id="1683698159">
      <w:bodyDiv w:val="1"/>
      <w:marLeft w:val="0"/>
      <w:marRight w:val="0"/>
      <w:marTop w:val="0"/>
      <w:marBottom w:val="0"/>
      <w:divBdr>
        <w:top w:val="none" w:sz="0" w:space="0" w:color="auto"/>
        <w:left w:val="none" w:sz="0" w:space="0" w:color="auto"/>
        <w:bottom w:val="none" w:sz="0" w:space="0" w:color="auto"/>
        <w:right w:val="none" w:sz="0" w:space="0" w:color="auto"/>
      </w:divBdr>
      <w:divsChild>
        <w:div w:id="951321212">
          <w:marLeft w:val="0"/>
          <w:marRight w:val="0"/>
          <w:marTop w:val="0"/>
          <w:marBottom w:val="0"/>
          <w:divBdr>
            <w:top w:val="none" w:sz="0" w:space="0" w:color="auto"/>
            <w:left w:val="none" w:sz="0" w:space="0" w:color="auto"/>
            <w:bottom w:val="none" w:sz="0" w:space="0" w:color="auto"/>
            <w:right w:val="none" w:sz="0" w:space="0" w:color="auto"/>
          </w:divBdr>
          <w:divsChild>
            <w:div w:id="16165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374</Words>
  <Characters>2060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Indiana</dc:creator>
  <cp:lastModifiedBy>Indiana</cp:lastModifiedBy>
  <cp:revision>5</cp:revision>
  <dcterms:created xsi:type="dcterms:W3CDTF">2025-07-14T14:11:00Z</dcterms:created>
  <dcterms:modified xsi:type="dcterms:W3CDTF">2025-07-15T10:13:00Z</dcterms:modified>
</cp:coreProperties>
</file>