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0BE8F" w14:textId="317078C1" w:rsidR="00FC7F90" w:rsidRDefault="00247A8B" w:rsidP="00247A8B">
      <w:pPr>
        <w:pStyle w:val="Title"/>
        <w:jc w:val="center"/>
        <w:rPr>
          <w:lang w:val="en-US"/>
        </w:rPr>
      </w:pPr>
      <w:r>
        <w:rPr>
          <w:lang w:val="en-US"/>
        </w:rPr>
        <w:t>BEAUFORT CIPHER REPORT</w:t>
      </w:r>
    </w:p>
    <w:p w14:paraId="0BADCBE8" w14:textId="63E38169" w:rsidR="00247A8B" w:rsidRPr="008040C1" w:rsidRDefault="00247A8B" w:rsidP="00247A8B">
      <w:pPr>
        <w:pStyle w:val="Heading1"/>
        <w:rPr>
          <w:b/>
          <w:bCs/>
          <w:lang w:val="en-US"/>
        </w:rPr>
      </w:pPr>
      <w:r w:rsidRPr="008040C1">
        <w:rPr>
          <w:b/>
          <w:bCs/>
          <w:lang w:val="en-US"/>
        </w:rPr>
        <w:t>Introduction</w:t>
      </w:r>
    </w:p>
    <w:p w14:paraId="57928811" w14:textId="08B46307" w:rsidR="00247A8B" w:rsidRPr="00247A8B" w:rsidRDefault="00247A8B" w:rsidP="00247A8B">
      <w:pPr>
        <w:rPr>
          <w:lang w:val="en-US"/>
        </w:rPr>
      </w:pPr>
      <w:r>
        <w:t>The Beaufort cipher is a symmetric polyalphabetic substitution cipher named after Sir Francis Beaufort, an Irish hydrographer and officer in the Royal Navy. It is similar to the Vigenère cipher but differs in the way the encryption and decryption processes are handled.</w:t>
      </w:r>
    </w:p>
    <w:p w14:paraId="52C38274" w14:textId="41763940" w:rsidR="00247A8B" w:rsidRPr="008040C1" w:rsidRDefault="00247A8B" w:rsidP="00414E9C">
      <w:pPr>
        <w:pStyle w:val="Heading1"/>
        <w:rPr>
          <w:b/>
          <w:bCs/>
        </w:rPr>
      </w:pPr>
      <w:r w:rsidRPr="008040C1">
        <w:rPr>
          <w:b/>
          <w:bCs/>
        </w:rPr>
        <w:t xml:space="preserve">History </w:t>
      </w:r>
    </w:p>
    <w:p w14:paraId="7AEAFD47" w14:textId="10BFA01B" w:rsidR="00247A8B" w:rsidRDefault="00247A8B" w:rsidP="00247A8B">
      <w:pPr>
        <w:rPr>
          <w:lang w:val="en-US"/>
        </w:rPr>
      </w:pPr>
      <w:r>
        <w:rPr>
          <w:lang w:val="en-US"/>
        </w:rPr>
        <w:t>The Beaufort cipher emerged during a time when communication security was of utmost importance, especially in military and diplomatic circles. Sir Francis Beaufort, known for his contributions to naval navigation, adapted and refined existing cryptographic methods to create a robust and effective encryption technique.</w:t>
      </w:r>
    </w:p>
    <w:p w14:paraId="48E44B14" w14:textId="75204897" w:rsidR="00247A8B" w:rsidRPr="008040C1" w:rsidRDefault="00247A8B" w:rsidP="00247A8B">
      <w:pPr>
        <w:pStyle w:val="Heading1"/>
        <w:rPr>
          <w:b/>
          <w:bCs/>
          <w:lang w:val="en-US"/>
        </w:rPr>
      </w:pPr>
      <w:r w:rsidRPr="008040C1">
        <w:rPr>
          <w:b/>
          <w:bCs/>
          <w:lang w:val="en-US"/>
        </w:rPr>
        <w:t>The Basics of Beaufort Cipher</w:t>
      </w:r>
    </w:p>
    <w:p w14:paraId="413F5A9D" w14:textId="0206034D" w:rsidR="00247A8B" w:rsidRDefault="00414E9C" w:rsidP="00247A8B">
      <w:pPr>
        <w:rPr>
          <w:lang w:val="en-US"/>
        </w:rPr>
      </w:pPr>
      <w:r>
        <w:rPr>
          <w:lang w:val="en-US"/>
        </w:rPr>
        <w:t xml:space="preserve">Beaufort cipher is a symmetric encryption algorithm which essentially means that the same key is used for encryption and decryption. Each letter in the plaintext is replaced by another letter according to a specific rule. Unlike the Caesar Cipher, which shifts letters a fixed number of positions, the Beaufort cipher introduces a dynamic element. The key is a keyword or phrase that determines the letter substitutions. This makes the cipher more resistant to simple frequency analysis techniques. </w:t>
      </w:r>
    </w:p>
    <w:p w14:paraId="14593150" w14:textId="304F5391" w:rsidR="00414E9C" w:rsidRPr="008040C1" w:rsidRDefault="00414E9C" w:rsidP="008040C1">
      <w:pPr>
        <w:pStyle w:val="Heading1"/>
        <w:rPr>
          <w:b/>
          <w:bCs/>
          <w:lang w:val="en-US"/>
        </w:rPr>
      </w:pPr>
      <w:r w:rsidRPr="008040C1">
        <w:rPr>
          <w:b/>
          <w:bCs/>
          <w:lang w:val="en-US"/>
        </w:rPr>
        <w:t>Encryption Process</w:t>
      </w:r>
    </w:p>
    <w:p w14:paraId="3CC57E70" w14:textId="4E0FA921" w:rsidR="00414E9C" w:rsidRPr="00414E9C" w:rsidRDefault="00414E9C" w:rsidP="008040C1">
      <w:pPr>
        <w:pStyle w:val="Heading2"/>
        <w:rPr>
          <w:lang w:val="en-US"/>
        </w:rPr>
      </w:pPr>
      <w:r w:rsidRPr="008040C1">
        <w:rPr>
          <w:u w:val="single"/>
          <w:lang w:val="en-US"/>
        </w:rPr>
        <w:t>1.</w:t>
      </w:r>
      <w:r w:rsidRPr="00414E9C">
        <w:rPr>
          <w:lang w:val="en-US"/>
        </w:rPr>
        <w:t xml:space="preserve"> </w:t>
      </w:r>
      <w:r w:rsidRPr="008040C1">
        <w:rPr>
          <w:b/>
          <w:bCs/>
          <w:u w:val="single"/>
          <w:lang w:val="en-US"/>
        </w:rPr>
        <w:t>Prepare Plain Text and Key</w:t>
      </w:r>
    </w:p>
    <w:p w14:paraId="7F906740" w14:textId="77777777" w:rsidR="00414E9C" w:rsidRPr="00414E9C" w:rsidRDefault="00414E9C" w:rsidP="00414E9C">
      <w:pPr>
        <w:rPr>
          <w:lang w:val="en-US"/>
        </w:rPr>
      </w:pPr>
      <w:r w:rsidRPr="00414E9C">
        <w:rPr>
          <w:lang w:val="en-US"/>
        </w:rPr>
        <w:t xml:space="preserve">   - Convert both the plain text and the key to uppercase.</w:t>
      </w:r>
    </w:p>
    <w:p w14:paraId="686E41CD" w14:textId="6CDE898A" w:rsidR="00414E9C" w:rsidRPr="00414E9C" w:rsidRDefault="00414E9C" w:rsidP="00414E9C">
      <w:pPr>
        <w:rPr>
          <w:lang w:val="en-US"/>
        </w:rPr>
      </w:pPr>
      <w:r w:rsidRPr="00414E9C">
        <w:rPr>
          <w:lang w:val="en-US"/>
        </w:rPr>
        <w:t xml:space="preserve">   - Example: `HELLO WORLD`, `KEY`</w:t>
      </w:r>
    </w:p>
    <w:p w14:paraId="68DF4AA9" w14:textId="0E7889DC" w:rsidR="00414E9C" w:rsidRPr="008040C1" w:rsidRDefault="00414E9C" w:rsidP="008040C1">
      <w:pPr>
        <w:pStyle w:val="Heading2"/>
        <w:rPr>
          <w:u w:val="single"/>
          <w:lang w:val="en-US"/>
        </w:rPr>
      </w:pPr>
      <w:r w:rsidRPr="008040C1">
        <w:rPr>
          <w:u w:val="single"/>
          <w:lang w:val="en-US"/>
        </w:rPr>
        <w:t>2</w:t>
      </w:r>
      <w:r w:rsidRPr="008040C1">
        <w:rPr>
          <w:b/>
          <w:bCs/>
          <w:u w:val="single"/>
          <w:lang w:val="en-US"/>
        </w:rPr>
        <w:t>. Initialize an Empty Result</w:t>
      </w:r>
    </w:p>
    <w:p w14:paraId="59401287" w14:textId="77777777" w:rsidR="00414E9C" w:rsidRPr="00414E9C" w:rsidRDefault="00414E9C" w:rsidP="00414E9C">
      <w:pPr>
        <w:rPr>
          <w:lang w:val="en-US"/>
        </w:rPr>
      </w:pPr>
      <w:r w:rsidRPr="00414E9C">
        <w:rPr>
          <w:lang w:val="en-US"/>
        </w:rPr>
        <w:t xml:space="preserve">   - Create an empty string to store the encrypted text.</w:t>
      </w:r>
    </w:p>
    <w:p w14:paraId="323E022C" w14:textId="56F41535" w:rsidR="00414E9C" w:rsidRPr="00414E9C" w:rsidRDefault="00414E9C" w:rsidP="00414E9C">
      <w:pPr>
        <w:rPr>
          <w:lang w:val="en-US"/>
        </w:rPr>
      </w:pPr>
      <w:r w:rsidRPr="00414E9C">
        <w:rPr>
          <w:lang w:val="en-US"/>
        </w:rPr>
        <w:t xml:space="preserve">   - Example: Result: `""`</w:t>
      </w:r>
    </w:p>
    <w:p w14:paraId="0FE630B2" w14:textId="0E686B96" w:rsidR="00414E9C" w:rsidRPr="008040C1" w:rsidRDefault="00414E9C" w:rsidP="008040C1">
      <w:pPr>
        <w:pStyle w:val="Heading2"/>
        <w:rPr>
          <w:u w:val="single"/>
          <w:lang w:val="en-US"/>
        </w:rPr>
      </w:pPr>
      <w:r w:rsidRPr="008040C1">
        <w:rPr>
          <w:u w:val="single"/>
          <w:lang w:val="en-US"/>
        </w:rPr>
        <w:t xml:space="preserve">3. </w:t>
      </w:r>
      <w:r w:rsidRPr="008040C1">
        <w:rPr>
          <w:b/>
          <w:bCs/>
          <w:u w:val="single"/>
          <w:lang w:val="en-US"/>
        </w:rPr>
        <w:t>Loop Through Each Character in the Plain Text</w:t>
      </w:r>
    </w:p>
    <w:p w14:paraId="0CE6E6EC" w14:textId="77777777" w:rsidR="00414E9C" w:rsidRPr="00414E9C" w:rsidRDefault="00414E9C" w:rsidP="00414E9C">
      <w:pPr>
        <w:rPr>
          <w:lang w:val="en-US"/>
        </w:rPr>
      </w:pPr>
      <w:r w:rsidRPr="00414E9C">
        <w:rPr>
          <w:lang w:val="en-US"/>
        </w:rPr>
        <w:t xml:space="preserve">   - For each character in the plain text:</w:t>
      </w:r>
    </w:p>
    <w:p w14:paraId="11359F70" w14:textId="77777777" w:rsidR="00414E9C" w:rsidRPr="00414E9C" w:rsidRDefault="00414E9C" w:rsidP="00414E9C">
      <w:pPr>
        <w:rPr>
          <w:lang w:val="en-US"/>
        </w:rPr>
      </w:pPr>
      <w:r w:rsidRPr="00414E9C">
        <w:rPr>
          <w:lang w:val="en-US"/>
        </w:rPr>
        <w:t xml:space="preserve">     - If it's a letter:</w:t>
      </w:r>
    </w:p>
    <w:p w14:paraId="51324BE6" w14:textId="435ED09A" w:rsidR="00414E9C" w:rsidRPr="00414E9C" w:rsidRDefault="00414E9C" w:rsidP="008040C1">
      <w:pPr>
        <w:pStyle w:val="Heading2"/>
        <w:rPr>
          <w:lang w:val="en-US"/>
        </w:rPr>
      </w:pPr>
      <w:r w:rsidRPr="00414E9C">
        <w:rPr>
          <w:lang w:val="en-US"/>
        </w:rPr>
        <w:t xml:space="preserve">       1. Find Positions</w:t>
      </w:r>
    </w:p>
    <w:p w14:paraId="1196A9F3" w14:textId="77777777" w:rsidR="00414E9C" w:rsidRPr="00414E9C" w:rsidRDefault="00414E9C" w:rsidP="008040C1">
      <w:pPr>
        <w:rPr>
          <w:lang w:val="en-US"/>
        </w:rPr>
      </w:pPr>
      <w:r w:rsidRPr="00414E9C">
        <w:rPr>
          <w:lang w:val="en-US"/>
        </w:rPr>
        <w:t xml:space="preserve">          - Get the position of the plain text character and the key character in the alphabet (A=0, B=1, ..., Z=25).</w:t>
      </w:r>
    </w:p>
    <w:p w14:paraId="5C027843" w14:textId="77777777" w:rsidR="00414E9C" w:rsidRPr="00414E9C" w:rsidRDefault="00414E9C" w:rsidP="008040C1">
      <w:pPr>
        <w:rPr>
          <w:lang w:val="en-US"/>
        </w:rPr>
      </w:pPr>
      <w:r w:rsidRPr="00414E9C">
        <w:rPr>
          <w:lang w:val="en-US"/>
        </w:rPr>
        <w:t xml:space="preserve">          - Example: `H` is 7, `K` is 10</w:t>
      </w:r>
    </w:p>
    <w:p w14:paraId="65CC89E4" w14:textId="2EB2C8DF" w:rsidR="00414E9C" w:rsidRPr="00414E9C" w:rsidRDefault="00414E9C" w:rsidP="008040C1">
      <w:pPr>
        <w:pStyle w:val="Heading2"/>
        <w:rPr>
          <w:lang w:val="en-US"/>
        </w:rPr>
      </w:pPr>
      <w:r w:rsidRPr="00414E9C">
        <w:rPr>
          <w:lang w:val="en-US"/>
        </w:rPr>
        <w:t xml:space="preserve">       2. Subtract and Modulo</w:t>
      </w:r>
    </w:p>
    <w:p w14:paraId="72D2CAB7" w14:textId="77777777" w:rsidR="00414E9C" w:rsidRPr="00414E9C" w:rsidRDefault="00414E9C" w:rsidP="008040C1">
      <w:pPr>
        <w:rPr>
          <w:lang w:val="en-US"/>
        </w:rPr>
      </w:pPr>
      <w:r w:rsidRPr="00414E9C">
        <w:rPr>
          <w:lang w:val="en-US"/>
        </w:rPr>
        <w:t xml:space="preserve">          - Subtract the plain text position from the key position, take modulo 26.</w:t>
      </w:r>
    </w:p>
    <w:p w14:paraId="1BB7B4FC" w14:textId="77777777" w:rsidR="00414E9C" w:rsidRPr="00414E9C" w:rsidRDefault="00414E9C" w:rsidP="008040C1">
      <w:pPr>
        <w:rPr>
          <w:lang w:val="en-US"/>
        </w:rPr>
      </w:pPr>
      <w:r w:rsidRPr="00414E9C">
        <w:rPr>
          <w:lang w:val="en-US"/>
        </w:rPr>
        <w:t xml:space="preserve">          - Example: </w:t>
      </w:r>
      <w:proofErr w:type="gramStart"/>
      <w:r w:rsidRPr="00414E9C">
        <w:rPr>
          <w:lang w:val="en-US"/>
        </w:rPr>
        <w:t>`(</w:t>
      </w:r>
      <w:proofErr w:type="gramEnd"/>
      <w:r w:rsidRPr="00414E9C">
        <w:rPr>
          <w:lang w:val="en-US"/>
        </w:rPr>
        <w:t>10 - 7) % 26 = 3`</w:t>
      </w:r>
    </w:p>
    <w:p w14:paraId="71A6ED9A" w14:textId="5E1293A8" w:rsidR="00414E9C" w:rsidRPr="00414E9C" w:rsidRDefault="00414E9C" w:rsidP="008040C1">
      <w:pPr>
        <w:pStyle w:val="Heading2"/>
        <w:rPr>
          <w:lang w:val="en-US"/>
        </w:rPr>
      </w:pPr>
      <w:r w:rsidRPr="00414E9C">
        <w:rPr>
          <w:lang w:val="en-US"/>
        </w:rPr>
        <w:lastRenderedPageBreak/>
        <w:t>3. Convert to Character</w:t>
      </w:r>
    </w:p>
    <w:p w14:paraId="2BF626C8" w14:textId="09B78EFE" w:rsidR="00414E9C" w:rsidRPr="00414E9C" w:rsidRDefault="00414E9C" w:rsidP="008040C1">
      <w:pPr>
        <w:rPr>
          <w:lang w:val="en-US"/>
        </w:rPr>
      </w:pPr>
      <w:r w:rsidRPr="00414E9C">
        <w:rPr>
          <w:lang w:val="en-US"/>
        </w:rPr>
        <w:t>- Convert the resulting position back to a character.</w:t>
      </w:r>
    </w:p>
    <w:p w14:paraId="1D3A879F" w14:textId="61F55C85" w:rsidR="00414E9C" w:rsidRPr="00414E9C" w:rsidRDefault="00414E9C" w:rsidP="008040C1">
      <w:pPr>
        <w:rPr>
          <w:lang w:val="en-US"/>
        </w:rPr>
      </w:pPr>
      <w:r w:rsidRPr="00414E9C">
        <w:rPr>
          <w:lang w:val="en-US"/>
        </w:rPr>
        <w:t>- Example: 3 is `D`</w:t>
      </w:r>
    </w:p>
    <w:p w14:paraId="6971A4BE" w14:textId="1CEB47A4" w:rsidR="00414E9C" w:rsidRPr="00414E9C" w:rsidRDefault="00414E9C" w:rsidP="008040C1">
      <w:pPr>
        <w:pStyle w:val="Heading2"/>
        <w:rPr>
          <w:lang w:val="en-US"/>
        </w:rPr>
      </w:pPr>
      <w:r w:rsidRPr="00414E9C">
        <w:rPr>
          <w:lang w:val="en-US"/>
        </w:rPr>
        <w:t>4. Append to Result</w:t>
      </w:r>
    </w:p>
    <w:p w14:paraId="47C9FFE3" w14:textId="09281295" w:rsidR="00414E9C" w:rsidRPr="00414E9C" w:rsidRDefault="00414E9C" w:rsidP="008040C1">
      <w:pPr>
        <w:rPr>
          <w:lang w:val="en-US"/>
        </w:rPr>
      </w:pPr>
      <w:r w:rsidRPr="00414E9C">
        <w:rPr>
          <w:lang w:val="en-US"/>
        </w:rPr>
        <w:t>- Add the resulting character to the result string.</w:t>
      </w:r>
    </w:p>
    <w:p w14:paraId="46989E02" w14:textId="5DFDF519" w:rsidR="008040C1" w:rsidRPr="00414E9C" w:rsidRDefault="00414E9C" w:rsidP="008040C1">
      <w:pPr>
        <w:rPr>
          <w:lang w:val="en-US"/>
        </w:rPr>
      </w:pPr>
      <w:r w:rsidRPr="00414E9C">
        <w:rPr>
          <w:lang w:val="en-US"/>
        </w:rPr>
        <w:t>- If it's not a letter, add it directly to the result.</w:t>
      </w:r>
    </w:p>
    <w:p w14:paraId="6B3309A3" w14:textId="72B0B74A" w:rsidR="00414E9C" w:rsidRPr="00414E9C" w:rsidRDefault="00414E9C" w:rsidP="008040C1">
      <w:pPr>
        <w:pStyle w:val="Heading2"/>
        <w:rPr>
          <w:lang w:val="en-US"/>
        </w:rPr>
      </w:pPr>
      <w:r>
        <w:rPr>
          <w:lang w:val="en-US"/>
        </w:rPr>
        <w:t>5</w:t>
      </w:r>
      <w:r w:rsidRPr="00414E9C">
        <w:rPr>
          <w:lang w:val="en-US"/>
        </w:rPr>
        <w:t>. Repeat Key if Necessary</w:t>
      </w:r>
    </w:p>
    <w:p w14:paraId="2005B15F" w14:textId="77777777" w:rsidR="00414E9C" w:rsidRPr="00414E9C" w:rsidRDefault="00414E9C" w:rsidP="00414E9C">
      <w:pPr>
        <w:rPr>
          <w:lang w:val="en-US"/>
        </w:rPr>
      </w:pPr>
      <w:r w:rsidRPr="00414E9C">
        <w:rPr>
          <w:lang w:val="en-US"/>
        </w:rPr>
        <w:t xml:space="preserve">   - Cycle through the key characters if the key is shorter than the plain text.</w:t>
      </w:r>
    </w:p>
    <w:p w14:paraId="1572466E" w14:textId="77777777" w:rsidR="00414E9C" w:rsidRPr="00414E9C" w:rsidRDefault="00414E9C" w:rsidP="00414E9C">
      <w:pPr>
        <w:rPr>
          <w:lang w:val="en-US"/>
        </w:rPr>
      </w:pPr>
      <w:r w:rsidRPr="00414E9C">
        <w:rPr>
          <w:lang w:val="en-US"/>
        </w:rPr>
        <w:t xml:space="preserve">   - Example: `KEYKEYKEYKE` for `HELLO WORLD`</w:t>
      </w:r>
    </w:p>
    <w:p w14:paraId="5C04B749" w14:textId="77777777" w:rsidR="00414E9C" w:rsidRPr="00414E9C" w:rsidRDefault="00414E9C" w:rsidP="00414E9C">
      <w:pPr>
        <w:rPr>
          <w:lang w:val="en-US"/>
        </w:rPr>
      </w:pPr>
    </w:p>
    <w:p w14:paraId="3BF856BE" w14:textId="007491B7" w:rsidR="00414E9C" w:rsidRPr="00414E9C" w:rsidRDefault="00414E9C" w:rsidP="008040C1">
      <w:pPr>
        <w:pStyle w:val="Heading2"/>
        <w:rPr>
          <w:lang w:val="en-US"/>
        </w:rPr>
      </w:pPr>
      <w:r>
        <w:rPr>
          <w:lang w:val="en-US"/>
        </w:rPr>
        <w:t>6</w:t>
      </w:r>
      <w:r w:rsidRPr="00414E9C">
        <w:rPr>
          <w:lang w:val="en-US"/>
        </w:rPr>
        <w:t>. Output Encrypted Text</w:t>
      </w:r>
    </w:p>
    <w:p w14:paraId="41248E17" w14:textId="1306C877" w:rsidR="00414E9C" w:rsidRDefault="00414E9C" w:rsidP="008040C1">
      <w:pPr>
        <w:rPr>
          <w:lang w:val="en-US"/>
        </w:rPr>
      </w:pPr>
      <w:r w:rsidRPr="00414E9C">
        <w:rPr>
          <w:lang w:val="en-US"/>
        </w:rPr>
        <w:t>- The final result string is the encrypted text.</w:t>
      </w:r>
    </w:p>
    <w:p w14:paraId="002239DC" w14:textId="32AAFD62" w:rsidR="00414E9C" w:rsidRDefault="00BD20B9" w:rsidP="00BD20B9">
      <w:pPr>
        <w:rPr>
          <w:lang w:val="en-US"/>
        </w:rPr>
      </w:pPr>
      <w:r>
        <w:rPr>
          <w:noProof/>
        </w:rPr>
        <w:drawing>
          <wp:inline distT="0" distB="0" distL="0" distR="0" wp14:anchorId="60328604" wp14:editId="50181514">
            <wp:extent cx="4264975" cy="3695633"/>
            <wp:effectExtent l="0" t="0" r="2540" b="635"/>
            <wp:docPr id="200363166" name="Picture 3" descr="Beaufort Cipher — Murk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eaufort Cipher — Murky.or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901" cy="3705967"/>
                    </a:xfrm>
                    <a:prstGeom prst="rect">
                      <a:avLst/>
                    </a:prstGeom>
                    <a:noFill/>
                    <a:ln>
                      <a:noFill/>
                    </a:ln>
                  </pic:spPr>
                </pic:pic>
              </a:graphicData>
            </a:graphic>
          </wp:inline>
        </w:drawing>
      </w:r>
    </w:p>
    <w:p w14:paraId="3301B1D6" w14:textId="77777777" w:rsidR="00BD20B9" w:rsidRPr="00414E9C" w:rsidRDefault="00BD20B9" w:rsidP="00414E9C">
      <w:pPr>
        <w:rPr>
          <w:lang w:val="en-US"/>
        </w:rPr>
      </w:pPr>
    </w:p>
    <w:p w14:paraId="75302069" w14:textId="3C125F0D" w:rsidR="00414E9C" w:rsidRPr="00414E9C" w:rsidRDefault="00414E9C" w:rsidP="00414E9C">
      <w:pPr>
        <w:pStyle w:val="Heading2"/>
        <w:rPr>
          <w:lang w:val="en-US"/>
        </w:rPr>
      </w:pPr>
      <w:r w:rsidRPr="00414E9C">
        <w:rPr>
          <w:lang w:val="en-US"/>
        </w:rPr>
        <w:t xml:space="preserve"> Example</w:t>
      </w:r>
    </w:p>
    <w:p w14:paraId="23099203" w14:textId="55F2DAE9" w:rsidR="00414E9C" w:rsidRPr="00414E9C" w:rsidRDefault="00414E9C" w:rsidP="00414E9C">
      <w:pPr>
        <w:rPr>
          <w:lang w:val="en-US"/>
        </w:rPr>
      </w:pPr>
      <w:r w:rsidRPr="00414E9C">
        <w:rPr>
          <w:lang w:val="en-US"/>
        </w:rPr>
        <w:t>Given plain text "HELLO WORLD" and key "KEY":</w:t>
      </w:r>
    </w:p>
    <w:p w14:paraId="413341E0" w14:textId="367C3465" w:rsidR="00414E9C" w:rsidRPr="00414E9C" w:rsidRDefault="00414E9C" w:rsidP="00414E9C">
      <w:pPr>
        <w:pStyle w:val="Heading2"/>
        <w:rPr>
          <w:lang w:val="en-US"/>
        </w:rPr>
      </w:pPr>
      <w:r w:rsidRPr="00414E9C">
        <w:rPr>
          <w:lang w:val="en-US"/>
        </w:rPr>
        <w:t>1. Prepare:</w:t>
      </w:r>
    </w:p>
    <w:p w14:paraId="6672FE79" w14:textId="77777777" w:rsidR="00414E9C" w:rsidRPr="00414E9C" w:rsidRDefault="00414E9C" w:rsidP="00414E9C">
      <w:pPr>
        <w:rPr>
          <w:lang w:val="en-US"/>
        </w:rPr>
      </w:pPr>
      <w:r w:rsidRPr="00414E9C">
        <w:rPr>
          <w:lang w:val="en-US"/>
        </w:rPr>
        <w:t xml:space="preserve">   - Plain text: `HELLO WORLD`</w:t>
      </w:r>
    </w:p>
    <w:p w14:paraId="64994876" w14:textId="77777777" w:rsidR="00414E9C" w:rsidRPr="00414E9C" w:rsidRDefault="00414E9C" w:rsidP="00414E9C">
      <w:pPr>
        <w:rPr>
          <w:lang w:val="en-US"/>
        </w:rPr>
      </w:pPr>
      <w:r w:rsidRPr="00414E9C">
        <w:rPr>
          <w:lang w:val="en-US"/>
        </w:rPr>
        <w:t xml:space="preserve">   - Key: `KEY`</w:t>
      </w:r>
    </w:p>
    <w:p w14:paraId="2B34145F" w14:textId="07FE39CC" w:rsidR="008040C1" w:rsidRPr="00414E9C" w:rsidRDefault="00414E9C" w:rsidP="00414E9C">
      <w:pPr>
        <w:rPr>
          <w:lang w:val="en-US"/>
        </w:rPr>
      </w:pPr>
      <w:r w:rsidRPr="00414E9C">
        <w:rPr>
          <w:lang w:val="en-US"/>
        </w:rPr>
        <w:t xml:space="preserve">   - Repeated key: `KEYKEYKEYKE`</w:t>
      </w:r>
    </w:p>
    <w:p w14:paraId="793EC6A1" w14:textId="0D171A3B" w:rsidR="00414E9C" w:rsidRPr="00414E9C" w:rsidRDefault="00414E9C" w:rsidP="00414E9C">
      <w:pPr>
        <w:pStyle w:val="Heading2"/>
        <w:rPr>
          <w:lang w:val="en-US"/>
        </w:rPr>
      </w:pPr>
      <w:r w:rsidRPr="00414E9C">
        <w:rPr>
          <w:lang w:val="en-US"/>
        </w:rPr>
        <w:lastRenderedPageBreak/>
        <w:t>2. Encrypt:</w:t>
      </w:r>
    </w:p>
    <w:p w14:paraId="7856FA15" w14:textId="77777777" w:rsidR="00414E9C" w:rsidRPr="00414E9C" w:rsidRDefault="00414E9C" w:rsidP="00414E9C">
      <w:pPr>
        <w:rPr>
          <w:lang w:val="en-US"/>
        </w:rPr>
      </w:pPr>
      <w:r w:rsidRPr="00414E9C">
        <w:rPr>
          <w:lang w:val="en-US"/>
        </w:rPr>
        <w:t xml:space="preserve">   - `H` (7) with `K` (10) → </w:t>
      </w:r>
      <w:proofErr w:type="gramStart"/>
      <w:r w:rsidRPr="00414E9C">
        <w:rPr>
          <w:lang w:val="en-US"/>
        </w:rPr>
        <w:t>`(</w:t>
      </w:r>
      <w:proofErr w:type="gramEnd"/>
      <w:r w:rsidRPr="00414E9C">
        <w:rPr>
          <w:lang w:val="en-US"/>
        </w:rPr>
        <w:t>10 - 7) % 26 = 3` → `D`</w:t>
      </w:r>
    </w:p>
    <w:p w14:paraId="3BC4F18A" w14:textId="77777777" w:rsidR="00414E9C" w:rsidRPr="00414E9C" w:rsidRDefault="00414E9C" w:rsidP="00414E9C">
      <w:pPr>
        <w:rPr>
          <w:lang w:val="en-US"/>
        </w:rPr>
      </w:pPr>
      <w:r w:rsidRPr="00414E9C">
        <w:rPr>
          <w:lang w:val="en-US"/>
        </w:rPr>
        <w:t xml:space="preserve">   - `E` (4) with `E` (4) → </w:t>
      </w:r>
      <w:proofErr w:type="gramStart"/>
      <w:r w:rsidRPr="00414E9C">
        <w:rPr>
          <w:lang w:val="en-US"/>
        </w:rPr>
        <w:t>`(</w:t>
      </w:r>
      <w:proofErr w:type="gramEnd"/>
      <w:r w:rsidRPr="00414E9C">
        <w:rPr>
          <w:lang w:val="en-US"/>
        </w:rPr>
        <w:t>4 - 4) % 26 = 0` → `A`</w:t>
      </w:r>
    </w:p>
    <w:p w14:paraId="0D7302FE" w14:textId="77777777" w:rsidR="00414E9C" w:rsidRPr="00414E9C" w:rsidRDefault="00414E9C" w:rsidP="00414E9C">
      <w:pPr>
        <w:rPr>
          <w:lang w:val="en-US"/>
        </w:rPr>
      </w:pPr>
      <w:r w:rsidRPr="00414E9C">
        <w:rPr>
          <w:lang w:val="en-US"/>
        </w:rPr>
        <w:t xml:space="preserve">   - `L` (11) with `Y` (24) → </w:t>
      </w:r>
      <w:proofErr w:type="gramStart"/>
      <w:r w:rsidRPr="00414E9C">
        <w:rPr>
          <w:lang w:val="en-US"/>
        </w:rPr>
        <w:t>`(</w:t>
      </w:r>
      <w:proofErr w:type="gramEnd"/>
      <w:r w:rsidRPr="00414E9C">
        <w:rPr>
          <w:lang w:val="en-US"/>
        </w:rPr>
        <w:t>24 - 11) % 26 = 13` → `N`</w:t>
      </w:r>
    </w:p>
    <w:p w14:paraId="1046852C" w14:textId="77777777" w:rsidR="00414E9C" w:rsidRPr="00414E9C" w:rsidRDefault="00414E9C" w:rsidP="00414E9C">
      <w:pPr>
        <w:rPr>
          <w:lang w:val="en-US"/>
        </w:rPr>
      </w:pPr>
      <w:r w:rsidRPr="00414E9C">
        <w:rPr>
          <w:lang w:val="en-US"/>
        </w:rPr>
        <w:t xml:space="preserve">   - `L` (11) with `K` (10) → </w:t>
      </w:r>
      <w:proofErr w:type="gramStart"/>
      <w:r w:rsidRPr="00414E9C">
        <w:rPr>
          <w:lang w:val="en-US"/>
        </w:rPr>
        <w:t>`(</w:t>
      </w:r>
      <w:proofErr w:type="gramEnd"/>
      <w:r w:rsidRPr="00414E9C">
        <w:rPr>
          <w:lang w:val="en-US"/>
        </w:rPr>
        <w:t>10 - 11) % 26 = 25` → `Z`</w:t>
      </w:r>
    </w:p>
    <w:p w14:paraId="7C6F939D" w14:textId="77777777" w:rsidR="00414E9C" w:rsidRPr="00414E9C" w:rsidRDefault="00414E9C" w:rsidP="00414E9C">
      <w:pPr>
        <w:rPr>
          <w:lang w:val="en-US"/>
        </w:rPr>
      </w:pPr>
      <w:r w:rsidRPr="00414E9C">
        <w:rPr>
          <w:lang w:val="en-US"/>
        </w:rPr>
        <w:t xml:space="preserve">   - `O` (14) with `E` (4) → </w:t>
      </w:r>
      <w:proofErr w:type="gramStart"/>
      <w:r w:rsidRPr="00414E9C">
        <w:rPr>
          <w:lang w:val="en-US"/>
        </w:rPr>
        <w:t>`(</w:t>
      </w:r>
      <w:proofErr w:type="gramEnd"/>
      <w:r w:rsidRPr="00414E9C">
        <w:rPr>
          <w:lang w:val="en-US"/>
        </w:rPr>
        <w:t>4 - 14) % 26 = 16` → `Q`</w:t>
      </w:r>
    </w:p>
    <w:p w14:paraId="5F7EFBCC" w14:textId="77777777" w:rsidR="00414E9C" w:rsidRPr="00414E9C" w:rsidRDefault="00414E9C" w:rsidP="00414E9C">
      <w:pPr>
        <w:rPr>
          <w:lang w:val="en-US"/>
        </w:rPr>
      </w:pPr>
      <w:r w:rsidRPr="00414E9C">
        <w:rPr>
          <w:lang w:val="en-US"/>
        </w:rPr>
        <w:t xml:space="preserve">   - `W` (22) with `Y` (24) → </w:t>
      </w:r>
      <w:proofErr w:type="gramStart"/>
      <w:r w:rsidRPr="00414E9C">
        <w:rPr>
          <w:lang w:val="en-US"/>
        </w:rPr>
        <w:t>`(</w:t>
      </w:r>
      <w:proofErr w:type="gramEnd"/>
      <w:r w:rsidRPr="00414E9C">
        <w:rPr>
          <w:lang w:val="en-US"/>
        </w:rPr>
        <w:t>24 - 22) % 26 = 2` → `C`</w:t>
      </w:r>
    </w:p>
    <w:p w14:paraId="258EB46D" w14:textId="77777777" w:rsidR="00414E9C" w:rsidRPr="00414E9C" w:rsidRDefault="00414E9C" w:rsidP="00414E9C">
      <w:pPr>
        <w:rPr>
          <w:lang w:val="en-US"/>
        </w:rPr>
      </w:pPr>
      <w:r w:rsidRPr="00414E9C">
        <w:rPr>
          <w:lang w:val="en-US"/>
        </w:rPr>
        <w:t xml:space="preserve">   - `O` (14) with `K` (10) → </w:t>
      </w:r>
      <w:proofErr w:type="gramStart"/>
      <w:r w:rsidRPr="00414E9C">
        <w:rPr>
          <w:lang w:val="en-US"/>
        </w:rPr>
        <w:t>`(</w:t>
      </w:r>
      <w:proofErr w:type="gramEnd"/>
      <w:r w:rsidRPr="00414E9C">
        <w:rPr>
          <w:lang w:val="en-US"/>
        </w:rPr>
        <w:t>10 - 14) % 26 = 22` → `W`</w:t>
      </w:r>
    </w:p>
    <w:p w14:paraId="6EAC81FA" w14:textId="77777777" w:rsidR="00414E9C" w:rsidRPr="00414E9C" w:rsidRDefault="00414E9C" w:rsidP="00414E9C">
      <w:pPr>
        <w:rPr>
          <w:lang w:val="en-US"/>
        </w:rPr>
      </w:pPr>
      <w:r w:rsidRPr="00414E9C">
        <w:rPr>
          <w:lang w:val="en-US"/>
        </w:rPr>
        <w:t xml:space="preserve">   - `R` (17) with `E` (4) → </w:t>
      </w:r>
      <w:proofErr w:type="gramStart"/>
      <w:r w:rsidRPr="00414E9C">
        <w:rPr>
          <w:lang w:val="en-US"/>
        </w:rPr>
        <w:t>`(</w:t>
      </w:r>
      <w:proofErr w:type="gramEnd"/>
      <w:r w:rsidRPr="00414E9C">
        <w:rPr>
          <w:lang w:val="en-US"/>
        </w:rPr>
        <w:t>4 - 17) % 26 = 13` → `N`</w:t>
      </w:r>
    </w:p>
    <w:p w14:paraId="6B033F7D" w14:textId="77777777" w:rsidR="00414E9C" w:rsidRPr="00414E9C" w:rsidRDefault="00414E9C" w:rsidP="00414E9C">
      <w:pPr>
        <w:rPr>
          <w:lang w:val="en-US"/>
        </w:rPr>
      </w:pPr>
      <w:r w:rsidRPr="00414E9C">
        <w:rPr>
          <w:lang w:val="en-US"/>
        </w:rPr>
        <w:t xml:space="preserve">   - `L` (11) with `Y` (24) → </w:t>
      </w:r>
      <w:proofErr w:type="gramStart"/>
      <w:r w:rsidRPr="00414E9C">
        <w:rPr>
          <w:lang w:val="en-US"/>
        </w:rPr>
        <w:t>`(</w:t>
      </w:r>
      <w:proofErr w:type="gramEnd"/>
      <w:r w:rsidRPr="00414E9C">
        <w:rPr>
          <w:lang w:val="en-US"/>
        </w:rPr>
        <w:t>24 - 11) % 26 = 13` → `N`</w:t>
      </w:r>
    </w:p>
    <w:p w14:paraId="13C6B231" w14:textId="65E8E6AE" w:rsidR="00BD20B9" w:rsidRPr="00414E9C" w:rsidRDefault="00414E9C" w:rsidP="00414E9C">
      <w:pPr>
        <w:rPr>
          <w:lang w:val="en-US"/>
        </w:rPr>
      </w:pPr>
      <w:r w:rsidRPr="00414E9C">
        <w:rPr>
          <w:lang w:val="en-US"/>
        </w:rPr>
        <w:t xml:space="preserve">   - `D` (3) with `K` (10) → </w:t>
      </w:r>
      <w:proofErr w:type="gramStart"/>
      <w:r w:rsidRPr="00414E9C">
        <w:rPr>
          <w:lang w:val="en-US"/>
        </w:rPr>
        <w:t>`(</w:t>
      </w:r>
      <w:proofErr w:type="gramEnd"/>
      <w:r w:rsidRPr="00414E9C">
        <w:rPr>
          <w:lang w:val="en-US"/>
        </w:rPr>
        <w:t>10 - 3) % 26 = 7` → `H`</w:t>
      </w:r>
    </w:p>
    <w:p w14:paraId="767001FE" w14:textId="5CA91B2C" w:rsidR="00414E9C" w:rsidRPr="00414E9C" w:rsidRDefault="00414E9C" w:rsidP="00414E9C">
      <w:pPr>
        <w:pStyle w:val="Heading2"/>
        <w:rPr>
          <w:rStyle w:val="Heading2Char"/>
          <w:lang w:val="en-US"/>
        </w:rPr>
      </w:pPr>
      <w:r w:rsidRPr="00414E9C">
        <w:rPr>
          <w:lang w:val="en-US"/>
        </w:rPr>
        <w:t>3</w:t>
      </w:r>
      <w:r w:rsidRPr="00414E9C">
        <w:rPr>
          <w:rStyle w:val="Heading2Char"/>
          <w:lang w:val="en-US"/>
        </w:rPr>
        <w:t>. Result</w:t>
      </w:r>
    </w:p>
    <w:p w14:paraId="7DF91BA7" w14:textId="65E1360B" w:rsidR="00414E9C" w:rsidRPr="00414E9C" w:rsidRDefault="00414E9C" w:rsidP="00414E9C">
      <w:pPr>
        <w:rPr>
          <w:lang w:val="en-US"/>
        </w:rPr>
      </w:pPr>
      <w:r w:rsidRPr="00414E9C">
        <w:rPr>
          <w:lang w:val="en-US"/>
        </w:rPr>
        <w:t xml:space="preserve">   - Encrypted text: `DANZQ CWNNH`</w:t>
      </w:r>
    </w:p>
    <w:p w14:paraId="39B858FA" w14:textId="46ED7802" w:rsidR="008040C1" w:rsidRDefault="00414E9C" w:rsidP="00BD20B9">
      <w:pPr>
        <w:rPr>
          <w:lang w:val="en-US"/>
        </w:rPr>
      </w:pPr>
      <w:r w:rsidRPr="00414E9C">
        <w:rPr>
          <w:lang w:val="en-US"/>
        </w:rPr>
        <w:t>This results in the plain text "HELLO WORLD" being encrypted to "DANZQ CWNNH" using the key "KEY".</w:t>
      </w:r>
    </w:p>
    <w:p w14:paraId="259A2E48" w14:textId="61B8CC1E" w:rsidR="008040C1" w:rsidRPr="008040C1" w:rsidRDefault="008040C1" w:rsidP="008040C1">
      <w:pPr>
        <w:pStyle w:val="Heading1"/>
        <w:rPr>
          <w:b/>
          <w:bCs/>
          <w:lang w:val="en-US"/>
        </w:rPr>
      </w:pPr>
      <w:r w:rsidRPr="008040C1">
        <w:rPr>
          <w:b/>
          <w:bCs/>
          <w:lang w:val="en-US"/>
        </w:rPr>
        <w:t>Decryption Process</w:t>
      </w:r>
    </w:p>
    <w:p w14:paraId="608504F8" w14:textId="57EB066F" w:rsidR="008040C1" w:rsidRDefault="008040C1" w:rsidP="008040C1">
      <w:pPr>
        <w:rPr>
          <w:lang w:val="en-US"/>
        </w:rPr>
      </w:pPr>
      <w:r>
        <w:rPr>
          <w:lang w:val="en-US"/>
        </w:rPr>
        <w:t>Decryption in the Beaufort cipher follows a similar process</w:t>
      </w:r>
      <w:r w:rsidR="001E5100">
        <w:rPr>
          <w:lang w:val="en-US"/>
        </w:rPr>
        <w:t xml:space="preserve"> to encryption.</w:t>
      </w:r>
    </w:p>
    <w:p w14:paraId="76F18862" w14:textId="77777777" w:rsidR="001E5100" w:rsidRPr="001E5100" w:rsidRDefault="001E5100" w:rsidP="001E5100">
      <w:pPr>
        <w:numPr>
          <w:ilvl w:val="0"/>
          <w:numId w:val="3"/>
        </w:numPr>
      </w:pPr>
      <w:r w:rsidRPr="001E5100">
        <w:t>The decryption process for the Beaufort Cipher is the same as the encryption process, but with the ciphertext as the input.</w:t>
      </w:r>
    </w:p>
    <w:p w14:paraId="2B0A02C0" w14:textId="77777777" w:rsidR="001E5100" w:rsidRPr="001E5100" w:rsidRDefault="001E5100" w:rsidP="001E5100">
      <w:pPr>
        <w:numPr>
          <w:ilvl w:val="0"/>
          <w:numId w:val="3"/>
        </w:numPr>
      </w:pPr>
      <w:r w:rsidRPr="001E5100">
        <w:t>The key is repeated until it is the same length as the ciphertext message.</w:t>
      </w:r>
    </w:p>
    <w:p w14:paraId="3A185000" w14:textId="77777777" w:rsidR="001E5100" w:rsidRPr="001E5100" w:rsidRDefault="001E5100" w:rsidP="001E5100">
      <w:pPr>
        <w:numPr>
          <w:ilvl w:val="0"/>
          <w:numId w:val="3"/>
        </w:numPr>
      </w:pPr>
      <w:r w:rsidRPr="001E5100">
        <w:t>The ciphertext is then converted to numbers, typically using the ASCII table.</w:t>
      </w:r>
    </w:p>
    <w:p w14:paraId="51C1D815" w14:textId="77777777" w:rsidR="001E5100" w:rsidRPr="001E5100" w:rsidRDefault="001E5100" w:rsidP="001E5100">
      <w:pPr>
        <w:numPr>
          <w:ilvl w:val="0"/>
          <w:numId w:val="3"/>
        </w:numPr>
      </w:pPr>
      <w:r w:rsidRPr="001E5100">
        <w:t xml:space="preserve">The Beaufort Cipher uses a </w:t>
      </w:r>
      <w:proofErr w:type="gramStart"/>
      <w:r w:rsidRPr="001E5100">
        <w:t>tabula recta</w:t>
      </w:r>
      <w:proofErr w:type="gramEnd"/>
      <w:r w:rsidRPr="001E5100">
        <w:t>, which is a grid of alphabets used for substitution.</w:t>
      </w:r>
    </w:p>
    <w:p w14:paraId="148B6D6E" w14:textId="77777777" w:rsidR="001E5100" w:rsidRPr="001E5100" w:rsidRDefault="001E5100" w:rsidP="001E5100">
      <w:pPr>
        <w:numPr>
          <w:ilvl w:val="0"/>
          <w:numId w:val="3"/>
        </w:numPr>
      </w:pPr>
      <w:r w:rsidRPr="001E5100">
        <w:t>The key is then used to determine which alphabet in the tabula recta to use for substitution.</w:t>
      </w:r>
    </w:p>
    <w:p w14:paraId="43F1D998" w14:textId="77777777" w:rsidR="001E5100" w:rsidRPr="001E5100" w:rsidRDefault="001E5100" w:rsidP="001E5100">
      <w:pPr>
        <w:numPr>
          <w:ilvl w:val="0"/>
          <w:numId w:val="3"/>
        </w:numPr>
      </w:pPr>
      <w:r w:rsidRPr="001E5100">
        <w:t>The plaintext is produced by reading the corresponding alphabet in the tabula recta.</w:t>
      </w:r>
    </w:p>
    <w:p w14:paraId="78EFF044" w14:textId="77777777" w:rsidR="001E5100" w:rsidRDefault="001E5100" w:rsidP="008040C1">
      <w:pPr>
        <w:rPr>
          <w:lang w:val="en-US"/>
        </w:rPr>
      </w:pPr>
    </w:p>
    <w:p w14:paraId="59CE00E8" w14:textId="68B484B7" w:rsidR="00BD20B9" w:rsidRPr="00BD20B9" w:rsidRDefault="00BD20B9" w:rsidP="00BD20B9">
      <w:pPr>
        <w:pStyle w:val="Heading1"/>
        <w:rPr>
          <w:b/>
          <w:bCs/>
        </w:rPr>
      </w:pPr>
      <w:r w:rsidRPr="00BD20B9">
        <w:rPr>
          <w:b/>
          <w:bCs/>
          <w:lang w:val="en-US"/>
        </w:rPr>
        <w:t xml:space="preserve">Security Analysis </w:t>
      </w:r>
    </w:p>
    <w:p w14:paraId="0CC5082E" w14:textId="77777777" w:rsidR="00BD20B9" w:rsidRDefault="00BD20B9" w:rsidP="00BD20B9">
      <w:pPr>
        <w:pStyle w:val="Heading3"/>
      </w:pPr>
      <w:r>
        <w:t>Strengths</w:t>
      </w:r>
    </w:p>
    <w:p w14:paraId="7DD79144" w14:textId="77777777" w:rsidR="00BD20B9" w:rsidRDefault="00BD20B9" w:rsidP="00BD20B9">
      <w:pPr>
        <w:numPr>
          <w:ilvl w:val="0"/>
          <w:numId w:val="1"/>
        </w:numPr>
        <w:spacing w:before="100" w:beforeAutospacing="1" w:after="100" w:afterAutospacing="1" w:line="240" w:lineRule="auto"/>
      </w:pPr>
      <w:r>
        <w:rPr>
          <w:rStyle w:val="Strong"/>
        </w:rPr>
        <w:t>Polyalphabetic Nature</w:t>
      </w:r>
      <w:r>
        <w:t>: The use of multiple substitution alphabets makes frequency analysis attacks more difficult compared to monoalphabetic ciphers.</w:t>
      </w:r>
    </w:p>
    <w:p w14:paraId="51ECE59F" w14:textId="77777777" w:rsidR="00BD20B9" w:rsidRDefault="00BD20B9" w:rsidP="00BD20B9">
      <w:pPr>
        <w:numPr>
          <w:ilvl w:val="0"/>
          <w:numId w:val="1"/>
        </w:numPr>
        <w:spacing w:before="100" w:beforeAutospacing="1" w:after="100" w:afterAutospacing="1" w:line="240" w:lineRule="auto"/>
      </w:pPr>
      <w:r>
        <w:rPr>
          <w:rStyle w:val="Strong"/>
        </w:rPr>
        <w:t>Symmetric Encryption and Decryption</w:t>
      </w:r>
      <w:r>
        <w:t>: The identical process for encryption and decryption simplifies implementation and reduces potential for errors.</w:t>
      </w:r>
    </w:p>
    <w:p w14:paraId="0831F1C9" w14:textId="77777777" w:rsidR="00BD20B9" w:rsidRDefault="00BD20B9" w:rsidP="00BD20B9">
      <w:pPr>
        <w:pStyle w:val="Heading3"/>
      </w:pPr>
      <w:r>
        <w:lastRenderedPageBreak/>
        <w:t>Weaknesses</w:t>
      </w:r>
    </w:p>
    <w:p w14:paraId="7F156A82" w14:textId="77777777" w:rsidR="00BD20B9" w:rsidRDefault="00BD20B9" w:rsidP="00BD20B9">
      <w:pPr>
        <w:numPr>
          <w:ilvl w:val="0"/>
          <w:numId w:val="2"/>
        </w:numPr>
        <w:spacing w:before="100" w:beforeAutospacing="1" w:after="100" w:afterAutospacing="1" w:line="240" w:lineRule="auto"/>
      </w:pPr>
      <w:r>
        <w:rPr>
          <w:rStyle w:val="Strong"/>
        </w:rPr>
        <w:t>Key Repetition</w:t>
      </w:r>
      <w:r>
        <w:t>: If the key is shorter than the plaintext, it will be repeated, which can potentially expose patterns and make the cipher vulnerable to cryptanalysis.</w:t>
      </w:r>
    </w:p>
    <w:p w14:paraId="73A3E9CB" w14:textId="77777777" w:rsidR="00BD20B9" w:rsidRDefault="00BD20B9" w:rsidP="00BD20B9">
      <w:pPr>
        <w:numPr>
          <w:ilvl w:val="0"/>
          <w:numId w:val="2"/>
        </w:numPr>
        <w:spacing w:before="100" w:beforeAutospacing="1" w:after="100" w:afterAutospacing="1" w:line="240" w:lineRule="auto"/>
      </w:pPr>
      <w:r>
        <w:rPr>
          <w:rStyle w:val="Strong"/>
        </w:rPr>
        <w:t>Known-Plaintext Attack</w:t>
      </w:r>
      <w:r>
        <w:t>: If an attacker knows or can guess a part of the plaintext, they can potentially deduce parts of the key and subsequently decrypt other parts of the ciphertext.</w:t>
      </w:r>
    </w:p>
    <w:p w14:paraId="4E8F3918" w14:textId="1C8A82EE" w:rsidR="0013609E" w:rsidRDefault="0013609E" w:rsidP="0013609E">
      <w:pPr>
        <w:pStyle w:val="Heading2"/>
      </w:pPr>
      <w:r>
        <w:t>More about the Beaufort Cipher</w:t>
      </w:r>
    </w:p>
    <w:p w14:paraId="74BF1216" w14:textId="77777777" w:rsidR="0013609E" w:rsidRPr="0013609E" w:rsidRDefault="0013609E" w:rsidP="0013609E">
      <w:r w:rsidRPr="0013609E">
        <w:t>The Beaufort cipher, though not widely used today due to the availability of more secure modern encryption methods, has historical significance and niche applications:</w:t>
      </w:r>
    </w:p>
    <w:p w14:paraId="6125CB67" w14:textId="77777777" w:rsidR="0013609E" w:rsidRPr="0013609E" w:rsidRDefault="0013609E" w:rsidP="0013609E">
      <w:pPr>
        <w:numPr>
          <w:ilvl w:val="0"/>
          <w:numId w:val="5"/>
        </w:numPr>
      </w:pPr>
      <w:r w:rsidRPr="0013609E">
        <w:rPr>
          <w:b/>
          <w:bCs/>
        </w:rPr>
        <w:t>Historical Context</w:t>
      </w:r>
      <w:r w:rsidRPr="0013609E">
        <w:t>: The Beaufort cipher was used during the 19th century for secure communication, particularly by the British Royal Navy. It was considered secure against the cryptographic techniques of the time.</w:t>
      </w:r>
    </w:p>
    <w:p w14:paraId="01F9208A" w14:textId="77777777" w:rsidR="0013609E" w:rsidRPr="0013609E" w:rsidRDefault="0013609E" w:rsidP="0013609E">
      <w:pPr>
        <w:numPr>
          <w:ilvl w:val="0"/>
          <w:numId w:val="5"/>
        </w:numPr>
      </w:pPr>
      <w:r w:rsidRPr="0013609E">
        <w:rPr>
          <w:b/>
          <w:bCs/>
        </w:rPr>
        <w:t>Educational Tool</w:t>
      </w:r>
      <w:r w:rsidRPr="0013609E">
        <w:t>: It is often used in educational settings to teach the concepts of polyalphabetic ciphers and the historical development of cryptography.</w:t>
      </w:r>
    </w:p>
    <w:p w14:paraId="4D61F3BF" w14:textId="77777777" w:rsidR="0013609E" w:rsidRPr="0013609E" w:rsidRDefault="0013609E" w:rsidP="0013609E">
      <w:pPr>
        <w:numPr>
          <w:ilvl w:val="0"/>
          <w:numId w:val="5"/>
        </w:numPr>
      </w:pPr>
      <w:r w:rsidRPr="0013609E">
        <w:rPr>
          <w:b/>
          <w:bCs/>
        </w:rPr>
        <w:t>Puzzle and Challenge Contexts</w:t>
      </w:r>
      <w:r w:rsidRPr="0013609E">
        <w:t>: The Beaufort cipher appears in various puzzle contests, cryptographic challenges, and escape room games as a way to engage participants in cryptographic thinking.</w:t>
      </w:r>
    </w:p>
    <w:p w14:paraId="53251A08" w14:textId="08F63359" w:rsidR="0013609E" w:rsidRPr="0013609E" w:rsidRDefault="0013609E" w:rsidP="0013609E">
      <w:pPr>
        <w:numPr>
          <w:ilvl w:val="0"/>
          <w:numId w:val="5"/>
        </w:numPr>
      </w:pPr>
      <w:r w:rsidRPr="0013609E">
        <w:rPr>
          <w:b/>
          <w:bCs/>
        </w:rPr>
        <w:t>Cultural and Historical Studies</w:t>
      </w:r>
      <w:r w:rsidRPr="0013609E">
        <w:t>: Researchers and enthusiasts studying historical documents and cryptographic methods might encounter the Beaufort cipher as part of their exploration of early encryption techniques.</w:t>
      </w:r>
    </w:p>
    <w:p w14:paraId="1AF9B1D8" w14:textId="5E2F6197" w:rsidR="00A2129A" w:rsidRDefault="00A2129A" w:rsidP="00A2129A">
      <w:pPr>
        <w:pStyle w:val="Heading1"/>
      </w:pPr>
      <w:r>
        <w:t>Conclusion</w:t>
      </w:r>
    </w:p>
    <w:p w14:paraId="46F40FAC" w14:textId="77777777" w:rsidR="00A2129A" w:rsidRPr="00A2129A" w:rsidRDefault="00A2129A" w:rsidP="00A2129A">
      <w:pPr>
        <w:numPr>
          <w:ilvl w:val="0"/>
          <w:numId w:val="4"/>
        </w:numPr>
      </w:pPr>
      <w:r w:rsidRPr="00A2129A">
        <w:t>In conclusion, the Beaufort Cipher is a polyalphabetic substitution cipher that has been used for centuries to encrypt confidential messages.</w:t>
      </w:r>
    </w:p>
    <w:p w14:paraId="1C0A04CA" w14:textId="77777777" w:rsidR="00A2129A" w:rsidRPr="00A2129A" w:rsidRDefault="00A2129A" w:rsidP="00A2129A">
      <w:pPr>
        <w:numPr>
          <w:ilvl w:val="0"/>
          <w:numId w:val="4"/>
        </w:numPr>
      </w:pPr>
      <w:r w:rsidRPr="00A2129A">
        <w:t>It is still used today in certain applications where security is important. Although it has several strengths, such as being easy to implement and use, it also has several weaknesses, such as susceptibility to known-plaintext attacks.</w:t>
      </w:r>
    </w:p>
    <w:p w14:paraId="476681EA" w14:textId="77777777" w:rsidR="00A2129A" w:rsidRPr="00A2129A" w:rsidRDefault="00A2129A" w:rsidP="00A2129A">
      <w:pPr>
        <w:numPr>
          <w:ilvl w:val="0"/>
          <w:numId w:val="4"/>
        </w:numPr>
      </w:pPr>
      <w:r w:rsidRPr="00A2129A">
        <w:t>Therefore, it is important to use the Beaufort Cipher judiciously and to implement appropriate measures to mitigate</w:t>
      </w:r>
    </w:p>
    <w:p w14:paraId="075BC053" w14:textId="77777777" w:rsidR="00A2129A" w:rsidRPr="00A2129A" w:rsidRDefault="00A2129A" w:rsidP="00A2129A"/>
    <w:p w14:paraId="2A2D47C8" w14:textId="6386CC07" w:rsidR="00BD20B9" w:rsidRDefault="00B979BD" w:rsidP="00B979BD">
      <w:pPr>
        <w:pStyle w:val="Heading1"/>
        <w:rPr>
          <w:lang w:val="en-US"/>
        </w:rPr>
      </w:pPr>
      <w:r>
        <w:rPr>
          <w:lang w:val="en-US"/>
        </w:rPr>
        <w:t xml:space="preserve">References </w:t>
      </w:r>
    </w:p>
    <w:p w14:paraId="616445BB" w14:textId="4C9933E8" w:rsidR="00B979BD" w:rsidRDefault="00A04218" w:rsidP="00B979BD">
      <w:pPr>
        <w:rPr>
          <w:lang w:val="en-US"/>
        </w:rPr>
      </w:pPr>
      <w:r w:rsidRPr="00A04218">
        <w:rPr>
          <w:lang w:val="en-US"/>
        </w:rPr>
        <w:t>https://cronolock.ca/the-lock-blog/the-beauty-of-the-beaufort-cipher</w:t>
      </w:r>
    </w:p>
    <w:p w14:paraId="5B2BEC21" w14:textId="19EA4797" w:rsidR="00A04218" w:rsidRPr="00A04218" w:rsidRDefault="00A04218" w:rsidP="00A04218">
      <w:pPr>
        <w:rPr>
          <w:lang w:val="en-US"/>
        </w:rPr>
      </w:pPr>
      <w:r w:rsidRPr="00A04218">
        <w:rPr>
          <w:lang w:val="en-US"/>
        </w:rPr>
        <w:t>https://www.youtube.com/redirect?event=video_description&amp;redir_token=QUFFLUhqbWVwdzdtRVA1MGgtZWhibVVuTF9JNmVyaDR1UXxBQ3Jtc0tuY3gtNWxTamxmVldPZDFWcTNiM0FkcWQ5bUJDaTRUR0R1RGFwbjVrMXVQWHFsMTNOM2oyVEg2RXk3Wm5PTUdNeFNUY203aWxVanpmVjczUGhRZGt6TUlTOHJoR3RyQmhhRXJYZ0N4Z2ozSm95NmIwVQ&amp;q=http%3A%2F%2Fpracticalcryptography.com%2Fciphers%2Fbeaufort-cipher%2F&amp;v=nGJM_UF3IpQ</w:t>
      </w:r>
    </w:p>
    <w:sectPr w:rsidR="00A04218" w:rsidRPr="00A04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05F6A"/>
    <w:multiLevelType w:val="multilevel"/>
    <w:tmpl w:val="6848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3736E8"/>
    <w:multiLevelType w:val="multilevel"/>
    <w:tmpl w:val="57606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239ED"/>
    <w:multiLevelType w:val="multilevel"/>
    <w:tmpl w:val="D086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C0343D"/>
    <w:multiLevelType w:val="multilevel"/>
    <w:tmpl w:val="75C8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95E4D"/>
    <w:multiLevelType w:val="multilevel"/>
    <w:tmpl w:val="FCD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649588">
    <w:abstractNumId w:val="2"/>
  </w:num>
  <w:num w:numId="2" w16cid:durableId="1508598229">
    <w:abstractNumId w:val="0"/>
  </w:num>
  <w:num w:numId="3" w16cid:durableId="739795448">
    <w:abstractNumId w:val="3"/>
  </w:num>
  <w:num w:numId="4" w16cid:durableId="142745805">
    <w:abstractNumId w:val="4"/>
  </w:num>
  <w:num w:numId="5" w16cid:durableId="143177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8B"/>
    <w:rsid w:val="0013609E"/>
    <w:rsid w:val="001E5100"/>
    <w:rsid w:val="00247A8B"/>
    <w:rsid w:val="00414E9C"/>
    <w:rsid w:val="005B68D5"/>
    <w:rsid w:val="008040C1"/>
    <w:rsid w:val="00A04218"/>
    <w:rsid w:val="00A2129A"/>
    <w:rsid w:val="00A43AF1"/>
    <w:rsid w:val="00B979BD"/>
    <w:rsid w:val="00BB3A2A"/>
    <w:rsid w:val="00BD20B9"/>
    <w:rsid w:val="00D36221"/>
    <w:rsid w:val="00FC7F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E1DF"/>
  <w15:chartTrackingRefBased/>
  <w15:docId w15:val="{89804A03-3E5F-4968-B0AB-8FEFBD6D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A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4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2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A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4E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D20B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D20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226008">
      <w:bodyDiv w:val="1"/>
      <w:marLeft w:val="0"/>
      <w:marRight w:val="0"/>
      <w:marTop w:val="0"/>
      <w:marBottom w:val="0"/>
      <w:divBdr>
        <w:top w:val="none" w:sz="0" w:space="0" w:color="auto"/>
        <w:left w:val="none" w:sz="0" w:space="0" w:color="auto"/>
        <w:bottom w:val="none" w:sz="0" w:space="0" w:color="auto"/>
        <w:right w:val="none" w:sz="0" w:space="0" w:color="auto"/>
      </w:divBdr>
    </w:div>
    <w:div w:id="388961646">
      <w:bodyDiv w:val="1"/>
      <w:marLeft w:val="0"/>
      <w:marRight w:val="0"/>
      <w:marTop w:val="0"/>
      <w:marBottom w:val="0"/>
      <w:divBdr>
        <w:top w:val="none" w:sz="0" w:space="0" w:color="auto"/>
        <w:left w:val="none" w:sz="0" w:space="0" w:color="auto"/>
        <w:bottom w:val="none" w:sz="0" w:space="0" w:color="auto"/>
        <w:right w:val="none" w:sz="0" w:space="0" w:color="auto"/>
      </w:divBdr>
    </w:div>
    <w:div w:id="391193665">
      <w:bodyDiv w:val="1"/>
      <w:marLeft w:val="0"/>
      <w:marRight w:val="0"/>
      <w:marTop w:val="0"/>
      <w:marBottom w:val="0"/>
      <w:divBdr>
        <w:top w:val="none" w:sz="0" w:space="0" w:color="auto"/>
        <w:left w:val="none" w:sz="0" w:space="0" w:color="auto"/>
        <w:bottom w:val="none" w:sz="0" w:space="0" w:color="auto"/>
        <w:right w:val="none" w:sz="0" w:space="0" w:color="auto"/>
      </w:divBdr>
    </w:div>
    <w:div w:id="947272442">
      <w:bodyDiv w:val="1"/>
      <w:marLeft w:val="0"/>
      <w:marRight w:val="0"/>
      <w:marTop w:val="0"/>
      <w:marBottom w:val="0"/>
      <w:divBdr>
        <w:top w:val="none" w:sz="0" w:space="0" w:color="auto"/>
        <w:left w:val="none" w:sz="0" w:space="0" w:color="auto"/>
        <w:bottom w:val="none" w:sz="0" w:space="0" w:color="auto"/>
        <w:right w:val="none" w:sz="0" w:space="0" w:color="auto"/>
      </w:divBdr>
    </w:div>
    <w:div w:id="1594169262">
      <w:bodyDiv w:val="1"/>
      <w:marLeft w:val="0"/>
      <w:marRight w:val="0"/>
      <w:marTop w:val="0"/>
      <w:marBottom w:val="0"/>
      <w:divBdr>
        <w:top w:val="none" w:sz="0" w:space="0" w:color="auto"/>
        <w:left w:val="none" w:sz="0" w:space="0" w:color="auto"/>
        <w:bottom w:val="none" w:sz="0" w:space="0" w:color="auto"/>
        <w:right w:val="none" w:sz="0" w:space="0" w:color="auto"/>
      </w:divBdr>
    </w:div>
    <w:div w:id="1842427262">
      <w:bodyDiv w:val="1"/>
      <w:marLeft w:val="0"/>
      <w:marRight w:val="0"/>
      <w:marTop w:val="0"/>
      <w:marBottom w:val="0"/>
      <w:divBdr>
        <w:top w:val="none" w:sz="0" w:space="0" w:color="auto"/>
        <w:left w:val="none" w:sz="0" w:space="0" w:color="auto"/>
        <w:bottom w:val="none" w:sz="0" w:space="0" w:color="auto"/>
        <w:right w:val="none" w:sz="0" w:space="0" w:color="auto"/>
      </w:divBdr>
    </w:div>
    <w:div w:id="190614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Anand Kumar - 123113344 - MITMPL</dc:creator>
  <cp:keywords/>
  <dc:description/>
  <cp:lastModifiedBy>Arushi Anand Kumar</cp:lastModifiedBy>
  <cp:revision>2</cp:revision>
  <dcterms:created xsi:type="dcterms:W3CDTF">2024-07-30T04:52:00Z</dcterms:created>
  <dcterms:modified xsi:type="dcterms:W3CDTF">2024-07-30T04:52:00Z</dcterms:modified>
</cp:coreProperties>
</file>