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B14" w14:textId="77777777" w:rsidR="00853EB5" w:rsidRDefault="000D10B0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7143937E" w14:textId="0F7B2AB1" w:rsidR="00853EB5" w:rsidRDefault="000D10B0">
      <w:pPr>
        <w:pStyle w:val="Heading2"/>
        <w:rPr>
          <w:spacing w:val="-10"/>
        </w:rPr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3352CD">
        <w:rPr>
          <w:spacing w:val="-10"/>
        </w:rPr>
        <w:t>4</w:t>
      </w:r>
    </w:p>
    <w:tbl>
      <w:tblPr>
        <w:tblpPr w:leftFromText="180" w:rightFromText="180" w:vertAnchor="text" w:horzAnchor="margin" w:tblpY="328"/>
        <w:tblW w:w="10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662"/>
        <w:gridCol w:w="2662"/>
        <w:gridCol w:w="2662"/>
      </w:tblGrid>
      <w:tr w:rsidR="00EE312C" w14:paraId="06F9642F" w14:textId="77777777" w:rsidTr="00EE312C">
        <w:trPr>
          <w:trHeight w:val="645"/>
        </w:trPr>
        <w:tc>
          <w:tcPr>
            <w:tcW w:w="2662" w:type="dxa"/>
          </w:tcPr>
          <w:p w14:paraId="14DB3BC0" w14:textId="77777777" w:rsidR="00EE312C" w:rsidRPr="00B04C38" w:rsidRDefault="00EE312C" w:rsidP="00EE312C">
            <w:pPr>
              <w:pStyle w:val="TableParagraph"/>
              <w:spacing w:before="23" w:line="360" w:lineRule="auto"/>
              <w:ind w:left="107"/>
              <w:rPr>
                <w:sz w:val="24"/>
                <w:szCs w:val="24"/>
              </w:rPr>
            </w:pPr>
            <w:r w:rsidRPr="00B04C38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2662" w:type="dxa"/>
          </w:tcPr>
          <w:p w14:paraId="398FF9C2" w14:textId="57697DC2" w:rsidR="00EE312C" w:rsidRPr="00B04C38" w:rsidRDefault="008276A0" w:rsidP="00EE312C">
            <w:pPr>
              <w:pStyle w:val="TableParagraph"/>
              <w:spacing w:line="360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B.Manikanta reddy</w:t>
            </w:r>
          </w:p>
        </w:tc>
        <w:tc>
          <w:tcPr>
            <w:tcW w:w="2662" w:type="dxa"/>
          </w:tcPr>
          <w:p w14:paraId="636D6C7A" w14:textId="77777777" w:rsidR="00EE312C" w:rsidRPr="00B04C38" w:rsidRDefault="00EE312C" w:rsidP="00EE312C">
            <w:pPr>
              <w:pStyle w:val="TableParagraph"/>
              <w:spacing w:before="23" w:line="360" w:lineRule="auto"/>
              <w:rPr>
                <w:sz w:val="24"/>
                <w:szCs w:val="24"/>
              </w:rPr>
            </w:pPr>
            <w:r w:rsidRPr="00B04C38">
              <w:rPr>
                <w:sz w:val="24"/>
                <w:szCs w:val="24"/>
              </w:rPr>
              <w:t>Reg.</w:t>
            </w:r>
            <w:r w:rsidRPr="00B04C38">
              <w:rPr>
                <w:spacing w:val="2"/>
                <w:sz w:val="24"/>
                <w:szCs w:val="24"/>
              </w:rPr>
              <w:t xml:space="preserve"> </w:t>
            </w:r>
            <w:r w:rsidRPr="00B04C38">
              <w:rPr>
                <w:spacing w:val="-5"/>
                <w:sz w:val="24"/>
                <w:szCs w:val="24"/>
              </w:rPr>
              <w:t>No.</w:t>
            </w:r>
          </w:p>
        </w:tc>
        <w:tc>
          <w:tcPr>
            <w:tcW w:w="2662" w:type="dxa"/>
          </w:tcPr>
          <w:p w14:paraId="77E77ED3" w14:textId="64F9EC08" w:rsidR="00EE312C" w:rsidRPr="00B04C38" w:rsidRDefault="00EE312C" w:rsidP="00EE312C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B04C38">
              <w:rPr>
                <w:spacing w:val="-2"/>
                <w:sz w:val="24"/>
                <w:szCs w:val="24"/>
              </w:rPr>
              <w:t>19241</w:t>
            </w:r>
            <w:r>
              <w:rPr>
                <w:spacing w:val="-2"/>
                <w:sz w:val="24"/>
                <w:szCs w:val="24"/>
              </w:rPr>
              <w:t>2</w:t>
            </w:r>
            <w:r w:rsidR="008276A0">
              <w:rPr>
                <w:spacing w:val="-2"/>
                <w:sz w:val="24"/>
                <w:szCs w:val="24"/>
              </w:rPr>
              <w:t>520</w:t>
            </w:r>
          </w:p>
        </w:tc>
      </w:tr>
      <w:tr w:rsidR="00EE312C" w14:paraId="21D27C55" w14:textId="77777777" w:rsidTr="00EE312C">
        <w:trPr>
          <w:trHeight w:val="647"/>
        </w:trPr>
        <w:tc>
          <w:tcPr>
            <w:tcW w:w="2662" w:type="dxa"/>
          </w:tcPr>
          <w:p w14:paraId="2885188C" w14:textId="77777777" w:rsidR="00EE312C" w:rsidRPr="00B04C38" w:rsidRDefault="00EE312C" w:rsidP="00EE312C">
            <w:pPr>
              <w:pStyle w:val="TableParagraph"/>
              <w:spacing w:before="21" w:line="360" w:lineRule="auto"/>
              <w:ind w:left="107"/>
              <w:rPr>
                <w:sz w:val="24"/>
                <w:szCs w:val="24"/>
              </w:rPr>
            </w:pPr>
            <w:r w:rsidRPr="00B04C38">
              <w:rPr>
                <w:spacing w:val="-4"/>
                <w:sz w:val="24"/>
                <w:szCs w:val="24"/>
              </w:rPr>
              <w:t>Date</w:t>
            </w:r>
          </w:p>
        </w:tc>
        <w:tc>
          <w:tcPr>
            <w:tcW w:w="2662" w:type="dxa"/>
          </w:tcPr>
          <w:p w14:paraId="150B728D" w14:textId="77777777" w:rsidR="00EE312C" w:rsidRPr="00B04C38" w:rsidRDefault="00EE312C" w:rsidP="00EE312C">
            <w:pPr>
              <w:pStyle w:val="TableParagraph"/>
              <w:spacing w:line="360" w:lineRule="auto"/>
              <w:ind w:left="107"/>
              <w:rPr>
                <w:sz w:val="24"/>
                <w:szCs w:val="24"/>
              </w:rPr>
            </w:pPr>
            <w:r w:rsidRPr="00B04C38">
              <w:rPr>
                <w:spacing w:val="-2"/>
                <w:sz w:val="24"/>
                <w:szCs w:val="24"/>
              </w:rPr>
              <w:t>1</w:t>
            </w:r>
            <w:r>
              <w:rPr>
                <w:spacing w:val="-2"/>
                <w:sz w:val="24"/>
                <w:szCs w:val="24"/>
              </w:rPr>
              <w:t>6</w:t>
            </w:r>
            <w:r w:rsidRPr="00B04C38">
              <w:rPr>
                <w:spacing w:val="-2"/>
                <w:sz w:val="24"/>
                <w:szCs w:val="24"/>
              </w:rPr>
              <w:t>/10/202</w:t>
            </w:r>
            <w:r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2662" w:type="dxa"/>
          </w:tcPr>
          <w:p w14:paraId="73364DD5" w14:textId="77777777" w:rsidR="00EE312C" w:rsidRPr="00B04C38" w:rsidRDefault="00EE312C" w:rsidP="00EE312C">
            <w:pPr>
              <w:pStyle w:val="TableParagraph"/>
              <w:spacing w:before="21" w:line="360" w:lineRule="auto"/>
              <w:rPr>
                <w:sz w:val="24"/>
                <w:szCs w:val="24"/>
              </w:rPr>
            </w:pPr>
            <w:r w:rsidRPr="00B04C38">
              <w:rPr>
                <w:sz w:val="24"/>
                <w:szCs w:val="24"/>
              </w:rPr>
              <w:t>Experiment</w:t>
            </w:r>
            <w:r w:rsidRPr="00B04C38">
              <w:rPr>
                <w:spacing w:val="-6"/>
                <w:sz w:val="24"/>
                <w:szCs w:val="24"/>
              </w:rPr>
              <w:t xml:space="preserve"> </w:t>
            </w:r>
            <w:r w:rsidRPr="00B04C38">
              <w:rPr>
                <w:spacing w:val="-5"/>
                <w:sz w:val="24"/>
                <w:szCs w:val="24"/>
              </w:rPr>
              <w:t>No.</w:t>
            </w:r>
          </w:p>
        </w:tc>
        <w:tc>
          <w:tcPr>
            <w:tcW w:w="2662" w:type="dxa"/>
          </w:tcPr>
          <w:p w14:paraId="0554D094" w14:textId="77777777" w:rsidR="00EE312C" w:rsidRPr="00B04C38" w:rsidRDefault="00EE312C" w:rsidP="00EE312C">
            <w:pPr>
              <w:pStyle w:val="TableParagraph"/>
              <w:spacing w:before="21" w:line="360" w:lineRule="auto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4</w:t>
            </w:r>
          </w:p>
        </w:tc>
      </w:tr>
    </w:tbl>
    <w:p w14:paraId="0E158DA5" w14:textId="77777777" w:rsidR="008F2B78" w:rsidRDefault="008F2B78">
      <w:pPr>
        <w:pStyle w:val="Heading2"/>
      </w:pPr>
    </w:p>
    <w:p w14:paraId="138D9863" w14:textId="1BF77A51" w:rsidR="00D518B1" w:rsidRDefault="00205710" w:rsidP="00205710">
      <w:pPr>
        <w:pStyle w:val="BodyText"/>
        <w:spacing w:before="13"/>
        <w:jc w:val="center"/>
        <w:rPr>
          <w:b/>
          <w:sz w:val="32"/>
          <w:szCs w:val="32"/>
        </w:rPr>
      </w:pPr>
      <w:r w:rsidRPr="00205710">
        <w:rPr>
          <w:b/>
          <w:sz w:val="32"/>
          <w:szCs w:val="32"/>
        </w:rPr>
        <w:t>Strategize Impedance Matching With Characteristic</w:t>
      </w:r>
      <w:r>
        <w:rPr>
          <w:b/>
          <w:sz w:val="32"/>
          <w:szCs w:val="32"/>
        </w:rPr>
        <w:t xml:space="preserve"> </w:t>
      </w:r>
      <w:r w:rsidRPr="00205710">
        <w:rPr>
          <w:b/>
          <w:sz w:val="32"/>
          <w:szCs w:val="32"/>
        </w:rPr>
        <w:t>Impedance And Load Impedance Through The</w:t>
      </w:r>
      <w:r>
        <w:rPr>
          <w:b/>
          <w:sz w:val="32"/>
          <w:szCs w:val="32"/>
        </w:rPr>
        <w:t xml:space="preserve"> </w:t>
      </w:r>
      <w:r w:rsidRPr="00205710">
        <w:rPr>
          <w:b/>
          <w:sz w:val="32"/>
          <w:szCs w:val="32"/>
        </w:rPr>
        <w:t>Measurement Of</w:t>
      </w:r>
      <w:r>
        <w:rPr>
          <w:b/>
          <w:sz w:val="32"/>
          <w:szCs w:val="32"/>
        </w:rPr>
        <w:t xml:space="preserve"> </w:t>
      </w:r>
      <w:r w:rsidRPr="00205710">
        <w:rPr>
          <w:b/>
          <w:sz w:val="32"/>
          <w:szCs w:val="32"/>
        </w:rPr>
        <w:t>A) Location Of The Stub</w:t>
      </w:r>
      <w:r>
        <w:rPr>
          <w:b/>
          <w:sz w:val="32"/>
          <w:szCs w:val="32"/>
        </w:rPr>
        <w:t xml:space="preserve"> </w:t>
      </w:r>
      <w:r w:rsidRPr="00205710">
        <w:rPr>
          <w:b/>
          <w:sz w:val="32"/>
          <w:szCs w:val="32"/>
        </w:rPr>
        <w:t>B) Length Of The Stub</w:t>
      </w:r>
    </w:p>
    <w:p w14:paraId="113A5A17" w14:textId="77777777" w:rsidR="00205710" w:rsidRPr="00D518B1" w:rsidRDefault="00205710" w:rsidP="00205710">
      <w:pPr>
        <w:pStyle w:val="BodyText"/>
        <w:spacing w:before="13"/>
        <w:jc w:val="center"/>
        <w:rPr>
          <w:b/>
          <w:sz w:val="32"/>
          <w:szCs w:val="32"/>
        </w:rPr>
      </w:pPr>
    </w:p>
    <w:p w14:paraId="31F999B3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041989D4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28F7FDA5" w14:textId="4F8A34D4" w:rsidR="00853EB5" w:rsidRDefault="000D10B0" w:rsidP="008F2B78">
      <w:pPr>
        <w:pStyle w:val="Heading3"/>
        <w:tabs>
          <w:tab w:val="left" w:pos="455"/>
        </w:tabs>
        <w:ind w:left="0" w:firstLine="0"/>
        <w:rPr>
          <w:spacing w:val="-5"/>
        </w:rPr>
      </w:pPr>
      <w:r>
        <w:rPr>
          <w:spacing w:val="-5"/>
        </w:rPr>
        <w:t>AIM</w:t>
      </w:r>
    </w:p>
    <w:p w14:paraId="7AE55AEF" w14:textId="406D197E" w:rsidR="00205710" w:rsidRDefault="003F042C" w:rsidP="00205710">
      <w:pPr>
        <w:pStyle w:val="BodyText"/>
        <w:spacing w:before="13"/>
        <w:jc w:val="both"/>
        <w:rPr>
          <w:sz w:val="24"/>
          <w:szCs w:val="24"/>
        </w:rPr>
      </w:pPr>
      <w:r>
        <w:t xml:space="preserve">    </w:t>
      </w:r>
      <w:r w:rsidR="00205710">
        <w:t>T</w:t>
      </w:r>
      <w:r w:rsidR="00205710" w:rsidRPr="003F042C">
        <w:t>o</w:t>
      </w:r>
      <w:r w:rsidR="00205710" w:rsidRPr="00205710">
        <w:rPr>
          <w:sz w:val="24"/>
          <w:szCs w:val="24"/>
        </w:rPr>
        <w:t xml:space="preserve"> design strategize impedance matching with characteristic impedance and load impedance through th</w:t>
      </w:r>
      <w:r w:rsidR="00205710">
        <w:rPr>
          <w:sz w:val="24"/>
          <w:szCs w:val="24"/>
        </w:rPr>
        <w:t>e measurement</w:t>
      </w:r>
      <w:r w:rsidR="00205710" w:rsidRPr="00205710">
        <w:rPr>
          <w:sz w:val="24"/>
          <w:szCs w:val="24"/>
        </w:rPr>
        <w:t xml:space="preserve"> of a) location of the stub b) length of the stub</w:t>
      </w:r>
      <w:r w:rsidR="00205710">
        <w:rPr>
          <w:sz w:val="24"/>
          <w:szCs w:val="24"/>
        </w:rPr>
        <w:t>.</w:t>
      </w:r>
    </w:p>
    <w:p w14:paraId="18EB5B0E" w14:textId="77777777" w:rsidR="00205710" w:rsidRPr="00205710" w:rsidRDefault="00205710" w:rsidP="00205710">
      <w:pPr>
        <w:pStyle w:val="BodyText"/>
        <w:spacing w:before="13"/>
        <w:jc w:val="both"/>
        <w:rPr>
          <w:sz w:val="24"/>
          <w:szCs w:val="24"/>
        </w:rPr>
      </w:pPr>
    </w:p>
    <w:p w14:paraId="3E3D5D3C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  <w:r>
        <w:t>SOFTWAREREQUIRED:</w:t>
      </w:r>
    </w:p>
    <w:p w14:paraId="532EA26F" w14:textId="77777777" w:rsid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SCILABVersion6.1.1</w:t>
      </w:r>
    </w:p>
    <w:p w14:paraId="04AFC666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</w:p>
    <w:p w14:paraId="713FF13A" w14:textId="54972635" w:rsidR="008F2B78" w:rsidRDefault="008F2B78" w:rsidP="008F2B78">
      <w:pPr>
        <w:pStyle w:val="Heading3"/>
        <w:tabs>
          <w:tab w:val="left" w:pos="455"/>
        </w:tabs>
        <w:spacing w:before="199"/>
        <w:ind w:left="215"/>
      </w:pPr>
      <w:r>
        <w:t>PROCEDURE:</w:t>
      </w:r>
    </w:p>
    <w:p w14:paraId="3D163BA7" w14:textId="4D3F7D59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>
        <w:t>●</w:t>
      </w:r>
      <w:r w:rsidRPr="008F2B78">
        <w:rPr>
          <w:b w:val="0"/>
          <w:bCs w:val="0"/>
        </w:rPr>
        <w:t>Open SCILAB software</w:t>
      </w:r>
    </w:p>
    <w:p w14:paraId="18FB39A1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Open file-new</w:t>
      </w:r>
    </w:p>
    <w:p w14:paraId="78DEA5A9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Put the input values</w:t>
      </w:r>
    </w:p>
    <w:p w14:paraId="10862BE0" w14:textId="64A5F1F0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Type</w:t>
      </w:r>
      <w:r>
        <w:rPr>
          <w:b w:val="0"/>
          <w:bCs w:val="0"/>
        </w:rPr>
        <w:t xml:space="preserve"> </w:t>
      </w:r>
      <w:r w:rsidRPr="008F2B78">
        <w:rPr>
          <w:b w:val="0"/>
          <w:bCs w:val="0"/>
        </w:rPr>
        <w:t>the</w:t>
      </w:r>
      <w:r>
        <w:rPr>
          <w:b w:val="0"/>
          <w:bCs w:val="0"/>
        </w:rPr>
        <w:t xml:space="preserve"> </w:t>
      </w:r>
      <w:r w:rsidRPr="008F2B78">
        <w:rPr>
          <w:b w:val="0"/>
          <w:bCs w:val="0"/>
        </w:rPr>
        <w:t>program</w:t>
      </w:r>
    </w:p>
    <w:p w14:paraId="064DDE03" w14:textId="77777777" w:rsidR="008F2B78" w:rsidRPr="008F2B78" w:rsidRDefault="008F2B78" w:rsidP="008F2B78">
      <w:pPr>
        <w:pStyle w:val="Heading3"/>
        <w:tabs>
          <w:tab w:val="left" w:pos="455"/>
        </w:tabs>
        <w:spacing w:before="199"/>
        <w:ind w:left="215"/>
        <w:rPr>
          <w:b w:val="0"/>
          <w:bCs w:val="0"/>
        </w:rPr>
      </w:pPr>
      <w:r w:rsidRPr="008F2B78">
        <w:rPr>
          <w:b w:val="0"/>
          <w:bCs w:val="0"/>
        </w:rPr>
        <w:t>● Execute the program</w:t>
      </w:r>
    </w:p>
    <w:p w14:paraId="4FCBB2CC" w14:textId="77777777" w:rsidR="008F2B78" w:rsidRDefault="008F2B78" w:rsidP="008F2B78">
      <w:pPr>
        <w:pStyle w:val="Heading3"/>
        <w:tabs>
          <w:tab w:val="left" w:pos="455"/>
        </w:tabs>
        <w:spacing w:before="199"/>
        <w:ind w:left="0" w:firstLine="0"/>
        <w:rPr>
          <w:b w:val="0"/>
          <w:bCs w:val="0"/>
        </w:rPr>
      </w:pPr>
      <w:r w:rsidRPr="008F2B78">
        <w:rPr>
          <w:b w:val="0"/>
          <w:bCs w:val="0"/>
        </w:rPr>
        <w:t>● End the program</w:t>
      </w:r>
    </w:p>
    <w:p w14:paraId="7B69AF27" w14:textId="17B88E29" w:rsidR="00853EB5" w:rsidRPr="00C66AD6" w:rsidRDefault="00853EB5">
      <w:pPr>
        <w:pStyle w:val="BodyText"/>
        <w:spacing w:before="242"/>
        <w:ind w:left="215"/>
        <w:rPr>
          <w:sz w:val="24"/>
          <w:szCs w:val="24"/>
        </w:rPr>
      </w:pPr>
    </w:p>
    <w:p w14:paraId="49C3B765" w14:textId="77777777" w:rsidR="00703056" w:rsidRDefault="00703056" w:rsidP="00703056">
      <w:pPr>
        <w:pStyle w:val="BodyText"/>
        <w:rPr>
          <w:b/>
          <w:bCs/>
          <w:sz w:val="24"/>
          <w:szCs w:val="24"/>
        </w:rPr>
      </w:pPr>
      <w:r w:rsidRPr="00703056">
        <w:rPr>
          <w:b/>
          <w:bCs/>
          <w:sz w:val="24"/>
          <w:szCs w:val="24"/>
        </w:rPr>
        <w:t>PROGRAM:</w:t>
      </w:r>
    </w:p>
    <w:p w14:paraId="31D25A59" w14:textId="77777777" w:rsidR="00703056" w:rsidRPr="00703056" w:rsidRDefault="00703056" w:rsidP="00703056">
      <w:pPr>
        <w:pStyle w:val="BodyText"/>
        <w:rPr>
          <w:b/>
          <w:bCs/>
          <w:sz w:val="24"/>
          <w:szCs w:val="24"/>
        </w:rPr>
      </w:pPr>
    </w:p>
    <w:p w14:paraId="396C7BE4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clc;</w:t>
      </w:r>
    </w:p>
    <w:p w14:paraId="11D9A74F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clear;</w:t>
      </w:r>
    </w:p>
    <w:p w14:paraId="65F42E21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Zo = 60;</w:t>
      </w:r>
    </w:p>
    <w:p w14:paraId="639A9D2D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f = 100 * 10^6;</w:t>
      </w:r>
    </w:p>
    <w:p w14:paraId="3D8CA47C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lambda = 3 * 10^8 / f;</w:t>
      </w:r>
    </w:p>
    <w:p w14:paraId="578EFA6B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printf("ZR(Ohms)\tPoint of attachment(cm)\tStub length(cm)\n");</w:t>
      </w:r>
    </w:p>
    <w:p w14:paraId="2329BEC1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for ZR = 100:50:350</w:t>
      </w:r>
    </w:p>
    <w:p w14:paraId="1387AA76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theta = 30 * %pi / 180;</w:t>
      </w:r>
    </w:p>
    <w:p w14:paraId="56A33B1F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ZL = ZR * (cos(theta) + %i * sin(theta));</w:t>
      </w:r>
    </w:p>
    <w:p w14:paraId="4F1FEE53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zL = ZL / Zo;</w:t>
      </w:r>
    </w:p>
    <w:p w14:paraId="1706CCBB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yL = 1 / zL;</w:t>
      </w:r>
    </w:p>
    <w:p w14:paraId="7AE8EEF5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g = real(yL);</w:t>
      </w:r>
    </w:p>
    <w:p w14:paraId="552422B7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b = imag(yL);</w:t>
      </w:r>
    </w:p>
    <w:p w14:paraId="6654AE1B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A = g - g^2 - b^2;</w:t>
      </w:r>
    </w:p>
    <w:p w14:paraId="59A823AA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B = -2 * b;</w:t>
      </w:r>
    </w:p>
    <w:p w14:paraId="226D1324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C = g - 1;</w:t>
      </w:r>
    </w:p>
    <w:p w14:paraId="4D841283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D = B^2 - 4 * A * C;</w:t>
      </w:r>
    </w:p>
    <w:p w14:paraId="5EC6FB89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if D &gt;= 0 then</w:t>
      </w:r>
    </w:p>
    <w:p w14:paraId="12ACAFB5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t1 = (-B + sqrt(D)) / (2 * A);</w:t>
      </w:r>
    </w:p>
    <w:p w14:paraId="05DD6CAD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d = atan(t1);</w:t>
      </w:r>
    </w:p>
    <w:p w14:paraId="1A9EEBFC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if d &lt; 0 then</w:t>
      </w:r>
    </w:p>
    <w:p w14:paraId="5DCFF2CB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    d = d + %pi;</w:t>
      </w:r>
    </w:p>
    <w:p w14:paraId="0DA24432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end</w:t>
      </w:r>
    </w:p>
    <w:p w14:paraId="251EDB9A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y = (yL + %i * tan(d)) / ...</w:t>
      </w:r>
    </w:p>
    <w:p w14:paraId="2BDB6795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    (1 + %i * yL * tan(d));</w:t>
      </w:r>
    </w:p>
    <w:p w14:paraId="1B21814B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bs = -imag(y);</w:t>
      </w:r>
    </w:p>
    <w:p w14:paraId="6F69DCA1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</w:t>
      </w:r>
      <w:r w:rsidRPr="00E62FFE">
        <w:rPr>
          <w:sz w:val="24"/>
          <w:szCs w:val="24"/>
          <w:u w:val="single"/>
          <w:lang w:val="en-IN"/>
        </w:rPr>
        <w:t>ls</w:t>
      </w:r>
      <w:r w:rsidRPr="00E62FFE">
        <w:rPr>
          <w:sz w:val="24"/>
          <w:szCs w:val="24"/>
          <w:lang w:val="en-IN"/>
        </w:rPr>
        <w:t xml:space="preserve"> = atan(bs);</w:t>
      </w:r>
    </w:p>
    <w:p w14:paraId="4B420A25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if </w:t>
      </w:r>
      <w:r w:rsidRPr="00E62FFE">
        <w:rPr>
          <w:sz w:val="24"/>
          <w:szCs w:val="24"/>
          <w:u w:val="single"/>
          <w:lang w:val="en-IN"/>
        </w:rPr>
        <w:t>ls</w:t>
      </w:r>
      <w:r w:rsidRPr="00E62FFE">
        <w:rPr>
          <w:sz w:val="24"/>
          <w:szCs w:val="24"/>
          <w:lang w:val="en-IN"/>
        </w:rPr>
        <w:t xml:space="preserve"> &lt; 0 then</w:t>
      </w:r>
    </w:p>
    <w:p w14:paraId="3F8BF872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    </w:t>
      </w:r>
      <w:r w:rsidRPr="00E62FFE">
        <w:rPr>
          <w:sz w:val="24"/>
          <w:szCs w:val="24"/>
          <w:u w:val="single"/>
          <w:lang w:val="en-IN"/>
        </w:rPr>
        <w:t>ls</w:t>
      </w:r>
      <w:r w:rsidRPr="00E62FFE">
        <w:rPr>
          <w:sz w:val="24"/>
          <w:szCs w:val="24"/>
          <w:lang w:val="en-IN"/>
        </w:rPr>
        <w:t xml:space="preserve"> = ls + %pi;</w:t>
      </w:r>
    </w:p>
    <w:p w14:paraId="77C7006E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end</w:t>
      </w:r>
    </w:p>
    <w:p w14:paraId="2868860E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printf("%d\t\t%.2f\t\t\t%.2f\n", ...</w:t>
      </w:r>
    </w:p>
    <w:p w14:paraId="4CEB97EF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ZR, lambda*d/(2*%pi)*100, ...</w:t>
      </w:r>
    </w:p>
    <w:p w14:paraId="0530854B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lambda*</w:t>
      </w:r>
      <w:r w:rsidRPr="00E62FFE">
        <w:rPr>
          <w:sz w:val="24"/>
          <w:szCs w:val="24"/>
          <w:u w:val="single"/>
          <w:lang w:val="en-IN"/>
        </w:rPr>
        <w:t>ls</w:t>
      </w:r>
      <w:r w:rsidRPr="00E62FFE">
        <w:rPr>
          <w:sz w:val="24"/>
          <w:szCs w:val="24"/>
          <w:lang w:val="en-IN"/>
        </w:rPr>
        <w:t>/(2*%pi)*100);</w:t>
      </w:r>
    </w:p>
    <w:p w14:paraId="31763D14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else</w:t>
      </w:r>
    </w:p>
    <w:p w14:paraId="2011EFE6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    printf("%d\t\tNo real solution\n", ZR);</w:t>
      </w:r>
    </w:p>
    <w:p w14:paraId="6B2D16E8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 xml:space="preserve">    end</w:t>
      </w:r>
    </w:p>
    <w:p w14:paraId="3BD49FA4" w14:textId="77777777" w:rsidR="00E62FFE" w:rsidRPr="00E62FFE" w:rsidRDefault="00E62FFE" w:rsidP="00E62FFE">
      <w:pPr>
        <w:pStyle w:val="BodyText"/>
        <w:spacing w:before="30"/>
        <w:rPr>
          <w:sz w:val="24"/>
          <w:szCs w:val="24"/>
          <w:lang w:val="en-IN"/>
        </w:rPr>
      </w:pPr>
      <w:r w:rsidRPr="00E62FFE">
        <w:rPr>
          <w:sz w:val="24"/>
          <w:szCs w:val="24"/>
          <w:lang w:val="en-IN"/>
        </w:rPr>
        <w:t>end</w:t>
      </w:r>
    </w:p>
    <w:p w14:paraId="77C73E8D" w14:textId="77777777" w:rsidR="00205710" w:rsidRDefault="00205710" w:rsidP="00205710">
      <w:pPr>
        <w:pStyle w:val="BodyText"/>
        <w:spacing w:before="30"/>
      </w:pPr>
    </w:p>
    <w:p w14:paraId="1EB96A25" w14:textId="77777777" w:rsidR="00E62FFE" w:rsidRDefault="00E62FFE" w:rsidP="00205710">
      <w:pPr>
        <w:pStyle w:val="BodyText"/>
        <w:spacing w:before="30"/>
      </w:pPr>
    </w:p>
    <w:p w14:paraId="4FF71809" w14:textId="73765DE7" w:rsidR="00853EB5" w:rsidRDefault="000D10B0" w:rsidP="00C66AD6">
      <w:pPr>
        <w:pStyle w:val="Heading3"/>
        <w:tabs>
          <w:tab w:val="left" w:pos="455"/>
        </w:tabs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 xml:space="preserve">1 </w:t>
      </w:r>
    </w:p>
    <w:p w14:paraId="713A6D73" w14:textId="77777777" w:rsidR="002D47F6" w:rsidRDefault="002D47F6" w:rsidP="00C66AD6">
      <w:pPr>
        <w:pStyle w:val="Heading3"/>
        <w:tabs>
          <w:tab w:val="left" w:pos="455"/>
        </w:tabs>
        <w:ind w:left="0" w:firstLine="0"/>
      </w:pPr>
    </w:p>
    <w:p w14:paraId="4B93B22C" w14:textId="1C3B021A" w:rsidR="002D47F6" w:rsidRDefault="00205710" w:rsidP="00205710">
      <w:pPr>
        <w:pStyle w:val="Heading3"/>
        <w:tabs>
          <w:tab w:val="left" w:pos="455"/>
        </w:tabs>
        <w:ind w:left="215" w:firstLine="0"/>
        <w:jc w:val="both"/>
        <w:rPr>
          <w:b w:val="0"/>
          <w:bCs w:val="0"/>
        </w:rPr>
      </w:pPr>
      <w:r w:rsidRPr="00205710">
        <w:rPr>
          <w:b w:val="0"/>
          <w:bCs w:val="0"/>
        </w:rPr>
        <w:t>Optimize impedance matching using single stub matching by finding the location and length of the</w:t>
      </w:r>
      <w:r>
        <w:rPr>
          <w:b w:val="0"/>
          <w:bCs w:val="0"/>
        </w:rPr>
        <w:t xml:space="preserve"> </w:t>
      </w:r>
      <w:r w:rsidRPr="00205710">
        <w:rPr>
          <w:b w:val="0"/>
          <w:bCs w:val="0"/>
        </w:rPr>
        <w:t>stub for the</w:t>
      </w:r>
      <w:r>
        <w:rPr>
          <w:b w:val="0"/>
          <w:bCs w:val="0"/>
        </w:rPr>
        <w:t xml:space="preserve"> v</w:t>
      </w:r>
      <w:r w:rsidRPr="00205710">
        <w:rPr>
          <w:b w:val="0"/>
          <w:bCs w:val="0"/>
        </w:rPr>
        <w:t>alues of load impedance of 100 30o</w:t>
      </w:r>
      <w:r>
        <w:rPr>
          <w:b w:val="0"/>
          <w:bCs w:val="0"/>
        </w:rPr>
        <w:t xml:space="preserve"> </w:t>
      </w:r>
      <w:r w:rsidRPr="00205710">
        <w:rPr>
          <w:b w:val="0"/>
          <w:bCs w:val="0"/>
        </w:rPr>
        <w:t>to 350 30o</w:t>
      </w:r>
      <w:r>
        <w:rPr>
          <w:b w:val="0"/>
          <w:bCs w:val="0"/>
        </w:rPr>
        <w:t xml:space="preserve"> </w:t>
      </w:r>
      <w:r w:rsidRPr="00205710">
        <w:rPr>
          <w:b w:val="0"/>
          <w:bCs w:val="0"/>
        </w:rPr>
        <w:t>keeping the characteristic impedance</w:t>
      </w:r>
      <w:r>
        <w:rPr>
          <w:b w:val="0"/>
          <w:bCs w:val="0"/>
        </w:rPr>
        <w:t xml:space="preserve"> </w:t>
      </w:r>
      <w:r w:rsidRPr="00205710">
        <w:rPr>
          <w:b w:val="0"/>
          <w:bCs w:val="0"/>
        </w:rPr>
        <w:t>Zo= 60 Ω</w:t>
      </w:r>
      <w:r>
        <w:rPr>
          <w:b w:val="0"/>
          <w:bCs w:val="0"/>
        </w:rPr>
        <w:t xml:space="preserve"> </w:t>
      </w:r>
      <w:r w:rsidRPr="00205710">
        <w:rPr>
          <w:b w:val="0"/>
          <w:bCs w:val="0"/>
        </w:rPr>
        <w:t>constant .</w:t>
      </w:r>
    </w:p>
    <w:p w14:paraId="2E4A72FC" w14:textId="77777777" w:rsidR="002D5C61" w:rsidRPr="002D47F6" w:rsidRDefault="002D5C61" w:rsidP="002D5C61">
      <w:pPr>
        <w:pStyle w:val="Heading3"/>
        <w:tabs>
          <w:tab w:val="left" w:pos="455"/>
        </w:tabs>
        <w:ind w:left="0" w:firstLine="0"/>
        <w:jc w:val="both"/>
        <w:rPr>
          <w:b w:val="0"/>
          <w:bCs w:val="0"/>
        </w:rPr>
      </w:pPr>
    </w:p>
    <w:p w14:paraId="357F550C" w14:textId="77777777" w:rsidR="002D47F6" w:rsidRDefault="002D47F6" w:rsidP="002D47F6">
      <w:pPr>
        <w:rPr>
          <w:b/>
          <w:bCs/>
          <w:lang w:val="en-IN"/>
        </w:rPr>
      </w:pPr>
      <w:r w:rsidRPr="002D47F6">
        <w:rPr>
          <w:b/>
          <w:bCs/>
          <w:lang w:val="en-IN"/>
        </w:rPr>
        <w:t>OUTPUT TABLE 1</w:t>
      </w:r>
    </w:p>
    <w:p w14:paraId="04C4CF6C" w14:textId="77777777" w:rsidR="002D47F6" w:rsidRPr="002D47F6" w:rsidRDefault="002D47F6" w:rsidP="002D47F6">
      <w:pPr>
        <w:rPr>
          <w:b/>
          <w:bCs/>
          <w:lang w:val="en-IN"/>
        </w:rPr>
      </w:pPr>
    </w:p>
    <w:p w14:paraId="7168E0A3" w14:textId="4A3C9CEE" w:rsidR="00205710" w:rsidRPr="00205710" w:rsidRDefault="00205710" w:rsidP="00205710">
      <w:pPr>
        <w:rPr>
          <w:lang w:val="en-IN"/>
        </w:rPr>
      </w:pPr>
      <w:r w:rsidRPr="00205710">
        <w:rPr>
          <w:lang w:val="en-IN"/>
        </w:rPr>
        <w:t>Variables ZR;</w:t>
      </w:r>
    </w:p>
    <w:tbl>
      <w:tblPr>
        <w:tblStyle w:val="TableGrid"/>
        <w:tblpPr w:leftFromText="180" w:rightFromText="180" w:vertAnchor="text" w:horzAnchor="margin" w:tblpY="565"/>
        <w:tblW w:w="10694" w:type="dxa"/>
        <w:tblLook w:val="04A0" w:firstRow="1" w:lastRow="0" w:firstColumn="1" w:lastColumn="0" w:noHBand="0" w:noVBand="1"/>
      </w:tblPr>
      <w:tblGrid>
        <w:gridCol w:w="2972"/>
        <w:gridCol w:w="7722"/>
      </w:tblGrid>
      <w:tr w:rsidR="008A2A22" w14:paraId="49A31DD2" w14:textId="77777777" w:rsidTr="008A2A22">
        <w:trPr>
          <w:trHeight w:val="423"/>
        </w:trPr>
        <w:tc>
          <w:tcPr>
            <w:tcW w:w="2972" w:type="dxa"/>
          </w:tcPr>
          <w:p w14:paraId="5C005E24" w14:textId="77777777" w:rsidR="008A2A22" w:rsidRPr="00205710" w:rsidRDefault="008A2A22" w:rsidP="008A2A22">
            <w:pPr>
              <w:jc w:val="center"/>
              <w:rPr>
                <w:b/>
                <w:bCs/>
                <w:lang w:val="en-IN"/>
              </w:rPr>
            </w:pPr>
            <w:r w:rsidRPr="00205710">
              <w:rPr>
                <w:b/>
                <w:bCs/>
                <w:lang w:val="en-IN"/>
              </w:rPr>
              <w:t>Input</w:t>
            </w:r>
          </w:p>
        </w:tc>
        <w:tc>
          <w:tcPr>
            <w:tcW w:w="7722" w:type="dxa"/>
          </w:tcPr>
          <w:p w14:paraId="15286478" w14:textId="77777777" w:rsidR="008A2A22" w:rsidRPr="00205710" w:rsidRDefault="008A2A22" w:rsidP="008A2A22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</w:t>
            </w:r>
            <w:r w:rsidRPr="00205710">
              <w:rPr>
                <w:b/>
                <w:bCs/>
                <w:lang w:val="en-IN"/>
              </w:rPr>
              <w:t>utput</w:t>
            </w:r>
          </w:p>
        </w:tc>
      </w:tr>
    </w:tbl>
    <w:p w14:paraId="1DC4D81E" w14:textId="5672A961" w:rsidR="00205710" w:rsidRPr="002D47F6" w:rsidRDefault="00205710" w:rsidP="00205710">
      <w:pPr>
        <w:rPr>
          <w:lang w:val="en-IN"/>
        </w:rPr>
      </w:pPr>
      <w:r w:rsidRPr="00205710">
        <w:rPr>
          <w:lang w:val="en-IN"/>
        </w:rPr>
        <w:t>Constants Zo = 60Ω; f=100*(10^6);</w:t>
      </w:r>
    </w:p>
    <w:tbl>
      <w:tblPr>
        <w:tblStyle w:val="TableGrid"/>
        <w:tblW w:w="10694" w:type="dxa"/>
        <w:tblLook w:val="04A0" w:firstRow="1" w:lastRow="0" w:firstColumn="1" w:lastColumn="0" w:noHBand="0" w:noVBand="1"/>
      </w:tblPr>
      <w:tblGrid>
        <w:gridCol w:w="2954"/>
        <w:gridCol w:w="3453"/>
        <w:gridCol w:w="4287"/>
      </w:tblGrid>
      <w:tr w:rsidR="005438A4" w:rsidRPr="002D47F6" w14:paraId="6059E58C" w14:textId="77777777" w:rsidTr="00205710">
        <w:trPr>
          <w:trHeight w:val="432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BE8F937" w14:textId="77777777" w:rsidR="00205710" w:rsidRPr="00205710" w:rsidRDefault="00205710" w:rsidP="00205710">
            <w:pPr>
              <w:jc w:val="center"/>
              <w:rPr>
                <w:b/>
                <w:bCs/>
              </w:rPr>
            </w:pPr>
            <w:r w:rsidRPr="00205710">
              <w:rPr>
                <w:b/>
                <w:bCs/>
              </w:rPr>
              <w:t>ZR</w:t>
            </w:r>
          </w:p>
          <w:p w14:paraId="075008FD" w14:textId="23AD7824" w:rsidR="005438A4" w:rsidRPr="005438A4" w:rsidRDefault="00205710" w:rsidP="0020571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05710">
              <w:rPr>
                <w:b/>
                <w:bCs/>
              </w:rPr>
              <w:t>Ohms. angle 30o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4759114" w14:textId="697E1A12" w:rsidR="005438A4" w:rsidRPr="005438A4" w:rsidRDefault="00205710" w:rsidP="005438A4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05710">
              <w:rPr>
                <w:b/>
                <w:bCs/>
              </w:rPr>
              <w:t>Point of attachment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EDEB8EF" w14:textId="6EF99F68" w:rsidR="00205710" w:rsidRPr="00205710" w:rsidRDefault="00205710" w:rsidP="00205710">
            <w:pPr>
              <w:jc w:val="center"/>
              <w:rPr>
                <w:b/>
                <w:bCs/>
              </w:rPr>
            </w:pPr>
            <w:r w:rsidRPr="00205710">
              <w:rPr>
                <w:b/>
                <w:bCs/>
              </w:rPr>
              <w:t>Length of short-circuited</w:t>
            </w:r>
          </w:p>
          <w:p w14:paraId="4D4B6476" w14:textId="5169850F" w:rsidR="005438A4" w:rsidRPr="005438A4" w:rsidRDefault="00205710" w:rsidP="00205710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05710">
              <w:rPr>
                <w:b/>
                <w:bCs/>
              </w:rPr>
              <w:t>stub (cm)</w:t>
            </w:r>
          </w:p>
        </w:tc>
      </w:tr>
      <w:tr w:rsidR="00E62FFE" w:rsidRPr="002D47F6" w14:paraId="68C476E1" w14:textId="77777777" w:rsidTr="008A2A22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C80E2A" w14:textId="1913B323" w:rsidR="00E62FFE" w:rsidRPr="002D47F6" w:rsidRDefault="00E62FFE" w:rsidP="00E62FFE">
            <w:pPr>
              <w:jc w:val="center"/>
              <w:rPr>
                <w:sz w:val="24"/>
                <w:szCs w:val="24"/>
                <w:lang w:val="en-IN"/>
              </w:rPr>
            </w:pPr>
            <w:r>
              <w:t>100</w:t>
            </w:r>
            <w:r>
              <w:rPr>
                <w:rFonts w:ascii="Cambria Math" w:hAnsi="Cambria Math" w:cs="Cambria Math"/>
              </w:rPr>
              <w:t>∠</w:t>
            </w:r>
            <w:r>
              <w:t>30°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CD44715" w14:textId="67314FC9" w:rsidR="00E62FFE" w:rsidRPr="002D47F6" w:rsidRDefault="00E62FFE" w:rsidP="00E62FFE">
            <w:pPr>
              <w:jc w:val="center"/>
              <w:rPr>
                <w:sz w:val="24"/>
                <w:szCs w:val="24"/>
                <w:lang w:val="en-IN"/>
              </w:rPr>
            </w:pPr>
            <w:r>
              <w:t>28.46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6B7EB23" w14:textId="39D77AC2" w:rsidR="00E62FFE" w:rsidRPr="002D47F6" w:rsidRDefault="00E62FFE" w:rsidP="00E62FFE">
            <w:pPr>
              <w:jc w:val="center"/>
              <w:rPr>
                <w:sz w:val="24"/>
                <w:szCs w:val="24"/>
                <w:lang w:val="en-IN"/>
              </w:rPr>
            </w:pPr>
            <w:r>
              <w:t>141.82</w:t>
            </w:r>
          </w:p>
        </w:tc>
      </w:tr>
      <w:tr w:rsidR="00E62FFE" w:rsidRPr="002D47F6" w14:paraId="1E0A56A6" w14:textId="77777777" w:rsidTr="00205710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8E0A806" w14:textId="34B3FC98" w:rsidR="00E62FFE" w:rsidRDefault="00E62FFE" w:rsidP="00E62FFE">
            <w:pPr>
              <w:jc w:val="center"/>
            </w:pPr>
            <w:r>
              <w:t>150</w:t>
            </w:r>
            <w:r>
              <w:rPr>
                <w:rFonts w:ascii="Cambria Math" w:hAnsi="Cambria Math" w:cs="Cambria Math"/>
              </w:rPr>
              <w:t>∠</w:t>
            </w:r>
            <w:r>
              <w:t>30°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9AD115" w14:textId="062C96AB" w:rsidR="00E62FFE" w:rsidRDefault="00E62FFE" w:rsidP="00E62FFE">
            <w:pPr>
              <w:jc w:val="center"/>
            </w:pPr>
            <w:r>
              <w:t>39.45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75409D6" w14:textId="587D5118" w:rsidR="00E62FFE" w:rsidRDefault="00E62FFE" w:rsidP="00E62FFE">
            <w:pPr>
              <w:jc w:val="center"/>
            </w:pPr>
            <w:r>
              <w:t>124.77</w:t>
            </w:r>
          </w:p>
        </w:tc>
      </w:tr>
      <w:tr w:rsidR="00E62FFE" w:rsidRPr="002D47F6" w14:paraId="43697593" w14:textId="77777777" w:rsidTr="00205710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DE0B536" w14:textId="51B1A62B" w:rsidR="00E62FFE" w:rsidRDefault="00E62FFE" w:rsidP="00E62FFE">
            <w:pPr>
              <w:jc w:val="center"/>
            </w:pPr>
            <w:r>
              <w:t>200</w:t>
            </w:r>
            <w:r>
              <w:rPr>
                <w:rFonts w:ascii="Cambria Math" w:hAnsi="Cambria Math" w:cs="Cambria Math"/>
              </w:rPr>
              <w:t>∠</w:t>
            </w:r>
            <w:r>
              <w:t>30°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094C305" w14:textId="76573E00" w:rsidR="00E62FFE" w:rsidRDefault="00E62FFE" w:rsidP="00E62FFE">
            <w:pPr>
              <w:jc w:val="center"/>
            </w:pPr>
            <w:r>
              <w:t>45.12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60A4798" w14:textId="6ED76FE1" w:rsidR="00E62FFE" w:rsidRDefault="00E62FFE" w:rsidP="00E62FFE">
            <w:pPr>
              <w:jc w:val="center"/>
            </w:pPr>
            <w:r>
              <w:t>115.55</w:t>
            </w:r>
          </w:p>
        </w:tc>
      </w:tr>
      <w:tr w:rsidR="00E62FFE" w:rsidRPr="002D47F6" w14:paraId="71C248A6" w14:textId="77777777" w:rsidTr="00205710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F0A67CE" w14:textId="500AAA42" w:rsidR="00E62FFE" w:rsidRDefault="00E62FFE" w:rsidP="00E62FFE">
            <w:pPr>
              <w:jc w:val="center"/>
            </w:pPr>
            <w:r>
              <w:t>250</w:t>
            </w:r>
            <w:r>
              <w:rPr>
                <w:rFonts w:ascii="Cambria Math" w:hAnsi="Cambria Math" w:cs="Cambria Math"/>
              </w:rPr>
              <w:t>∠</w:t>
            </w:r>
            <w:r>
              <w:t>30°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D3D3428" w14:textId="62EAC93D" w:rsidR="00E62FFE" w:rsidRDefault="00E62FFE" w:rsidP="00E62FFE">
            <w:pPr>
              <w:jc w:val="center"/>
            </w:pPr>
            <w:r>
              <w:t>48.76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006D912" w14:textId="30F320B6" w:rsidR="00E62FFE" w:rsidRDefault="00E62FFE" w:rsidP="00E62FFE">
            <w:pPr>
              <w:jc w:val="center"/>
            </w:pPr>
            <w:r>
              <w:t>109.70</w:t>
            </w:r>
          </w:p>
        </w:tc>
      </w:tr>
      <w:tr w:rsidR="00E62FFE" w:rsidRPr="002D47F6" w14:paraId="7EA5B374" w14:textId="77777777" w:rsidTr="00205710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7D4ACB" w14:textId="39B51941" w:rsidR="00E62FFE" w:rsidRDefault="00E62FFE" w:rsidP="00E62FFE">
            <w:pPr>
              <w:jc w:val="center"/>
            </w:pPr>
            <w:r>
              <w:t>300</w:t>
            </w:r>
            <w:r>
              <w:rPr>
                <w:rFonts w:ascii="Cambria Math" w:hAnsi="Cambria Math" w:cs="Cambria Math"/>
              </w:rPr>
              <w:t>∠</w:t>
            </w:r>
            <w:r>
              <w:t>30°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DAB1F7F" w14:textId="77EF5DF6" w:rsidR="00E62FFE" w:rsidRDefault="00E62FFE" w:rsidP="00E62FFE">
            <w:pPr>
              <w:jc w:val="center"/>
            </w:pPr>
            <w:r>
              <w:t>51.35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8E40522" w14:textId="299875ED" w:rsidR="00E62FFE" w:rsidRDefault="00E62FFE" w:rsidP="00E62FFE">
            <w:pPr>
              <w:jc w:val="center"/>
            </w:pPr>
            <w:r>
              <w:t>105.61</w:t>
            </w:r>
          </w:p>
        </w:tc>
      </w:tr>
    </w:tbl>
    <w:p w14:paraId="478720EB" w14:textId="77777777" w:rsidR="00C66AD6" w:rsidRDefault="00C66AD6" w:rsidP="00C66AD6"/>
    <w:p w14:paraId="7A4B71A8" w14:textId="541ED157" w:rsidR="0044197E" w:rsidRDefault="00E62FFE" w:rsidP="0044197E">
      <w:pPr>
        <w:tabs>
          <w:tab w:val="left" w:pos="4720"/>
        </w:tabs>
        <w:rPr>
          <w:b/>
          <w:bCs/>
          <w:sz w:val="24"/>
          <w:szCs w:val="24"/>
        </w:rPr>
      </w:pPr>
      <w:r w:rsidRPr="00E62FFE">
        <w:rPr>
          <w:b/>
          <w:bCs/>
          <w:noProof/>
          <w:sz w:val="24"/>
          <w:szCs w:val="24"/>
        </w:rPr>
        <w:drawing>
          <wp:inline distT="0" distB="0" distL="0" distR="0" wp14:anchorId="3D51EBCB" wp14:editId="75D48D9E">
            <wp:extent cx="5196840" cy="2227216"/>
            <wp:effectExtent l="0" t="0" r="3810" b="1905"/>
            <wp:docPr id="1453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257" cy="22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DAF" w14:textId="77777777" w:rsid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</w:p>
    <w:p w14:paraId="5F57AC2E" w14:textId="3B5429FA" w:rsidR="0044197E" w:rsidRPr="0044197E" w:rsidRDefault="0044197E" w:rsidP="0044197E">
      <w:pPr>
        <w:tabs>
          <w:tab w:val="left" w:pos="4720"/>
        </w:tabs>
        <w:rPr>
          <w:b/>
          <w:bCs/>
          <w:sz w:val="24"/>
          <w:szCs w:val="24"/>
        </w:rPr>
      </w:pPr>
      <w:r w:rsidRPr="0044197E">
        <w:rPr>
          <w:b/>
          <w:bCs/>
          <w:sz w:val="24"/>
          <w:szCs w:val="24"/>
        </w:rPr>
        <w:t>RESULT:</w:t>
      </w:r>
    </w:p>
    <w:p w14:paraId="417537DA" w14:textId="77777777" w:rsidR="0044197E" w:rsidRDefault="0044197E" w:rsidP="0044197E">
      <w:pPr>
        <w:tabs>
          <w:tab w:val="left" w:pos="4720"/>
        </w:tabs>
      </w:pPr>
    </w:p>
    <w:p w14:paraId="4EB1CF9E" w14:textId="77777777" w:rsidR="008A2A22" w:rsidRPr="008A2A22" w:rsidRDefault="008A2A22" w:rsidP="008A2A22">
      <w:pPr>
        <w:rPr>
          <w:sz w:val="24"/>
          <w:szCs w:val="24"/>
        </w:rPr>
      </w:pPr>
      <w:r w:rsidRPr="008A2A22">
        <w:rPr>
          <w:sz w:val="24"/>
          <w:szCs w:val="24"/>
        </w:rPr>
        <w:t>Impedance matching using single stub matching is optimized by calculating the location and length of the stub</w:t>
      </w:r>
    </w:p>
    <w:p w14:paraId="61A70C68" w14:textId="46B7799E" w:rsidR="00C66AD6" w:rsidRDefault="008A2A22" w:rsidP="008A2A22">
      <w:r w:rsidRPr="008A2A22">
        <w:rPr>
          <w:sz w:val="24"/>
          <w:szCs w:val="24"/>
        </w:rPr>
        <w:t>or varying values of load impedance keeping the characteristic impedance Zo= 60 Ω constant .</w:t>
      </w:r>
    </w:p>
    <w:p w14:paraId="2CA2168E" w14:textId="77777777" w:rsidR="0044197E" w:rsidRDefault="0044197E" w:rsidP="00C66AD6"/>
    <w:p w14:paraId="18A78D74" w14:textId="77777777" w:rsidR="008A2A22" w:rsidRDefault="008A2A22" w:rsidP="0044197E">
      <w:pPr>
        <w:pStyle w:val="Heading3"/>
        <w:tabs>
          <w:tab w:val="left" w:pos="455"/>
        </w:tabs>
        <w:ind w:left="0" w:firstLine="0"/>
      </w:pPr>
    </w:p>
    <w:p w14:paraId="306BF754" w14:textId="77777777" w:rsidR="008A2A22" w:rsidRDefault="008A2A22" w:rsidP="0044197E">
      <w:pPr>
        <w:pStyle w:val="Heading3"/>
        <w:tabs>
          <w:tab w:val="left" w:pos="455"/>
        </w:tabs>
        <w:ind w:left="0" w:firstLine="0"/>
      </w:pPr>
    </w:p>
    <w:p w14:paraId="0F7C1A62" w14:textId="6EEA5FD9" w:rsidR="00C66AD6" w:rsidRDefault="00C66AD6" w:rsidP="0044197E">
      <w:pPr>
        <w:pStyle w:val="Heading3"/>
        <w:tabs>
          <w:tab w:val="left" w:pos="455"/>
        </w:tabs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 xml:space="preserve">2 </w:t>
      </w:r>
    </w:p>
    <w:p w14:paraId="68740AEA" w14:textId="77777777" w:rsidR="008A2A22" w:rsidRPr="008A2A22" w:rsidRDefault="008A2A22" w:rsidP="008A2A22">
      <w:pPr>
        <w:rPr>
          <w:sz w:val="24"/>
          <w:szCs w:val="24"/>
        </w:rPr>
      </w:pPr>
      <w:r w:rsidRPr="008A2A22">
        <w:rPr>
          <w:sz w:val="24"/>
          <w:szCs w:val="24"/>
        </w:rPr>
        <w:t>Optimize impedance matching using single stub matching by finding the location and length of the</w:t>
      </w:r>
    </w:p>
    <w:p w14:paraId="46D39C82" w14:textId="77777777" w:rsidR="008A2A22" w:rsidRPr="008A2A22" w:rsidRDefault="008A2A22" w:rsidP="008A2A22">
      <w:pPr>
        <w:rPr>
          <w:sz w:val="24"/>
          <w:szCs w:val="24"/>
        </w:rPr>
      </w:pPr>
      <w:r w:rsidRPr="008A2A22">
        <w:rPr>
          <w:sz w:val="24"/>
          <w:szCs w:val="24"/>
        </w:rPr>
        <w:t>stub for the values of characteristic impedance ranging from 600Ω to 1800 Ω. Keeping the load</w:t>
      </w:r>
    </w:p>
    <w:p w14:paraId="23A94566" w14:textId="2A9F2214" w:rsidR="00C66AD6" w:rsidRDefault="008A2A22" w:rsidP="008A2A22">
      <w:pPr>
        <w:rPr>
          <w:sz w:val="24"/>
          <w:szCs w:val="24"/>
        </w:rPr>
      </w:pPr>
      <w:r w:rsidRPr="008A2A22">
        <w:rPr>
          <w:sz w:val="24"/>
          <w:szCs w:val="24"/>
        </w:rPr>
        <w:t>impedance ZR= 100 30o</w:t>
      </w:r>
      <w:r>
        <w:rPr>
          <w:sz w:val="24"/>
          <w:szCs w:val="24"/>
        </w:rPr>
        <w:t xml:space="preserve"> </w:t>
      </w:r>
      <w:r w:rsidRPr="008A2A22">
        <w:rPr>
          <w:sz w:val="24"/>
          <w:szCs w:val="24"/>
        </w:rPr>
        <w:t>constant .</w:t>
      </w:r>
    </w:p>
    <w:p w14:paraId="175FCF29" w14:textId="77777777" w:rsidR="008A2A22" w:rsidRDefault="008A2A22" w:rsidP="008A2A22"/>
    <w:p w14:paraId="64C4A26D" w14:textId="77777777" w:rsidR="0044197E" w:rsidRDefault="0044197E" w:rsidP="0044197E">
      <w:pPr>
        <w:rPr>
          <w:b/>
          <w:bCs/>
        </w:rPr>
      </w:pPr>
      <w:r w:rsidRPr="0044197E">
        <w:rPr>
          <w:b/>
          <w:bCs/>
        </w:rPr>
        <w:t>OUTPUT:</w:t>
      </w:r>
    </w:p>
    <w:p w14:paraId="1B44B4D8" w14:textId="77777777" w:rsidR="008A2A22" w:rsidRDefault="008A2A22" w:rsidP="0044197E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565"/>
        <w:tblW w:w="10694" w:type="dxa"/>
        <w:tblLook w:val="04A0" w:firstRow="1" w:lastRow="0" w:firstColumn="1" w:lastColumn="0" w:noHBand="0" w:noVBand="1"/>
      </w:tblPr>
      <w:tblGrid>
        <w:gridCol w:w="2972"/>
        <w:gridCol w:w="7722"/>
      </w:tblGrid>
      <w:tr w:rsidR="008A2A22" w14:paraId="7343DE97" w14:textId="77777777" w:rsidTr="008A2A22">
        <w:trPr>
          <w:trHeight w:val="423"/>
        </w:trPr>
        <w:tc>
          <w:tcPr>
            <w:tcW w:w="2972" w:type="dxa"/>
          </w:tcPr>
          <w:p w14:paraId="525BCC15" w14:textId="77777777" w:rsidR="008A2A22" w:rsidRPr="00205710" w:rsidRDefault="008A2A22" w:rsidP="008A2A22">
            <w:pPr>
              <w:jc w:val="center"/>
              <w:rPr>
                <w:b/>
                <w:bCs/>
                <w:lang w:val="en-IN"/>
              </w:rPr>
            </w:pPr>
            <w:r w:rsidRPr="00205710">
              <w:rPr>
                <w:b/>
                <w:bCs/>
                <w:lang w:val="en-IN"/>
              </w:rPr>
              <w:t>Input</w:t>
            </w:r>
          </w:p>
        </w:tc>
        <w:tc>
          <w:tcPr>
            <w:tcW w:w="7722" w:type="dxa"/>
          </w:tcPr>
          <w:p w14:paraId="26B11A1F" w14:textId="77777777" w:rsidR="008A2A22" w:rsidRPr="00205710" w:rsidRDefault="008A2A22" w:rsidP="008A2A22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</w:t>
            </w:r>
            <w:r w:rsidRPr="00205710">
              <w:rPr>
                <w:b/>
                <w:bCs/>
                <w:lang w:val="en-IN"/>
              </w:rPr>
              <w:t>utput</w:t>
            </w:r>
          </w:p>
        </w:tc>
      </w:tr>
    </w:tbl>
    <w:p w14:paraId="25F10B7F" w14:textId="77777777" w:rsidR="008A2A22" w:rsidRPr="008A2A22" w:rsidRDefault="008A2A22" w:rsidP="008A2A22">
      <w:r w:rsidRPr="008A2A22">
        <w:t>Variables Z0;</w:t>
      </w:r>
    </w:p>
    <w:p w14:paraId="1814004A" w14:textId="23D3AB68" w:rsidR="008A2A22" w:rsidRPr="008A2A22" w:rsidRDefault="008A2A22" w:rsidP="008A2A22">
      <w:r w:rsidRPr="008A2A22">
        <w:t>Constants ZR= 100 30o Ω; f=100*(10^6);</w:t>
      </w:r>
    </w:p>
    <w:tbl>
      <w:tblPr>
        <w:tblStyle w:val="TableGrid"/>
        <w:tblW w:w="10694" w:type="dxa"/>
        <w:tblLook w:val="04A0" w:firstRow="1" w:lastRow="0" w:firstColumn="1" w:lastColumn="0" w:noHBand="0" w:noVBand="1"/>
      </w:tblPr>
      <w:tblGrid>
        <w:gridCol w:w="2954"/>
        <w:gridCol w:w="3453"/>
        <w:gridCol w:w="4287"/>
      </w:tblGrid>
      <w:tr w:rsidR="008A2A22" w:rsidRPr="002D47F6" w14:paraId="5FAAD45A" w14:textId="77777777" w:rsidTr="003C17E9">
        <w:trPr>
          <w:trHeight w:val="432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5E77D7B" w14:textId="0EC3EF29" w:rsidR="008A2A22" w:rsidRPr="00205710" w:rsidRDefault="008A2A22" w:rsidP="003C17E9">
            <w:pPr>
              <w:jc w:val="center"/>
              <w:rPr>
                <w:b/>
                <w:bCs/>
              </w:rPr>
            </w:pPr>
            <w:r w:rsidRPr="00205710">
              <w:rPr>
                <w:b/>
                <w:bCs/>
              </w:rPr>
              <w:t>Z</w:t>
            </w:r>
            <w:r>
              <w:rPr>
                <w:b/>
                <w:bCs/>
              </w:rPr>
              <w:t>0</w:t>
            </w:r>
          </w:p>
          <w:p w14:paraId="0CC5955A" w14:textId="77777777" w:rsidR="008A2A22" w:rsidRPr="005438A4" w:rsidRDefault="008A2A22" w:rsidP="003C17E9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05710">
              <w:rPr>
                <w:b/>
                <w:bCs/>
              </w:rPr>
              <w:t>Ohms. angle 30o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2FF63FB" w14:textId="77777777" w:rsidR="008A2A22" w:rsidRPr="005438A4" w:rsidRDefault="008A2A22" w:rsidP="003C17E9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05710">
              <w:rPr>
                <w:b/>
                <w:bCs/>
              </w:rPr>
              <w:t>Point of attachment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AAB5631" w14:textId="77777777" w:rsidR="008A2A22" w:rsidRPr="00205710" w:rsidRDefault="008A2A22" w:rsidP="003C17E9">
            <w:pPr>
              <w:jc w:val="center"/>
              <w:rPr>
                <w:b/>
                <w:bCs/>
              </w:rPr>
            </w:pPr>
            <w:r w:rsidRPr="00205710">
              <w:rPr>
                <w:b/>
                <w:bCs/>
              </w:rPr>
              <w:t>Length of short-circuited</w:t>
            </w:r>
          </w:p>
          <w:p w14:paraId="4A1696FA" w14:textId="77777777" w:rsidR="008A2A22" w:rsidRPr="005438A4" w:rsidRDefault="008A2A22" w:rsidP="003C17E9">
            <w:pPr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05710">
              <w:rPr>
                <w:b/>
                <w:bCs/>
              </w:rPr>
              <w:t>stub (cm)</w:t>
            </w:r>
          </w:p>
        </w:tc>
      </w:tr>
      <w:tr w:rsidR="00E62FFE" w:rsidRPr="002D47F6" w14:paraId="6D4CF5B6" w14:textId="77777777" w:rsidTr="003C17E9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7A1713D" w14:textId="6CD52DE4" w:rsidR="00E62FFE" w:rsidRPr="002D47F6" w:rsidRDefault="00E62FFE" w:rsidP="00E62FFE">
            <w:pPr>
              <w:jc w:val="center"/>
              <w:rPr>
                <w:sz w:val="24"/>
                <w:szCs w:val="24"/>
                <w:lang w:val="en-IN"/>
              </w:rPr>
            </w:pPr>
            <w:r>
              <w:t>600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7820441" w14:textId="494E84EE" w:rsidR="00E62FFE" w:rsidRPr="002D47F6" w:rsidRDefault="00E62FFE" w:rsidP="00E62FFE">
            <w:pPr>
              <w:jc w:val="center"/>
              <w:rPr>
                <w:sz w:val="24"/>
                <w:szCs w:val="24"/>
                <w:lang w:val="en-IN"/>
              </w:rPr>
            </w:pPr>
            <w:r>
              <w:t>128.67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1EA1C4F" w14:textId="644E7719" w:rsidR="00E62FFE" w:rsidRPr="002D47F6" w:rsidRDefault="00E62FFE" w:rsidP="00E62FFE">
            <w:pPr>
              <w:jc w:val="center"/>
              <w:rPr>
                <w:sz w:val="24"/>
                <w:szCs w:val="24"/>
                <w:lang w:val="en-IN"/>
              </w:rPr>
            </w:pPr>
            <w:r>
              <w:t>19.87</w:t>
            </w:r>
          </w:p>
        </w:tc>
      </w:tr>
      <w:tr w:rsidR="00E62FFE" w:rsidRPr="002D47F6" w14:paraId="1EB76121" w14:textId="77777777" w:rsidTr="003C17E9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7B405A" w14:textId="313BF5B7" w:rsidR="00E62FFE" w:rsidRDefault="00E62FFE" w:rsidP="00E62FFE">
            <w:pPr>
              <w:jc w:val="center"/>
            </w:pPr>
            <w:r>
              <w:t>900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F6092A3" w14:textId="644E3C14" w:rsidR="00E62FFE" w:rsidRDefault="00E62FFE" w:rsidP="00E62FFE">
            <w:pPr>
              <w:jc w:val="center"/>
            </w:pPr>
            <w:r>
              <w:t>132.98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6E65E2B" w14:textId="2863B9DD" w:rsidR="00E62FFE" w:rsidRDefault="00E62FFE" w:rsidP="00E62FFE">
            <w:pPr>
              <w:jc w:val="center"/>
            </w:pPr>
            <w:r>
              <w:t>15.76</w:t>
            </w:r>
          </w:p>
        </w:tc>
      </w:tr>
      <w:tr w:rsidR="00E62FFE" w:rsidRPr="002D47F6" w14:paraId="5789E38A" w14:textId="77777777" w:rsidTr="003C17E9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C15E9BB" w14:textId="14DE0AA9" w:rsidR="00E62FFE" w:rsidRDefault="00E62FFE" w:rsidP="00E62FFE">
            <w:pPr>
              <w:jc w:val="center"/>
            </w:pPr>
            <w:r>
              <w:t>1200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FB4945B" w14:textId="254BB1CA" w:rsidR="00E62FFE" w:rsidRDefault="00E62FFE" w:rsidP="00E62FFE">
            <w:pPr>
              <w:jc w:val="center"/>
            </w:pPr>
            <w:r>
              <w:t>135.48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DAC56C6" w14:textId="63F0554B" w:rsidR="00E62FFE" w:rsidRDefault="00E62FFE" w:rsidP="00E62FFE">
            <w:pPr>
              <w:jc w:val="center"/>
            </w:pPr>
            <w:r>
              <w:t>13.44</w:t>
            </w:r>
          </w:p>
        </w:tc>
      </w:tr>
      <w:tr w:rsidR="00E62FFE" w:rsidRPr="002D47F6" w14:paraId="56626A30" w14:textId="77777777" w:rsidTr="003C17E9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FEAF77A" w14:textId="1604FFF5" w:rsidR="00E62FFE" w:rsidRDefault="00E62FFE" w:rsidP="00E62FFE">
            <w:pPr>
              <w:jc w:val="center"/>
            </w:pPr>
            <w:r>
              <w:t>1500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424F510" w14:textId="58DC0815" w:rsidR="00E62FFE" w:rsidRDefault="00E62FFE" w:rsidP="00E62FFE">
            <w:pPr>
              <w:jc w:val="center"/>
            </w:pPr>
            <w:r>
              <w:t>137.15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8DA3650" w14:textId="0C2F02AC" w:rsidR="00E62FFE" w:rsidRDefault="00E62FFE" w:rsidP="00E62FFE">
            <w:pPr>
              <w:jc w:val="center"/>
            </w:pPr>
            <w:r>
              <w:t>11.91</w:t>
            </w:r>
          </w:p>
        </w:tc>
      </w:tr>
      <w:tr w:rsidR="00E62FFE" w:rsidRPr="002D47F6" w14:paraId="48466299" w14:textId="77777777" w:rsidTr="003C17E9">
        <w:trPr>
          <w:trHeight w:val="432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8908616" w14:textId="02862953" w:rsidR="00E62FFE" w:rsidRDefault="00E62FFE" w:rsidP="00E62FFE">
            <w:pPr>
              <w:jc w:val="center"/>
            </w:pPr>
            <w:r>
              <w:t>1800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B74BAE0" w14:textId="6FEC0867" w:rsidR="00E62FFE" w:rsidRDefault="00E62FFE" w:rsidP="00E62FFE">
            <w:pPr>
              <w:jc w:val="center"/>
            </w:pPr>
            <w:r>
              <w:t>138.37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8322F1E" w14:textId="4D0B3A8D" w:rsidR="00E62FFE" w:rsidRDefault="00E62FFE" w:rsidP="00E62FFE">
            <w:pPr>
              <w:jc w:val="center"/>
            </w:pPr>
            <w:r>
              <w:t>10.81</w:t>
            </w:r>
          </w:p>
        </w:tc>
      </w:tr>
    </w:tbl>
    <w:p w14:paraId="45B16453" w14:textId="2308FA6C" w:rsidR="0044197E" w:rsidRPr="0044197E" w:rsidRDefault="0044197E" w:rsidP="0044197E">
      <w:r>
        <w:t xml:space="preserve">                  </w:t>
      </w:r>
    </w:p>
    <w:p w14:paraId="193443C0" w14:textId="4809FED4" w:rsidR="008A2A22" w:rsidRDefault="00E62FFE" w:rsidP="0044197E">
      <w:pPr>
        <w:rPr>
          <w:b/>
          <w:bCs/>
          <w:sz w:val="24"/>
          <w:szCs w:val="24"/>
        </w:rPr>
      </w:pPr>
      <w:r w:rsidRPr="00E62FFE">
        <w:rPr>
          <w:b/>
          <w:bCs/>
          <w:noProof/>
          <w:sz w:val="24"/>
          <w:szCs w:val="24"/>
        </w:rPr>
        <w:drawing>
          <wp:inline distT="0" distB="0" distL="0" distR="0" wp14:anchorId="4281F171" wp14:editId="65676DF0">
            <wp:extent cx="6507480" cy="2285856"/>
            <wp:effectExtent l="0" t="0" r="7620" b="635"/>
            <wp:docPr id="159008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81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0388" cy="229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2300" w14:textId="0A7081E7" w:rsidR="0044197E" w:rsidRPr="0044197E" w:rsidRDefault="008A2A22" w:rsidP="004419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44197E" w:rsidRPr="0044197E">
        <w:rPr>
          <w:b/>
          <w:bCs/>
          <w:sz w:val="24"/>
          <w:szCs w:val="24"/>
        </w:rPr>
        <w:t>ESULT:</w:t>
      </w:r>
    </w:p>
    <w:p w14:paraId="3AA2AF45" w14:textId="77777777" w:rsidR="0044197E" w:rsidRPr="0044197E" w:rsidRDefault="0044197E" w:rsidP="0044197E">
      <w:pPr>
        <w:rPr>
          <w:sz w:val="24"/>
          <w:szCs w:val="24"/>
        </w:rPr>
      </w:pPr>
    </w:p>
    <w:p w14:paraId="19A1E1DC" w14:textId="77777777" w:rsidR="008A2A22" w:rsidRPr="008A2A22" w:rsidRDefault="008A2A22" w:rsidP="008A2A22">
      <w:pPr>
        <w:spacing w:line="360" w:lineRule="auto"/>
        <w:rPr>
          <w:sz w:val="24"/>
          <w:szCs w:val="24"/>
        </w:rPr>
      </w:pPr>
      <w:r w:rsidRPr="008A2A22">
        <w:rPr>
          <w:sz w:val="24"/>
          <w:szCs w:val="24"/>
        </w:rPr>
        <w:t>Impedance matching using single stub matching is optimized by calculating the location and</w:t>
      </w:r>
    </w:p>
    <w:p w14:paraId="72626D57" w14:textId="77777777" w:rsidR="008A2A22" w:rsidRPr="008A2A22" w:rsidRDefault="008A2A22" w:rsidP="008A2A22">
      <w:pPr>
        <w:spacing w:line="360" w:lineRule="auto"/>
        <w:rPr>
          <w:sz w:val="24"/>
          <w:szCs w:val="24"/>
        </w:rPr>
      </w:pPr>
      <w:r w:rsidRPr="008A2A22">
        <w:rPr>
          <w:sz w:val="24"/>
          <w:szCs w:val="24"/>
        </w:rPr>
        <w:t>length of the stub for varying values of characteristic impedance keeping the load impedance</w:t>
      </w:r>
    </w:p>
    <w:p w14:paraId="3FECC5B2" w14:textId="45099A31" w:rsidR="0044197E" w:rsidRPr="0044197E" w:rsidRDefault="008A2A22" w:rsidP="008A2A22">
      <w:pPr>
        <w:spacing w:line="360" w:lineRule="auto"/>
        <w:rPr>
          <w:sz w:val="24"/>
          <w:szCs w:val="24"/>
        </w:rPr>
      </w:pPr>
      <w:r w:rsidRPr="008A2A22">
        <w:rPr>
          <w:sz w:val="24"/>
          <w:szCs w:val="24"/>
        </w:rPr>
        <w:t>constant .</w:t>
      </w:r>
    </w:p>
    <w:sectPr w:rsidR="0044197E" w:rsidRPr="0044197E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73"/>
    <w:multiLevelType w:val="hybridMultilevel"/>
    <w:tmpl w:val="CBF88348"/>
    <w:lvl w:ilvl="0" w:tplc="4009000F">
      <w:start w:val="1"/>
      <w:numFmt w:val="decimal"/>
      <w:lvlText w:val="%1."/>
      <w:lvlJc w:val="left"/>
      <w:pPr>
        <w:ind w:left="382" w:hanging="24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C113C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1FE19A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E5BE5D28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2A94EAC6">
      <w:numFmt w:val="bullet"/>
      <w:lvlText w:val="•"/>
      <w:lvlJc w:val="left"/>
      <w:pPr>
        <w:ind w:left="3912" w:hanging="361"/>
      </w:pPr>
      <w:rPr>
        <w:rFonts w:hint="default"/>
        <w:lang w:val="en-US" w:eastAsia="en-US" w:bidi="ar-SA"/>
      </w:rPr>
    </w:lvl>
    <w:lvl w:ilvl="5" w:tplc="505404B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D2485B0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7" w:tplc="4CAE2172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8" w:tplc="9182C6A6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D351A2"/>
    <w:multiLevelType w:val="hybridMultilevel"/>
    <w:tmpl w:val="1A3A83EC"/>
    <w:lvl w:ilvl="0" w:tplc="73A61360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B8CE1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6D438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2DCC3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C0C011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4EF2E9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036F9E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A094D0C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532713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593ED8"/>
    <w:multiLevelType w:val="hybridMultilevel"/>
    <w:tmpl w:val="54FE292C"/>
    <w:lvl w:ilvl="0" w:tplc="05EEBCD6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2CC7A28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CA28D648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46B26C5C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A1F83108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52CCE37A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84A4112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74EE388C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9E048B30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109976377">
    <w:abstractNumId w:val="1"/>
  </w:num>
  <w:num w:numId="2" w16cid:durableId="1611737280">
    <w:abstractNumId w:val="2"/>
  </w:num>
  <w:num w:numId="3" w16cid:durableId="9620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5"/>
    <w:rsid w:val="00012673"/>
    <w:rsid w:val="00046F87"/>
    <w:rsid w:val="0008317A"/>
    <w:rsid w:val="000C5FEC"/>
    <w:rsid w:val="000D10B0"/>
    <w:rsid w:val="00127420"/>
    <w:rsid w:val="001804D1"/>
    <w:rsid w:val="00205710"/>
    <w:rsid w:val="002804F6"/>
    <w:rsid w:val="002C7ADC"/>
    <w:rsid w:val="002D47F6"/>
    <w:rsid w:val="002D5C61"/>
    <w:rsid w:val="003352CD"/>
    <w:rsid w:val="0035721B"/>
    <w:rsid w:val="003D1B4D"/>
    <w:rsid w:val="003F042C"/>
    <w:rsid w:val="0043448F"/>
    <w:rsid w:val="0044197E"/>
    <w:rsid w:val="004F2D22"/>
    <w:rsid w:val="005438A4"/>
    <w:rsid w:val="00580A07"/>
    <w:rsid w:val="00597B6C"/>
    <w:rsid w:val="005E3DD4"/>
    <w:rsid w:val="00681B98"/>
    <w:rsid w:val="006A1978"/>
    <w:rsid w:val="006D40C3"/>
    <w:rsid w:val="00703056"/>
    <w:rsid w:val="00714E80"/>
    <w:rsid w:val="00755144"/>
    <w:rsid w:val="007C04C0"/>
    <w:rsid w:val="007C2780"/>
    <w:rsid w:val="007D0480"/>
    <w:rsid w:val="007F4614"/>
    <w:rsid w:val="008276A0"/>
    <w:rsid w:val="00853EB5"/>
    <w:rsid w:val="008774D1"/>
    <w:rsid w:val="008A2A22"/>
    <w:rsid w:val="008E5031"/>
    <w:rsid w:val="008F2B78"/>
    <w:rsid w:val="009524CC"/>
    <w:rsid w:val="009B1AC4"/>
    <w:rsid w:val="00A51C00"/>
    <w:rsid w:val="00A803A0"/>
    <w:rsid w:val="00AE75D0"/>
    <w:rsid w:val="00B04C38"/>
    <w:rsid w:val="00B15CC4"/>
    <w:rsid w:val="00B44B75"/>
    <w:rsid w:val="00BA06EF"/>
    <w:rsid w:val="00C66AD6"/>
    <w:rsid w:val="00D518B1"/>
    <w:rsid w:val="00DC36FF"/>
    <w:rsid w:val="00E62FFE"/>
    <w:rsid w:val="00E70D51"/>
    <w:rsid w:val="00EE312C"/>
    <w:rsid w:val="00F07171"/>
    <w:rsid w:val="00F134F8"/>
    <w:rsid w:val="00F67354"/>
    <w:rsid w:val="00F76F25"/>
    <w:rsid w:val="00F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4F92"/>
  <w15:docId w15:val="{51929044-A3EE-4A44-A03B-5BF025DC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A2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rsid w:val="00C66AD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AD6"/>
    <w:rPr>
      <w:rFonts w:ascii="Times New Roman" w:eastAsia="Times New Roman" w:hAnsi="Times New Roman" w:cs="Times New Roman"/>
      <w:sz w:val="21"/>
      <w:szCs w:val="21"/>
    </w:rPr>
  </w:style>
  <w:style w:type="table" w:styleId="TableGrid">
    <w:name w:val="Table Grid"/>
    <w:basedOn w:val="TableNormal"/>
    <w:uiPriority w:val="39"/>
    <w:rsid w:val="00B04C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514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Guest User</cp:lastModifiedBy>
  <cp:revision>2</cp:revision>
  <dcterms:created xsi:type="dcterms:W3CDTF">2026-10-21T03:56:00Z</dcterms:created>
  <dcterms:modified xsi:type="dcterms:W3CDTF">2026-10-21T03:56:00Z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