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B5016" w14:textId="77777777" w:rsidR="003C60CB" w:rsidRDefault="00A863A4">
      <w:pPr>
        <w:spacing w:after="0"/>
        <w:jc w:val="center"/>
        <w:rPr>
          <w:b/>
          <w:sz w:val="28"/>
          <w:szCs w:val="28"/>
        </w:rPr>
      </w:pPr>
      <w:r>
        <w:rPr>
          <w:b/>
          <w:sz w:val="28"/>
          <w:szCs w:val="28"/>
        </w:rPr>
        <w:t>Ideation Phase</w:t>
      </w:r>
    </w:p>
    <w:p w14:paraId="5F8C2EF0" w14:textId="77777777" w:rsidR="003C60CB" w:rsidRDefault="00A863A4">
      <w:pPr>
        <w:spacing w:after="0"/>
        <w:jc w:val="center"/>
        <w:rPr>
          <w:b/>
          <w:sz w:val="28"/>
          <w:szCs w:val="28"/>
        </w:rPr>
      </w:pPr>
      <w:r>
        <w:rPr>
          <w:b/>
          <w:sz w:val="28"/>
          <w:szCs w:val="28"/>
        </w:rPr>
        <w:t>Define the Problem Statements</w:t>
      </w:r>
    </w:p>
    <w:p w14:paraId="1FF189F3" w14:textId="77777777" w:rsidR="003C60CB" w:rsidRDefault="003C60C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C60CB" w14:paraId="46C78EA5" w14:textId="77777777">
        <w:tc>
          <w:tcPr>
            <w:tcW w:w="4508" w:type="dxa"/>
          </w:tcPr>
          <w:p w14:paraId="1046042D" w14:textId="77777777" w:rsidR="003C60CB" w:rsidRDefault="00A863A4">
            <w:r>
              <w:t>Date</w:t>
            </w:r>
          </w:p>
        </w:tc>
        <w:tc>
          <w:tcPr>
            <w:tcW w:w="4508" w:type="dxa"/>
          </w:tcPr>
          <w:p w14:paraId="691ADE1B" w14:textId="489BAD5F" w:rsidR="003C60CB" w:rsidRDefault="00A863A4">
            <w:r>
              <w:t>18 June</w:t>
            </w:r>
            <w:r>
              <w:t>2025</w:t>
            </w:r>
          </w:p>
        </w:tc>
      </w:tr>
      <w:tr w:rsidR="003C60CB" w14:paraId="02EB2E08" w14:textId="77777777">
        <w:tc>
          <w:tcPr>
            <w:tcW w:w="4508" w:type="dxa"/>
          </w:tcPr>
          <w:p w14:paraId="70B82BCD" w14:textId="77777777" w:rsidR="003C60CB" w:rsidRDefault="00A863A4">
            <w:r>
              <w:t>Team ID</w:t>
            </w:r>
          </w:p>
        </w:tc>
        <w:tc>
          <w:tcPr>
            <w:tcW w:w="4508" w:type="dxa"/>
          </w:tcPr>
          <w:p w14:paraId="64754BD6" w14:textId="14DDF71C" w:rsidR="003C60CB" w:rsidRDefault="00A863A4">
            <w:r w:rsidRPr="00A863A4">
              <w:t>LTVIP2025TMID29459</w:t>
            </w:r>
          </w:p>
        </w:tc>
      </w:tr>
      <w:tr w:rsidR="003C60CB" w14:paraId="4A8EF8D7" w14:textId="77777777">
        <w:tc>
          <w:tcPr>
            <w:tcW w:w="4508" w:type="dxa"/>
          </w:tcPr>
          <w:p w14:paraId="1351A1DB" w14:textId="77777777" w:rsidR="003C60CB" w:rsidRDefault="00A863A4">
            <w:r>
              <w:t>Project Name</w:t>
            </w:r>
          </w:p>
        </w:tc>
        <w:tc>
          <w:tcPr>
            <w:tcW w:w="4508" w:type="dxa"/>
          </w:tcPr>
          <w:p w14:paraId="3B4D40FD" w14:textId="77777777" w:rsidR="00A863A4" w:rsidRPr="00A863A4" w:rsidRDefault="00A863A4" w:rsidP="00A863A4">
            <w:pPr>
              <w:rPr>
                <w:b/>
                <w:bCs/>
              </w:rPr>
            </w:pPr>
            <w:r w:rsidRPr="00A863A4">
              <w:rPr>
                <w:b/>
                <w:bCs/>
              </w:rPr>
              <w:t>Citizen AI – Intelligent Citizen Engagement Platform</w:t>
            </w:r>
          </w:p>
          <w:p w14:paraId="3DBB03D6" w14:textId="77777777" w:rsidR="003C60CB" w:rsidRDefault="003C60CB"/>
        </w:tc>
      </w:tr>
      <w:tr w:rsidR="003C60CB" w14:paraId="750AF626" w14:textId="77777777">
        <w:tc>
          <w:tcPr>
            <w:tcW w:w="4508" w:type="dxa"/>
          </w:tcPr>
          <w:p w14:paraId="69ED309C" w14:textId="77777777" w:rsidR="003C60CB" w:rsidRDefault="00A863A4">
            <w:r>
              <w:t>Maximum Marks</w:t>
            </w:r>
          </w:p>
        </w:tc>
        <w:tc>
          <w:tcPr>
            <w:tcW w:w="4508" w:type="dxa"/>
          </w:tcPr>
          <w:p w14:paraId="4B6ECF13" w14:textId="77777777" w:rsidR="003C60CB" w:rsidRDefault="00A863A4">
            <w:r>
              <w:t>2 Marks</w:t>
            </w:r>
          </w:p>
        </w:tc>
      </w:tr>
    </w:tbl>
    <w:p w14:paraId="4091FF60" w14:textId="77777777" w:rsidR="003C60CB" w:rsidRDefault="003C60CB">
      <w:pPr>
        <w:rPr>
          <w:b/>
          <w:sz w:val="24"/>
          <w:szCs w:val="24"/>
        </w:rPr>
      </w:pPr>
    </w:p>
    <w:p w14:paraId="3BFECB2F" w14:textId="77777777" w:rsidR="003C60CB" w:rsidRDefault="00A863A4">
      <w:pPr>
        <w:rPr>
          <w:b/>
          <w:sz w:val="24"/>
          <w:szCs w:val="24"/>
        </w:rPr>
      </w:pPr>
      <w:r>
        <w:rPr>
          <w:b/>
          <w:sz w:val="24"/>
          <w:szCs w:val="24"/>
        </w:rPr>
        <w:t>Customer Problem Statement Template:</w:t>
      </w:r>
    </w:p>
    <w:p w14:paraId="38C5A497" w14:textId="77777777" w:rsidR="003C60CB" w:rsidRDefault="00A863A4">
      <w:pPr>
        <w:jc w:val="both"/>
        <w:rPr>
          <w:sz w:val="24"/>
          <w:szCs w:val="24"/>
        </w:rPr>
      </w:pPr>
      <w:r>
        <w:rPr>
          <w:sz w:val="24"/>
          <w:szCs w:val="24"/>
        </w:rPr>
        <w:t xml:space="preserve">Create a problem statement to understand your customer's point of view. The Customer Problem </w:t>
      </w:r>
      <w:r>
        <w:rPr>
          <w:sz w:val="24"/>
          <w:szCs w:val="24"/>
        </w:rPr>
        <w:t>Statement template helps you focus on what matters to create experiences people will love.</w:t>
      </w:r>
    </w:p>
    <w:p w14:paraId="1147F885" w14:textId="77777777" w:rsidR="003C60CB" w:rsidRDefault="00A863A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115BA9F" w14:textId="77777777" w:rsidR="0076112A" w:rsidRDefault="0076112A">
      <w:pPr>
        <w:jc w:val="both"/>
        <w:rPr>
          <w:sz w:val="24"/>
          <w:szCs w:val="24"/>
        </w:rPr>
      </w:pPr>
    </w:p>
    <w:p w14:paraId="09A51100" w14:textId="77777777" w:rsidR="0076112A" w:rsidRDefault="0076112A">
      <w:pPr>
        <w:jc w:val="both"/>
        <w:rPr>
          <w:sz w:val="24"/>
          <w:szCs w:val="24"/>
        </w:rPr>
      </w:pPr>
    </w:p>
    <w:p w14:paraId="1C89D90F" w14:textId="77777777" w:rsidR="0076112A" w:rsidRDefault="0076112A">
      <w:pPr>
        <w:jc w:val="both"/>
        <w:rPr>
          <w:sz w:val="24"/>
          <w:szCs w:val="24"/>
        </w:rPr>
      </w:pPr>
    </w:p>
    <w:p w14:paraId="6F58E6CB" w14:textId="77777777" w:rsidR="003C60CB" w:rsidRDefault="0076112A">
      <w:pPr>
        <w:rPr>
          <w:sz w:val="24"/>
          <w:szCs w:val="24"/>
        </w:rPr>
      </w:pPr>
      <w:r>
        <w:rPr>
          <w:noProof/>
        </w:rPr>
        <w:drawing>
          <wp:inline distT="0" distB="0" distL="0" distR="0" wp14:anchorId="7E899F39" wp14:editId="00AE375C">
            <wp:extent cx="5731510" cy="3793490"/>
            <wp:effectExtent l="0" t="0" r="2540" b="0"/>
            <wp:docPr id="1571266217" name="Picture 1" descr="smartsheet.com/conte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sheet.com/content/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93490"/>
                    </a:xfrm>
                    <a:prstGeom prst="rect">
                      <a:avLst/>
                    </a:prstGeom>
                    <a:noFill/>
                    <a:ln>
                      <a:noFill/>
                    </a:ln>
                  </pic:spPr>
                </pic:pic>
              </a:graphicData>
            </a:graphic>
          </wp:inline>
        </w:drawing>
      </w:r>
    </w:p>
    <w:p w14:paraId="409AEB7D" w14:textId="77777777" w:rsidR="0076112A" w:rsidRDefault="0076112A">
      <w:pPr>
        <w:rPr>
          <w:b/>
          <w:sz w:val="24"/>
          <w:szCs w:val="24"/>
        </w:rPr>
      </w:pPr>
    </w:p>
    <w:p w14:paraId="1248EA10" w14:textId="77777777" w:rsidR="0076112A" w:rsidRDefault="0076112A">
      <w:pPr>
        <w:rPr>
          <w:b/>
          <w:sz w:val="24"/>
          <w:szCs w:val="24"/>
        </w:rPr>
      </w:pPr>
    </w:p>
    <w:p w14:paraId="12481E83" w14:textId="77777777" w:rsidR="0076112A" w:rsidRDefault="0076112A">
      <w:pPr>
        <w:rPr>
          <w:b/>
          <w:sz w:val="24"/>
          <w:szCs w:val="24"/>
        </w:rPr>
      </w:pPr>
    </w:p>
    <w:p w14:paraId="73C751FE" w14:textId="77777777" w:rsidR="003C60CB" w:rsidRDefault="00A863A4">
      <w:pPr>
        <w:rPr>
          <w:b/>
          <w:sz w:val="24"/>
          <w:szCs w:val="24"/>
        </w:rPr>
      </w:pPr>
      <w:r>
        <w:rPr>
          <w:b/>
          <w:sz w:val="24"/>
          <w:szCs w:val="24"/>
        </w:rPr>
        <w:t>Example:</w:t>
      </w:r>
    </w:p>
    <w:p w14:paraId="40A16546" w14:textId="77777777" w:rsidR="0076112A" w:rsidRDefault="0076112A">
      <w:pPr>
        <w:rPr>
          <w:b/>
          <w:sz w:val="24"/>
          <w:szCs w:val="24"/>
        </w:rPr>
      </w:pPr>
      <w:r>
        <w:rPr>
          <w:noProof/>
        </w:rPr>
        <w:drawing>
          <wp:inline distT="0" distB="0" distL="0" distR="0" wp14:anchorId="368E7C65" wp14:editId="25505B5E">
            <wp:extent cx="5731510" cy="3820795"/>
            <wp:effectExtent l="0" t="0" r="2540" b="8255"/>
            <wp:docPr id="2040910428" name="Picture 2" descr="miro.com/templates/cu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ro.com/templates/cus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AB70CC5" w14:textId="77777777" w:rsidR="003C60CB" w:rsidRDefault="003C60CB">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C60CB" w14:paraId="7DADAD73" w14:textId="77777777">
        <w:tc>
          <w:tcPr>
            <w:tcW w:w="1838" w:type="dxa"/>
          </w:tcPr>
          <w:p w14:paraId="2B7188FB" w14:textId="77777777" w:rsidR="003C60CB" w:rsidRDefault="00A863A4">
            <w:pPr>
              <w:rPr>
                <w:b/>
                <w:sz w:val="24"/>
                <w:szCs w:val="24"/>
              </w:rPr>
            </w:pPr>
            <w:r>
              <w:rPr>
                <w:b/>
                <w:sz w:val="24"/>
                <w:szCs w:val="24"/>
              </w:rPr>
              <w:t>Problem Statement (PS)</w:t>
            </w:r>
          </w:p>
        </w:tc>
        <w:tc>
          <w:tcPr>
            <w:tcW w:w="1418" w:type="dxa"/>
          </w:tcPr>
          <w:p w14:paraId="3DA0CD7D" w14:textId="77777777" w:rsidR="003C60CB" w:rsidRDefault="00A863A4">
            <w:pPr>
              <w:rPr>
                <w:b/>
                <w:sz w:val="24"/>
                <w:szCs w:val="24"/>
              </w:rPr>
            </w:pPr>
            <w:r>
              <w:rPr>
                <w:b/>
                <w:sz w:val="24"/>
                <w:szCs w:val="24"/>
              </w:rPr>
              <w:t>I am (Customer)</w:t>
            </w:r>
          </w:p>
        </w:tc>
        <w:tc>
          <w:tcPr>
            <w:tcW w:w="1559" w:type="dxa"/>
          </w:tcPr>
          <w:p w14:paraId="5CF8191D" w14:textId="77777777" w:rsidR="003C60CB" w:rsidRDefault="00A863A4">
            <w:pPr>
              <w:rPr>
                <w:b/>
                <w:sz w:val="24"/>
                <w:szCs w:val="24"/>
              </w:rPr>
            </w:pPr>
            <w:r>
              <w:rPr>
                <w:b/>
                <w:sz w:val="24"/>
                <w:szCs w:val="24"/>
              </w:rPr>
              <w:t>I’m trying to</w:t>
            </w:r>
          </w:p>
        </w:tc>
        <w:tc>
          <w:tcPr>
            <w:tcW w:w="1207" w:type="dxa"/>
          </w:tcPr>
          <w:p w14:paraId="34E84C2C" w14:textId="77777777" w:rsidR="003C60CB" w:rsidRDefault="00A863A4">
            <w:pPr>
              <w:rPr>
                <w:b/>
                <w:sz w:val="24"/>
                <w:szCs w:val="24"/>
              </w:rPr>
            </w:pPr>
            <w:r>
              <w:rPr>
                <w:b/>
                <w:sz w:val="24"/>
                <w:szCs w:val="24"/>
              </w:rPr>
              <w:t>But</w:t>
            </w:r>
          </w:p>
        </w:tc>
        <w:tc>
          <w:tcPr>
            <w:tcW w:w="1501" w:type="dxa"/>
          </w:tcPr>
          <w:p w14:paraId="4EBEF745" w14:textId="77777777" w:rsidR="003C60CB" w:rsidRDefault="00A863A4">
            <w:pPr>
              <w:rPr>
                <w:b/>
                <w:sz w:val="24"/>
                <w:szCs w:val="24"/>
              </w:rPr>
            </w:pPr>
            <w:r>
              <w:rPr>
                <w:b/>
                <w:sz w:val="24"/>
                <w:szCs w:val="24"/>
              </w:rPr>
              <w:t>Because</w:t>
            </w:r>
          </w:p>
        </w:tc>
        <w:tc>
          <w:tcPr>
            <w:tcW w:w="2537" w:type="dxa"/>
          </w:tcPr>
          <w:p w14:paraId="0F20F041" w14:textId="77777777" w:rsidR="003C60CB" w:rsidRDefault="00A863A4">
            <w:pPr>
              <w:rPr>
                <w:b/>
                <w:sz w:val="24"/>
                <w:szCs w:val="24"/>
              </w:rPr>
            </w:pPr>
            <w:r>
              <w:rPr>
                <w:b/>
                <w:sz w:val="24"/>
                <w:szCs w:val="24"/>
              </w:rPr>
              <w:t>Which makes me feel</w:t>
            </w:r>
          </w:p>
        </w:tc>
      </w:tr>
      <w:tr w:rsidR="003C60CB" w14:paraId="21E53483" w14:textId="77777777">
        <w:tc>
          <w:tcPr>
            <w:tcW w:w="1838" w:type="dxa"/>
          </w:tcPr>
          <w:p w14:paraId="0AE40BB1" w14:textId="77777777" w:rsidR="003C60CB" w:rsidRDefault="00A863A4">
            <w:pPr>
              <w:rPr>
                <w:sz w:val="24"/>
                <w:szCs w:val="24"/>
              </w:rPr>
            </w:pPr>
            <w:r>
              <w:rPr>
                <w:sz w:val="24"/>
                <w:szCs w:val="24"/>
              </w:rPr>
              <w:t>PS-1</w:t>
            </w:r>
          </w:p>
        </w:tc>
        <w:tc>
          <w:tcPr>
            <w:tcW w:w="1418" w:type="dxa"/>
          </w:tcPr>
          <w:p w14:paraId="69A142F7" w14:textId="77777777" w:rsidR="003C60CB" w:rsidRDefault="0076112A">
            <w:pPr>
              <w:rPr>
                <w:sz w:val="24"/>
                <w:szCs w:val="24"/>
              </w:rPr>
            </w:pPr>
            <w:r w:rsidRPr="0076112A">
              <w:rPr>
                <w:sz w:val="24"/>
                <w:szCs w:val="24"/>
              </w:rPr>
              <w:t>I am a citizen in need of government service information.</w:t>
            </w:r>
          </w:p>
        </w:tc>
        <w:tc>
          <w:tcPr>
            <w:tcW w:w="1559" w:type="dxa"/>
          </w:tcPr>
          <w:p w14:paraId="6A92EA60" w14:textId="77777777" w:rsidR="003C60CB" w:rsidRDefault="0076112A">
            <w:pPr>
              <w:rPr>
                <w:sz w:val="24"/>
                <w:szCs w:val="24"/>
              </w:rPr>
            </w:pPr>
            <w:r w:rsidRPr="0076112A">
              <w:rPr>
                <w:sz w:val="24"/>
                <w:szCs w:val="24"/>
              </w:rPr>
              <w:t>I’m trying to get fast, accurate information and report issues.</w:t>
            </w:r>
          </w:p>
        </w:tc>
        <w:tc>
          <w:tcPr>
            <w:tcW w:w="1207" w:type="dxa"/>
          </w:tcPr>
          <w:p w14:paraId="21364D41" w14:textId="77777777" w:rsidR="003C60CB" w:rsidRDefault="0076112A">
            <w:pPr>
              <w:rPr>
                <w:sz w:val="24"/>
                <w:szCs w:val="24"/>
              </w:rPr>
            </w:pPr>
            <w:r w:rsidRPr="0076112A">
              <w:rPr>
                <w:sz w:val="24"/>
                <w:szCs w:val="24"/>
              </w:rPr>
              <w:t>But I can’t find a single, reliable way to interact with government services.</w:t>
            </w:r>
          </w:p>
        </w:tc>
        <w:tc>
          <w:tcPr>
            <w:tcW w:w="1501" w:type="dxa"/>
          </w:tcPr>
          <w:p w14:paraId="3B3E6B10" w14:textId="77777777" w:rsidR="003C60CB" w:rsidRDefault="0076112A">
            <w:pPr>
              <w:rPr>
                <w:sz w:val="24"/>
                <w:szCs w:val="24"/>
              </w:rPr>
            </w:pPr>
            <w:r w:rsidRPr="0076112A">
              <w:rPr>
                <w:sz w:val="24"/>
                <w:szCs w:val="24"/>
              </w:rPr>
              <w:t>Because there isn’t a unified, AI-powered conversational assistant available 24/7.</w:t>
            </w:r>
          </w:p>
        </w:tc>
        <w:tc>
          <w:tcPr>
            <w:tcW w:w="2537" w:type="dxa"/>
          </w:tcPr>
          <w:p w14:paraId="649E2458" w14:textId="77777777" w:rsidR="003C60CB" w:rsidRDefault="0076112A">
            <w:pPr>
              <w:rPr>
                <w:sz w:val="24"/>
                <w:szCs w:val="24"/>
              </w:rPr>
            </w:pPr>
            <w:r w:rsidRPr="0076112A">
              <w:rPr>
                <w:sz w:val="24"/>
                <w:szCs w:val="24"/>
              </w:rPr>
              <w:t>Which makes me feel frustrated, ignored, and discouraged from engaging.</w:t>
            </w:r>
          </w:p>
        </w:tc>
      </w:tr>
      <w:tr w:rsidR="003C60CB" w14:paraId="54343F5A" w14:textId="77777777">
        <w:tc>
          <w:tcPr>
            <w:tcW w:w="1838" w:type="dxa"/>
          </w:tcPr>
          <w:p w14:paraId="711C58AF" w14:textId="77777777" w:rsidR="003C60CB" w:rsidRDefault="00A863A4">
            <w:pPr>
              <w:rPr>
                <w:sz w:val="24"/>
                <w:szCs w:val="24"/>
              </w:rPr>
            </w:pPr>
            <w:r>
              <w:rPr>
                <w:sz w:val="24"/>
                <w:szCs w:val="24"/>
              </w:rPr>
              <w:t>PS-2</w:t>
            </w:r>
          </w:p>
        </w:tc>
        <w:tc>
          <w:tcPr>
            <w:tcW w:w="1418" w:type="dxa"/>
          </w:tcPr>
          <w:p w14:paraId="67831C45" w14:textId="77777777" w:rsidR="003C60CB" w:rsidRDefault="0076112A">
            <w:pPr>
              <w:rPr>
                <w:sz w:val="24"/>
                <w:szCs w:val="24"/>
              </w:rPr>
            </w:pPr>
            <w:r w:rsidRPr="0076112A">
              <w:rPr>
                <w:sz w:val="24"/>
                <w:szCs w:val="24"/>
              </w:rPr>
              <w:t>I am a government official responsible for public service delivery.</w:t>
            </w:r>
          </w:p>
        </w:tc>
        <w:tc>
          <w:tcPr>
            <w:tcW w:w="1559" w:type="dxa"/>
          </w:tcPr>
          <w:p w14:paraId="2BE07615" w14:textId="77777777" w:rsidR="003C60CB" w:rsidRDefault="0076112A">
            <w:pPr>
              <w:rPr>
                <w:sz w:val="24"/>
                <w:szCs w:val="24"/>
              </w:rPr>
            </w:pPr>
            <w:r w:rsidRPr="0076112A">
              <w:rPr>
                <w:sz w:val="24"/>
                <w:szCs w:val="24"/>
              </w:rPr>
              <w:t>I’m trying to monitor citizen sentiment and identify emerging issues.</w:t>
            </w:r>
          </w:p>
        </w:tc>
        <w:tc>
          <w:tcPr>
            <w:tcW w:w="1207" w:type="dxa"/>
          </w:tcPr>
          <w:p w14:paraId="5D1ED680" w14:textId="77777777" w:rsidR="003C60CB" w:rsidRDefault="0076112A">
            <w:pPr>
              <w:rPr>
                <w:sz w:val="24"/>
                <w:szCs w:val="24"/>
              </w:rPr>
            </w:pPr>
            <w:r w:rsidRPr="0076112A">
              <w:rPr>
                <w:sz w:val="24"/>
                <w:szCs w:val="24"/>
              </w:rPr>
              <w:t>But I’m relying on scattered, manual feedback channels that are slow to process.</w:t>
            </w:r>
          </w:p>
        </w:tc>
        <w:tc>
          <w:tcPr>
            <w:tcW w:w="1501" w:type="dxa"/>
          </w:tcPr>
          <w:p w14:paraId="0317C24C" w14:textId="77777777" w:rsidR="003C60CB" w:rsidRDefault="0076112A">
            <w:pPr>
              <w:rPr>
                <w:sz w:val="24"/>
                <w:szCs w:val="24"/>
              </w:rPr>
            </w:pPr>
            <w:r w:rsidRPr="0076112A">
              <w:rPr>
                <w:sz w:val="24"/>
                <w:szCs w:val="24"/>
              </w:rPr>
              <w:t xml:space="preserve">Because there’s no centralized dashboard powered by AI to automatically analyze and visualize </w:t>
            </w:r>
            <w:r w:rsidRPr="0076112A">
              <w:rPr>
                <w:sz w:val="24"/>
                <w:szCs w:val="24"/>
              </w:rPr>
              <w:lastRenderedPageBreak/>
              <w:t>feedback in real time.</w:t>
            </w:r>
          </w:p>
        </w:tc>
        <w:tc>
          <w:tcPr>
            <w:tcW w:w="2537" w:type="dxa"/>
          </w:tcPr>
          <w:p w14:paraId="41859043" w14:textId="77777777" w:rsidR="0076112A" w:rsidRDefault="0076112A" w:rsidP="0076112A">
            <w:r>
              <w:lastRenderedPageBreak/>
              <w:t>Which makes me feel reactive, overwhelmed, and unable to effectively improve services.</w:t>
            </w:r>
          </w:p>
          <w:p w14:paraId="3BFC2C17" w14:textId="77777777" w:rsidR="003C60CB" w:rsidRDefault="003C60CB">
            <w:pPr>
              <w:rPr>
                <w:sz w:val="24"/>
                <w:szCs w:val="24"/>
              </w:rPr>
            </w:pPr>
          </w:p>
        </w:tc>
      </w:tr>
      <w:tr w:rsidR="0076112A" w14:paraId="6CE8A9F3" w14:textId="77777777">
        <w:tc>
          <w:tcPr>
            <w:tcW w:w="1838" w:type="dxa"/>
          </w:tcPr>
          <w:p w14:paraId="736F4718" w14:textId="77777777" w:rsidR="0076112A" w:rsidRDefault="0076112A">
            <w:pPr>
              <w:rPr>
                <w:sz w:val="24"/>
                <w:szCs w:val="24"/>
              </w:rPr>
            </w:pPr>
            <w:r>
              <w:rPr>
                <w:sz w:val="24"/>
                <w:szCs w:val="24"/>
              </w:rPr>
              <w:t xml:space="preserve"> PS-3</w:t>
            </w:r>
          </w:p>
        </w:tc>
        <w:tc>
          <w:tcPr>
            <w:tcW w:w="1418" w:type="dxa"/>
          </w:tcPr>
          <w:p w14:paraId="0F075709" w14:textId="77777777" w:rsidR="0076112A" w:rsidRPr="0076112A" w:rsidRDefault="0076112A">
            <w:pPr>
              <w:rPr>
                <w:sz w:val="24"/>
                <w:szCs w:val="24"/>
              </w:rPr>
            </w:pPr>
            <w:r w:rsidRPr="0076112A">
              <w:rPr>
                <w:sz w:val="24"/>
                <w:szCs w:val="24"/>
              </w:rPr>
              <w:t>I am a rural/low-income citizen</w:t>
            </w:r>
          </w:p>
        </w:tc>
        <w:tc>
          <w:tcPr>
            <w:tcW w:w="1559" w:type="dxa"/>
          </w:tcPr>
          <w:p w14:paraId="27A2BCBA" w14:textId="77777777" w:rsidR="0076112A" w:rsidRPr="0076112A" w:rsidRDefault="0076112A">
            <w:pPr>
              <w:rPr>
                <w:sz w:val="24"/>
                <w:szCs w:val="24"/>
              </w:rPr>
            </w:pPr>
            <w:r w:rsidRPr="0076112A">
              <w:rPr>
                <w:sz w:val="24"/>
                <w:szCs w:val="24"/>
              </w:rPr>
              <w:t>I’m trying to access government services via digital tool</w:t>
            </w:r>
          </w:p>
        </w:tc>
        <w:tc>
          <w:tcPr>
            <w:tcW w:w="1207" w:type="dxa"/>
          </w:tcPr>
          <w:p w14:paraId="292EF7D9" w14:textId="77777777" w:rsidR="0076112A" w:rsidRPr="0076112A" w:rsidRDefault="0076112A">
            <w:pPr>
              <w:rPr>
                <w:sz w:val="24"/>
                <w:szCs w:val="24"/>
              </w:rPr>
            </w:pPr>
            <w:r w:rsidRPr="0076112A">
              <w:rPr>
                <w:sz w:val="24"/>
                <w:szCs w:val="24"/>
              </w:rPr>
              <w:t>But I lack reliable internet or digital literacy</w:t>
            </w:r>
          </w:p>
        </w:tc>
        <w:tc>
          <w:tcPr>
            <w:tcW w:w="1501" w:type="dxa"/>
          </w:tcPr>
          <w:p w14:paraId="09E7163A" w14:textId="77777777" w:rsidR="0076112A" w:rsidRPr="0076112A" w:rsidRDefault="0076112A">
            <w:pPr>
              <w:rPr>
                <w:sz w:val="24"/>
                <w:szCs w:val="24"/>
              </w:rPr>
            </w:pPr>
            <w:r w:rsidRPr="0076112A">
              <w:rPr>
                <w:sz w:val="24"/>
                <w:szCs w:val="24"/>
              </w:rPr>
              <w:t>Because of the digital divide and no offline support</w:t>
            </w:r>
          </w:p>
        </w:tc>
        <w:tc>
          <w:tcPr>
            <w:tcW w:w="2537" w:type="dxa"/>
          </w:tcPr>
          <w:p w14:paraId="014C731C" w14:textId="77777777" w:rsidR="0076112A" w:rsidRDefault="0076112A" w:rsidP="0076112A">
            <w:r w:rsidRPr="0076112A">
              <w:t>Which makes me feel excluded and unsupported</w:t>
            </w:r>
          </w:p>
        </w:tc>
      </w:tr>
      <w:tr w:rsidR="0076112A" w14:paraId="1B82B8F0" w14:textId="77777777">
        <w:tc>
          <w:tcPr>
            <w:tcW w:w="1838" w:type="dxa"/>
          </w:tcPr>
          <w:p w14:paraId="34CCB2A2" w14:textId="77777777" w:rsidR="0076112A" w:rsidRDefault="0076112A">
            <w:pPr>
              <w:rPr>
                <w:sz w:val="24"/>
                <w:szCs w:val="24"/>
              </w:rPr>
            </w:pPr>
            <w:r>
              <w:rPr>
                <w:sz w:val="24"/>
                <w:szCs w:val="24"/>
              </w:rPr>
              <w:t>PS-4</w:t>
            </w: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6112A" w:rsidRPr="0076112A" w14:paraId="5D6BAFA0" w14:textId="77777777" w:rsidTr="0076112A">
              <w:trPr>
                <w:tblCellSpacing w:w="15" w:type="dxa"/>
              </w:trPr>
              <w:tc>
                <w:tcPr>
                  <w:tcW w:w="36" w:type="dxa"/>
                  <w:vAlign w:val="center"/>
                  <w:hideMark/>
                </w:tcPr>
                <w:p w14:paraId="2BEDD0B0" w14:textId="77777777" w:rsidR="0076112A" w:rsidRPr="0076112A" w:rsidRDefault="0076112A" w:rsidP="0076112A">
                  <w:pPr>
                    <w:spacing w:after="0" w:line="240" w:lineRule="auto"/>
                    <w:rPr>
                      <w:sz w:val="24"/>
                      <w:szCs w:val="24"/>
                    </w:rPr>
                  </w:pPr>
                </w:p>
              </w:tc>
            </w:tr>
          </w:tbl>
          <w:p w14:paraId="073D761A" w14:textId="77777777" w:rsidR="0076112A" w:rsidRPr="0076112A" w:rsidRDefault="0076112A" w:rsidP="0076112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8"/>
            </w:tblGrid>
            <w:tr w:rsidR="0076112A" w:rsidRPr="0076112A" w14:paraId="02E74DBA" w14:textId="77777777" w:rsidTr="0076112A">
              <w:trPr>
                <w:tblCellSpacing w:w="15" w:type="dxa"/>
              </w:trPr>
              <w:tc>
                <w:tcPr>
                  <w:tcW w:w="4208" w:type="dxa"/>
                  <w:vAlign w:val="center"/>
                  <w:hideMark/>
                </w:tcPr>
                <w:p w14:paraId="5BE88947" w14:textId="77777777" w:rsidR="0076112A" w:rsidRPr="0076112A" w:rsidRDefault="0076112A" w:rsidP="0076112A">
                  <w:pPr>
                    <w:spacing w:after="0" w:line="240" w:lineRule="auto"/>
                    <w:rPr>
                      <w:sz w:val="24"/>
                      <w:szCs w:val="24"/>
                    </w:rPr>
                  </w:pPr>
                  <w:r w:rsidRPr="0076112A">
                    <w:rPr>
                      <w:sz w:val="24"/>
                      <w:szCs w:val="24"/>
                    </w:rPr>
                    <w:t>I am a citizen concerned about data privacy</w:t>
                  </w:r>
                </w:p>
              </w:tc>
            </w:tr>
          </w:tbl>
          <w:p w14:paraId="7E9D7F61" w14:textId="77777777" w:rsidR="0076112A" w:rsidRPr="0076112A" w:rsidRDefault="0076112A">
            <w:pPr>
              <w:rPr>
                <w:sz w:val="24"/>
                <w:szCs w:val="24"/>
              </w:rPr>
            </w:pPr>
          </w:p>
        </w:tc>
        <w:tc>
          <w:tcPr>
            <w:tcW w:w="1559" w:type="dxa"/>
          </w:tcPr>
          <w:p w14:paraId="7B2CAFE3" w14:textId="77777777" w:rsidR="0076112A" w:rsidRPr="0076112A" w:rsidRDefault="0076112A">
            <w:pPr>
              <w:rPr>
                <w:sz w:val="24"/>
                <w:szCs w:val="24"/>
              </w:rPr>
            </w:pPr>
            <w:r w:rsidRPr="0076112A">
              <w:rPr>
                <w:sz w:val="24"/>
                <w:szCs w:val="24"/>
              </w:rPr>
              <w:t>I’m trying to provide honest feedback on public services</w:t>
            </w:r>
          </w:p>
        </w:tc>
        <w:tc>
          <w:tcPr>
            <w:tcW w:w="1207" w:type="dxa"/>
          </w:tcPr>
          <w:p w14:paraId="7C648DC6" w14:textId="77777777" w:rsidR="0076112A" w:rsidRPr="0076112A" w:rsidRDefault="0076112A">
            <w:pPr>
              <w:rPr>
                <w:sz w:val="24"/>
                <w:szCs w:val="24"/>
              </w:rPr>
            </w:pPr>
            <w:r w:rsidRPr="0076112A">
              <w:rPr>
                <w:sz w:val="24"/>
                <w:szCs w:val="24"/>
              </w:rPr>
              <w:t>But I’m not sure how my data will be used or protected</w:t>
            </w:r>
          </w:p>
        </w:tc>
        <w:tc>
          <w:tcPr>
            <w:tcW w:w="1501" w:type="dxa"/>
          </w:tcPr>
          <w:p w14:paraId="389FDDF1" w14:textId="77777777" w:rsidR="0076112A" w:rsidRPr="0076112A" w:rsidRDefault="0076112A">
            <w:pPr>
              <w:rPr>
                <w:sz w:val="24"/>
                <w:szCs w:val="24"/>
              </w:rPr>
            </w:pPr>
            <w:r w:rsidRPr="0076112A">
              <w:rPr>
                <w:sz w:val="24"/>
                <w:szCs w:val="24"/>
              </w:rPr>
              <w:t>Because the platform’s privacy policy and data handling are unclear</w:t>
            </w:r>
          </w:p>
        </w:tc>
        <w:tc>
          <w:tcPr>
            <w:tcW w:w="2537" w:type="dxa"/>
          </w:tcPr>
          <w:p w14:paraId="68122783" w14:textId="77777777" w:rsidR="0076112A" w:rsidRPr="0076112A" w:rsidRDefault="0076112A" w:rsidP="0076112A">
            <w:r w:rsidRPr="0076112A">
              <w:t>Which makes me feel skeptical and hesitant to participate</w:t>
            </w:r>
          </w:p>
        </w:tc>
      </w:tr>
      <w:tr w:rsidR="0076112A" w14:paraId="1F88EA82" w14:textId="77777777">
        <w:tc>
          <w:tcPr>
            <w:tcW w:w="1838" w:type="dxa"/>
          </w:tcPr>
          <w:p w14:paraId="00FD9BB2" w14:textId="77777777" w:rsidR="0076112A" w:rsidRDefault="0076112A">
            <w:pPr>
              <w:rPr>
                <w:sz w:val="24"/>
                <w:szCs w:val="24"/>
              </w:rPr>
            </w:pPr>
            <w:r>
              <w:rPr>
                <w:sz w:val="24"/>
                <w:szCs w:val="24"/>
              </w:rPr>
              <w:t xml:space="preserve"> PS-5</w:t>
            </w:r>
          </w:p>
        </w:tc>
        <w:tc>
          <w:tcPr>
            <w:tcW w:w="1418" w:type="dxa"/>
          </w:tcPr>
          <w:p w14:paraId="1C4A9A3D" w14:textId="77777777" w:rsidR="0076112A" w:rsidRPr="0076112A" w:rsidRDefault="0076112A" w:rsidP="0076112A">
            <w:pPr>
              <w:rPr>
                <w:sz w:val="24"/>
                <w:szCs w:val="24"/>
              </w:rPr>
            </w:pPr>
            <w:r w:rsidRPr="0076112A">
              <w:rPr>
                <w:sz w:val="24"/>
                <w:szCs w:val="24"/>
              </w:rPr>
              <w:t>I am a community liaison in local government</w:t>
            </w:r>
          </w:p>
        </w:tc>
        <w:tc>
          <w:tcPr>
            <w:tcW w:w="1559" w:type="dxa"/>
          </w:tcPr>
          <w:p w14:paraId="750BCDD5" w14:textId="77777777" w:rsidR="0076112A" w:rsidRPr="0076112A" w:rsidRDefault="0076112A">
            <w:pPr>
              <w:rPr>
                <w:sz w:val="24"/>
                <w:szCs w:val="24"/>
              </w:rPr>
            </w:pPr>
            <w:r w:rsidRPr="0076112A">
              <w:rPr>
                <w:sz w:val="24"/>
                <w:szCs w:val="24"/>
              </w:rPr>
              <w:t>I’m trying to reach diverse citizen groups</w:t>
            </w:r>
          </w:p>
        </w:tc>
        <w:tc>
          <w:tcPr>
            <w:tcW w:w="1207" w:type="dxa"/>
          </w:tcPr>
          <w:p w14:paraId="60E44825" w14:textId="77777777" w:rsidR="0076112A" w:rsidRPr="0076112A" w:rsidRDefault="0076112A">
            <w:pPr>
              <w:rPr>
                <w:sz w:val="24"/>
                <w:szCs w:val="24"/>
              </w:rPr>
            </w:pPr>
            <w:r w:rsidRPr="0076112A">
              <w:rPr>
                <w:sz w:val="24"/>
                <w:szCs w:val="24"/>
              </w:rPr>
              <w:t>But engagement is skewed toward digitally savvy popula</w:t>
            </w:r>
            <w:r w:rsidRPr="0076112A">
              <w:rPr>
                <w:sz w:val="24"/>
                <w:szCs w:val="24"/>
              </w:rPr>
              <w:softHyphen/>
              <w:t>tions</w:t>
            </w:r>
          </w:p>
        </w:tc>
        <w:tc>
          <w:tcPr>
            <w:tcW w:w="1501" w:type="dxa"/>
          </w:tcPr>
          <w:p w14:paraId="30B09AEB" w14:textId="77777777" w:rsidR="0076112A" w:rsidRPr="0076112A" w:rsidRDefault="0076112A">
            <w:pPr>
              <w:rPr>
                <w:sz w:val="24"/>
                <w:szCs w:val="24"/>
              </w:rPr>
            </w:pPr>
            <w:r w:rsidRPr="0076112A">
              <w:rPr>
                <w:sz w:val="24"/>
                <w:szCs w:val="24"/>
              </w:rPr>
              <w:t>Because the platform doesn’t support multiple languages or outreach methods</w:t>
            </w:r>
          </w:p>
        </w:tc>
        <w:tc>
          <w:tcPr>
            <w:tcW w:w="2537" w:type="dxa"/>
          </w:tcPr>
          <w:p w14:paraId="0233FD4B" w14:textId="77777777" w:rsidR="0076112A" w:rsidRPr="0076112A" w:rsidRDefault="0076112A" w:rsidP="0076112A">
            <w:r w:rsidRPr="0076112A">
              <w:t>Which makes me feel the process is biased and underrepresentativ</w:t>
            </w:r>
            <w:r>
              <w:t>e</w:t>
            </w:r>
          </w:p>
        </w:tc>
      </w:tr>
    </w:tbl>
    <w:p w14:paraId="629942E9" w14:textId="77777777" w:rsidR="003C60CB" w:rsidRDefault="003C60CB">
      <w:pPr>
        <w:rPr>
          <w:sz w:val="24"/>
          <w:szCs w:val="24"/>
        </w:rPr>
      </w:pPr>
    </w:p>
    <w:sectPr w:rsidR="003C60C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0CB"/>
    <w:rsid w:val="003C60CB"/>
    <w:rsid w:val="0076112A"/>
    <w:rsid w:val="00A863A4"/>
    <w:rsid w:val="00B371E2"/>
    <w:rsid w:val="00C82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3387"/>
  <w15:docId w15:val="{45839C8C-D2AD-4628-9686-47DEB7BA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2064">
      <w:bodyDiv w:val="1"/>
      <w:marLeft w:val="0"/>
      <w:marRight w:val="0"/>
      <w:marTop w:val="0"/>
      <w:marBottom w:val="0"/>
      <w:divBdr>
        <w:top w:val="none" w:sz="0" w:space="0" w:color="auto"/>
        <w:left w:val="none" w:sz="0" w:space="0" w:color="auto"/>
        <w:bottom w:val="none" w:sz="0" w:space="0" w:color="auto"/>
        <w:right w:val="none" w:sz="0" w:space="0" w:color="auto"/>
      </w:divBdr>
    </w:div>
    <w:div w:id="318072542">
      <w:bodyDiv w:val="1"/>
      <w:marLeft w:val="0"/>
      <w:marRight w:val="0"/>
      <w:marTop w:val="0"/>
      <w:marBottom w:val="0"/>
      <w:divBdr>
        <w:top w:val="none" w:sz="0" w:space="0" w:color="auto"/>
        <w:left w:val="none" w:sz="0" w:space="0" w:color="auto"/>
        <w:bottom w:val="none" w:sz="0" w:space="0" w:color="auto"/>
        <w:right w:val="none" w:sz="0" w:space="0" w:color="auto"/>
      </w:divBdr>
    </w:div>
    <w:div w:id="609164708">
      <w:bodyDiv w:val="1"/>
      <w:marLeft w:val="0"/>
      <w:marRight w:val="0"/>
      <w:marTop w:val="0"/>
      <w:marBottom w:val="0"/>
      <w:divBdr>
        <w:top w:val="none" w:sz="0" w:space="0" w:color="auto"/>
        <w:left w:val="none" w:sz="0" w:space="0" w:color="auto"/>
        <w:bottom w:val="none" w:sz="0" w:space="0" w:color="auto"/>
        <w:right w:val="none" w:sz="0" w:space="0" w:color="auto"/>
      </w:divBdr>
    </w:div>
    <w:div w:id="1201019540">
      <w:bodyDiv w:val="1"/>
      <w:marLeft w:val="0"/>
      <w:marRight w:val="0"/>
      <w:marTop w:val="0"/>
      <w:marBottom w:val="0"/>
      <w:divBdr>
        <w:top w:val="none" w:sz="0" w:space="0" w:color="auto"/>
        <w:left w:val="none" w:sz="0" w:space="0" w:color="auto"/>
        <w:bottom w:val="none" w:sz="0" w:space="0" w:color="auto"/>
        <w:right w:val="none" w:sz="0" w:space="0" w:color="auto"/>
      </w:divBdr>
    </w:div>
    <w:div w:id="1312829700">
      <w:bodyDiv w:val="1"/>
      <w:marLeft w:val="0"/>
      <w:marRight w:val="0"/>
      <w:marTop w:val="0"/>
      <w:marBottom w:val="0"/>
      <w:divBdr>
        <w:top w:val="none" w:sz="0" w:space="0" w:color="auto"/>
        <w:left w:val="none" w:sz="0" w:space="0" w:color="auto"/>
        <w:bottom w:val="none" w:sz="0" w:space="0" w:color="auto"/>
        <w:right w:val="none" w:sz="0" w:space="0" w:color="auto"/>
      </w:divBdr>
    </w:div>
    <w:div w:id="1768770286">
      <w:bodyDiv w:val="1"/>
      <w:marLeft w:val="0"/>
      <w:marRight w:val="0"/>
      <w:marTop w:val="0"/>
      <w:marBottom w:val="0"/>
      <w:divBdr>
        <w:top w:val="none" w:sz="0" w:space="0" w:color="auto"/>
        <w:left w:val="none" w:sz="0" w:space="0" w:color="auto"/>
        <w:bottom w:val="none" w:sz="0" w:space="0" w:color="auto"/>
        <w:right w:val="none" w:sz="0" w:space="0" w:color="auto"/>
      </w:divBdr>
    </w:div>
    <w:div w:id="1961375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SURYA S</cp:lastModifiedBy>
  <cp:revision>3</cp:revision>
  <dcterms:created xsi:type="dcterms:W3CDTF">2022-09-18T16:51:00Z</dcterms:created>
  <dcterms:modified xsi:type="dcterms:W3CDTF">2025-06-29T15:04:00Z</dcterms:modified>
</cp:coreProperties>
</file>