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111939BB" w:rsidR="00955D44" w:rsidRPr="001E43A8" w:rsidRDefault="00BB5EE2" w:rsidP="001E43A8">
      <w:pPr>
        <w:spacing w:after="240"/>
        <w:jc w:val="center"/>
        <w:rPr>
          <w:rFonts w:ascii="Times New Roman" w:hAnsi="Times New Roman" w:cs="Times New Roman"/>
          <w:b/>
          <w:color w:val="FF0000"/>
          <w:sz w:val="28"/>
          <w:szCs w:val="28"/>
          <w:u w:val="single"/>
          <w:lang w:val="en-IN"/>
        </w:rPr>
      </w:pPr>
      <w:r w:rsidRPr="001E43A8">
        <w:rPr>
          <w:rFonts w:ascii="Times New Roman" w:hAnsi="Times New Roman" w:cs="Times New Roman"/>
          <w:b/>
          <w:noProof/>
          <w:color w:val="FF0000"/>
          <w:sz w:val="28"/>
          <w:szCs w:val="28"/>
          <w:u w:val="single"/>
        </w:rPr>
        <w:t>WorkSheet:-</w:t>
      </w:r>
      <w:r w:rsidR="00955D44" w:rsidRPr="001E43A8">
        <w:rPr>
          <w:rFonts w:ascii="Times New Roman" w:hAnsi="Times New Roman" w:cs="Times New Roman"/>
          <w:b/>
          <w:noProof/>
          <w:color w:val="FF0000"/>
          <w:sz w:val="28"/>
          <w:szCs w:val="28"/>
          <w:u w:val="single"/>
        </w:rPr>
        <w:t xml:space="preserve"> 1</w:t>
      </w:r>
      <w:r w:rsidR="00D95513">
        <w:rPr>
          <w:rFonts w:ascii="Times New Roman" w:hAnsi="Times New Roman" w:cs="Times New Roman"/>
          <w:b/>
          <w:noProof/>
          <w:color w:val="FF0000"/>
          <w:sz w:val="28"/>
          <w:szCs w:val="28"/>
          <w:u w:val="single"/>
        </w:rPr>
        <w:t>.3</w:t>
      </w:r>
    </w:p>
    <w:p w14:paraId="68D715C2" w14:textId="67F5D22F"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Student Name: </w:t>
      </w:r>
      <w:r w:rsidRPr="001E43A8">
        <w:rPr>
          <w:rFonts w:ascii="Times New Roman" w:hAnsi="Times New Roman" w:cs="Times New Roman"/>
          <w:bCs/>
          <w:sz w:val="28"/>
          <w:szCs w:val="28"/>
        </w:rPr>
        <w:t>Vivek Kumar</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rPr>
        <w:t>UID:</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21BCS8129</w:t>
      </w:r>
    </w:p>
    <w:p w14:paraId="1E6AB39B" w14:textId="7C76F88D" w:rsidR="00955D44" w:rsidRPr="001E43A8" w:rsidRDefault="00955D44" w:rsidP="001E43A8">
      <w:pPr>
        <w:jc w:val="both"/>
        <w:rPr>
          <w:rFonts w:ascii="Times New Roman" w:hAnsi="Times New Roman" w:cs="Times New Roman"/>
          <w:b/>
          <w:sz w:val="28"/>
          <w:szCs w:val="28"/>
        </w:rPr>
      </w:pPr>
      <w:r w:rsidRPr="001E43A8">
        <w:rPr>
          <w:rFonts w:ascii="Times New Roman" w:hAnsi="Times New Roman" w:cs="Times New Roman"/>
          <w:b/>
          <w:color w:val="00B0F0"/>
          <w:sz w:val="28"/>
          <w:szCs w:val="28"/>
        </w:rPr>
        <w:t>Branch:</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BE-CSE (LEET)</w:t>
      </w:r>
      <w:r w:rsidRPr="001E43A8">
        <w:rPr>
          <w:rFonts w:ascii="Times New Roman" w:hAnsi="Times New Roman" w:cs="Times New Roman"/>
          <w:b/>
          <w:sz w:val="28"/>
          <w:szCs w:val="28"/>
        </w:rPr>
        <w:t xml:space="preserve"> </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 xml:space="preserve">Section/Group: </w:t>
      </w:r>
      <w:r w:rsidRPr="001E43A8">
        <w:rPr>
          <w:rFonts w:ascii="Times New Roman" w:hAnsi="Times New Roman" w:cs="Times New Roman"/>
          <w:bCs/>
          <w:sz w:val="28"/>
          <w:szCs w:val="28"/>
        </w:rPr>
        <w:t>20BCS-80</w:t>
      </w:r>
      <w:r w:rsidR="0043293E" w:rsidRPr="001E43A8">
        <w:rPr>
          <w:rFonts w:ascii="Times New Roman" w:hAnsi="Times New Roman" w:cs="Times New Roman"/>
          <w:bCs/>
          <w:sz w:val="28"/>
          <w:szCs w:val="28"/>
        </w:rPr>
        <w:t>9</w:t>
      </w:r>
      <w:r w:rsidRPr="001E43A8">
        <w:rPr>
          <w:rFonts w:ascii="Times New Roman" w:hAnsi="Times New Roman" w:cs="Times New Roman"/>
          <w:bCs/>
          <w:sz w:val="28"/>
          <w:szCs w:val="28"/>
        </w:rPr>
        <w:t>/</w:t>
      </w:r>
      <w:r w:rsidR="0043293E" w:rsidRPr="001E43A8">
        <w:rPr>
          <w:rFonts w:ascii="Times New Roman" w:hAnsi="Times New Roman" w:cs="Times New Roman"/>
          <w:bCs/>
          <w:sz w:val="28"/>
          <w:szCs w:val="28"/>
        </w:rPr>
        <w:t>A</w:t>
      </w:r>
    </w:p>
    <w:p w14:paraId="7E790C02" w14:textId="2CAC49B1"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Semester:</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4</w:t>
      </w:r>
      <w:r w:rsidRPr="001E43A8">
        <w:rPr>
          <w:rFonts w:ascii="Times New Roman" w:hAnsi="Times New Roman" w:cs="Times New Roman"/>
          <w:bCs/>
          <w:sz w:val="28"/>
          <w:szCs w:val="28"/>
          <w:vertAlign w:val="superscript"/>
        </w:rPr>
        <w:t>th</w:t>
      </w:r>
      <w:r w:rsidRPr="001E43A8">
        <w:rPr>
          <w:rFonts w:ascii="Times New Roman" w:hAnsi="Times New Roman" w:cs="Times New Roman"/>
          <w:bCs/>
          <w:sz w:val="28"/>
          <w:szCs w:val="28"/>
        </w:rPr>
        <w:t xml:space="preserve"> Sem</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lang w:val="en-IN"/>
        </w:rPr>
        <w:t xml:space="preserve">Date of Performance: </w:t>
      </w:r>
      <w:r w:rsidR="00BB5EE2" w:rsidRPr="001E43A8">
        <w:rPr>
          <w:rFonts w:ascii="Times New Roman" w:hAnsi="Times New Roman" w:cs="Times New Roman"/>
          <w:bCs/>
          <w:sz w:val="28"/>
          <w:szCs w:val="28"/>
          <w:lang w:val="en-IN"/>
        </w:rPr>
        <w:t>15</w:t>
      </w:r>
      <w:r w:rsidRPr="001E43A8">
        <w:rPr>
          <w:rFonts w:ascii="Times New Roman" w:hAnsi="Times New Roman" w:cs="Times New Roman"/>
          <w:bCs/>
          <w:sz w:val="28"/>
          <w:szCs w:val="28"/>
          <w:lang w:val="en-IN"/>
        </w:rPr>
        <w:t>/0</w:t>
      </w:r>
      <w:r w:rsidR="00BB5EE2" w:rsidRPr="001E43A8">
        <w:rPr>
          <w:rFonts w:ascii="Times New Roman" w:hAnsi="Times New Roman" w:cs="Times New Roman"/>
          <w:bCs/>
          <w:sz w:val="28"/>
          <w:szCs w:val="28"/>
          <w:lang w:val="en-IN"/>
        </w:rPr>
        <w:t>3</w:t>
      </w:r>
      <w:r w:rsidRPr="001E43A8">
        <w:rPr>
          <w:rFonts w:ascii="Times New Roman" w:hAnsi="Times New Roman" w:cs="Times New Roman"/>
          <w:bCs/>
          <w:sz w:val="28"/>
          <w:szCs w:val="28"/>
          <w:lang w:val="en-IN"/>
        </w:rPr>
        <w:t>/2022</w:t>
      </w:r>
    </w:p>
    <w:p w14:paraId="04CEAC9B" w14:textId="1305FAEA"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Subject Name: </w:t>
      </w:r>
      <w:r w:rsidRPr="001E43A8">
        <w:rPr>
          <w:rFonts w:ascii="Times New Roman" w:hAnsi="Times New Roman" w:cs="Times New Roman"/>
          <w:bCs/>
          <w:sz w:val="28"/>
          <w:szCs w:val="28"/>
        </w:rPr>
        <w:t>SE Lab</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Subject Code:</w:t>
      </w:r>
      <w:r w:rsidRPr="001E43A8">
        <w:rPr>
          <w:rFonts w:ascii="Times New Roman" w:hAnsi="Times New Roman" w:cs="Times New Roman"/>
          <w:bCs/>
          <w:color w:val="00B0F0"/>
          <w:sz w:val="28"/>
          <w:szCs w:val="28"/>
        </w:rPr>
        <w:t xml:space="preserve"> </w:t>
      </w:r>
      <w:r w:rsidRPr="001E43A8">
        <w:rPr>
          <w:rFonts w:ascii="Times New Roman" w:hAnsi="Times New Roman" w:cs="Times New Roman"/>
          <w:sz w:val="28"/>
          <w:szCs w:val="28"/>
        </w:rPr>
        <w:t>20CSP-255</w:t>
      </w:r>
    </w:p>
    <w:p w14:paraId="3BB4C904" w14:textId="77777777" w:rsidR="00765DA9" w:rsidRPr="001E43A8" w:rsidRDefault="00765DA9" w:rsidP="001E43A8">
      <w:pPr>
        <w:pStyle w:val="BodyText"/>
        <w:spacing w:before="2"/>
        <w:jc w:val="both"/>
        <w:rPr>
          <w:rFonts w:ascii="Times New Roman" w:hAnsi="Times New Roman" w:cs="Times New Roman"/>
          <w:sz w:val="28"/>
          <w:szCs w:val="28"/>
        </w:rPr>
      </w:pPr>
    </w:p>
    <w:p w14:paraId="6FD75181" w14:textId="77777777" w:rsidR="00D95513" w:rsidRPr="00D95513" w:rsidRDefault="001151D9" w:rsidP="00D95513">
      <w:pPr>
        <w:pStyle w:val="NormalWeb"/>
        <w:jc w:val="both"/>
        <w:rPr>
          <w:color w:val="00B0F0"/>
          <w:sz w:val="28"/>
          <w:szCs w:val="28"/>
          <w:lang w:val="en-IN" w:eastAsia="en-IN"/>
        </w:rPr>
      </w:pPr>
      <w:r w:rsidRPr="001E43A8">
        <w:rPr>
          <w:b/>
          <w:color w:val="FF0000"/>
          <w:spacing w:val="-83"/>
          <w:sz w:val="28"/>
          <w:szCs w:val="28"/>
          <w:u w:color="4B112F"/>
        </w:rPr>
        <w:t xml:space="preserve"> </w:t>
      </w:r>
      <w:r w:rsidRPr="001E43A8">
        <w:rPr>
          <w:b/>
          <w:color w:val="FF0000"/>
          <w:sz w:val="28"/>
          <w:szCs w:val="28"/>
          <w:u w:color="4B112F"/>
        </w:rPr>
        <w:t>AIM: -</w:t>
      </w:r>
      <w:r w:rsidR="006B69C5" w:rsidRPr="001E43A8">
        <w:rPr>
          <w:b/>
          <w:color w:val="FF0000"/>
          <w:sz w:val="28"/>
          <w:szCs w:val="28"/>
          <w:u w:color="4B112F"/>
        </w:rPr>
        <w:t xml:space="preserve"> </w:t>
      </w:r>
      <w:r w:rsidR="00D95513" w:rsidRPr="00D95513">
        <w:rPr>
          <w:color w:val="00B0F0"/>
          <w:sz w:val="28"/>
          <w:szCs w:val="28"/>
          <w:lang w:val="en-IN" w:eastAsia="en-IN"/>
        </w:rPr>
        <w:t>Draw a level 1 DFD for the following scenario</w:t>
      </w:r>
    </w:p>
    <w:p w14:paraId="219072AD" w14:textId="1454BE04" w:rsidR="00765DA9" w:rsidRPr="00D95513" w:rsidRDefault="00D95513" w:rsidP="00D95513">
      <w:pPr>
        <w:widowControl/>
        <w:autoSpaceDE/>
        <w:autoSpaceDN/>
        <w:spacing w:before="100" w:beforeAutospacing="1" w:after="100" w:afterAutospacing="1"/>
        <w:jc w:val="both"/>
        <w:rPr>
          <w:rFonts w:ascii="Times New Roman" w:eastAsia="Times New Roman" w:hAnsi="Times New Roman" w:cs="Times New Roman"/>
          <w:color w:val="00B0F0"/>
          <w:sz w:val="28"/>
          <w:szCs w:val="28"/>
          <w:lang w:val="en-IN" w:eastAsia="en-IN"/>
        </w:rPr>
      </w:pPr>
      <w:r w:rsidRPr="00D95513">
        <w:rPr>
          <w:rFonts w:ascii="Times New Roman" w:eastAsia="Times New Roman" w:hAnsi="Times New Roman" w:cs="Times New Roman"/>
          <w:color w:val="00B0F0"/>
          <w:sz w:val="28"/>
          <w:szCs w:val="28"/>
          <w:lang w:val="en-IN" w:eastAsia="en-IN"/>
        </w:rPr>
        <w:t>The software proposed is Food Ordering System. It has participants who will interact with the system, called the external entities. The </w:t>
      </w:r>
      <w:r w:rsidRPr="00D95513">
        <w:rPr>
          <w:rFonts w:ascii="Times New Roman" w:eastAsia="Times New Roman" w:hAnsi="Times New Roman" w:cs="Times New Roman"/>
          <w:i/>
          <w:iCs/>
          <w:color w:val="00B0F0"/>
          <w:sz w:val="28"/>
          <w:szCs w:val="28"/>
          <w:lang w:val="en-IN" w:eastAsia="en-IN"/>
        </w:rPr>
        <w:t>Supplier</w:t>
      </w:r>
      <w:r w:rsidRPr="00D95513">
        <w:rPr>
          <w:rFonts w:ascii="Times New Roman" w:eastAsia="Times New Roman" w:hAnsi="Times New Roman" w:cs="Times New Roman"/>
          <w:color w:val="00B0F0"/>
          <w:sz w:val="28"/>
          <w:szCs w:val="28"/>
          <w:lang w:val="en-IN" w:eastAsia="en-IN"/>
        </w:rPr>
        <w:t>, </w:t>
      </w:r>
      <w:r w:rsidRPr="00D95513">
        <w:rPr>
          <w:rFonts w:ascii="Times New Roman" w:eastAsia="Times New Roman" w:hAnsi="Times New Roman" w:cs="Times New Roman"/>
          <w:i/>
          <w:iCs/>
          <w:color w:val="00B0F0"/>
          <w:sz w:val="28"/>
          <w:szCs w:val="28"/>
          <w:lang w:val="en-IN" w:eastAsia="en-IN"/>
        </w:rPr>
        <w:t>Kitchen</w:t>
      </w:r>
      <w:r w:rsidRPr="00D95513">
        <w:rPr>
          <w:rFonts w:ascii="Times New Roman" w:eastAsia="Times New Roman" w:hAnsi="Times New Roman" w:cs="Times New Roman"/>
          <w:color w:val="00B0F0"/>
          <w:sz w:val="28"/>
          <w:szCs w:val="28"/>
          <w:lang w:val="en-IN" w:eastAsia="en-IN"/>
        </w:rPr>
        <w:t>, </w:t>
      </w:r>
      <w:r w:rsidRPr="00D95513">
        <w:rPr>
          <w:rFonts w:ascii="Times New Roman" w:eastAsia="Times New Roman" w:hAnsi="Times New Roman" w:cs="Times New Roman"/>
          <w:i/>
          <w:iCs/>
          <w:color w:val="00B0F0"/>
          <w:sz w:val="28"/>
          <w:szCs w:val="28"/>
          <w:lang w:val="en-IN" w:eastAsia="en-IN"/>
        </w:rPr>
        <w:t>Manager</w:t>
      </w:r>
      <w:r w:rsidRPr="00D95513">
        <w:rPr>
          <w:rFonts w:ascii="Times New Roman" w:eastAsia="Times New Roman" w:hAnsi="Times New Roman" w:cs="Times New Roman"/>
          <w:color w:val="00B0F0"/>
          <w:sz w:val="28"/>
          <w:szCs w:val="28"/>
          <w:lang w:val="en-IN" w:eastAsia="en-IN"/>
        </w:rPr>
        <w:t>, and </w:t>
      </w:r>
      <w:r w:rsidRPr="00D95513">
        <w:rPr>
          <w:rFonts w:ascii="Times New Roman" w:eastAsia="Times New Roman" w:hAnsi="Times New Roman" w:cs="Times New Roman"/>
          <w:i/>
          <w:iCs/>
          <w:color w:val="00B0F0"/>
          <w:sz w:val="28"/>
          <w:szCs w:val="28"/>
          <w:lang w:val="en-IN" w:eastAsia="en-IN"/>
        </w:rPr>
        <w:t>Customer</w:t>
      </w:r>
      <w:r w:rsidRPr="00D95513">
        <w:rPr>
          <w:rFonts w:ascii="Times New Roman" w:eastAsia="Times New Roman" w:hAnsi="Times New Roman" w:cs="Times New Roman"/>
          <w:color w:val="00B0F0"/>
          <w:sz w:val="28"/>
          <w:szCs w:val="28"/>
          <w:lang w:val="en-IN" w:eastAsia="en-IN"/>
        </w:rPr>
        <w:t> are the entities who will interact with the system. In between the process and the external entities, there is data flow (connectors) that indicate the existence of information exchange between the entities and the system.</w:t>
      </w:r>
      <w:r w:rsidR="00BB5EE2" w:rsidRPr="001E43A8">
        <w:rPr>
          <w:rFonts w:ascii="Times New Roman" w:hAnsi="Times New Roman" w:cs="Times New Roman"/>
          <w:iCs/>
          <w:color w:val="0070C0"/>
          <w:sz w:val="28"/>
          <w:szCs w:val="28"/>
          <w:shd w:val="clear" w:color="auto" w:fill="FFFFFF"/>
        </w:rPr>
        <w:t>?</w:t>
      </w:r>
    </w:p>
    <w:p w14:paraId="5CD7972F" w14:textId="77777777" w:rsidR="00851AB2" w:rsidRPr="001E43A8" w:rsidRDefault="00851AB2" w:rsidP="001E43A8">
      <w:pPr>
        <w:jc w:val="both"/>
        <w:rPr>
          <w:rFonts w:ascii="Times New Roman" w:eastAsiaTheme="minorHAnsi" w:hAnsi="Times New Roman" w:cs="Times New Roman"/>
          <w:sz w:val="28"/>
          <w:szCs w:val="28"/>
        </w:rPr>
      </w:pPr>
    </w:p>
    <w:p w14:paraId="7D5B4E49" w14:textId="6CDC6B13" w:rsidR="00D95513" w:rsidRPr="001E43A8" w:rsidRDefault="004D073E" w:rsidP="001E43A8">
      <w:pPr>
        <w:pStyle w:val="BodyText"/>
        <w:jc w:val="both"/>
        <w:rPr>
          <w:rFonts w:ascii="Times New Roman" w:hAnsi="Times New Roman" w:cs="Times New Roman"/>
          <w:b/>
          <w:i w:val="0"/>
          <w:color w:val="0070C0"/>
          <w:sz w:val="28"/>
          <w:szCs w:val="28"/>
        </w:rPr>
      </w:pPr>
      <w:r>
        <w:rPr>
          <w:noProof/>
        </w:rPr>
        <w:drawing>
          <wp:inline distT="0" distB="0" distL="0" distR="0" wp14:anchorId="18E717A2" wp14:editId="7F5C97C9">
            <wp:extent cx="5878830" cy="4605655"/>
            <wp:effectExtent l="76200" t="76200" r="14097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8830" cy="46056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D95513" w:rsidRPr="001E43A8"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76C3B" w14:textId="77777777" w:rsidR="00EA6875" w:rsidRDefault="00EA6875" w:rsidP="00AC67A3">
      <w:r>
        <w:separator/>
      </w:r>
    </w:p>
  </w:endnote>
  <w:endnote w:type="continuationSeparator" w:id="0">
    <w:p w14:paraId="29FA99E1" w14:textId="77777777" w:rsidR="00EA6875" w:rsidRDefault="00EA6875"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1850" w14:textId="77777777" w:rsidR="00EA6875" w:rsidRDefault="00EA6875" w:rsidP="00AC67A3">
      <w:r>
        <w:separator/>
      </w:r>
    </w:p>
  </w:footnote>
  <w:footnote w:type="continuationSeparator" w:id="0">
    <w:p w14:paraId="3A2EE568" w14:textId="77777777" w:rsidR="00EA6875" w:rsidRDefault="00EA6875"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8"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0"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1"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3"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5"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6"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8"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19"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1"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2"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3"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4"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5"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6"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27"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9"/>
  </w:num>
  <w:num w:numId="4">
    <w:abstractNumId w:val="26"/>
  </w:num>
  <w:num w:numId="5">
    <w:abstractNumId w:val="21"/>
  </w:num>
  <w:num w:numId="6">
    <w:abstractNumId w:val="14"/>
  </w:num>
  <w:num w:numId="7">
    <w:abstractNumId w:val="1"/>
  </w:num>
  <w:num w:numId="8">
    <w:abstractNumId w:val="22"/>
  </w:num>
  <w:num w:numId="9">
    <w:abstractNumId w:val="2"/>
  </w:num>
  <w:num w:numId="10">
    <w:abstractNumId w:val="12"/>
  </w:num>
  <w:num w:numId="11">
    <w:abstractNumId w:val="18"/>
  </w:num>
  <w:num w:numId="12">
    <w:abstractNumId w:val="10"/>
  </w:num>
  <w:num w:numId="13">
    <w:abstractNumId w:val="20"/>
  </w:num>
  <w:num w:numId="14">
    <w:abstractNumId w:val="17"/>
  </w:num>
  <w:num w:numId="15">
    <w:abstractNumId w:val="23"/>
  </w:num>
  <w:num w:numId="16">
    <w:abstractNumId w:val="0"/>
  </w:num>
  <w:num w:numId="17">
    <w:abstractNumId w:val="8"/>
  </w:num>
  <w:num w:numId="18">
    <w:abstractNumId w:val="25"/>
  </w:num>
  <w:num w:numId="19">
    <w:abstractNumId w:val="16"/>
  </w:num>
  <w:num w:numId="20">
    <w:abstractNumId w:val="11"/>
  </w:num>
  <w:num w:numId="21">
    <w:abstractNumId w:val="5"/>
  </w:num>
  <w:num w:numId="22">
    <w:abstractNumId w:val="13"/>
  </w:num>
  <w:num w:numId="23">
    <w:abstractNumId w:val="7"/>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9505B"/>
    <w:rsid w:val="001151D9"/>
    <w:rsid w:val="00145936"/>
    <w:rsid w:val="00160088"/>
    <w:rsid w:val="001E43A8"/>
    <w:rsid w:val="00323DF2"/>
    <w:rsid w:val="00377359"/>
    <w:rsid w:val="00377EDD"/>
    <w:rsid w:val="003E6A1D"/>
    <w:rsid w:val="003F0C79"/>
    <w:rsid w:val="004009D2"/>
    <w:rsid w:val="004051CF"/>
    <w:rsid w:val="0043293E"/>
    <w:rsid w:val="00444D80"/>
    <w:rsid w:val="004D073E"/>
    <w:rsid w:val="005B02C4"/>
    <w:rsid w:val="005E3E6A"/>
    <w:rsid w:val="005E785C"/>
    <w:rsid w:val="00673485"/>
    <w:rsid w:val="006B69C5"/>
    <w:rsid w:val="006C17BB"/>
    <w:rsid w:val="00765DA9"/>
    <w:rsid w:val="007B5037"/>
    <w:rsid w:val="007C7CB2"/>
    <w:rsid w:val="007E4E76"/>
    <w:rsid w:val="00827CD9"/>
    <w:rsid w:val="00851AB2"/>
    <w:rsid w:val="0085350A"/>
    <w:rsid w:val="008E45C0"/>
    <w:rsid w:val="009247E0"/>
    <w:rsid w:val="009468F6"/>
    <w:rsid w:val="00955D44"/>
    <w:rsid w:val="00977A1C"/>
    <w:rsid w:val="00AC67A3"/>
    <w:rsid w:val="00BB5EE2"/>
    <w:rsid w:val="00BD1498"/>
    <w:rsid w:val="00C20468"/>
    <w:rsid w:val="00C360E6"/>
    <w:rsid w:val="00C4429A"/>
    <w:rsid w:val="00D40599"/>
    <w:rsid w:val="00D4552B"/>
    <w:rsid w:val="00D95513"/>
    <w:rsid w:val="00E46D2B"/>
    <w:rsid w:val="00EA6875"/>
    <w:rsid w:val="00EF1B46"/>
    <w:rsid w:val="00F32528"/>
    <w:rsid w:val="00F476A4"/>
    <w:rsid w:val="00F51D43"/>
    <w:rsid w:val="00F66DDE"/>
    <w:rsid w:val="00F76CF6"/>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semiHidden/>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107</Words>
  <Characters>612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4</cp:revision>
  <cp:lastPrinted>2022-02-24T15:52:00Z</cp:lastPrinted>
  <dcterms:created xsi:type="dcterms:W3CDTF">2022-03-29T12:24:00Z</dcterms:created>
  <dcterms:modified xsi:type="dcterms:W3CDTF">2022-03-29T13:32:00Z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