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4F4D" w14:textId="7E440065" w:rsidR="00D93F6A" w:rsidRDefault="00D93F6A" w:rsidP="00D93F6A">
      <w:pPr>
        <w:pStyle w:val="Heading1"/>
        <w:spacing w:before="0" w:line="360" w:lineRule="atLeast"/>
        <w:jc w:val="center"/>
        <w:rPr>
          <w:rFonts w:ascii="Arial" w:hAnsi="Arial" w:cs="Arial"/>
          <w:color w:val="797979"/>
          <w:sz w:val="42"/>
          <w:szCs w:val="42"/>
        </w:rPr>
      </w:pPr>
      <w:r>
        <w:rPr>
          <w:rFonts w:ascii="Arial" w:hAnsi="Arial" w:cs="Arial"/>
          <w:b/>
          <w:bCs/>
          <w:color w:val="797979"/>
          <w:sz w:val="42"/>
          <w:szCs w:val="42"/>
        </w:rPr>
        <w:t xml:space="preserve">VB.Net </w:t>
      </w:r>
      <w:r>
        <w:rPr>
          <w:rFonts w:ascii="Arial" w:hAnsi="Arial" w:cs="Arial"/>
          <w:b/>
          <w:bCs/>
          <w:color w:val="797979"/>
          <w:sz w:val="42"/>
          <w:szCs w:val="42"/>
        </w:rPr>
        <w:t>–</w:t>
      </w:r>
      <w:r>
        <w:rPr>
          <w:rFonts w:ascii="Arial" w:hAnsi="Arial" w:cs="Arial"/>
          <w:b/>
          <w:bCs/>
          <w:color w:val="797979"/>
          <w:sz w:val="42"/>
          <w:szCs w:val="42"/>
        </w:rPr>
        <w:t xml:space="preserve"> </w:t>
      </w:r>
      <w:r>
        <w:rPr>
          <w:rFonts w:ascii="Arial" w:hAnsi="Arial" w:cs="Arial"/>
          <w:b/>
          <w:bCs/>
          <w:color w:val="797979"/>
          <w:sz w:val="42"/>
          <w:szCs w:val="42"/>
        </w:rPr>
        <w:t>Data Access</w:t>
      </w:r>
    </w:p>
    <w:p w14:paraId="340D17BC" w14:textId="77777777" w:rsid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bookmarkStart w:id="0" w:name="_GoBack"/>
      <w:bookmarkEnd w:id="0"/>
    </w:p>
    <w:p w14:paraId="6DF50790" w14:textId="0FCC84BE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Applications communicate with a database, firstly, to retrieve the data stored there and present it in a user-friendly way, and secondly, to update the database by inserting, modifying and deleting data.</w:t>
      </w:r>
    </w:p>
    <w:p w14:paraId="6C300D28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Microsoft ActiveX Data Objects.Net (ADO.Net) is a model, a part of the .Net framework that is used by the .Net applications for retrieving, accessing and updating data.</w:t>
      </w:r>
    </w:p>
    <w:p w14:paraId="0A759C77" w14:textId="77777777" w:rsidR="00D93F6A" w:rsidRPr="00D93F6A" w:rsidRDefault="00D93F6A" w:rsidP="00D93F6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 w:bidi="hi-IN"/>
        </w:rPr>
      </w:pPr>
      <w:r w:rsidRPr="00D93F6A">
        <w:rPr>
          <w:rFonts w:ascii="Arial" w:eastAsia="Times New Roman" w:hAnsi="Arial" w:cs="Arial"/>
          <w:sz w:val="35"/>
          <w:szCs w:val="35"/>
          <w:lang w:eastAsia="en-IN" w:bidi="hi-IN"/>
        </w:rPr>
        <w:t>ADO.Net Object Model</w:t>
      </w:r>
    </w:p>
    <w:p w14:paraId="5D00281E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ADO.Net object model is nothing but the structured process flow through various components. The object model can be pictorially described as −</w:t>
      </w:r>
    </w:p>
    <w:p w14:paraId="6A0FEB26" w14:textId="1D2F78B7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73BD801C" wp14:editId="233E0416">
            <wp:extent cx="3950335" cy="2816225"/>
            <wp:effectExtent l="0" t="0" r="0" b="3175"/>
            <wp:docPr id="18" name="Picture 18" descr="ADO.Net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O.Net objec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125A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The data residing in a data store or database is retrieved through the </w:t>
      </w:r>
      <w:r w:rsidRPr="00D93F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data provider</w:t>
      </w: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. Various components of the data provider retrieve data for the application and update data.</w:t>
      </w:r>
    </w:p>
    <w:p w14:paraId="13760913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An application accesses data either through a dataset or a data reader.</w:t>
      </w:r>
    </w:p>
    <w:p w14:paraId="3246D37A" w14:textId="77777777" w:rsidR="00D93F6A" w:rsidRPr="00D93F6A" w:rsidRDefault="00D93F6A" w:rsidP="00D93F6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Datasets</w:t>
      </w: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 store data in a disconnected cache and the application retrieves data from it.</w:t>
      </w:r>
    </w:p>
    <w:p w14:paraId="622BC44A" w14:textId="77777777" w:rsidR="00D93F6A" w:rsidRPr="00D93F6A" w:rsidRDefault="00D93F6A" w:rsidP="00D93F6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Data readers</w:t>
      </w: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 provide data to the application in a read-only and forward-only mode.</w:t>
      </w:r>
    </w:p>
    <w:p w14:paraId="441623F9" w14:textId="77777777" w:rsidR="00D93F6A" w:rsidRPr="00D93F6A" w:rsidRDefault="00D93F6A" w:rsidP="00D93F6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 w:bidi="hi-IN"/>
        </w:rPr>
      </w:pPr>
      <w:r w:rsidRPr="00D93F6A">
        <w:rPr>
          <w:rFonts w:ascii="Arial" w:eastAsia="Times New Roman" w:hAnsi="Arial" w:cs="Arial"/>
          <w:sz w:val="35"/>
          <w:szCs w:val="35"/>
          <w:lang w:eastAsia="en-IN" w:bidi="hi-IN"/>
        </w:rPr>
        <w:t>Data Provider</w:t>
      </w:r>
    </w:p>
    <w:p w14:paraId="206EE02D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A data provider is used for connecting to a database, executing commands and retrieving data, storing it in a dataset, reading the retrieved data and updating the database.</w:t>
      </w:r>
    </w:p>
    <w:p w14:paraId="589AD438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The data provider in ADO.Net consists of the following four objects −</w:t>
      </w:r>
    </w:p>
    <w:tbl>
      <w:tblPr>
        <w:tblW w:w="99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990"/>
      </w:tblGrid>
      <w:tr w:rsidR="00D93F6A" w:rsidRPr="00D93F6A" w14:paraId="43933336" w14:textId="77777777" w:rsidTr="00D93F6A">
        <w:tc>
          <w:tcPr>
            <w:tcW w:w="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C5930" w14:textId="77777777" w:rsidR="00D93F6A" w:rsidRPr="00D93F6A" w:rsidRDefault="00D93F6A" w:rsidP="00D93F6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hi-IN"/>
              </w:rPr>
            </w:pPr>
            <w:proofErr w:type="spellStart"/>
            <w:r w:rsidRPr="00D93F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hi-IN"/>
              </w:rPr>
              <w:lastRenderedPageBreak/>
              <w:t>Sr.No</w:t>
            </w:r>
            <w:proofErr w:type="spellEnd"/>
            <w:r w:rsidRPr="00D93F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hi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64F0B" w14:textId="77777777" w:rsidR="00D93F6A" w:rsidRPr="00D93F6A" w:rsidRDefault="00D93F6A" w:rsidP="00D93F6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hi-IN"/>
              </w:rPr>
              <w:t>Objects &amp; Description</w:t>
            </w:r>
          </w:p>
        </w:tc>
      </w:tr>
      <w:tr w:rsidR="00D93F6A" w:rsidRPr="00D93F6A" w14:paraId="7BD929B7" w14:textId="77777777" w:rsidTr="00D93F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06CC6" w14:textId="77777777" w:rsidR="00D93F6A" w:rsidRPr="00D93F6A" w:rsidRDefault="00D93F6A" w:rsidP="00D93F6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9865A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Connection</w:t>
            </w:r>
          </w:p>
          <w:p w14:paraId="26A3FACC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This component is used to set up a connection with a data source.</w:t>
            </w:r>
          </w:p>
        </w:tc>
      </w:tr>
      <w:tr w:rsidR="00D93F6A" w:rsidRPr="00D93F6A" w14:paraId="26D98175" w14:textId="77777777" w:rsidTr="00D93F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247DE" w14:textId="77777777" w:rsidR="00D93F6A" w:rsidRPr="00D93F6A" w:rsidRDefault="00D93F6A" w:rsidP="00D93F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BE931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Command</w:t>
            </w:r>
          </w:p>
          <w:p w14:paraId="729DB299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A command is a SQL statement or a stored procedure used to retrieve, insert, delete or modify data in a data source.</w:t>
            </w:r>
          </w:p>
        </w:tc>
      </w:tr>
      <w:tr w:rsidR="00D93F6A" w:rsidRPr="00D93F6A" w14:paraId="65BCC080" w14:textId="77777777" w:rsidTr="00D93F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8324F" w14:textId="77777777" w:rsidR="00D93F6A" w:rsidRPr="00D93F6A" w:rsidRDefault="00D93F6A" w:rsidP="00D93F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EBB25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D93F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DataReader</w:t>
            </w:r>
            <w:proofErr w:type="spellEnd"/>
          </w:p>
          <w:p w14:paraId="351E47FF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 reader is used to retrieve data from a data source in a read-only and forward-only mode.</w:t>
            </w:r>
          </w:p>
        </w:tc>
      </w:tr>
      <w:tr w:rsidR="00D93F6A" w:rsidRPr="00D93F6A" w14:paraId="75E2B675" w14:textId="77777777" w:rsidTr="00D93F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1D78D" w14:textId="77777777" w:rsidR="00D93F6A" w:rsidRPr="00D93F6A" w:rsidRDefault="00D93F6A" w:rsidP="00D93F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70906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D93F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DataAdapter</w:t>
            </w:r>
            <w:proofErr w:type="spellEnd"/>
          </w:p>
          <w:p w14:paraId="58920BFC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This is integral to the working of ADO.Net since data is transferred to and from a database through a data adapter. It retrieves data from a database into a dataset and updates the database. When changes are made to the dataset, the changes in the database are actually done by the data adapter.</w:t>
            </w:r>
          </w:p>
        </w:tc>
      </w:tr>
    </w:tbl>
    <w:p w14:paraId="157EA6A2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There are following different types of data providers included in ADO.Net</w:t>
      </w:r>
    </w:p>
    <w:p w14:paraId="36CB5FB5" w14:textId="77777777" w:rsidR="00D93F6A" w:rsidRPr="00D93F6A" w:rsidRDefault="00D93F6A" w:rsidP="00D93F6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The .Net Framework data provider for SQL Server - provides access to Microsoft SQL Server.</w:t>
      </w:r>
    </w:p>
    <w:p w14:paraId="332367D7" w14:textId="77777777" w:rsidR="00D93F6A" w:rsidRPr="00D93F6A" w:rsidRDefault="00D93F6A" w:rsidP="00D93F6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The .Net Framework data provider for OLE DB - provides access to data sources exposed by using OLE DB.</w:t>
      </w:r>
    </w:p>
    <w:p w14:paraId="705368B6" w14:textId="77777777" w:rsidR="00D93F6A" w:rsidRPr="00D93F6A" w:rsidRDefault="00D93F6A" w:rsidP="00D93F6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The .Net Framework data provider for ODBC - provides access to data sources exposed by ODBC.</w:t>
      </w:r>
    </w:p>
    <w:p w14:paraId="4AE50481" w14:textId="77777777" w:rsidR="00D93F6A" w:rsidRPr="00D93F6A" w:rsidRDefault="00D93F6A" w:rsidP="00D93F6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The .Net Framework data provider for Oracle - provides access to Oracle data source.</w:t>
      </w:r>
    </w:p>
    <w:p w14:paraId="4EEAA267" w14:textId="77777777" w:rsidR="00D93F6A" w:rsidRPr="00D93F6A" w:rsidRDefault="00D93F6A" w:rsidP="00D93F6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The </w:t>
      </w:r>
      <w:proofErr w:type="spellStart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EntityClient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provider - enables accessing data through Entity Data Model (EDM) applications.</w:t>
      </w:r>
    </w:p>
    <w:p w14:paraId="1A652595" w14:textId="77777777" w:rsidR="00D93F6A" w:rsidRPr="00D93F6A" w:rsidRDefault="00D93F6A" w:rsidP="00D93F6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 w:bidi="hi-IN"/>
        </w:rPr>
      </w:pPr>
      <w:proofErr w:type="spellStart"/>
      <w:r w:rsidRPr="00D93F6A">
        <w:rPr>
          <w:rFonts w:ascii="Arial" w:eastAsia="Times New Roman" w:hAnsi="Arial" w:cs="Arial"/>
          <w:sz w:val="35"/>
          <w:szCs w:val="35"/>
          <w:lang w:eastAsia="en-IN" w:bidi="hi-IN"/>
        </w:rPr>
        <w:t>DataSet</w:t>
      </w:r>
      <w:proofErr w:type="spellEnd"/>
    </w:p>
    <w:p w14:paraId="355F88A4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proofErr w:type="spellStart"/>
      <w:r w:rsidRPr="00D93F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DataSet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 is an in-memory representation of data. It is a disconnected, cached set of records that are retrieved from a database. When a connection is established with the database, the data adapter creates a dataset and stores data in it. After the data is retrieved and stored in a dataset, the connection with the database is closed. This is called the 'disconnected architecture'. The dataset works as a virtual database containing tables, rows, and columns.</w:t>
      </w:r>
    </w:p>
    <w:p w14:paraId="2D09C84E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lastRenderedPageBreak/>
        <w:t>The following diagram shows the dataset object model −</w:t>
      </w:r>
    </w:p>
    <w:p w14:paraId="6B56322C" w14:textId="1746E0B2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7E89CA5" wp14:editId="47E780D9">
            <wp:extent cx="5230495" cy="3379470"/>
            <wp:effectExtent l="0" t="0" r="8255" b="0"/>
            <wp:docPr id="17" name="Picture 17" descr="VB.Net Data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B.Net Data Clas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BA05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The </w:t>
      </w:r>
      <w:proofErr w:type="spellStart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DataSet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class is present in the </w:t>
      </w:r>
      <w:proofErr w:type="spellStart"/>
      <w:r w:rsidRPr="00D93F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System.Data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 namespace. The following table describes all the components of </w:t>
      </w:r>
      <w:proofErr w:type="spellStart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DataSet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−</w:t>
      </w:r>
    </w:p>
    <w:tbl>
      <w:tblPr>
        <w:tblW w:w="99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990"/>
      </w:tblGrid>
      <w:tr w:rsidR="00D93F6A" w:rsidRPr="00D93F6A" w14:paraId="60903437" w14:textId="77777777" w:rsidTr="00D93F6A">
        <w:tc>
          <w:tcPr>
            <w:tcW w:w="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02B5C" w14:textId="77777777" w:rsidR="00D93F6A" w:rsidRPr="00D93F6A" w:rsidRDefault="00D93F6A" w:rsidP="00D93F6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hi-IN"/>
              </w:rPr>
            </w:pPr>
            <w:proofErr w:type="spellStart"/>
            <w:r w:rsidRPr="00D93F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hi-IN"/>
              </w:rPr>
              <w:t>Sr.No</w:t>
            </w:r>
            <w:proofErr w:type="spellEnd"/>
            <w:r w:rsidRPr="00D93F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hi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C1E39" w14:textId="77777777" w:rsidR="00D93F6A" w:rsidRPr="00D93F6A" w:rsidRDefault="00D93F6A" w:rsidP="00D93F6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hi-IN"/>
              </w:rPr>
              <w:t>Components &amp; Description</w:t>
            </w:r>
          </w:p>
        </w:tc>
      </w:tr>
      <w:tr w:rsidR="00D93F6A" w:rsidRPr="00D93F6A" w14:paraId="0464CB0A" w14:textId="77777777" w:rsidTr="00D93F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01513" w14:textId="77777777" w:rsidR="00D93F6A" w:rsidRPr="00D93F6A" w:rsidRDefault="00D93F6A" w:rsidP="00D93F6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52D61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D93F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DataTableCollection</w:t>
            </w:r>
            <w:proofErr w:type="spellEnd"/>
          </w:p>
          <w:p w14:paraId="1DCAB3EA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It contains all the tables retrieved from the data source.</w:t>
            </w:r>
          </w:p>
        </w:tc>
      </w:tr>
      <w:tr w:rsidR="00D93F6A" w:rsidRPr="00D93F6A" w14:paraId="6A3846B7" w14:textId="77777777" w:rsidTr="00D93F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DE67F" w14:textId="77777777" w:rsidR="00D93F6A" w:rsidRPr="00D93F6A" w:rsidRDefault="00D93F6A" w:rsidP="00D93F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061E3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D93F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DataRelationCollection</w:t>
            </w:r>
            <w:proofErr w:type="spellEnd"/>
          </w:p>
          <w:p w14:paraId="1E8833CF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It contains relationships and the links between tables in a data set.</w:t>
            </w:r>
          </w:p>
        </w:tc>
      </w:tr>
      <w:tr w:rsidR="00D93F6A" w:rsidRPr="00D93F6A" w14:paraId="6D0DFA9F" w14:textId="77777777" w:rsidTr="00D93F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DD55E" w14:textId="77777777" w:rsidR="00D93F6A" w:rsidRPr="00D93F6A" w:rsidRDefault="00D93F6A" w:rsidP="00D93F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F266E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D93F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ExtendedProperties</w:t>
            </w:r>
            <w:proofErr w:type="spellEnd"/>
          </w:p>
          <w:p w14:paraId="28A2150A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It contains additional information, like the SQL statement for retrieving data, time of retrieval, etc.</w:t>
            </w:r>
          </w:p>
        </w:tc>
      </w:tr>
      <w:tr w:rsidR="00D93F6A" w:rsidRPr="00D93F6A" w14:paraId="39662939" w14:textId="77777777" w:rsidTr="00D93F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4855F" w14:textId="77777777" w:rsidR="00D93F6A" w:rsidRPr="00D93F6A" w:rsidRDefault="00D93F6A" w:rsidP="00D93F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D5EA8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D93F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DataTable</w:t>
            </w:r>
            <w:proofErr w:type="spellEnd"/>
          </w:p>
          <w:p w14:paraId="0775485F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It represents a table in the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DataTableCollection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 of a dataset. It consists of the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DataRow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 and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DataColumn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 objects. The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DataTable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 objects are case-sensitive.</w:t>
            </w:r>
          </w:p>
        </w:tc>
      </w:tr>
      <w:tr w:rsidR="00D93F6A" w:rsidRPr="00D93F6A" w14:paraId="3AF62E1E" w14:textId="77777777" w:rsidTr="00D93F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838D7" w14:textId="77777777" w:rsidR="00D93F6A" w:rsidRPr="00D93F6A" w:rsidRDefault="00D93F6A" w:rsidP="00D93F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94E5F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D93F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DataRelation</w:t>
            </w:r>
            <w:proofErr w:type="spellEnd"/>
          </w:p>
          <w:p w14:paraId="50006A2D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lastRenderedPageBreak/>
              <w:t xml:space="preserve">It represents a relationship in the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DataRelationshipCollection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 of the dataset. It is used to relate two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DataTable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 objects to each other through the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DataColumn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 objects.</w:t>
            </w:r>
          </w:p>
        </w:tc>
      </w:tr>
      <w:tr w:rsidR="00D93F6A" w:rsidRPr="00D93F6A" w14:paraId="08E8C80B" w14:textId="77777777" w:rsidTr="00D93F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412B6" w14:textId="77777777" w:rsidR="00D93F6A" w:rsidRPr="00D93F6A" w:rsidRDefault="00D93F6A" w:rsidP="00D93F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E937A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D93F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DataRowCollection</w:t>
            </w:r>
            <w:proofErr w:type="spellEnd"/>
          </w:p>
          <w:p w14:paraId="044C947A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It contains all the rows in a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DataTable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.</w:t>
            </w:r>
          </w:p>
        </w:tc>
      </w:tr>
      <w:tr w:rsidR="00D93F6A" w:rsidRPr="00D93F6A" w14:paraId="642082D5" w14:textId="77777777" w:rsidTr="00D93F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EF88E" w14:textId="77777777" w:rsidR="00D93F6A" w:rsidRPr="00D93F6A" w:rsidRDefault="00D93F6A" w:rsidP="00D93F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24005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D93F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DataView</w:t>
            </w:r>
            <w:proofErr w:type="spellEnd"/>
          </w:p>
          <w:p w14:paraId="687ED0E3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It represents a fixed customized view of a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DataTable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 for sorting, filtering, searching, editing and navigation.</w:t>
            </w:r>
          </w:p>
        </w:tc>
      </w:tr>
      <w:tr w:rsidR="00D93F6A" w:rsidRPr="00D93F6A" w14:paraId="4416417B" w14:textId="77777777" w:rsidTr="00D93F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81492" w14:textId="77777777" w:rsidR="00D93F6A" w:rsidRPr="00D93F6A" w:rsidRDefault="00D93F6A" w:rsidP="00D93F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A1428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D93F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PrimaryKey</w:t>
            </w:r>
            <w:proofErr w:type="spellEnd"/>
          </w:p>
          <w:p w14:paraId="3AF42AAF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It represents the column that uniquely identifies a row in a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DataTable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.</w:t>
            </w:r>
          </w:p>
        </w:tc>
      </w:tr>
      <w:tr w:rsidR="00D93F6A" w:rsidRPr="00D93F6A" w14:paraId="220DE83C" w14:textId="77777777" w:rsidTr="00D93F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AF795" w14:textId="77777777" w:rsidR="00D93F6A" w:rsidRPr="00D93F6A" w:rsidRDefault="00D93F6A" w:rsidP="00D93F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8D82E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D93F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DataRow</w:t>
            </w:r>
            <w:proofErr w:type="spellEnd"/>
          </w:p>
          <w:p w14:paraId="0E6A60BD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It represents a row in the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DataTable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. The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DataRow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 object and its properties and methods are used to retrieve, evaluate, insert, delete, and update values in the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DataTable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. The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NewRow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 method is used to create a new row and the Add method adds a row to the table.</w:t>
            </w:r>
          </w:p>
        </w:tc>
      </w:tr>
      <w:tr w:rsidR="00D93F6A" w:rsidRPr="00D93F6A" w14:paraId="5CBCD49A" w14:textId="77777777" w:rsidTr="00D93F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31AC5" w14:textId="77777777" w:rsidR="00D93F6A" w:rsidRPr="00D93F6A" w:rsidRDefault="00D93F6A" w:rsidP="00D93F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6AA4B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D93F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DataColumnCollection</w:t>
            </w:r>
            <w:proofErr w:type="spellEnd"/>
          </w:p>
          <w:p w14:paraId="0B6FD7F7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It represents all the columns in a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DataTable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.</w:t>
            </w:r>
          </w:p>
        </w:tc>
      </w:tr>
      <w:tr w:rsidR="00D93F6A" w:rsidRPr="00D93F6A" w14:paraId="7C4A2AC6" w14:textId="77777777" w:rsidTr="00D93F6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508C9" w14:textId="77777777" w:rsidR="00D93F6A" w:rsidRPr="00D93F6A" w:rsidRDefault="00D93F6A" w:rsidP="00D93F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sz w:val="24"/>
                <w:szCs w:val="24"/>
                <w:lang w:eastAsia="en-IN" w:bidi="hi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EF5FD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proofErr w:type="spellStart"/>
            <w:r w:rsidRPr="00D93F6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DataColumn</w:t>
            </w:r>
            <w:proofErr w:type="spellEnd"/>
          </w:p>
          <w:p w14:paraId="514FC520" w14:textId="77777777" w:rsidR="00D93F6A" w:rsidRPr="00D93F6A" w:rsidRDefault="00D93F6A" w:rsidP="00D93F6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</w:pPr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 xml:space="preserve">It consists of the number of columns that comprise a </w:t>
            </w:r>
            <w:proofErr w:type="spellStart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DataTable</w:t>
            </w:r>
            <w:proofErr w:type="spellEnd"/>
            <w:r w:rsidRPr="00D93F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 w:bidi="hi-IN"/>
              </w:rPr>
              <w:t>.</w:t>
            </w:r>
          </w:p>
        </w:tc>
      </w:tr>
    </w:tbl>
    <w:p w14:paraId="4457D914" w14:textId="77777777" w:rsidR="00D93F6A" w:rsidRPr="00D93F6A" w:rsidRDefault="00D93F6A" w:rsidP="00D93F6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 w:bidi="hi-IN"/>
        </w:rPr>
      </w:pPr>
      <w:r w:rsidRPr="00D93F6A">
        <w:rPr>
          <w:rFonts w:ascii="Arial" w:eastAsia="Times New Roman" w:hAnsi="Arial" w:cs="Arial"/>
          <w:sz w:val="35"/>
          <w:szCs w:val="35"/>
          <w:lang w:eastAsia="en-IN" w:bidi="hi-IN"/>
        </w:rPr>
        <w:t>Connecting to a Database</w:t>
      </w:r>
    </w:p>
    <w:p w14:paraId="792FA483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The .Net Framework provides two types of Connection classes −</w:t>
      </w:r>
    </w:p>
    <w:p w14:paraId="33C72409" w14:textId="77777777" w:rsidR="00D93F6A" w:rsidRPr="00D93F6A" w:rsidRDefault="00D93F6A" w:rsidP="00D93F6A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proofErr w:type="spellStart"/>
      <w:r w:rsidRPr="00D93F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SqlConnection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 − designed for connecting to Microsoft SQL Server.</w:t>
      </w:r>
    </w:p>
    <w:p w14:paraId="79BE3D37" w14:textId="77777777" w:rsidR="00D93F6A" w:rsidRPr="00D93F6A" w:rsidRDefault="00D93F6A" w:rsidP="00D93F6A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proofErr w:type="spellStart"/>
      <w:r w:rsidRPr="00D93F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OleDbConnection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 − designed for connecting to a wide range of databases, like Microsoft Access and Oracle.</w:t>
      </w:r>
    </w:p>
    <w:p w14:paraId="123F5FEB" w14:textId="77777777" w:rsidR="00D93F6A" w:rsidRPr="00D93F6A" w:rsidRDefault="00D93F6A" w:rsidP="00D93F6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 w:bidi="hi-IN"/>
        </w:rPr>
      </w:pPr>
      <w:r w:rsidRPr="00D93F6A">
        <w:rPr>
          <w:rFonts w:ascii="Arial" w:eastAsia="Times New Roman" w:hAnsi="Arial" w:cs="Arial"/>
          <w:sz w:val="35"/>
          <w:szCs w:val="35"/>
          <w:lang w:eastAsia="en-IN" w:bidi="hi-IN"/>
        </w:rPr>
        <w:t>Example 1</w:t>
      </w:r>
    </w:p>
    <w:p w14:paraId="244F7471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We have a table stored in Microsoft SQL Server, named Customers, in a database named </w:t>
      </w:r>
      <w:proofErr w:type="spellStart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testDB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. Please consult 'SQL Server' tutorial for creating databases and database tables in SQL Server.</w:t>
      </w:r>
    </w:p>
    <w:p w14:paraId="1732E420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lastRenderedPageBreak/>
        <w:t>Let us connect to this database. Take the following steps −</w:t>
      </w:r>
    </w:p>
    <w:p w14:paraId="166667A2" w14:textId="77777777" w:rsidR="00D93F6A" w:rsidRPr="00D93F6A" w:rsidRDefault="00D93F6A" w:rsidP="00D93F6A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Select TOOLS → Connect to Database</w:t>
      </w:r>
    </w:p>
    <w:p w14:paraId="71A27AAE" w14:textId="3EF9DE02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1CE4420" wp14:editId="44E276F1">
            <wp:extent cx="3145790" cy="2962910"/>
            <wp:effectExtent l="0" t="0" r="0" b="8890"/>
            <wp:docPr id="16" name="Picture 16" descr="VB.Net Database connec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B.Net Database connection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5455" w14:textId="77777777" w:rsidR="00D93F6A" w:rsidRPr="00D93F6A" w:rsidRDefault="00D93F6A" w:rsidP="00D93F6A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Select a server name and the database name in the Add Connection dialog box.</w:t>
      </w:r>
    </w:p>
    <w:p w14:paraId="753502BD" w14:textId="77777777" w:rsidR="00D93F6A" w:rsidRPr="00D93F6A" w:rsidRDefault="00D93F6A" w:rsidP="00D93F6A">
      <w:pPr>
        <w:spacing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sz w:val="24"/>
          <w:szCs w:val="24"/>
          <w:lang w:eastAsia="en-IN" w:bidi="hi-IN"/>
        </w:rPr>
        <w:t>M</w:t>
      </w:r>
    </w:p>
    <w:p w14:paraId="0DB6FFE8" w14:textId="57434370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211865D4" wp14:editId="0357B83A">
            <wp:extent cx="4293870" cy="6276340"/>
            <wp:effectExtent l="0" t="0" r="0" b="0"/>
            <wp:docPr id="15" name="Picture 15" descr="VB.Net Database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B.Net Database Conne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627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0DDF" w14:textId="77777777" w:rsidR="00D93F6A" w:rsidRPr="00D93F6A" w:rsidRDefault="00D93F6A" w:rsidP="00D93F6A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Click on the Test Connection button to check if the connection succeeded.</w:t>
      </w:r>
    </w:p>
    <w:p w14:paraId="2514EC65" w14:textId="31A8E413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0074690" wp14:editId="7AB94C16">
            <wp:extent cx="3467100" cy="1631315"/>
            <wp:effectExtent l="0" t="0" r="0" b="6985"/>
            <wp:docPr id="14" name="Picture 14" descr="Connection 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nection Succe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A400" w14:textId="77777777" w:rsidR="00D93F6A" w:rsidRPr="00D93F6A" w:rsidRDefault="00D93F6A" w:rsidP="00D93F6A">
      <w:pPr>
        <w:numPr>
          <w:ilvl w:val="0"/>
          <w:numId w:val="7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Add a </w:t>
      </w:r>
      <w:proofErr w:type="spellStart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DataGridView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on the form.</w:t>
      </w:r>
    </w:p>
    <w:p w14:paraId="3C496E84" w14:textId="36EEFBC1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722AE644" wp14:editId="1E6229EC">
            <wp:extent cx="4476750" cy="2275205"/>
            <wp:effectExtent l="0" t="0" r="0" b="0"/>
            <wp:docPr id="13" name="Picture 13" descr="VB.Net DataGrid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B.Net DataGrid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819C" w14:textId="77777777" w:rsidR="00D93F6A" w:rsidRPr="00D93F6A" w:rsidRDefault="00D93F6A" w:rsidP="00D93F6A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Click on the Choose Data Source combo box.</w:t>
      </w:r>
    </w:p>
    <w:p w14:paraId="68763EB2" w14:textId="77777777" w:rsidR="00D93F6A" w:rsidRPr="00D93F6A" w:rsidRDefault="00D93F6A" w:rsidP="00D93F6A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Click on the Add Project Data Source link.</w:t>
      </w:r>
    </w:p>
    <w:p w14:paraId="1B502AA0" w14:textId="12AEDB4B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72D0A461" wp14:editId="764A1259">
            <wp:extent cx="2340610" cy="2421255"/>
            <wp:effectExtent l="0" t="0" r="2540" b="0"/>
            <wp:docPr id="12" name="Picture 12" descr="Add Project Data Source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Project Data Source Lin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0E8B" w14:textId="77777777" w:rsidR="00D93F6A" w:rsidRPr="00D93F6A" w:rsidRDefault="00D93F6A" w:rsidP="00D93F6A">
      <w:pPr>
        <w:numPr>
          <w:ilvl w:val="0"/>
          <w:numId w:val="9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This opens the Data Source Configuration Wizard.</w:t>
      </w:r>
    </w:p>
    <w:p w14:paraId="64BAE334" w14:textId="77777777" w:rsidR="00D93F6A" w:rsidRPr="00D93F6A" w:rsidRDefault="00D93F6A" w:rsidP="00D93F6A">
      <w:pPr>
        <w:numPr>
          <w:ilvl w:val="0"/>
          <w:numId w:val="9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Select Database as the data source type</w:t>
      </w:r>
    </w:p>
    <w:p w14:paraId="70AB33B4" w14:textId="41980E76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493F09CF" wp14:editId="132D07FC">
            <wp:extent cx="4345305" cy="3343275"/>
            <wp:effectExtent l="0" t="0" r="0" b="9525"/>
            <wp:docPr id="11" name="Picture 11" descr="Data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ta Sour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D38" w14:textId="77777777" w:rsidR="00D93F6A" w:rsidRPr="00D93F6A" w:rsidRDefault="00D93F6A" w:rsidP="00D93F6A">
      <w:pPr>
        <w:numPr>
          <w:ilvl w:val="0"/>
          <w:numId w:val="10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Choose </w:t>
      </w:r>
      <w:proofErr w:type="spellStart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DataSet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as the database model.</w:t>
      </w:r>
    </w:p>
    <w:p w14:paraId="4F2FBEDC" w14:textId="462504F1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12682BAF" wp14:editId="5FE3EDC2">
            <wp:extent cx="4389120" cy="3379470"/>
            <wp:effectExtent l="0" t="0" r="0" b="0"/>
            <wp:docPr id="10" name="Picture 10" descr="Datab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base Mode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DEF3" w14:textId="77777777" w:rsidR="00D93F6A" w:rsidRPr="00D93F6A" w:rsidRDefault="00D93F6A" w:rsidP="00D93F6A">
      <w:pPr>
        <w:numPr>
          <w:ilvl w:val="0"/>
          <w:numId w:val="1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Choose the connection already set up.</w:t>
      </w:r>
    </w:p>
    <w:p w14:paraId="76AB1918" w14:textId="567D19A5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4160981D" wp14:editId="194711A8">
            <wp:extent cx="4455160" cy="3430905"/>
            <wp:effectExtent l="0" t="0" r="2540" b="0"/>
            <wp:docPr id="9" name="Picture 9" descr="VB.Net Database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B.Net Database Connec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A1A3" w14:textId="77777777" w:rsidR="00D93F6A" w:rsidRPr="00D93F6A" w:rsidRDefault="00D93F6A" w:rsidP="00D93F6A">
      <w:pPr>
        <w:numPr>
          <w:ilvl w:val="0"/>
          <w:numId w:val="1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Save the connection string.</w:t>
      </w:r>
    </w:p>
    <w:p w14:paraId="09BB9DB2" w14:textId="146B294F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31B86B93" wp14:editId="7A1BB7E8">
            <wp:extent cx="4455160" cy="3430905"/>
            <wp:effectExtent l="0" t="0" r="2540" b="0"/>
            <wp:docPr id="8" name="Picture 8" descr="Saving the connection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ving the connection str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60F8" w14:textId="77777777" w:rsidR="00D93F6A" w:rsidRPr="00D93F6A" w:rsidRDefault="00D93F6A" w:rsidP="00D93F6A">
      <w:pPr>
        <w:numPr>
          <w:ilvl w:val="0"/>
          <w:numId w:val="1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Choose the database object, Customers table in our example, and click the Finish button.</w:t>
      </w:r>
    </w:p>
    <w:p w14:paraId="199E09D9" w14:textId="2D5F013C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0B03B47B" wp14:editId="2C1499DA">
            <wp:extent cx="4455160" cy="3430905"/>
            <wp:effectExtent l="0" t="0" r="2540" b="0"/>
            <wp:docPr id="7" name="Picture 7" descr="VB.Net database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B.Net database connec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9821" w14:textId="77777777" w:rsidR="00D93F6A" w:rsidRPr="00D93F6A" w:rsidRDefault="00D93F6A" w:rsidP="00D93F6A">
      <w:pPr>
        <w:numPr>
          <w:ilvl w:val="0"/>
          <w:numId w:val="1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Select the Preview Data link to see the data in the Results grid −</w:t>
      </w:r>
    </w:p>
    <w:p w14:paraId="35952313" w14:textId="3EC0C750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282F9080" wp14:editId="59C6E80B">
            <wp:extent cx="4381500" cy="3269615"/>
            <wp:effectExtent l="0" t="0" r="0" b="6985"/>
            <wp:docPr id="6" name="Picture 6" descr="Data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ta 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57C2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When the application is run using </w:t>
      </w:r>
      <w:r w:rsidRPr="00D93F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Start</w:t>
      </w: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 button available at the Microsoft Visual Studio tool bar, it will show the following window −</w:t>
      </w:r>
    </w:p>
    <w:p w14:paraId="0B868EBD" w14:textId="58E8382F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43C752B8" wp14:editId="2AFA219C">
            <wp:extent cx="3248025" cy="2860040"/>
            <wp:effectExtent l="0" t="0" r="9525" b="0"/>
            <wp:docPr id="5" name="Picture 5" descr="VB.net data in data gri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B.net data in data grid 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934B" w14:textId="77777777" w:rsidR="00D93F6A" w:rsidRPr="00D93F6A" w:rsidRDefault="00D93F6A" w:rsidP="00D93F6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 w:bidi="hi-IN"/>
        </w:rPr>
      </w:pPr>
      <w:r w:rsidRPr="00D93F6A">
        <w:rPr>
          <w:rFonts w:ascii="Arial" w:eastAsia="Times New Roman" w:hAnsi="Arial" w:cs="Arial"/>
          <w:sz w:val="35"/>
          <w:szCs w:val="35"/>
          <w:lang w:eastAsia="en-IN" w:bidi="hi-IN"/>
        </w:rPr>
        <w:t>Example 2</w:t>
      </w:r>
    </w:p>
    <w:p w14:paraId="64058BA5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In this example, let us access data in a </w:t>
      </w:r>
      <w:proofErr w:type="spellStart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DataGridView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control using code. Take the following steps −</w:t>
      </w:r>
    </w:p>
    <w:p w14:paraId="43CB2C42" w14:textId="77777777" w:rsidR="00D93F6A" w:rsidRPr="00D93F6A" w:rsidRDefault="00D93F6A" w:rsidP="00D93F6A">
      <w:pPr>
        <w:numPr>
          <w:ilvl w:val="0"/>
          <w:numId w:val="1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Add a </w:t>
      </w:r>
      <w:proofErr w:type="spellStart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DataGridView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control and a button in the form.</w:t>
      </w:r>
    </w:p>
    <w:p w14:paraId="646DA85B" w14:textId="77777777" w:rsidR="00D93F6A" w:rsidRPr="00D93F6A" w:rsidRDefault="00D93F6A" w:rsidP="00D93F6A">
      <w:pPr>
        <w:numPr>
          <w:ilvl w:val="0"/>
          <w:numId w:val="1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Change the text of the button control to 'Fill'.</w:t>
      </w:r>
    </w:p>
    <w:p w14:paraId="5DE096BB" w14:textId="77777777" w:rsidR="00D93F6A" w:rsidRPr="00D93F6A" w:rsidRDefault="00D93F6A" w:rsidP="00D93F6A">
      <w:pPr>
        <w:numPr>
          <w:ilvl w:val="0"/>
          <w:numId w:val="1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Double click the button control to add the required code for the Click event of the button, as shown below −</w:t>
      </w:r>
    </w:p>
    <w:p w14:paraId="0C035E73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Imports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System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Data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SqlClient</w:t>
      </w:r>
      <w:proofErr w:type="spellEnd"/>
      <w:proofErr w:type="gramEnd"/>
    </w:p>
    <w:p w14:paraId="784B256F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Public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Class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Form1</w:t>
      </w:r>
    </w:p>
    <w:p w14:paraId="75E81459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Private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Sub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Form1_</w:t>
      </w:r>
      <w:proofErr w:type="gram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Load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sender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Object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e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EventArgs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_</w:t>
      </w:r>
    </w:p>
    <w:p w14:paraId="63619271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Handles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MyBase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Load</w:t>
      </w:r>
      <w:proofErr w:type="spellEnd"/>
    </w:p>
    <w:p w14:paraId="313BD97C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'TODO: This line of code loads data into the '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TestDBDataSet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CUSTOMERS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' table.   </w:t>
      </w:r>
    </w:p>
    <w:p w14:paraId="60133B1E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You can move, or remove it, as needed.</w:t>
      </w:r>
    </w:p>
    <w:p w14:paraId="5CCFDC44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</w:t>
      </w:r>
    </w:p>
    <w:p w14:paraId="2D420BE6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Me.CUSTOMERSTableAdapter.Fill</w:t>
      </w:r>
      <w:proofErr w:type="spellEnd"/>
      <w:proofErr w:type="gram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(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Me.TestDBDataSet.CUSTOMERS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)</w:t>
      </w:r>
    </w:p>
    <w:p w14:paraId="59CF3F4F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'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Set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the caption bar text </w:t>
      </w:r>
      <w:r w:rsidRPr="00D93F6A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of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the form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</w:p>
    <w:p w14:paraId="7EBCA1D9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Me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Text</w:t>
      </w:r>
      <w:proofErr w:type="spellEnd"/>
      <w:proofErr w:type="gram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"tutorialspoint.com"</w:t>
      </w:r>
    </w:p>
    <w:p w14:paraId="2599EE1B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End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Sub</w:t>
      </w:r>
    </w:p>
    <w:p w14:paraId="1D50476B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</w:p>
    <w:p w14:paraId="2BD0A3E5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Private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Sub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Button1_</w:t>
      </w:r>
      <w:proofErr w:type="gram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Click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sender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Object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e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EventArgs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Handles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Button1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Click</w:t>
      </w:r>
    </w:p>
    <w:p w14:paraId="7E2C61BA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Dim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connection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SqlConnection</w:t>
      </w:r>
      <w:proofErr w:type="spell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New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sqlconnection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07AE1F19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connection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ConnectionString</w:t>
      </w:r>
      <w:proofErr w:type="spellEnd"/>
      <w:proofErr w:type="gram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"Data Source=KABIR-DESKTOP; _</w:t>
      </w:r>
    </w:p>
    <w:p w14:paraId="3DEBC5BE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   Initial 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Catalog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=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testDB;Integrated</w:t>
      </w:r>
      <w:proofErr w:type="spellEnd"/>
      <w:proofErr w:type="gram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Security=True"</w:t>
      </w:r>
    </w:p>
    <w:p w14:paraId="190DE4B0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connection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Open</w:t>
      </w:r>
      <w:proofErr w:type="spellEnd"/>
      <w:proofErr w:type="gram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()</w:t>
      </w:r>
    </w:p>
    <w:p w14:paraId="450B0589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Dim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adp</w:t>
      </w:r>
      <w:proofErr w:type="spell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SqlDataAdapter</w:t>
      </w:r>
      <w:proofErr w:type="spell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New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SqlDataAdapter</w:t>
      </w:r>
      <w:proofErr w:type="spell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_</w:t>
      </w:r>
    </w:p>
    <w:p w14:paraId="52E02B31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"select * from Customers"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connection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7CE5C925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Dim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ds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DataSet</w:t>
      </w:r>
      <w:proofErr w:type="spell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New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DataSet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1662822F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adp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Fill</w:t>
      </w:r>
      <w:proofErr w:type="spellEnd"/>
      <w:proofErr w:type="gram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ds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5C2914B9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lastRenderedPageBreak/>
        <w:t xml:space="preserve">   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DataGridView1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DataSource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ds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Tables</w:t>
      </w:r>
      <w:proofErr w:type="spellEnd"/>
      <w:proofErr w:type="gram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D93F6A">
        <w:rPr>
          <w:rFonts w:ascii="Courier New" w:eastAsia="Times New Roman" w:hAnsi="Courier New" w:cs="Courier New"/>
          <w:color w:val="006666"/>
          <w:sz w:val="23"/>
          <w:szCs w:val="23"/>
          <w:lang w:eastAsia="en-IN" w:bidi="hi-IN"/>
        </w:rPr>
        <w:t>0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2F0CDA45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End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Sub</w:t>
      </w:r>
    </w:p>
    <w:p w14:paraId="1B1E5379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End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Class</w:t>
      </w:r>
    </w:p>
    <w:p w14:paraId="75750A97" w14:textId="77777777" w:rsidR="00D93F6A" w:rsidRPr="00D93F6A" w:rsidRDefault="00D93F6A" w:rsidP="00D93F6A">
      <w:pPr>
        <w:numPr>
          <w:ilvl w:val="0"/>
          <w:numId w:val="1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When the above code is executed and run using </w:t>
      </w:r>
      <w:r w:rsidRPr="00D93F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Start</w:t>
      </w: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 button available at the Microsoft Visual Studio tool bar, it will show the following window −</w:t>
      </w:r>
    </w:p>
    <w:p w14:paraId="2624478E" w14:textId="796C686D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50BD3CFA" wp14:editId="78874B9B">
            <wp:extent cx="4462145" cy="2860040"/>
            <wp:effectExtent l="0" t="0" r="0" b="0"/>
            <wp:docPr id="4" name="Picture 4" descr="Database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atabase Connectivit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E06F" w14:textId="77777777" w:rsidR="00D93F6A" w:rsidRPr="00D93F6A" w:rsidRDefault="00D93F6A" w:rsidP="00D93F6A">
      <w:pPr>
        <w:numPr>
          <w:ilvl w:val="0"/>
          <w:numId w:val="17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Clicking the Fill button displays the table on the data grid view control −</w:t>
      </w:r>
    </w:p>
    <w:p w14:paraId="3983F7F6" w14:textId="1189CCD2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06D91E63" wp14:editId="4F83E234">
            <wp:extent cx="4462145" cy="2860040"/>
            <wp:effectExtent l="0" t="0" r="0" b="0"/>
            <wp:docPr id="3" name="Picture 3" descr="Database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atabase connectivit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78F4" w14:textId="77777777" w:rsidR="00D93F6A" w:rsidRPr="00D93F6A" w:rsidRDefault="00D93F6A" w:rsidP="00D93F6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 w:bidi="hi-IN"/>
        </w:rPr>
      </w:pPr>
      <w:r w:rsidRPr="00D93F6A">
        <w:rPr>
          <w:rFonts w:ascii="Arial" w:eastAsia="Times New Roman" w:hAnsi="Arial" w:cs="Arial"/>
          <w:sz w:val="35"/>
          <w:szCs w:val="35"/>
          <w:lang w:eastAsia="en-IN" w:bidi="hi-IN"/>
        </w:rPr>
        <w:t>Creating Table, Columns and Rows</w:t>
      </w:r>
    </w:p>
    <w:p w14:paraId="3D48E149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We have discussed that the </w:t>
      </w:r>
      <w:proofErr w:type="spellStart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DataSet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components like </w:t>
      </w:r>
      <w:proofErr w:type="spellStart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DataTable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DataColumn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and </w:t>
      </w:r>
      <w:proofErr w:type="spellStart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DataRow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allow us to create tables, columns and rows, respectively.</w:t>
      </w:r>
    </w:p>
    <w:p w14:paraId="2FF793A6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The following example demonstrates the concept −</w:t>
      </w:r>
    </w:p>
    <w:p w14:paraId="47E810E2" w14:textId="77777777" w:rsidR="00D93F6A" w:rsidRPr="00D93F6A" w:rsidRDefault="00D93F6A" w:rsidP="00D93F6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 w:bidi="hi-IN"/>
        </w:rPr>
      </w:pPr>
      <w:r w:rsidRPr="00D93F6A">
        <w:rPr>
          <w:rFonts w:ascii="Arial" w:eastAsia="Times New Roman" w:hAnsi="Arial" w:cs="Arial"/>
          <w:sz w:val="35"/>
          <w:szCs w:val="35"/>
          <w:lang w:eastAsia="en-IN" w:bidi="hi-IN"/>
        </w:rPr>
        <w:t>Example 3</w:t>
      </w:r>
    </w:p>
    <w:p w14:paraId="2CDC962E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lastRenderedPageBreak/>
        <w:t xml:space="preserve">So far, we have used tables and databases already existing in our computer. In this example, we will create a table, add columns, rows and data into it and display the table using a </w:t>
      </w:r>
      <w:proofErr w:type="spellStart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DataGridView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object.</w:t>
      </w:r>
    </w:p>
    <w:p w14:paraId="257A21A7" w14:textId="77777777" w:rsidR="00D93F6A" w:rsidRPr="00D93F6A" w:rsidRDefault="00D93F6A" w:rsidP="00D93F6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Take the following steps −</w:t>
      </w:r>
    </w:p>
    <w:p w14:paraId="5969CD52" w14:textId="77777777" w:rsidR="00D93F6A" w:rsidRPr="00D93F6A" w:rsidRDefault="00D93F6A" w:rsidP="00D93F6A">
      <w:pPr>
        <w:numPr>
          <w:ilvl w:val="0"/>
          <w:numId w:val="18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Add a </w:t>
      </w:r>
      <w:proofErr w:type="spellStart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DataGridView</w:t>
      </w:r>
      <w:proofErr w:type="spellEnd"/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 xml:space="preserve"> control and a button in the form.</w:t>
      </w:r>
    </w:p>
    <w:p w14:paraId="4AF6B1D5" w14:textId="77777777" w:rsidR="00D93F6A" w:rsidRPr="00D93F6A" w:rsidRDefault="00D93F6A" w:rsidP="00D93F6A">
      <w:pPr>
        <w:numPr>
          <w:ilvl w:val="0"/>
          <w:numId w:val="18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Change the text of the button control to 'Fill'.</w:t>
      </w:r>
    </w:p>
    <w:p w14:paraId="7511198F" w14:textId="77777777" w:rsidR="00D93F6A" w:rsidRPr="00D93F6A" w:rsidRDefault="00D93F6A" w:rsidP="00D93F6A">
      <w:pPr>
        <w:numPr>
          <w:ilvl w:val="0"/>
          <w:numId w:val="18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Add the following code in the code editor.</w:t>
      </w:r>
    </w:p>
    <w:p w14:paraId="2C0E7358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Public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Class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Form1</w:t>
      </w:r>
    </w:p>
    <w:p w14:paraId="416BBC21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Private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Sub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Form1_</w:t>
      </w:r>
      <w:proofErr w:type="gram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Load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sender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Object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e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EventArgs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Handles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MyBase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Load</w:t>
      </w:r>
      <w:proofErr w:type="spellEnd"/>
    </w:p>
    <w:p w14:paraId="5D1D0A90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' Set the caption bar text of the form.   </w:t>
      </w:r>
    </w:p>
    <w:p w14:paraId="3E2B2894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Me.Text</w:t>
      </w:r>
      <w:proofErr w:type="spellEnd"/>
      <w:proofErr w:type="gram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= "tutorialspont.com"</w:t>
      </w:r>
    </w:p>
    <w:p w14:paraId="18C08FAF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End Sub</w:t>
      </w:r>
    </w:p>
    <w:p w14:paraId="2E54DEDA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</w:t>
      </w:r>
    </w:p>
    <w:p w14:paraId="08F62678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Private Function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CreateDataSet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) As 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DataSet</w:t>
      </w:r>
      <w:proofErr w:type="spellEnd"/>
    </w:p>
    <w:p w14:paraId="662E71D4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'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creating a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DataSet</w:t>
      </w:r>
      <w:proofErr w:type="spell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object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for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tables</w:t>
      </w:r>
    </w:p>
    <w:p w14:paraId="1ED1C09D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Dim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dataset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DataSet</w:t>
      </w:r>
      <w:proofErr w:type="spell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New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DataSet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6FD6FE68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' creating the student table</w:t>
      </w:r>
    </w:p>
    <w:p w14:paraId="25EABE8A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Dim Students As 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DataTable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=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CreateStudentTable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)</w:t>
      </w:r>
    </w:p>
    <w:p w14:paraId="399C7732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dataset.Tables.Add</w:t>
      </w:r>
      <w:proofErr w:type="spellEnd"/>
      <w:proofErr w:type="gram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(Students)</w:t>
      </w:r>
    </w:p>
    <w:p w14:paraId="42958272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Return dataset</w:t>
      </w:r>
    </w:p>
    <w:p w14:paraId="7CBA1B9D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End Function</w:t>
      </w:r>
    </w:p>
    <w:p w14:paraId="0AC24BD3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</w:t>
      </w:r>
    </w:p>
    <w:p w14:paraId="5AE3A5CF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Private Function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CreateStudentTable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) As 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DataTable</w:t>
      </w:r>
      <w:proofErr w:type="spellEnd"/>
    </w:p>
    <w:p w14:paraId="6A5CCCF7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Dim Students </w:t>
      </w:r>
      <w:proofErr w:type="gram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As</w:t>
      </w:r>
      <w:proofErr w:type="gram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DataTable</w:t>
      </w:r>
      <w:proofErr w:type="spellEnd"/>
    </w:p>
    <w:p w14:paraId="0530069C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Students = New 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DataTable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("Student")</w:t>
      </w:r>
    </w:p>
    <w:p w14:paraId="1E7A5136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'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adding columns</w:t>
      </w:r>
    </w:p>
    <w:p w14:paraId="558A437B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AddNewColumn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Students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"System.Int32"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StudentID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344BAEBC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AddNewColumn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Students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System.String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StudentName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567B2F19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AddNewColumn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Students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System.String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"StudentCity"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4ECAB2E4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' adding rows</w:t>
      </w:r>
    </w:p>
    <w:p w14:paraId="513DA261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AddNewRow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Students, 1, "Zara Ali", "Kolkata")</w:t>
      </w:r>
    </w:p>
    <w:p w14:paraId="448B3D01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AddNewRow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Students, 2, "Shreya Sharma", "Delhi")</w:t>
      </w:r>
    </w:p>
    <w:p w14:paraId="2CB01A11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AddNewRow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Students, 3, "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Rini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Mukherjee", "Hyderabad")</w:t>
      </w:r>
    </w:p>
    <w:p w14:paraId="7AE4DBAF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AddNewRow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Students, 4, "Sunil Dubey", "Bikaner")</w:t>
      </w:r>
    </w:p>
    <w:p w14:paraId="38CCBCCA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AddNewRow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Students, 5, "Rajat Mishra", "Patna")</w:t>
      </w:r>
    </w:p>
    <w:p w14:paraId="217360BC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Return Students</w:t>
      </w:r>
    </w:p>
    <w:p w14:paraId="6252CD7C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End Function</w:t>
      </w:r>
    </w:p>
    <w:p w14:paraId="1DA1E8F0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</w:t>
      </w:r>
    </w:p>
    <w:p w14:paraId="6771FF53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Private Sub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AddNewColumn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(</w:t>
      </w:r>
      <w:proofErr w:type="spellStart"/>
      <w:proofErr w:type="gram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ByRef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table As 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DataTable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, _ </w:t>
      </w:r>
    </w:p>
    <w:p w14:paraId="1B5CFF93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ByVal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columnType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As String, 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ByVal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columnName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As String)</w:t>
      </w:r>
    </w:p>
    <w:p w14:paraId="59C57DDF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Dim column As 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DataColumn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= _ </w:t>
      </w:r>
    </w:p>
    <w:p w14:paraId="087ABB31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table.Columns.Add</w:t>
      </w:r>
      <w:proofErr w:type="spellEnd"/>
      <w:proofErr w:type="gram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(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columnName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, 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Type.GetType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(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columnType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))</w:t>
      </w:r>
    </w:p>
    <w:p w14:paraId="676BFED8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End Sub</w:t>
      </w:r>
    </w:p>
    <w:p w14:paraId="351C9F94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</w:pPr>
    </w:p>
    <w:p w14:paraId="2622B4F4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 xml:space="preserve">   '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adding data </w:t>
      </w:r>
      <w:r w:rsidRPr="00D93F6A">
        <w:rPr>
          <w:rFonts w:ascii="Courier New" w:eastAsia="Times New Roman" w:hAnsi="Courier New" w:cs="Courier New"/>
          <w:color w:val="000088"/>
          <w:sz w:val="23"/>
          <w:szCs w:val="23"/>
          <w:lang w:eastAsia="en-IN" w:bidi="hi-IN"/>
        </w:rPr>
        <w:t>into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the table</w:t>
      </w:r>
    </w:p>
    <w:p w14:paraId="1C84B35C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Private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Sub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AddNewRow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proofErr w:type="spellStart"/>
      <w:proofErr w:type="gramEnd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ByRef</w:t>
      </w:r>
      <w:proofErr w:type="spell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table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DataTable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ByRef</w:t>
      </w:r>
      <w:proofErr w:type="spell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id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Integer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_</w:t>
      </w:r>
    </w:p>
    <w:p w14:paraId="29E1852C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ByRef</w:t>
      </w:r>
      <w:proofErr w:type="spell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name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String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ByRef</w:t>
      </w:r>
      <w:proofErr w:type="spell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city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String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4BBEBE07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Dim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newrow</w:t>
      </w:r>
      <w:proofErr w:type="spell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DataRow</w:t>
      </w:r>
      <w:proofErr w:type="spell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table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NewRow</w:t>
      </w:r>
      <w:proofErr w:type="spellEnd"/>
      <w:proofErr w:type="gram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()</w:t>
      </w:r>
    </w:p>
    <w:p w14:paraId="6F8CF299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lastRenderedPageBreak/>
        <w:t xml:space="preserve">      </w:t>
      </w:r>
      <w:proofErr w:type="spellStart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newrow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StudentID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id</w:t>
      </w:r>
    </w:p>
    <w:p w14:paraId="0D43D28B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proofErr w:type="spellStart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newrow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</w:t>
      </w:r>
      <w:proofErr w:type="spellStart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StudentName</w:t>
      </w:r>
      <w:proofErr w:type="spellEnd"/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name</w:t>
      </w:r>
    </w:p>
    <w:p w14:paraId="7DF0D4D1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proofErr w:type="spellStart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newrow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"StudentCity"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city</w:t>
      </w:r>
    </w:p>
    <w:p w14:paraId="1B214A38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table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Rows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Add</w:t>
      </w:r>
      <w:proofErr w:type="spellEnd"/>
      <w:proofErr w:type="gram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proofErr w:type="spellStart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newrow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6728F639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End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Sub</w:t>
      </w:r>
    </w:p>
    <w:p w14:paraId="297AC52C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</w:p>
    <w:p w14:paraId="65EAE201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Private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Sub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Button1_</w:t>
      </w:r>
      <w:proofErr w:type="gram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Click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sender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Object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,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e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EventArgs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Handles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Button1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Click</w:t>
      </w:r>
    </w:p>
    <w:p w14:paraId="7EED22F7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Dim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ds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As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New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DataSet</w:t>
      </w:r>
      <w:proofErr w:type="spellEnd"/>
    </w:p>
    <w:p w14:paraId="6A635F6E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ds 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CreateDataSet</w:t>
      </w:r>
      <w:proofErr w:type="spell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proofErr w:type="gram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0150E8FD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DataGridView1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DataSource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=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>ds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.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Tables</w:t>
      </w:r>
      <w:proofErr w:type="spellEnd"/>
      <w:proofErr w:type="gramEnd"/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(</w:t>
      </w:r>
      <w:r w:rsidRPr="00D93F6A">
        <w:rPr>
          <w:rFonts w:ascii="Courier New" w:eastAsia="Times New Roman" w:hAnsi="Courier New" w:cs="Courier New"/>
          <w:color w:val="008800"/>
          <w:sz w:val="23"/>
          <w:szCs w:val="23"/>
          <w:lang w:eastAsia="en-IN" w:bidi="hi-IN"/>
        </w:rPr>
        <w:t>"Student"</w:t>
      </w:r>
      <w:r w:rsidRPr="00D93F6A">
        <w:rPr>
          <w:rFonts w:ascii="Courier New" w:eastAsia="Times New Roman" w:hAnsi="Courier New" w:cs="Courier New"/>
          <w:color w:val="666600"/>
          <w:sz w:val="23"/>
          <w:szCs w:val="23"/>
          <w:lang w:eastAsia="en-IN" w:bidi="hi-IN"/>
        </w:rPr>
        <w:t>)</w:t>
      </w:r>
    </w:p>
    <w:p w14:paraId="1806E636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 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End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Sub</w:t>
      </w:r>
    </w:p>
    <w:p w14:paraId="5BBA7737" w14:textId="77777777" w:rsidR="00D93F6A" w:rsidRPr="00D93F6A" w:rsidRDefault="00D93F6A" w:rsidP="00D93F6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End</w:t>
      </w:r>
      <w:r w:rsidRPr="00D93F6A">
        <w:rPr>
          <w:rFonts w:ascii="Courier New" w:eastAsia="Times New Roman" w:hAnsi="Courier New" w:cs="Courier New"/>
          <w:color w:val="000000"/>
          <w:sz w:val="23"/>
          <w:szCs w:val="23"/>
          <w:lang w:eastAsia="en-IN" w:bidi="hi-IN"/>
        </w:rPr>
        <w:t xml:space="preserve"> </w:t>
      </w:r>
      <w:r w:rsidRPr="00D93F6A">
        <w:rPr>
          <w:rFonts w:ascii="Courier New" w:eastAsia="Times New Roman" w:hAnsi="Courier New" w:cs="Courier New"/>
          <w:color w:val="660066"/>
          <w:sz w:val="23"/>
          <w:szCs w:val="23"/>
          <w:lang w:eastAsia="en-IN" w:bidi="hi-IN"/>
        </w:rPr>
        <w:t>Class</w:t>
      </w:r>
    </w:p>
    <w:p w14:paraId="1B7C56E8" w14:textId="77777777" w:rsidR="00D93F6A" w:rsidRPr="00D93F6A" w:rsidRDefault="00D93F6A" w:rsidP="00D93F6A">
      <w:pPr>
        <w:numPr>
          <w:ilvl w:val="0"/>
          <w:numId w:val="19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When the above code is executed and run using </w:t>
      </w:r>
      <w:r w:rsidRPr="00D93F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Start</w:t>
      </w: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 button available at the Microsoft Visual Studio tool bar, it will show the following window −</w:t>
      </w:r>
    </w:p>
    <w:p w14:paraId="0C1EBCE1" w14:textId="6886F756" w:rsidR="00D93F6A" w:rsidRPr="00D93F6A" w:rsidRDefault="00D93F6A" w:rsidP="00D93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526F6E17" wp14:editId="5E61C9C8">
            <wp:extent cx="3606165" cy="2860040"/>
            <wp:effectExtent l="0" t="0" r="0" b="0"/>
            <wp:docPr id="2" name="Picture 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amp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B8DE" w14:textId="77777777" w:rsidR="00D93F6A" w:rsidRPr="00D93F6A" w:rsidRDefault="00D93F6A" w:rsidP="00D93F6A">
      <w:pPr>
        <w:numPr>
          <w:ilvl w:val="0"/>
          <w:numId w:val="20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</w:pPr>
      <w:r w:rsidRPr="00D93F6A">
        <w:rPr>
          <w:rFonts w:ascii="Arial" w:eastAsia="Times New Roman" w:hAnsi="Arial" w:cs="Arial"/>
          <w:color w:val="000000"/>
          <w:sz w:val="24"/>
          <w:szCs w:val="24"/>
          <w:lang w:eastAsia="en-IN" w:bidi="hi-IN"/>
        </w:rPr>
        <w:t>Clicking the Fill button displays the table on the data grid view control −</w:t>
      </w:r>
    </w:p>
    <w:p w14:paraId="79555C2E" w14:textId="4136CB37" w:rsidR="00CA6274" w:rsidRDefault="00D93F6A" w:rsidP="00D93F6A">
      <w:r w:rsidRPr="00D93F6A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17DF560E" wp14:editId="00FDB6DE">
            <wp:extent cx="3606165" cy="2860040"/>
            <wp:effectExtent l="0" t="0" r="0" b="0"/>
            <wp:docPr id="1" name="Picture 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xamp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2A9A" w14:textId="77777777" w:rsidR="00D93F6A" w:rsidRDefault="00D93F6A" w:rsidP="00D93F6A">
      <w:pPr>
        <w:pStyle w:val="Heading1"/>
        <w:spacing w:before="0" w:line="360" w:lineRule="atLeast"/>
        <w:jc w:val="center"/>
        <w:rPr>
          <w:rFonts w:ascii="Arial" w:hAnsi="Arial" w:cs="Arial"/>
          <w:color w:val="797979"/>
          <w:sz w:val="42"/>
          <w:szCs w:val="42"/>
        </w:rPr>
      </w:pPr>
      <w:r>
        <w:rPr>
          <w:rFonts w:ascii="Arial" w:hAnsi="Arial" w:cs="Arial"/>
          <w:b/>
          <w:bCs/>
          <w:color w:val="797979"/>
          <w:sz w:val="42"/>
          <w:szCs w:val="42"/>
        </w:rPr>
        <w:lastRenderedPageBreak/>
        <w:t>VB.Net - Excel Sheet</w:t>
      </w:r>
    </w:p>
    <w:p w14:paraId="55934417" w14:textId="6FECFD6B" w:rsidR="00D93F6A" w:rsidRDefault="00D93F6A" w:rsidP="00D93F6A">
      <w:pPr>
        <w:spacing w:after="300"/>
        <w:rPr>
          <w:rFonts w:ascii="Times New Roman" w:hAnsi="Times New Roman" w:cs="Times New Roman"/>
          <w:sz w:val="24"/>
          <w:szCs w:val="24"/>
        </w:rPr>
      </w:pPr>
    </w:p>
    <w:p w14:paraId="62D75BF8" w14:textId="77777777" w:rsidR="00D93F6A" w:rsidRDefault="00D93F6A" w:rsidP="00D93F6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VB.Net provides support for interoperability between the COM object model of Microsoft Excel 2010 and your application.</w:t>
      </w:r>
    </w:p>
    <w:p w14:paraId="7AF02ECE" w14:textId="77777777" w:rsidR="00D93F6A" w:rsidRDefault="00D93F6A" w:rsidP="00D93F6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avail this interoperability in your application, you need to import the namespace 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Microsoft.Office.Interop.Excel</w:t>
      </w:r>
      <w:proofErr w:type="spellEnd"/>
      <w:proofErr w:type="gramEnd"/>
      <w:r>
        <w:rPr>
          <w:rFonts w:ascii="Arial" w:hAnsi="Arial" w:cs="Arial"/>
          <w:color w:val="000000"/>
        </w:rPr>
        <w:t> in your Windows Form Application.</w:t>
      </w:r>
    </w:p>
    <w:p w14:paraId="6B407C62" w14:textId="77777777" w:rsidR="00D93F6A" w:rsidRDefault="00D93F6A" w:rsidP="00D93F6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Creating an Excel Application from VB.Net</w:t>
      </w:r>
    </w:p>
    <w:p w14:paraId="23F0BD01" w14:textId="77777777" w:rsidR="00D93F6A" w:rsidRDefault="00D93F6A" w:rsidP="00D93F6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Let's start with creating a Window Forms Application by following the following steps in Microsoft Visual Studio: </w:t>
      </w:r>
      <w:r>
        <w:rPr>
          <w:rFonts w:ascii="Arial" w:hAnsi="Arial" w:cs="Arial"/>
          <w:b/>
          <w:bCs/>
          <w:color w:val="000000"/>
        </w:rPr>
        <w:t>File → New Project → Windows Forms Applications</w:t>
      </w:r>
    </w:p>
    <w:p w14:paraId="658F9D83" w14:textId="77777777" w:rsidR="00D93F6A" w:rsidRDefault="00D93F6A" w:rsidP="00D93F6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Finally, select OK, Microsoft Visual Studio creates your project and displays following </w:t>
      </w:r>
      <w:r>
        <w:rPr>
          <w:rFonts w:ascii="Arial" w:hAnsi="Arial" w:cs="Arial"/>
          <w:b/>
          <w:bCs/>
          <w:color w:val="000000"/>
        </w:rPr>
        <w:t>Form1</w:t>
      </w:r>
      <w:r>
        <w:rPr>
          <w:rFonts w:ascii="Arial" w:hAnsi="Arial" w:cs="Arial"/>
          <w:color w:val="000000"/>
        </w:rPr>
        <w:t>.</w:t>
      </w:r>
    </w:p>
    <w:p w14:paraId="519A95BD" w14:textId="77777777" w:rsidR="00D93F6A" w:rsidRDefault="00D93F6A" w:rsidP="00D93F6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Insert a Button control Button1 in the form.</w:t>
      </w:r>
    </w:p>
    <w:p w14:paraId="326F43C2" w14:textId="77777777" w:rsidR="00D93F6A" w:rsidRDefault="00D93F6A" w:rsidP="00D93F6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 a reference to Microsoft Excel Object Library to your project. To do this −</w:t>
      </w:r>
    </w:p>
    <w:p w14:paraId="718749FB" w14:textId="77777777" w:rsidR="00D93F6A" w:rsidRDefault="00D93F6A" w:rsidP="00D93F6A">
      <w:pPr>
        <w:pStyle w:val="NormalWeb"/>
        <w:numPr>
          <w:ilvl w:val="0"/>
          <w:numId w:val="2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Add Reference from the Project Menu.</w:t>
      </w:r>
    </w:p>
    <w:p w14:paraId="6E2E2096" w14:textId="470A445A" w:rsidR="00D93F6A" w:rsidRDefault="00D93F6A" w:rsidP="00D93F6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492287" wp14:editId="63CCE8C2">
            <wp:extent cx="4228465" cy="3686810"/>
            <wp:effectExtent l="0" t="0" r="635" b="8890"/>
            <wp:docPr id="22" name="Picture 22" descr="Add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dd Refer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04D0" w14:textId="77777777" w:rsidR="00D93F6A" w:rsidRDefault="00D93F6A" w:rsidP="00D93F6A">
      <w:pPr>
        <w:pStyle w:val="NormalWeb"/>
        <w:numPr>
          <w:ilvl w:val="0"/>
          <w:numId w:val="2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 the COM tab, locate Microsoft Excel Object Library and then click Select.</w:t>
      </w:r>
    </w:p>
    <w:p w14:paraId="27B6962D" w14:textId="7CA0DF0C" w:rsidR="00D93F6A" w:rsidRDefault="00D93F6A" w:rsidP="00D93F6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BE58ED" wp14:editId="15F53FE5">
            <wp:extent cx="4235450" cy="2918460"/>
            <wp:effectExtent l="0" t="0" r="0" b="0"/>
            <wp:docPr id="21" name="Picture 21" descr="COM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OM ta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0481" w14:textId="77777777" w:rsidR="00D93F6A" w:rsidRDefault="00D93F6A" w:rsidP="00D93F6A">
      <w:pPr>
        <w:pStyle w:val="NormalWeb"/>
        <w:numPr>
          <w:ilvl w:val="0"/>
          <w:numId w:val="2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 OK.</w:t>
      </w:r>
    </w:p>
    <w:p w14:paraId="3C359FA1" w14:textId="77777777" w:rsidR="00D93F6A" w:rsidRDefault="00D93F6A" w:rsidP="00D93F6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Double click the code window and populate the Click event of Button1, as shown below.</w:t>
      </w:r>
    </w:p>
    <w:p w14:paraId="7039CA5D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proofErr w:type="gramStart"/>
      <w:r>
        <w:rPr>
          <w:rStyle w:val="str"/>
          <w:color w:val="008800"/>
          <w:sz w:val="23"/>
          <w:szCs w:val="23"/>
        </w:rPr>
        <w:t>'  Add</w:t>
      </w:r>
      <w:proofErr w:type="gramEnd"/>
      <w:r>
        <w:rPr>
          <w:rStyle w:val="str"/>
          <w:color w:val="008800"/>
          <w:sz w:val="23"/>
          <w:szCs w:val="23"/>
        </w:rPr>
        <w:t xml:space="preserve"> the following code snippet on top of Form1.vb</w:t>
      </w:r>
    </w:p>
    <w:p w14:paraId="74153AAF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Imports Excel = </w:t>
      </w:r>
      <w:proofErr w:type="spellStart"/>
      <w:proofErr w:type="gramStart"/>
      <w:r>
        <w:rPr>
          <w:rStyle w:val="str"/>
          <w:color w:val="008800"/>
          <w:sz w:val="23"/>
          <w:szCs w:val="23"/>
        </w:rPr>
        <w:t>Microsoft.Office.Interop.Excel</w:t>
      </w:r>
      <w:proofErr w:type="spellEnd"/>
      <w:proofErr w:type="gramEnd"/>
    </w:p>
    <w:p w14:paraId="6D7930CD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>Public Class Form1</w:t>
      </w:r>
    </w:p>
    <w:p w14:paraId="5D521198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Private Sub Button1_</w:t>
      </w:r>
      <w:proofErr w:type="gramStart"/>
      <w:r>
        <w:rPr>
          <w:rStyle w:val="str"/>
          <w:color w:val="008800"/>
          <w:sz w:val="23"/>
          <w:szCs w:val="23"/>
        </w:rPr>
        <w:t>Click(</w:t>
      </w:r>
      <w:proofErr w:type="gramEnd"/>
      <w:r>
        <w:rPr>
          <w:rStyle w:val="str"/>
          <w:color w:val="008800"/>
          <w:sz w:val="23"/>
          <w:szCs w:val="23"/>
        </w:rPr>
        <w:t xml:space="preserve">sender As Object, e As </w:t>
      </w:r>
      <w:proofErr w:type="spellStart"/>
      <w:r>
        <w:rPr>
          <w:rStyle w:val="str"/>
          <w:color w:val="008800"/>
          <w:sz w:val="23"/>
          <w:szCs w:val="23"/>
        </w:rPr>
        <w:t>EventArgs</w:t>
      </w:r>
      <w:proofErr w:type="spellEnd"/>
      <w:r>
        <w:rPr>
          <w:rStyle w:val="str"/>
          <w:color w:val="008800"/>
          <w:sz w:val="23"/>
          <w:szCs w:val="23"/>
        </w:rPr>
        <w:t>) Handles Button1.Click</w:t>
      </w:r>
    </w:p>
    <w:p w14:paraId="3079EE6E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Dim </w:t>
      </w:r>
      <w:proofErr w:type="spellStart"/>
      <w:r>
        <w:rPr>
          <w:rStyle w:val="str"/>
          <w:color w:val="008800"/>
          <w:sz w:val="23"/>
          <w:szCs w:val="23"/>
        </w:rPr>
        <w:t>appXL</w:t>
      </w:r>
      <w:proofErr w:type="spellEnd"/>
      <w:r>
        <w:rPr>
          <w:rStyle w:val="str"/>
          <w:color w:val="008800"/>
          <w:sz w:val="23"/>
          <w:szCs w:val="23"/>
        </w:rPr>
        <w:t xml:space="preserve"> As </w:t>
      </w:r>
      <w:proofErr w:type="spellStart"/>
      <w:r>
        <w:rPr>
          <w:rStyle w:val="str"/>
          <w:color w:val="008800"/>
          <w:sz w:val="23"/>
          <w:szCs w:val="23"/>
        </w:rPr>
        <w:t>Excel.Application</w:t>
      </w:r>
      <w:proofErr w:type="spellEnd"/>
    </w:p>
    <w:p w14:paraId="50BCAF40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Dim </w:t>
      </w:r>
      <w:proofErr w:type="spellStart"/>
      <w:r>
        <w:rPr>
          <w:rStyle w:val="str"/>
          <w:color w:val="008800"/>
          <w:sz w:val="23"/>
          <w:szCs w:val="23"/>
        </w:rPr>
        <w:t>wbXl</w:t>
      </w:r>
      <w:proofErr w:type="spellEnd"/>
      <w:r>
        <w:rPr>
          <w:rStyle w:val="str"/>
          <w:color w:val="008800"/>
          <w:sz w:val="23"/>
          <w:szCs w:val="23"/>
        </w:rPr>
        <w:t xml:space="preserve"> As </w:t>
      </w:r>
      <w:proofErr w:type="spellStart"/>
      <w:r>
        <w:rPr>
          <w:rStyle w:val="str"/>
          <w:color w:val="008800"/>
          <w:sz w:val="23"/>
          <w:szCs w:val="23"/>
        </w:rPr>
        <w:t>Excel.Workbook</w:t>
      </w:r>
      <w:proofErr w:type="spellEnd"/>
    </w:p>
    <w:p w14:paraId="719C1A6A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Dim </w:t>
      </w:r>
      <w:proofErr w:type="spellStart"/>
      <w:r>
        <w:rPr>
          <w:rStyle w:val="str"/>
          <w:color w:val="008800"/>
          <w:sz w:val="23"/>
          <w:szCs w:val="23"/>
        </w:rPr>
        <w:t>shXL</w:t>
      </w:r>
      <w:proofErr w:type="spellEnd"/>
      <w:r>
        <w:rPr>
          <w:rStyle w:val="str"/>
          <w:color w:val="008800"/>
          <w:sz w:val="23"/>
          <w:szCs w:val="23"/>
        </w:rPr>
        <w:t xml:space="preserve"> As </w:t>
      </w:r>
      <w:proofErr w:type="spellStart"/>
      <w:r>
        <w:rPr>
          <w:rStyle w:val="str"/>
          <w:color w:val="008800"/>
          <w:sz w:val="23"/>
          <w:szCs w:val="23"/>
        </w:rPr>
        <w:t>Excel.Worksheet</w:t>
      </w:r>
      <w:proofErr w:type="spellEnd"/>
    </w:p>
    <w:p w14:paraId="0CAE517E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Dim </w:t>
      </w:r>
      <w:proofErr w:type="spellStart"/>
      <w:r>
        <w:rPr>
          <w:rStyle w:val="str"/>
          <w:color w:val="008800"/>
          <w:sz w:val="23"/>
          <w:szCs w:val="23"/>
        </w:rPr>
        <w:t>raXL</w:t>
      </w:r>
      <w:proofErr w:type="spellEnd"/>
      <w:r>
        <w:rPr>
          <w:rStyle w:val="str"/>
          <w:color w:val="008800"/>
          <w:sz w:val="23"/>
          <w:szCs w:val="23"/>
        </w:rPr>
        <w:t xml:space="preserve"> As </w:t>
      </w:r>
      <w:proofErr w:type="spellStart"/>
      <w:r>
        <w:rPr>
          <w:rStyle w:val="str"/>
          <w:color w:val="008800"/>
          <w:sz w:val="23"/>
          <w:szCs w:val="23"/>
        </w:rPr>
        <w:t>Excel.Range</w:t>
      </w:r>
      <w:proofErr w:type="spellEnd"/>
    </w:p>
    <w:p w14:paraId="1679015A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</w:t>
      </w:r>
    </w:p>
    <w:p w14:paraId="3B35A479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Start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Excel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and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get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Application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object</w:t>
      </w:r>
      <w:r>
        <w:rPr>
          <w:rStyle w:val="pun"/>
          <w:color w:val="666600"/>
          <w:sz w:val="23"/>
          <w:szCs w:val="23"/>
        </w:rPr>
        <w:t>.</w:t>
      </w:r>
    </w:p>
    <w:p w14:paraId="13F39A70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appXL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CreateObject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Excel.Application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)</w:t>
      </w:r>
    </w:p>
    <w:p w14:paraId="0378846C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appXL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Visible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True</w:t>
      </w:r>
    </w:p>
    <w:p w14:paraId="417CCC85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14:paraId="6BBEE760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>' Add a new workbook.</w:t>
      </w:r>
    </w:p>
    <w:p w14:paraId="15BF3EA5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</w:t>
      </w:r>
      <w:proofErr w:type="spellStart"/>
      <w:r>
        <w:rPr>
          <w:rStyle w:val="str"/>
          <w:color w:val="008800"/>
          <w:sz w:val="23"/>
          <w:szCs w:val="23"/>
        </w:rPr>
        <w:t>wbXl</w:t>
      </w:r>
      <w:proofErr w:type="spellEnd"/>
      <w:r>
        <w:rPr>
          <w:rStyle w:val="str"/>
          <w:color w:val="008800"/>
          <w:sz w:val="23"/>
          <w:szCs w:val="23"/>
        </w:rPr>
        <w:t xml:space="preserve"> = </w:t>
      </w:r>
      <w:proofErr w:type="spellStart"/>
      <w:proofErr w:type="gramStart"/>
      <w:r>
        <w:rPr>
          <w:rStyle w:val="str"/>
          <w:color w:val="008800"/>
          <w:sz w:val="23"/>
          <w:szCs w:val="23"/>
        </w:rPr>
        <w:t>appXL.Workbooks.Add</w:t>
      </w:r>
      <w:proofErr w:type="spellEnd"/>
      <w:proofErr w:type="gramEnd"/>
    </w:p>
    <w:p w14:paraId="64D301A7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</w:t>
      </w:r>
      <w:proofErr w:type="spellStart"/>
      <w:r>
        <w:rPr>
          <w:rStyle w:val="str"/>
          <w:color w:val="008800"/>
          <w:sz w:val="23"/>
          <w:szCs w:val="23"/>
        </w:rPr>
        <w:t>shXL</w:t>
      </w:r>
      <w:proofErr w:type="spellEnd"/>
      <w:r>
        <w:rPr>
          <w:rStyle w:val="str"/>
          <w:color w:val="008800"/>
          <w:sz w:val="23"/>
          <w:szCs w:val="23"/>
        </w:rPr>
        <w:t xml:space="preserve"> = </w:t>
      </w:r>
      <w:proofErr w:type="spellStart"/>
      <w:r>
        <w:rPr>
          <w:rStyle w:val="str"/>
          <w:color w:val="008800"/>
          <w:sz w:val="23"/>
          <w:szCs w:val="23"/>
        </w:rPr>
        <w:t>wbXl.ActiveSheet</w:t>
      </w:r>
      <w:proofErr w:type="spellEnd"/>
    </w:p>
    <w:p w14:paraId="0DF348F9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</w:t>
      </w:r>
    </w:p>
    <w:p w14:paraId="4943421C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Add</w:t>
      </w:r>
      <w:r>
        <w:rPr>
          <w:rStyle w:val="pln"/>
          <w:color w:val="000000"/>
          <w:sz w:val="23"/>
          <w:szCs w:val="23"/>
        </w:rPr>
        <w:t xml:space="preserve"> table headers going cell </w:t>
      </w:r>
      <w:r>
        <w:rPr>
          <w:rStyle w:val="kwd"/>
          <w:color w:val="000088"/>
          <w:sz w:val="23"/>
          <w:szCs w:val="23"/>
        </w:rPr>
        <w:t>by</w:t>
      </w:r>
      <w:r>
        <w:rPr>
          <w:rStyle w:val="pln"/>
          <w:color w:val="000000"/>
          <w:sz w:val="23"/>
          <w:szCs w:val="23"/>
        </w:rPr>
        <w:t xml:space="preserve"> cell</w:t>
      </w:r>
      <w:r>
        <w:rPr>
          <w:rStyle w:val="pun"/>
          <w:color w:val="666600"/>
          <w:sz w:val="23"/>
          <w:szCs w:val="23"/>
        </w:rPr>
        <w:t>.</w:t>
      </w:r>
    </w:p>
    <w:p w14:paraId="344C1B37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shXL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Cells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proofErr w:type="gramStart"/>
      <w:r>
        <w:rPr>
          <w:rStyle w:val="pun"/>
          <w:color w:val="666600"/>
          <w:sz w:val="23"/>
          <w:szCs w:val="23"/>
        </w:rPr>
        <w:t>).</w:t>
      </w:r>
      <w:r>
        <w:rPr>
          <w:rStyle w:val="typ"/>
          <w:rFonts w:eastAsiaTheme="majorEastAsia"/>
          <w:color w:val="660066"/>
          <w:sz w:val="23"/>
          <w:szCs w:val="23"/>
        </w:rPr>
        <w:t>Value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"First Name"</w:t>
      </w:r>
    </w:p>
    <w:p w14:paraId="66BCEE29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shXL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Cells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proofErr w:type="gramStart"/>
      <w:r>
        <w:rPr>
          <w:rStyle w:val="pun"/>
          <w:color w:val="666600"/>
          <w:sz w:val="23"/>
          <w:szCs w:val="23"/>
        </w:rPr>
        <w:t>).</w:t>
      </w:r>
      <w:r>
        <w:rPr>
          <w:rStyle w:val="typ"/>
          <w:rFonts w:eastAsiaTheme="majorEastAsia"/>
          <w:color w:val="660066"/>
          <w:sz w:val="23"/>
          <w:szCs w:val="23"/>
        </w:rPr>
        <w:t>Value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"Last Name"</w:t>
      </w:r>
    </w:p>
    <w:p w14:paraId="79098B49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shXL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Cells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proofErr w:type="gramStart"/>
      <w:r>
        <w:rPr>
          <w:rStyle w:val="pun"/>
          <w:color w:val="666600"/>
          <w:sz w:val="23"/>
          <w:szCs w:val="23"/>
        </w:rPr>
        <w:t>).</w:t>
      </w:r>
      <w:r>
        <w:rPr>
          <w:rStyle w:val="typ"/>
          <w:rFonts w:eastAsiaTheme="majorEastAsia"/>
          <w:color w:val="660066"/>
          <w:sz w:val="23"/>
          <w:szCs w:val="23"/>
        </w:rPr>
        <w:t>Value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"Full Name"</w:t>
      </w:r>
    </w:p>
    <w:p w14:paraId="7E315B0A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shXL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Cells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</w:t>
      </w:r>
      <w:proofErr w:type="gramStart"/>
      <w:r>
        <w:rPr>
          <w:rStyle w:val="pun"/>
          <w:color w:val="666600"/>
          <w:sz w:val="23"/>
          <w:szCs w:val="23"/>
        </w:rPr>
        <w:t>).</w:t>
      </w:r>
      <w:r>
        <w:rPr>
          <w:rStyle w:val="typ"/>
          <w:rFonts w:eastAsiaTheme="majorEastAsia"/>
          <w:color w:val="660066"/>
          <w:sz w:val="23"/>
          <w:szCs w:val="23"/>
        </w:rPr>
        <w:t>Value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"Specialization"</w:t>
      </w:r>
    </w:p>
    <w:p w14:paraId="467E81A6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14:paraId="7E40903F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 xml:space="preserve">' Format A1:D1 as bold, vertical alignment = </w:t>
      </w:r>
      <w:proofErr w:type="spellStart"/>
      <w:r>
        <w:rPr>
          <w:rStyle w:val="str"/>
          <w:color w:val="008800"/>
          <w:sz w:val="23"/>
          <w:szCs w:val="23"/>
        </w:rPr>
        <w:t>center</w:t>
      </w:r>
      <w:proofErr w:type="spellEnd"/>
      <w:r>
        <w:rPr>
          <w:rStyle w:val="str"/>
          <w:color w:val="008800"/>
          <w:sz w:val="23"/>
          <w:szCs w:val="23"/>
        </w:rPr>
        <w:t>.</w:t>
      </w:r>
    </w:p>
    <w:p w14:paraId="0DEAC404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With </w:t>
      </w:r>
      <w:proofErr w:type="spellStart"/>
      <w:r>
        <w:rPr>
          <w:rStyle w:val="str"/>
          <w:color w:val="008800"/>
          <w:sz w:val="23"/>
          <w:szCs w:val="23"/>
        </w:rPr>
        <w:t>shXL.Range</w:t>
      </w:r>
      <w:proofErr w:type="spellEnd"/>
      <w:r>
        <w:rPr>
          <w:rStyle w:val="str"/>
          <w:color w:val="008800"/>
          <w:sz w:val="23"/>
          <w:szCs w:val="23"/>
        </w:rPr>
        <w:t>("A1", "D1")</w:t>
      </w:r>
    </w:p>
    <w:p w14:paraId="026E7C23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  </w:t>
      </w:r>
      <w:proofErr w:type="gramStart"/>
      <w:r>
        <w:rPr>
          <w:rStyle w:val="str"/>
          <w:color w:val="008800"/>
          <w:sz w:val="23"/>
          <w:szCs w:val="23"/>
        </w:rPr>
        <w:t>.</w:t>
      </w:r>
      <w:proofErr w:type="spellStart"/>
      <w:r>
        <w:rPr>
          <w:rStyle w:val="str"/>
          <w:color w:val="008800"/>
          <w:sz w:val="23"/>
          <w:szCs w:val="23"/>
        </w:rPr>
        <w:t>Font.Bold</w:t>
      </w:r>
      <w:proofErr w:type="spellEnd"/>
      <w:proofErr w:type="gramEnd"/>
      <w:r>
        <w:rPr>
          <w:rStyle w:val="str"/>
          <w:color w:val="008800"/>
          <w:sz w:val="23"/>
          <w:szCs w:val="23"/>
        </w:rPr>
        <w:t xml:space="preserve"> = True</w:t>
      </w:r>
    </w:p>
    <w:p w14:paraId="639D0468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  </w:t>
      </w:r>
      <w:proofErr w:type="gramStart"/>
      <w:r>
        <w:rPr>
          <w:rStyle w:val="str"/>
          <w:color w:val="008800"/>
          <w:sz w:val="23"/>
          <w:szCs w:val="23"/>
        </w:rPr>
        <w:t>.</w:t>
      </w:r>
      <w:proofErr w:type="spellStart"/>
      <w:r>
        <w:rPr>
          <w:rStyle w:val="str"/>
          <w:color w:val="008800"/>
          <w:sz w:val="23"/>
          <w:szCs w:val="23"/>
        </w:rPr>
        <w:t>VerticalAlignment</w:t>
      </w:r>
      <w:proofErr w:type="spellEnd"/>
      <w:proofErr w:type="gramEnd"/>
      <w:r>
        <w:rPr>
          <w:rStyle w:val="str"/>
          <w:color w:val="008800"/>
          <w:sz w:val="23"/>
          <w:szCs w:val="23"/>
        </w:rPr>
        <w:t xml:space="preserve"> = </w:t>
      </w:r>
      <w:proofErr w:type="spellStart"/>
      <w:r>
        <w:rPr>
          <w:rStyle w:val="str"/>
          <w:color w:val="008800"/>
          <w:sz w:val="23"/>
          <w:szCs w:val="23"/>
        </w:rPr>
        <w:t>Excel.XlVAlign.xlVAlignCenter</w:t>
      </w:r>
      <w:proofErr w:type="spellEnd"/>
    </w:p>
    <w:p w14:paraId="19BF04BE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End With</w:t>
      </w:r>
    </w:p>
    <w:p w14:paraId="5025BA46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</w:t>
      </w:r>
    </w:p>
    <w:p w14:paraId="5267F3AF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lastRenderedPageBreak/>
        <w:t xml:space="preserve">      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Create</w:t>
      </w:r>
      <w:r>
        <w:rPr>
          <w:rStyle w:val="pln"/>
          <w:color w:val="000000"/>
          <w:sz w:val="23"/>
          <w:szCs w:val="23"/>
        </w:rPr>
        <w:t xml:space="preserve"> an array to </w:t>
      </w:r>
      <w:r>
        <w:rPr>
          <w:rStyle w:val="kwd"/>
          <w:color w:val="000088"/>
          <w:sz w:val="23"/>
          <w:szCs w:val="23"/>
        </w:rPr>
        <w:t>set</w:t>
      </w:r>
      <w:r>
        <w:rPr>
          <w:rStyle w:val="pln"/>
          <w:color w:val="000000"/>
          <w:sz w:val="23"/>
          <w:szCs w:val="23"/>
        </w:rPr>
        <w:t xml:space="preserve"> multiple values at once</w:t>
      </w:r>
      <w:r>
        <w:rPr>
          <w:rStyle w:val="pun"/>
          <w:color w:val="666600"/>
          <w:sz w:val="23"/>
          <w:szCs w:val="23"/>
        </w:rPr>
        <w:t>.</w:t>
      </w:r>
    </w:p>
    <w:p w14:paraId="78FC5BC2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Dim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students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String</w:t>
      </w:r>
    </w:p>
    <w:p w14:paraId="045923DB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students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"Zara"</w:t>
      </w:r>
    </w:p>
    <w:p w14:paraId="6AC13E21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students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"Ali"</w:t>
      </w:r>
    </w:p>
    <w:p w14:paraId="12797353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students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Nuha</w:t>
      </w:r>
      <w:proofErr w:type="spellEnd"/>
      <w:r>
        <w:rPr>
          <w:rStyle w:val="str"/>
          <w:color w:val="008800"/>
          <w:sz w:val="23"/>
          <w:szCs w:val="23"/>
        </w:rPr>
        <w:t>"</w:t>
      </w:r>
    </w:p>
    <w:p w14:paraId="5849E9E1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students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"Ali"</w:t>
      </w:r>
    </w:p>
    <w:p w14:paraId="269E3575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students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Arilia</w:t>
      </w:r>
      <w:proofErr w:type="spellEnd"/>
      <w:r>
        <w:rPr>
          <w:rStyle w:val="str"/>
          <w:color w:val="008800"/>
          <w:sz w:val="23"/>
          <w:szCs w:val="23"/>
        </w:rPr>
        <w:t>"</w:t>
      </w:r>
    </w:p>
    <w:p w14:paraId="1E757F61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students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RamKumar</w:t>
      </w:r>
      <w:proofErr w:type="spellEnd"/>
      <w:r>
        <w:rPr>
          <w:rStyle w:val="str"/>
          <w:color w:val="008800"/>
          <w:sz w:val="23"/>
          <w:szCs w:val="23"/>
        </w:rPr>
        <w:t>"</w:t>
      </w:r>
    </w:p>
    <w:p w14:paraId="1CA476B8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students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"Rita"</w:t>
      </w:r>
    </w:p>
    <w:p w14:paraId="6C6B3972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students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"Jones"</w:t>
      </w:r>
    </w:p>
    <w:p w14:paraId="6887CAFD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students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Umme</w:t>
      </w:r>
      <w:proofErr w:type="spellEnd"/>
      <w:r>
        <w:rPr>
          <w:rStyle w:val="str"/>
          <w:color w:val="008800"/>
          <w:sz w:val="23"/>
          <w:szCs w:val="23"/>
        </w:rPr>
        <w:t>"</w:t>
      </w:r>
    </w:p>
    <w:p w14:paraId="3C83406D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students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"Ayman"</w:t>
      </w:r>
    </w:p>
    <w:p w14:paraId="124B5A63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14:paraId="6FD731B3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>' Fill A2:B6 with an array of values (First and Last Names).</w:t>
      </w:r>
    </w:p>
    <w:p w14:paraId="2D9A8089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</w:t>
      </w:r>
      <w:proofErr w:type="spellStart"/>
      <w:r>
        <w:rPr>
          <w:rStyle w:val="str"/>
          <w:color w:val="008800"/>
          <w:sz w:val="23"/>
          <w:szCs w:val="23"/>
        </w:rPr>
        <w:t>shXL.Range</w:t>
      </w:r>
      <w:proofErr w:type="spellEnd"/>
      <w:r>
        <w:rPr>
          <w:rStyle w:val="str"/>
          <w:color w:val="008800"/>
          <w:sz w:val="23"/>
          <w:szCs w:val="23"/>
        </w:rPr>
        <w:t>("A2", "B6"</w:t>
      </w:r>
      <w:proofErr w:type="gramStart"/>
      <w:r>
        <w:rPr>
          <w:rStyle w:val="str"/>
          <w:color w:val="008800"/>
          <w:sz w:val="23"/>
          <w:szCs w:val="23"/>
        </w:rPr>
        <w:t>).Value</w:t>
      </w:r>
      <w:proofErr w:type="gramEnd"/>
      <w:r>
        <w:rPr>
          <w:rStyle w:val="str"/>
          <w:color w:val="008800"/>
          <w:sz w:val="23"/>
          <w:szCs w:val="23"/>
        </w:rPr>
        <w:t xml:space="preserve"> = students</w:t>
      </w:r>
    </w:p>
    <w:p w14:paraId="1B41DFD0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</w:t>
      </w:r>
    </w:p>
    <w:p w14:paraId="4933F273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Fill</w:t>
      </w:r>
      <w:r>
        <w:rPr>
          <w:rStyle w:val="pln"/>
          <w:color w:val="000000"/>
          <w:sz w:val="23"/>
          <w:szCs w:val="23"/>
        </w:rPr>
        <w:t xml:space="preserve"> C2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C6 </w:t>
      </w:r>
      <w:r>
        <w:rPr>
          <w:rStyle w:val="kwd"/>
          <w:color w:val="000088"/>
          <w:sz w:val="23"/>
          <w:szCs w:val="23"/>
        </w:rPr>
        <w:t>with</w:t>
      </w:r>
      <w:r>
        <w:rPr>
          <w:rStyle w:val="pln"/>
          <w:color w:val="000000"/>
          <w:sz w:val="23"/>
          <w:szCs w:val="23"/>
        </w:rPr>
        <w:t xml:space="preserve"> a relative formula </w:t>
      </w:r>
      <w:r>
        <w:rPr>
          <w:rStyle w:val="pun"/>
          <w:color w:val="666600"/>
          <w:sz w:val="23"/>
          <w:szCs w:val="23"/>
        </w:rPr>
        <w:t>(=</w:t>
      </w:r>
      <w:r>
        <w:rPr>
          <w:rStyle w:val="pln"/>
          <w:color w:val="000000"/>
          <w:sz w:val="23"/>
          <w:szCs w:val="23"/>
        </w:rPr>
        <w:t xml:space="preserve">A2 </w:t>
      </w:r>
      <w:r>
        <w:rPr>
          <w:rStyle w:val="pun"/>
          <w:color w:val="666600"/>
          <w:sz w:val="23"/>
          <w:szCs w:val="23"/>
        </w:rPr>
        <w:t>&amp;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&amp;</w:t>
      </w:r>
      <w:r>
        <w:rPr>
          <w:rStyle w:val="pln"/>
          <w:color w:val="000000"/>
          <w:sz w:val="23"/>
          <w:szCs w:val="23"/>
        </w:rPr>
        <w:t xml:space="preserve"> B2</w:t>
      </w:r>
      <w:r>
        <w:rPr>
          <w:rStyle w:val="pun"/>
          <w:color w:val="666600"/>
          <w:sz w:val="23"/>
          <w:szCs w:val="23"/>
        </w:rPr>
        <w:t>).</w:t>
      </w:r>
    </w:p>
    <w:p w14:paraId="68E8EEFB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raXL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shXL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Range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"C2"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"C6"</w:t>
      </w:r>
      <w:r>
        <w:rPr>
          <w:rStyle w:val="pun"/>
          <w:color w:val="666600"/>
          <w:sz w:val="23"/>
          <w:szCs w:val="23"/>
        </w:rPr>
        <w:t>)</w:t>
      </w:r>
    </w:p>
    <w:p w14:paraId="4B24FEC8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raXL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Formula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"=A2 &amp; "" "" &amp; B2"</w:t>
      </w:r>
    </w:p>
    <w:p w14:paraId="654F1233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</w:t>
      </w:r>
    </w:p>
    <w:p w14:paraId="257A1CAD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>' Fill D2:D6 values.</w:t>
      </w:r>
    </w:p>
    <w:p w14:paraId="58AACCC6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With </w:t>
      </w:r>
      <w:proofErr w:type="spellStart"/>
      <w:r>
        <w:rPr>
          <w:rStyle w:val="str"/>
          <w:color w:val="008800"/>
          <w:sz w:val="23"/>
          <w:szCs w:val="23"/>
        </w:rPr>
        <w:t>shXL</w:t>
      </w:r>
      <w:proofErr w:type="spellEnd"/>
    </w:p>
    <w:p w14:paraId="2B7E9D0D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  </w:t>
      </w:r>
      <w:proofErr w:type="gramStart"/>
      <w:r>
        <w:rPr>
          <w:rStyle w:val="str"/>
          <w:color w:val="008800"/>
          <w:sz w:val="23"/>
          <w:szCs w:val="23"/>
        </w:rPr>
        <w:t>.Cells</w:t>
      </w:r>
      <w:proofErr w:type="gramEnd"/>
      <w:r>
        <w:rPr>
          <w:rStyle w:val="str"/>
          <w:color w:val="008800"/>
          <w:sz w:val="23"/>
          <w:szCs w:val="23"/>
        </w:rPr>
        <w:t>(2, 4).Value = "Biology"</w:t>
      </w:r>
    </w:p>
    <w:p w14:paraId="335BBC63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  </w:t>
      </w:r>
      <w:proofErr w:type="gramStart"/>
      <w:r>
        <w:rPr>
          <w:rStyle w:val="str"/>
          <w:color w:val="008800"/>
          <w:sz w:val="23"/>
          <w:szCs w:val="23"/>
        </w:rPr>
        <w:t>.Cells</w:t>
      </w:r>
      <w:proofErr w:type="gramEnd"/>
      <w:r>
        <w:rPr>
          <w:rStyle w:val="str"/>
          <w:color w:val="008800"/>
          <w:sz w:val="23"/>
          <w:szCs w:val="23"/>
        </w:rPr>
        <w:t>(3, 4).Value = "</w:t>
      </w:r>
      <w:proofErr w:type="spellStart"/>
      <w:r>
        <w:rPr>
          <w:rStyle w:val="str"/>
          <w:color w:val="008800"/>
          <w:sz w:val="23"/>
          <w:szCs w:val="23"/>
        </w:rPr>
        <w:t>Mathmematics</w:t>
      </w:r>
      <w:proofErr w:type="spellEnd"/>
      <w:r>
        <w:rPr>
          <w:rStyle w:val="str"/>
          <w:color w:val="008800"/>
          <w:sz w:val="23"/>
          <w:szCs w:val="23"/>
        </w:rPr>
        <w:t>"</w:t>
      </w:r>
    </w:p>
    <w:p w14:paraId="6156F270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  </w:t>
      </w:r>
      <w:proofErr w:type="gramStart"/>
      <w:r>
        <w:rPr>
          <w:rStyle w:val="str"/>
          <w:color w:val="008800"/>
          <w:sz w:val="23"/>
          <w:szCs w:val="23"/>
        </w:rPr>
        <w:t>.Cells</w:t>
      </w:r>
      <w:proofErr w:type="gramEnd"/>
      <w:r>
        <w:rPr>
          <w:rStyle w:val="str"/>
          <w:color w:val="008800"/>
          <w:sz w:val="23"/>
          <w:szCs w:val="23"/>
        </w:rPr>
        <w:t>(4, 4).Value = "Physics"</w:t>
      </w:r>
    </w:p>
    <w:p w14:paraId="5F9F8FAC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  </w:t>
      </w:r>
      <w:proofErr w:type="gramStart"/>
      <w:r>
        <w:rPr>
          <w:rStyle w:val="str"/>
          <w:color w:val="008800"/>
          <w:sz w:val="23"/>
          <w:szCs w:val="23"/>
        </w:rPr>
        <w:t>.Cells</w:t>
      </w:r>
      <w:proofErr w:type="gramEnd"/>
      <w:r>
        <w:rPr>
          <w:rStyle w:val="str"/>
          <w:color w:val="008800"/>
          <w:sz w:val="23"/>
          <w:szCs w:val="23"/>
        </w:rPr>
        <w:t>(5, 4).Value = "</w:t>
      </w:r>
      <w:proofErr w:type="spellStart"/>
      <w:r>
        <w:rPr>
          <w:rStyle w:val="str"/>
          <w:color w:val="008800"/>
          <w:sz w:val="23"/>
          <w:szCs w:val="23"/>
        </w:rPr>
        <w:t>Mathmematics</w:t>
      </w:r>
      <w:proofErr w:type="spellEnd"/>
      <w:r>
        <w:rPr>
          <w:rStyle w:val="str"/>
          <w:color w:val="008800"/>
          <w:sz w:val="23"/>
          <w:szCs w:val="23"/>
        </w:rPr>
        <w:t>"</w:t>
      </w:r>
    </w:p>
    <w:p w14:paraId="0757A349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   </w:t>
      </w:r>
      <w:proofErr w:type="gramStart"/>
      <w:r>
        <w:rPr>
          <w:rStyle w:val="str"/>
          <w:color w:val="008800"/>
          <w:sz w:val="23"/>
          <w:szCs w:val="23"/>
        </w:rPr>
        <w:t>.Cells</w:t>
      </w:r>
      <w:proofErr w:type="gramEnd"/>
      <w:r>
        <w:rPr>
          <w:rStyle w:val="str"/>
          <w:color w:val="008800"/>
          <w:sz w:val="23"/>
          <w:szCs w:val="23"/>
        </w:rPr>
        <w:t>(6, 4).Value = "Arabic"</w:t>
      </w:r>
    </w:p>
    <w:p w14:paraId="481FED47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End With</w:t>
      </w:r>
    </w:p>
    <w:p w14:paraId="0BDE9AC2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</w:t>
      </w:r>
    </w:p>
    <w:p w14:paraId="75E3AF68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AutoFit</w:t>
      </w:r>
      <w:r>
        <w:rPr>
          <w:rStyle w:val="pln"/>
          <w:color w:val="000000"/>
          <w:sz w:val="23"/>
          <w:szCs w:val="23"/>
        </w:rPr>
        <w:t xml:space="preserve"> columns A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D</w:t>
      </w:r>
      <w:r>
        <w:rPr>
          <w:rStyle w:val="pun"/>
          <w:color w:val="666600"/>
          <w:sz w:val="23"/>
          <w:szCs w:val="23"/>
        </w:rPr>
        <w:t>.</w:t>
      </w:r>
    </w:p>
    <w:p w14:paraId="3ACD2C0E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raXL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shXL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Range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"A1"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"D1"</w:t>
      </w:r>
      <w:r>
        <w:rPr>
          <w:rStyle w:val="pun"/>
          <w:color w:val="666600"/>
          <w:sz w:val="23"/>
          <w:szCs w:val="23"/>
        </w:rPr>
        <w:t>)</w:t>
      </w:r>
    </w:p>
    <w:p w14:paraId="6C1FF7EA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raXL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EntireColumn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AutoFit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</w:t>
      </w:r>
    </w:p>
    <w:p w14:paraId="2176BC41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14:paraId="6320C0FC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>' Make sure Excel is visible and give the user control</w:t>
      </w:r>
    </w:p>
    <w:p w14:paraId="7A98664D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of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Excel</w:t>
      </w:r>
      <w:r>
        <w:rPr>
          <w:rStyle w:val="str"/>
          <w:color w:val="008800"/>
          <w:sz w:val="23"/>
          <w:szCs w:val="23"/>
        </w:rPr>
        <w:t>'s lifetime.</w:t>
      </w:r>
    </w:p>
    <w:p w14:paraId="4399813F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</w:t>
      </w:r>
      <w:proofErr w:type="spellStart"/>
      <w:r>
        <w:rPr>
          <w:rStyle w:val="str"/>
          <w:color w:val="008800"/>
          <w:sz w:val="23"/>
          <w:szCs w:val="23"/>
        </w:rPr>
        <w:t>appXL.Visible</w:t>
      </w:r>
      <w:proofErr w:type="spellEnd"/>
      <w:r>
        <w:rPr>
          <w:rStyle w:val="str"/>
          <w:color w:val="008800"/>
          <w:sz w:val="23"/>
          <w:szCs w:val="23"/>
        </w:rPr>
        <w:t xml:space="preserve"> = True</w:t>
      </w:r>
    </w:p>
    <w:p w14:paraId="73002FAA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</w:t>
      </w:r>
      <w:proofErr w:type="spellStart"/>
      <w:r>
        <w:rPr>
          <w:rStyle w:val="str"/>
          <w:color w:val="008800"/>
          <w:sz w:val="23"/>
          <w:szCs w:val="23"/>
        </w:rPr>
        <w:t>appXL.UserControl</w:t>
      </w:r>
      <w:proofErr w:type="spellEnd"/>
      <w:r>
        <w:rPr>
          <w:rStyle w:val="str"/>
          <w:color w:val="008800"/>
          <w:sz w:val="23"/>
          <w:szCs w:val="23"/>
        </w:rPr>
        <w:t xml:space="preserve"> = True</w:t>
      </w:r>
    </w:p>
    <w:p w14:paraId="69318E88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</w:t>
      </w:r>
    </w:p>
    <w:p w14:paraId="2D35E853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      '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Release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object</w:t>
      </w:r>
      <w:r>
        <w:rPr>
          <w:rStyle w:val="pln"/>
          <w:color w:val="000000"/>
          <w:sz w:val="23"/>
          <w:szCs w:val="23"/>
        </w:rPr>
        <w:t xml:space="preserve"> references</w:t>
      </w:r>
      <w:r>
        <w:rPr>
          <w:rStyle w:val="pun"/>
          <w:color w:val="666600"/>
          <w:sz w:val="23"/>
          <w:szCs w:val="23"/>
        </w:rPr>
        <w:t>.</w:t>
      </w:r>
    </w:p>
    <w:p w14:paraId="081E87BB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raXL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Nothing</w:t>
      </w:r>
    </w:p>
    <w:p w14:paraId="1649C0AA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shXL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Nothing</w:t>
      </w:r>
    </w:p>
    <w:p w14:paraId="26710849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wbXl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Nothing</w:t>
      </w:r>
    </w:p>
    <w:p w14:paraId="595799C8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appXL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Quit</w:t>
      </w:r>
      <w:proofErr w:type="spellEnd"/>
      <w:r>
        <w:rPr>
          <w:rStyle w:val="pun"/>
          <w:color w:val="666600"/>
          <w:sz w:val="23"/>
          <w:szCs w:val="23"/>
        </w:rPr>
        <w:t>()</w:t>
      </w:r>
    </w:p>
    <w:p w14:paraId="10B36F84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appXL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Nothing</w:t>
      </w:r>
    </w:p>
    <w:p w14:paraId="4EC9D6F8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Exit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Sub</w:t>
      </w:r>
    </w:p>
    <w:p w14:paraId="3048D4E4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Err_Handler</w:t>
      </w:r>
      <w:proofErr w:type="spellEnd"/>
      <w:r>
        <w:rPr>
          <w:rStyle w:val="pun"/>
          <w:color w:val="666600"/>
          <w:sz w:val="23"/>
          <w:szCs w:val="23"/>
        </w:rPr>
        <w:t>:</w:t>
      </w:r>
    </w:p>
    <w:p w14:paraId="751BFEC6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MsgBox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typ"/>
          <w:rFonts w:eastAsiaTheme="majorEastAsia"/>
          <w:color w:val="660066"/>
          <w:sz w:val="23"/>
          <w:szCs w:val="23"/>
        </w:rPr>
        <w:t>Err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Description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vbCritical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"Error: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&amp;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23"/>
          <w:szCs w:val="23"/>
        </w:rPr>
        <w:t>Err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rFonts w:eastAsiaTheme="majorEastAsia"/>
          <w:color w:val="660066"/>
          <w:sz w:val="23"/>
          <w:szCs w:val="23"/>
        </w:rPr>
        <w:t>Number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4E09EADD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yp"/>
          <w:rFonts w:eastAsiaTheme="majorEastAsia"/>
          <w:color w:val="660066"/>
          <w:sz w:val="23"/>
          <w:szCs w:val="23"/>
        </w:rPr>
        <w:t>End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Sub</w:t>
      </w:r>
    </w:p>
    <w:p w14:paraId="6D8400B7" w14:textId="77777777" w:rsidR="00D93F6A" w:rsidRDefault="00D93F6A" w:rsidP="00D93F6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yp"/>
          <w:rFonts w:eastAsiaTheme="majorEastAsia"/>
          <w:color w:val="660066"/>
          <w:sz w:val="23"/>
          <w:szCs w:val="23"/>
        </w:rPr>
        <w:t>End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Class</w:t>
      </w:r>
    </w:p>
    <w:p w14:paraId="7C1C63EA" w14:textId="77777777" w:rsidR="00D93F6A" w:rsidRDefault="00D93F6A" w:rsidP="00D93F6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executed and run using </w:t>
      </w:r>
      <w:r>
        <w:rPr>
          <w:rFonts w:ascii="Arial" w:hAnsi="Arial" w:cs="Arial"/>
          <w:b/>
          <w:bCs/>
          <w:color w:val="000000"/>
        </w:rPr>
        <w:t>Start</w:t>
      </w:r>
      <w:r>
        <w:rPr>
          <w:rFonts w:ascii="Arial" w:hAnsi="Arial" w:cs="Arial"/>
          <w:color w:val="000000"/>
        </w:rPr>
        <w:t> button available at the Microsoft Visual Studio tool bar, it will show the following window −</w:t>
      </w:r>
    </w:p>
    <w:p w14:paraId="6831F686" w14:textId="1FD51F7B" w:rsidR="00D93F6A" w:rsidRDefault="00D93F6A" w:rsidP="00D93F6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666BAB" wp14:editId="31B24A32">
            <wp:extent cx="2860040" cy="2860040"/>
            <wp:effectExtent l="0" t="0" r="0" b="0"/>
            <wp:docPr id="20" name="Picture 20" descr="VB.Net Exce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VB.Net Excel Exampl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6FE2" w14:textId="77777777" w:rsidR="00D93F6A" w:rsidRDefault="00D93F6A" w:rsidP="00D93F6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Clicking on the Button would display the following excel sheet. You will be asked to save the workbook.</w:t>
      </w:r>
    </w:p>
    <w:p w14:paraId="6E1EC270" w14:textId="6037BA02" w:rsidR="00D93F6A" w:rsidRDefault="00D93F6A" w:rsidP="00D93F6A">
      <w:r>
        <w:rPr>
          <w:noProof/>
        </w:rPr>
        <w:drawing>
          <wp:inline distT="0" distB="0" distL="0" distR="0" wp14:anchorId="653D445A" wp14:editId="1CB4D40D">
            <wp:extent cx="4008755" cy="2304415"/>
            <wp:effectExtent l="0" t="0" r="0" b="635"/>
            <wp:docPr id="19" name="Picture 19" descr="VB.Net Excel Result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VB.Net Excel Result For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0586"/>
    <w:multiLevelType w:val="multilevel"/>
    <w:tmpl w:val="2F18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3FBD"/>
    <w:multiLevelType w:val="multilevel"/>
    <w:tmpl w:val="0EC0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C60D4"/>
    <w:multiLevelType w:val="multilevel"/>
    <w:tmpl w:val="F02C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9F4"/>
    <w:multiLevelType w:val="multilevel"/>
    <w:tmpl w:val="E484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D3566"/>
    <w:multiLevelType w:val="multilevel"/>
    <w:tmpl w:val="6BD4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27CFD"/>
    <w:multiLevelType w:val="multilevel"/>
    <w:tmpl w:val="700E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544A1"/>
    <w:multiLevelType w:val="multilevel"/>
    <w:tmpl w:val="224A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C0D5A"/>
    <w:multiLevelType w:val="multilevel"/>
    <w:tmpl w:val="BE92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B472B"/>
    <w:multiLevelType w:val="multilevel"/>
    <w:tmpl w:val="E84E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61D92"/>
    <w:multiLevelType w:val="multilevel"/>
    <w:tmpl w:val="4FE0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71EE3"/>
    <w:multiLevelType w:val="multilevel"/>
    <w:tmpl w:val="2D90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1278B"/>
    <w:multiLevelType w:val="multilevel"/>
    <w:tmpl w:val="6966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93712"/>
    <w:multiLevelType w:val="multilevel"/>
    <w:tmpl w:val="C8EC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526AC"/>
    <w:multiLevelType w:val="multilevel"/>
    <w:tmpl w:val="A41E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C4A0E"/>
    <w:multiLevelType w:val="multilevel"/>
    <w:tmpl w:val="68C4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C76E1"/>
    <w:multiLevelType w:val="multilevel"/>
    <w:tmpl w:val="B12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613E7"/>
    <w:multiLevelType w:val="multilevel"/>
    <w:tmpl w:val="4D3A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94A7E"/>
    <w:multiLevelType w:val="multilevel"/>
    <w:tmpl w:val="207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F6B4D"/>
    <w:multiLevelType w:val="multilevel"/>
    <w:tmpl w:val="9254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E3023"/>
    <w:multiLevelType w:val="multilevel"/>
    <w:tmpl w:val="DD90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93C1C"/>
    <w:multiLevelType w:val="multilevel"/>
    <w:tmpl w:val="5FE4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A1837"/>
    <w:multiLevelType w:val="multilevel"/>
    <w:tmpl w:val="4320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A70E8F"/>
    <w:multiLevelType w:val="multilevel"/>
    <w:tmpl w:val="6B2E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18"/>
  </w:num>
  <w:num w:numId="4">
    <w:abstractNumId w:val="19"/>
  </w:num>
  <w:num w:numId="5">
    <w:abstractNumId w:val="11"/>
  </w:num>
  <w:num w:numId="6">
    <w:abstractNumId w:val="15"/>
  </w:num>
  <w:num w:numId="7">
    <w:abstractNumId w:val="3"/>
  </w:num>
  <w:num w:numId="8">
    <w:abstractNumId w:val="16"/>
  </w:num>
  <w:num w:numId="9">
    <w:abstractNumId w:val="14"/>
  </w:num>
  <w:num w:numId="10">
    <w:abstractNumId w:val="7"/>
  </w:num>
  <w:num w:numId="11">
    <w:abstractNumId w:val="17"/>
  </w:num>
  <w:num w:numId="12">
    <w:abstractNumId w:val="12"/>
  </w:num>
  <w:num w:numId="13">
    <w:abstractNumId w:val="6"/>
  </w:num>
  <w:num w:numId="14">
    <w:abstractNumId w:val="2"/>
  </w:num>
  <w:num w:numId="15">
    <w:abstractNumId w:val="13"/>
  </w:num>
  <w:num w:numId="16">
    <w:abstractNumId w:val="8"/>
  </w:num>
  <w:num w:numId="17">
    <w:abstractNumId w:val="4"/>
  </w:num>
  <w:num w:numId="18">
    <w:abstractNumId w:val="0"/>
  </w:num>
  <w:num w:numId="19">
    <w:abstractNumId w:val="5"/>
  </w:num>
  <w:num w:numId="20">
    <w:abstractNumId w:val="10"/>
  </w:num>
  <w:num w:numId="21">
    <w:abstractNumId w:val="20"/>
  </w:num>
  <w:num w:numId="22">
    <w:abstractNumId w:val="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6A"/>
    <w:rsid w:val="00B62BC4"/>
    <w:rsid w:val="00CA6274"/>
    <w:rsid w:val="00D9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A1F1"/>
  <w15:chartTrackingRefBased/>
  <w15:docId w15:val="{21FB64FD-73A9-4D62-868F-E43281F2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3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F6A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93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F6A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yp">
    <w:name w:val="typ"/>
    <w:basedOn w:val="DefaultParagraphFont"/>
    <w:rsid w:val="00D93F6A"/>
  </w:style>
  <w:style w:type="character" w:customStyle="1" w:styleId="pln">
    <w:name w:val="pln"/>
    <w:basedOn w:val="DefaultParagraphFont"/>
    <w:rsid w:val="00D93F6A"/>
  </w:style>
  <w:style w:type="character" w:customStyle="1" w:styleId="pun">
    <w:name w:val="pun"/>
    <w:basedOn w:val="DefaultParagraphFont"/>
    <w:rsid w:val="00D93F6A"/>
  </w:style>
  <w:style w:type="character" w:customStyle="1" w:styleId="str">
    <w:name w:val="str"/>
    <w:basedOn w:val="DefaultParagraphFont"/>
    <w:rsid w:val="00D93F6A"/>
  </w:style>
  <w:style w:type="character" w:customStyle="1" w:styleId="kwd">
    <w:name w:val="kwd"/>
    <w:basedOn w:val="DefaultParagraphFont"/>
    <w:rsid w:val="00D93F6A"/>
  </w:style>
  <w:style w:type="character" w:customStyle="1" w:styleId="lit">
    <w:name w:val="lit"/>
    <w:basedOn w:val="DefaultParagraphFont"/>
    <w:rsid w:val="00D93F6A"/>
  </w:style>
  <w:style w:type="character" w:customStyle="1" w:styleId="Heading1Char">
    <w:name w:val="Heading 1 Char"/>
    <w:basedOn w:val="DefaultParagraphFont"/>
    <w:link w:val="Heading1"/>
    <w:uiPriority w:val="9"/>
    <w:rsid w:val="00D93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93F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044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683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18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</dc:creator>
  <cp:keywords/>
  <dc:description/>
  <cp:lastModifiedBy>anant</cp:lastModifiedBy>
  <cp:revision>1</cp:revision>
  <dcterms:created xsi:type="dcterms:W3CDTF">2022-01-28T18:32:00Z</dcterms:created>
  <dcterms:modified xsi:type="dcterms:W3CDTF">2022-01-28T19:16:00Z</dcterms:modified>
</cp:coreProperties>
</file>