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06" w:rsidRDefault="00B40421" w:rsidP="00EF270B">
      <w:pPr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noProof/>
          <w:position w:val="-6"/>
          <w:sz w:val="24"/>
          <w:szCs w:val="24"/>
          <w:lang w:bidi="ne-NP"/>
        </w:rPr>
        <w:pict>
          <v:group id="_x0000_s1068" style="position:absolute;margin-left:20.8pt;margin-top:-17.95pt;width:480pt;height:225pt;z-index:251678720" coordorigin="879,513" coordsize="6695,3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484;top:513;width:2501;height:1188">
              <v:imagedata r:id="rId6" o:title="logo of texas" croptop="11857f" cropbottom="23953f" cropright="10305f"/>
            </v:shape>
            <v:rect id="_x0000_s1070" style="position:absolute;left:879;top:2710;width:6695;height:1101" strokeweight="4.5pt">
              <v:stroke linestyle="thickThin"/>
              <v:textbox style="mso-next-textbox:#_x0000_s1070">
                <w:txbxContent>
                  <w:p w:rsidR="00491006" w:rsidRPr="00DE2250" w:rsidRDefault="00491006" w:rsidP="00491006">
                    <w:pPr>
                      <w:rPr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Name: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Roll. no: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 w:rsidRPr="00B639F5">
                      <w:rPr>
                        <w:rFonts w:ascii="Times New Roman" w:hAnsi="Times New Roman" w:cs="Times New Roman"/>
                        <w:b/>
                      </w:rPr>
                      <w:t>Mathematics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- I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</w:t>
                    </w:r>
                  </w:p>
                  <w:p w:rsidR="00491006" w:rsidRPr="00E56D25" w:rsidRDefault="00142827" w:rsidP="00142827">
                    <w:pPr>
                      <w:jc w:val="center"/>
                      <w:rPr>
                        <w:b/>
                        <w:bCs/>
                      </w:rPr>
                    </w:pPr>
                    <w:r w:rsidRPr="00E56D25">
                      <w:rPr>
                        <w:b/>
                        <w:bCs/>
                      </w:rPr>
                      <w:t>SET :A</w:t>
                    </w:r>
                  </w:p>
                  <w:p w:rsidR="00491006" w:rsidRPr="0054111A" w:rsidRDefault="00491006" w:rsidP="00491006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1147;top:1618;width:5716;height:1026" filled="f" stroked="f">
              <v:textbox style="mso-next-textbox:#_x0000_s1071">
                <w:txbxContent>
                  <w:p w:rsidR="00491006" w:rsidRPr="000A0289" w:rsidRDefault="00491006" w:rsidP="00491006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491006" w:rsidRPr="000A0289" w:rsidRDefault="00491006" w:rsidP="00491006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491006" w:rsidRPr="00206BEE" w:rsidRDefault="00491006" w:rsidP="00491006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491006" w:rsidRPr="00206BEE" w:rsidRDefault="00491006" w:rsidP="00491006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491006" w:rsidRDefault="00491006" w:rsidP="00491006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491006" w:rsidRPr="00634201" w:rsidRDefault="00491006" w:rsidP="00491006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491006" w:rsidRPr="00AF3DC2" w:rsidRDefault="00491006" w:rsidP="00491006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91006" w:rsidRDefault="00491006" w:rsidP="00491006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91006" w:rsidRDefault="00491006" w:rsidP="00491006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91006" w:rsidRPr="000B785B" w:rsidRDefault="00491006" w:rsidP="00491006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91006" w:rsidRPr="007D406E" w:rsidRDefault="00491006" w:rsidP="00491006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491006" w:rsidRDefault="00491006" w:rsidP="00EF270B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491006" w:rsidRDefault="00491006" w:rsidP="00EF270B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491006" w:rsidRDefault="00491006" w:rsidP="00EF270B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491006" w:rsidRDefault="00491006" w:rsidP="00EF270B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491006" w:rsidRDefault="00491006" w:rsidP="00EF270B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491006" w:rsidRDefault="00491006" w:rsidP="00EF270B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D1373A" w:rsidRPr="00491006" w:rsidRDefault="00B40421" w:rsidP="00491006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B40421">
        <w:rPr>
          <w:rFonts w:ascii="Times New Roman" w:hAnsi="Times New Roman" w:cs="Times New Roman"/>
          <w:b/>
          <w:noProof/>
          <w:sz w:val="28"/>
          <w:szCs w:val="28"/>
          <w:lang w:bidi="ne-NP"/>
        </w:rPr>
        <w:pict>
          <v:rect id="_x0000_s1030" style="position:absolute;margin-left:438.15pt;margin-top:-6.75pt;width:96.75pt;height:38.85pt;z-index:251662336" strokecolor="white [3212]">
            <v:stroke dashstyle="1 1" endcap="round"/>
            <v:textbox>
              <w:txbxContent>
                <w:p w:rsidR="00D1373A" w:rsidRPr="00491006" w:rsidRDefault="00D1373A" w:rsidP="00491006"/>
              </w:txbxContent>
            </v:textbox>
          </v:rect>
        </w:pict>
      </w:r>
    </w:p>
    <w:p w:rsidR="00D1373A" w:rsidRPr="00892AF5" w:rsidRDefault="00D1373A" w:rsidP="00471B59">
      <w:pPr>
        <w:spacing w:after="0"/>
        <w:rPr>
          <w:rFonts w:ascii="Times New Roman" w:hAnsi="Times New Roman" w:cs="Times New Roman"/>
          <w:b/>
          <w:i/>
          <w:szCs w:val="18"/>
        </w:rPr>
      </w:pPr>
      <w:r w:rsidRPr="00892AF5">
        <w:rPr>
          <w:rFonts w:ascii="Times New Roman" w:hAnsi="Times New Roman" w:cs="Times New Roman"/>
          <w:b/>
          <w:i/>
          <w:szCs w:val="18"/>
        </w:rPr>
        <w:t xml:space="preserve">  </w:t>
      </w:r>
    </w:p>
    <w:p w:rsidR="00D1373A" w:rsidRPr="00413699" w:rsidRDefault="00D1373A" w:rsidP="0027268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13699">
        <w:rPr>
          <w:rFonts w:ascii="Times New Roman" w:hAnsi="Times New Roman"/>
          <w:b/>
          <w:bCs/>
          <w:sz w:val="24"/>
          <w:szCs w:val="24"/>
        </w:rPr>
        <w:t>Group “A”</w:t>
      </w:r>
    </w:p>
    <w:p w:rsidR="00D1373A" w:rsidRPr="00413699" w:rsidRDefault="00D1373A" w:rsidP="00272686">
      <w:pPr>
        <w:spacing w:after="0" w:line="240" w:lineRule="auto"/>
        <w:rPr>
          <w:rFonts w:ascii="Times New Roman" w:hAnsi="Times New Roman"/>
        </w:rPr>
      </w:pPr>
      <w:r w:rsidRPr="0038609D">
        <w:rPr>
          <w:rFonts w:ascii="Times New Roman" w:hAnsi="Times New Roman"/>
          <w:b/>
          <w:bCs/>
        </w:rPr>
        <w:t xml:space="preserve">Attempt all the questions.  </w:t>
      </w:r>
      <w:r w:rsidR="00491006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       [</w:t>
      </w:r>
      <w:r w:rsidR="00491006" w:rsidRPr="0038609D">
        <w:rPr>
          <w:rFonts w:ascii="Times New Roman" w:hAnsi="Times New Roman"/>
          <w:b/>
          <w:bCs/>
        </w:rPr>
        <w:t>10×1=10</w:t>
      </w:r>
      <w:r w:rsidR="00491006">
        <w:rPr>
          <w:rFonts w:ascii="Times New Roman" w:hAnsi="Times New Roman"/>
          <w:b/>
          <w:bCs/>
        </w:rPr>
        <w:t>]</w:t>
      </w:r>
      <w:r w:rsidRPr="0038609D">
        <w:rPr>
          <w:rFonts w:ascii="Times New Roman" w:hAnsi="Times New Roman"/>
          <w:b/>
          <w:bCs/>
        </w:rPr>
        <w:t xml:space="preserve">                                              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:rsidR="00D1373A" w:rsidRPr="0038609D" w:rsidRDefault="00B40421" w:rsidP="00272686">
      <w:pPr>
        <w:pStyle w:val="Heading1"/>
        <w:spacing w:before="0" w:after="0" w:line="240" w:lineRule="auto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pict>
          <v:oval id="_x0000_s1029" style="position:absolute;margin-left:35.05pt;margin-top:.2pt;width:17.7pt;height:8.45pt;z-index:251661312"/>
        </w:pict>
      </w:r>
      <w:r w:rsidR="00D1373A" w:rsidRPr="0038609D">
        <w:rPr>
          <w:rFonts w:ascii="Times New Roman" w:hAnsi="Times New Roman"/>
          <w:b w:val="0"/>
          <w:bCs w:val="0"/>
          <w:sz w:val="22"/>
          <w:szCs w:val="22"/>
        </w:rPr>
        <w:t>Circle (        ) the correct answer in the following questions.</w:t>
      </w:r>
    </w:p>
    <w:p w:rsidR="00D1373A" w:rsidRPr="00324BE2" w:rsidRDefault="00D1373A" w:rsidP="00D1373A">
      <w:pPr>
        <w:spacing w:after="0" w:line="240" w:lineRule="auto"/>
        <w:rPr>
          <w:rFonts w:ascii="Times New Roman" w:hAnsi="Times New Roman" w:cs="Times New Roman"/>
        </w:rPr>
      </w:pPr>
    </w:p>
    <w:p w:rsidR="00D1373A" w:rsidRPr="00470559" w:rsidRDefault="00D1373A" w:rsidP="00CC5DAD">
      <w:pPr>
        <w:pStyle w:val="ListParagraph"/>
        <w:numPr>
          <w:ilvl w:val="0"/>
          <w:numId w:val="16"/>
        </w:numPr>
        <w:spacing w:after="0"/>
        <w:ind w:left="-180" w:hanging="9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70559">
        <w:rPr>
          <w:rFonts w:ascii="Times New Roman" w:hAnsi="Times New Roman" w:cs="Times New Roman"/>
          <w:sz w:val="24"/>
          <w:szCs w:val="24"/>
        </w:rPr>
        <w:t>If  A  is a square matrix then A+A</w:t>
      </w:r>
      <w:r w:rsidRPr="00470559">
        <w:rPr>
          <w:rFonts w:ascii="Times New Roman" w:hAnsi="Times New Roman" w:cs="Times New Roman"/>
          <w:sz w:val="24"/>
          <w:szCs w:val="24"/>
          <w:vertAlign w:val="superscript"/>
        </w:rPr>
        <w:t xml:space="preserve">T    </w:t>
      </w:r>
      <w:r w:rsidRPr="00470559">
        <w:rPr>
          <w:rFonts w:ascii="Times New Roman" w:hAnsi="Times New Roman" w:cs="Times New Roman"/>
          <w:sz w:val="24"/>
          <w:szCs w:val="24"/>
        </w:rPr>
        <w:t xml:space="preserve">is </w:t>
      </w:r>
    </w:p>
    <w:p w:rsidR="00471B59" w:rsidRDefault="00D1373A" w:rsidP="00471B5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24BE2">
        <w:rPr>
          <w:rFonts w:ascii="Times New Roman" w:eastAsiaTheme="minorEastAsia" w:hAnsi="Times New Roman" w:cs="Times New Roman"/>
        </w:rPr>
        <w:t>a.</w:t>
      </w:r>
      <w:r w:rsidRPr="00D1373A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 xml:space="preserve">symmetric matrix  </w:t>
      </w:r>
      <w:r w:rsidRPr="002F58A9">
        <w:rPr>
          <w:rFonts w:ascii="Times New Roman" w:eastAsiaTheme="minorEastAsia" w:hAnsi="Times New Roman" w:cs="Times New Roman"/>
        </w:rPr>
        <w:t xml:space="preserve"> </w:t>
      </w:r>
      <w:r w:rsidR="002F58A9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Pr="002F58A9">
        <w:rPr>
          <w:rFonts w:ascii="Times New Roman" w:eastAsiaTheme="minorEastAsia" w:hAnsi="Times New Roman" w:cs="Times New Roman"/>
        </w:rPr>
        <w:t>b</w:t>
      </w:r>
      <w:r w:rsidR="002F58A9">
        <w:rPr>
          <w:rFonts w:ascii="Times New Roman" w:eastAsiaTheme="minorEastAsia" w:hAnsi="Times New Roman" w:cs="Times New Roman"/>
        </w:rPr>
        <w:t>.</w:t>
      </w:r>
      <w:r w:rsidR="00471B59">
        <w:rPr>
          <w:rFonts w:ascii="Times New Roman" w:hAnsi="Times New Roman" w:cs="Times New Roman"/>
          <w:sz w:val="24"/>
          <w:szCs w:val="24"/>
        </w:rPr>
        <w:t xml:space="preserve"> scalar matrix </w:t>
      </w:r>
      <w:r w:rsidR="002F58A9">
        <w:rPr>
          <w:rFonts w:ascii="Times New Roman" w:hAnsi="Times New Roman" w:cs="Times New Roman"/>
          <w:sz w:val="24"/>
          <w:szCs w:val="24"/>
        </w:rPr>
        <w:tab/>
      </w:r>
    </w:p>
    <w:p w:rsidR="00D1373A" w:rsidRPr="001D49B7" w:rsidRDefault="00D1373A" w:rsidP="00471B5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F58A9">
        <w:rPr>
          <w:rFonts w:ascii="Times New Roman" w:eastAsiaTheme="minorEastAsia" w:hAnsi="Times New Roman" w:cs="Times New Roman"/>
        </w:rPr>
        <w:t xml:space="preserve"> c.</w:t>
      </w:r>
      <w:r w:rsidRPr="002F58A9">
        <w:rPr>
          <w:rFonts w:ascii="Times New Roman" w:hAnsi="Times New Roman" w:cs="Times New Roman"/>
          <w:sz w:val="24"/>
          <w:szCs w:val="24"/>
        </w:rPr>
        <w:t xml:space="preserve">  skew symmetric matrix     </w:t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Pr="002F58A9">
        <w:rPr>
          <w:rFonts w:ascii="Times New Roman" w:eastAsiaTheme="minorEastAsia" w:hAnsi="Times New Roman" w:cs="Times New Roman"/>
        </w:rPr>
        <w:t>d.</w:t>
      </w:r>
      <w:r w:rsidRPr="002F58A9">
        <w:rPr>
          <w:rFonts w:ascii="Times New Roman" w:hAnsi="Times New Roman" w:cs="Times New Roman"/>
          <w:sz w:val="24"/>
          <w:szCs w:val="24"/>
        </w:rPr>
        <w:t xml:space="preserve"> Diagonal matrix     </w:t>
      </w:r>
    </w:p>
    <w:p w:rsidR="00D1373A" w:rsidRPr="001D49B7" w:rsidRDefault="00D1373A" w:rsidP="00471B59">
      <w:pPr>
        <w:pStyle w:val="ListParagraph"/>
        <w:numPr>
          <w:ilvl w:val="0"/>
          <w:numId w:val="26"/>
        </w:numPr>
        <w:spacing w:after="0"/>
        <w:ind w:left="0" w:hanging="270"/>
        <w:rPr>
          <w:rFonts w:ascii="Times New Roman" w:eastAsiaTheme="minorEastAsia" w:hAnsi="Times New Roman" w:cs="Times New Roman"/>
        </w:rPr>
      </w:pPr>
      <w:r w:rsidRPr="001D49B7">
        <w:rPr>
          <w:rFonts w:ascii="Times New Roman" w:eastAsiaTheme="minorEastAsia" w:hAnsi="Times New Roman" w:cs="Times New Roman"/>
        </w:rPr>
        <w:t>If A=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cosX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sinX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-sinX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cosX</m:t>
                  </m:r>
                </m:e>
              </m:mr>
            </m:m>
          </m:e>
        </m:d>
      </m:oMath>
      <w:r w:rsidRPr="001D49B7">
        <w:rPr>
          <w:rFonts w:ascii="Times New Roman" w:eastAsiaTheme="minorEastAsia" w:hAnsi="Times New Roman" w:cs="Times New Roman"/>
        </w:rPr>
        <w:t xml:space="preserve"> then AA</w:t>
      </w:r>
      <w:r w:rsidRPr="001D49B7">
        <w:rPr>
          <w:rFonts w:ascii="Times New Roman" w:eastAsiaTheme="minorEastAsia" w:hAnsi="Times New Roman" w:cs="Times New Roman"/>
          <w:vertAlign w:val="superscript"/>
        </w:rPr>
        <w:t>T</w:t>
      </w:r>
      <w:r w:rsidRPr="001D49B7">
        <w:rPr>
          <w:rFonts w:ascii="Times New Roman" w:eastAsiaTheme="minorEastAsia" w:hAnsi="Times New Roman" w:cs="Times New Roman"/>
        </w:rPr>
        <w:t>=</w:t>
      </w:r>
    </w:p>
    <w:p w:rsidR="001D49B7" w:rsidRDefault="00D1373A" w:rsidP="00471B59">
      <w:pPr>
        <w:spacing w:after="0"/>
        <w:rPr>
          <w:rFonts w:ascii="Times New Roman" w:eastAsiaTheme="minorEastAsia" w:hAnsi="Times New Roman" w:cs="Times New Roman"/>
        </w:rPr>
      </w:pPr>
      <w:r w:rsidRPr="00324BE2">
        <w:rPr>
          <w:rFonts w:ascii="Times New Roman" w:eastAsiaTheme="minorEastAsia" w:hAnsi="Times New Roman" w:cs="Times New Roman"/>
        </w:rPr>
        <w:t xml:space="preserve">a.0         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Pr="00324BE2">
        <w:rPr>
          <w:rFonts w:ascii="Times New Roman" w:eastAsiaTheme="minorEastAsia" w:hAnsi="Times New Roman" w:cs="Times New Roman"/>
        </w:rPr>
        <w:t xml:space="preserve"> b.</w:t>
      </w:r>
      <w:r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 xml:space="preserve">1    </w:t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</w:p>
    <w:p w:rsidR="00D1373A" w:rsidRPr="00324BE2" w:rsidRDefault="00D1373A" w:rsidP="00471B59">
      <w:pPr>
        <w:spacing w:after="0"/>
        <w:rPr>
          <w:rFonts w:ascii="Times New Roman" w:eastAsiaTheme="minorEastAsia" w:hAnsi="Times New Roman" w:cs="Times New Roman"/>
        </w:rPr>
      </w:pPr>
      <w:r w:rsidRPr="00324BE2">
        <w:rPr>
          <w:rFonts w:ascii="Times New Roman" w:eastAsiaTheme="minorEastAsia" w:hAnsi="Times New Roman" w:cs="Times New Roman"/>
        </w:rPr>
        <w:t>c.</w:t>
      </w:r>
      <w:r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 xml:space="preserve">A 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="001D49B7">
        <w:rPr>
          <w:rFonts w:ascii="Times New Roman" w:eastAsiaTheme="minorEastAsia" w:hAnsi="Times New Roman" w:cs="Times New Roman"/>
        </w:rPr>
        <w:tab/>
      </w:r>
      <w:r w:rsidRPr="00324BE2">
        <w:rPr>
          <w:rFonts w:ascii="Times New Roman" w:eastAsiaTheme="minorEastAsia" w:hAnsi="Times New Roman" w:cs="Times New Roman"/>
        </w:rPr>
        <w:t>d.</w:t>
      </w:r>
      <w:r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>A</w:t>
      </w:r>
      <w:r w:rsidRPr="00324BE2">
        <w:rPr>
          <w:rFonts w:ascii="Times New Roman" w:eastAsiaTheme="minorEastAsia" w:hAnsi="Times New Roman" w:cs="Times New Roman"/>
          <w:vertAlign w:val="superscript"/>
        </w:rPr>
        <w:t>T</w:t>
      </w:r>
    </w:p>
    <w:p w:rsidR="001D49B7" w:rsidRDefault="00CC5DAD" w:rsidP="00471B59">
      <w:pPr>
        <w:pStyle w:val="ListParagraph"/>
        <w:numPr>
          <w:ilvl w:val="0"/>
          <w:numId w:val="26"/>
        </w:numPr>
        <w:spacing w:after="0"/>
        <w:ind w:left="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F58A9" w:rsidRPr="0047055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2F58A9" w:rsidRPr="00470559">
        <w:rPr>
          <w:rFonts w:ascii="Times New Roman" w:hAnsi="Times New Roman" w:cs="Times New Roman"/>
          <w:sz w:val="24"/>
          <w:szCs w:val="24"/>
        </w:rPr>
        <w:t>n</w:t>
      </w:r>
      <w:r w:rsidR="002F58A9" w:rsidRPr="004705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F58A9" w:rsidRPr="0047055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F58A9" w:rsidRPr="00470559">
        <w:rPr>
          <w:rFonts w:ascii="Times New Roman" w:hAnsi="Times New Roman" w:cs="Times New Roman"/>
          <w:sz w:val="24"/>
          <w:szCs w:val="24"/>
        </w:rPr>
        <w:t xml:space="preserve"> A.P.  4n+1 then the common difference is </w:t>
      </w:r>
    </w:p>
    <w:p w:rsidR="001D49B7" w:rsidRDefault="002F58A9" w:rsidP="00471B5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D49B7">
        <w:rPr>
          <w:rFonts w:ascii="Times New Roman" w:hAnsi="Times New Roman" w:cs="Times New Roman"/>
          <w:sz w:val="24"/>
          <w:szCs w:val="24"/>
        </w:rPr>
        <w:t>a. 2</w:t>
      </w:r>
      <w:r w:rsidRPr="001D49B7">
        <w:rPr>
          <w:rFonts w:ascii="Times New Roman" w:hAnsi="Times New Roman" w:cs="Times New Roman"/>
          <w:sz w:val="24"/>
          <w:szCs w:val="24"/>
        </w:rPr>
        <w:tab/>
      </w:r>
      <w:r w:rsidRP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Pr="001D49B7">
        <w:rPr>
          <w:rFonts w:ascii="Times New Roman" w:hAnsi="Times New Roman" w:cs="Times New Roman"/>
          <w:sz w:val="24"/>
          <w:szCs w:val="24"/>
        </w:rPr>
        <w:t>b.3</w:t>
      </w:r>
      <w:r w:rsidRPr="001D49B7">
        <w:rPr>
          <w:rFonts w:ascii="Times New Roman" w:hAnsi="Times New Roman" w:cs="Times New Roman"/>
          <w:sz w:val="24"/>
          <w:szCs w:val="24"/>
        </w:rPr>
        <w:tab/>
      </w:r>
      <w:r w:rsidRPr="001D49B7">
        <w:rPr>
          <w:rFonts w:ascii="Times New Roman" w:hAnsi="Times New Roman" w:cs="Times New Roman"/>
          <w:sz w:val="24"/>
          <w:szCs w:val="24"/>
        </w:rPr>
        <w:tab/>
      </w:r>
    </w:p>
    <w:p w:rsidR="001D49B7" w:rsidRDefault="002F58A9" w:rsidP="00471B5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D49B7">
        <w:rPr>
          <w:rFonts w:ascii="Times New Roman" w:hAnsi="Times New Roman" w:cs="Times New Roman"/>
          <w:sz w:val="24"/>
          <w:szCs w:val="24"/>
        </w:rPr>
        <w:t>c.4</w:t>
      </w:r>
      <w:r w:rsidRPr="001D49B7">
        <w:rPr>
          <w:rFonts w:ascii="Times New Roman" w:hAnsi="Times New Roman" w:cs="Times New Roman"/>
          <w:sz w:val="24"/>
          <w:szCs w:val="24"/>
        </w:rPr>
        <w:tab/>
      </w:r>
      <w:r w:rsidRP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="001D49B7">
        <w:rPr>
          <w:rFonts w:ascii="Times New Roman" w:hAnsi="Times New Roman" w:cs="Times New Roman"/>
          <w:sz w:val="24"/>
          <w:szCs w:val="24"/>
        </w:rPr>
        <w:tab/>
      </w:r>
      <w:r w:rsidRPr="001D49B7">
        <w:rPr>
          <w:rFonts w:ascii="Times New Roman" w:hAnsi="Times New Roman" w:cs="Times New Roman"/>
          <w:sz w:val="24"/>
          <w:szCs w:val="24"/>
        </w:rPr>
        <w:t>d.-5</w:t>
      </w:r>
    </w:p>
    <w:p w:rsidR="001D49B7" w:rsidRDefault="001D49B7" w:rsidP="00272686">
      <w:pPr>
        <w:spacing w:after="0"/>
        <w:ind w:left="-288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D49B7">
        <w:rPr>
          <w:rFonts w:ascii="Times New Roman" w:eastAsiaTheme="minorEastAsia" w:hAnsi="Times New Roman" w:cs="Times New Roman"/>
        </w:rPr>
        <w:t xml:space="preserve"> 0.454545454545………………..=</w:t>
      </w:r>
    </w:p>
    <w:p w:rsidR="001D49B7" w:rsidRDefault="001D49B7" w:rsidP="00471B5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</w:t>
      </w:r>
      <w:r w:rsidRPr="001D49B7"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 xml:space="preserve">.5/9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b.</w:t>
      </w:r>
      <w:r w:rsidRPr="001D49B7"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 xml:space="preserve">5/8   </w:t>
      </w:r>
    </w:p>
    <w:p w:rsidR="001D49B7" w:rsidRDefault="001D49B7" w:rsidP="00471B5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</w:t>
      </w:r>
      <w:r w:rsidRPr="001D49B7"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 xml:space="preserve">5/7  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d.</w:t>
      </w:r>
      <w:r w:rsidRPr="001D49B7"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>5/6</w:t>
      </w:r>
    </w:p>
    <w:p w:rsidR="001D49B7" w:rsidRDefault="001D49B7" w:rsidP="00272686">
      <w:pPr>
        <w:pStyle w:val="ListParagraph"/>
        <w:numPr>
          <w:ilvl w:val="0"/>
          <w:numId w:val="27"/>
        </w:numPr>
        <w:spacing w:after="0"/>
        <w:ind w:left="-288" w:firstLine="0"/>
        <w:rPr>
          <w:rFonts w:ascii="Times New Roman" w:eastAsiaTheme="minorEastAsia" w:hAnsi="Times New Roman" w:cs="Times New Roman"/>
        </w:rPr>
      </w:pPr>
      <w:r w:rsidRPr="001945CA">
        <w:rPr>
          <w:rFonts w:ascii="Times New Roman" w:eastAsiaTheme="minorEastAsia" w:hAnsi="Times New Roman" w:cs="Times New Roman"/>
        </w:rPr>
        <w:t>If the sum to n terms of an AP is n</w:t>
      </w:r>
      <w:r w:rsidRPr="001945CA">
        <w:rPr>
          <w:rFonts w:ascii="Times New Roman" w:eastAsiaTheme="minorEastAsia" w:hAnsi="Times New Roman" w:cs="Times New Roman"/>
          <w:vertAlign w:val="superscript"/>
        </w:rPr>
        <w:t>2</w:t>
      </w:r>
      <w:r w:rsidRPr="001945CA">
        <w:rPr>
          <w:rFonts w:ascii="Times New Roman" w:eastAsiaTheme="minorEastAsia" w:hAnsi="Times New Roman" w:cs="Times New Roman"/>
        </w:rPr>
        <w:t xml:space="preserve"> then common difference is</w:t>
      </w:r>
    </w:p>
    <w:p w:rsidR="001D49B7" w:rsidRDefault="001D49B7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b.2</w:t>
      </w:r>
    </w:p>
    <w:p w:rsidR="001D49B7" w:rsidRPr="001D49B7" w:rsidRDefault="001D49B7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c.3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d.4</w:t>
      </w:r>
    </w:p>
    <w:p w:rsidR="001D49B7" w:rsidRDefault="001D49B7" w:rsidP="00272686">
      <w:pPr>
        <w:pStyle w:val="ListParagraph"/>
        <w:numPr>
          <w:ilvl w:val="0"/>
          <w:numId w:val="27"/>
        </w:numPr>
        <w:spacing w:after="0"/>
        <w:ind w:left="-288" w:firstLine="0"/>
        <w:rPr>
          <w:rFonts w:ascii="Times New Roman" w:eastAsiaTheme="minorEastAsia" w:hAnsi="Times New Roman" w:cs="Times New Roman"/>
        </w:rPr>
      </w:pPr>
      <w:r w:rsidRPr="001945CA">
        <w:rPr>
          <w:rFonts w:ascii="Times New Roman" w:eastAsiaTheme="minorEastAsia" w:hAnsi="Times New Roman" w:cs="Times New Roman"/>
        </w:rPr>
        <w:t>log</w:t>
      </w:r>
      <w:r w:rsidRPr="001945CA">
        <w:rPr>
          <w:rFonts w:ascii="Times New Roman" w:eastAsiaTheme="minorEastAsia" w:hAnsi="Times New Roman" w:cs="Times New Roman"/>
          <w:vertAlign w:val="subscript"/>
        </w:rPr>
        <w:t>3</w:t>
      </w:r>
      <w:r w:rsidRPr="001945CA">
        <w:rPr>
          <w:rFonts w:ascii="Times New Roman" w:eastAsiaTheme="minorEastAsia" w:hAnsi="Times New Roman" w:cs="Times New Roman"/>
        </w:rPr>
        <w:t>81=</w:t>
      </w:r>
    </w:p>
    <w:p w:rsidR="001D49B7" w:rsidRDefault="001D49B7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b.2</w:t>
      </w:r>
    </w:p>
    <w:p w:rsidR="001D49B7" w:rsidRPr="001D49B7" w:rsidRDefault="001D49B7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c.3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d.4</w:t>
      </w:r>
    </w:p>
    <w:p w:rsidR="001D49B7" w:rsidRDefault="001D49B7" w:rsidP="00272686">
      <w:pPr>
        <w:pStyle w:val="ListParagraph"/>
        <w:numPr>
          <w:ilvl w:val="0"/>
          <w:numId w:val="27"/>
        </w:numPr>
        <w:spacing w:after="0"/>
        <w:ind w:left="-288" w:firstLine="0"/>
        <w:rPr>
          <w:rFonts w:ascii="Times New Roman" w:hAnsi="Times New Roman" w:cs="Times New Roman"/>
          <w:sz w:val="24"/>
          <w:szCs w:val="24"/>
        </w:rPr>
      </w:pPr>
      <w:r w:rsidRPr="00470559">
        <w:rPr>
          <w:rFonts w:ascii="Times New Roman" w:hAnsi="Times New Roman" w:cs="Times New Roman"/>
          <w:sz w:val="24"/>
          <w:szCs w:val="24"/>
        </w:rPr>
        <w:t>The centre of the circle x</w:t>
      </w:r>
      <w:r w:rsidRPr="00470559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70559">
        <w:rPr>
          <w:rFonts w:ascii="Times New Roman" w:hAnsi="Times New Roman" w:cs="Times New Roman"/>
          <w:sz w:val="24"/>
          <w:szCs w:val="24"/>
        </w:rPr>
        <w:t>+y</w:t>
      </w:r>
      <w:r w:rsidRPr="0047055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559">
        <w:rPr>
          <w:rFonts w:ascii="Times New Roman" w:hAnsi="Times New Roman" w:cs="Times New Roman"/>
          <w:sz w:val="24"/>
          <w:szCs w:val="24"/>
        </w:rPr>
        <w:t>+4x-6y+4=0 is</w:t>
      </w:r>
    </w:p>
    <w:p w:rsidR="00AD1F29" w:rsidRPr="00AD1F29" w:rsidRDefault="001D49B7" w:rsidP="00471B5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</w:rPr>
        <w:t>a</w:t>
      </w:r>
      <w:r w:rsidR="00AD1F29">
        <w:rPr>
          <w:rFonts w:ascii="Times New Roman" w:eastAsiaTheme="minorEastAsia" w:hAnsi="Times New Roman" w:cs="Times New Roman"/>
        </w:rPr>
        <w:t>.</w:t>
      </w:r>
      <w:r w:rsidRPr="00470559">
        <w:rPr>
          <w:rFonts w:ascii="Times New Roman" w:hAnsi="Times New Roman" w:cs="Times New Roman"/>
          <w:sz w:val="24"/>
          <w:szCs w:val="24"/>
        </w:rPr>
        <w:t>(2,3)</w:t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Pr="00AD1F29">
        <w:rPr>
          <w:rFonts w:ascii="Times New Roman" w:eastAsiaTheme="minorEastAsia" w:hAnsi="Times New Roman" w:cs="Times New Roman"/>
        </w:rPr>
        <w:t>b.</w:t>
      </w:r>
      <w:r w:rsidR="00AD1F29" w:rsidRPr="00AD1F29">
        <w:rPr>
          <w:rFonts w:ascii="Times New Roman" w:hAnsi="Times New Roman" w:cs="Times New Roman"/>
          <w:sz w:val="24"/>
          <w:szCs w:val="24"/>
        </w:rPr>
        <w:t xml:space="preserve"> </w:t>
      </w:r>
      <w:r w:rsidR="00AD1F29" w:rsidRPr="00470559">
        <w:rPr>
          <w:rFonts w:ascii="Times New Roman" w:hAnsi="Times New Roman" w:cs="Times New Roman"/>
          <w:sz w:val="24"/>
          <w:szCs w:val="24"/>
        </w:rPr>
        <w:t xml:space="preserve">(-2,3) </w:t>
      </w:r>
    </w:p>
    <w:p w:rsidR="001D49B7" w:rsidRPr="00AD1F29" w:rsidRDefault="001D49B7" w:rsidP="00471B5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D1F29">
        <w:rPr>
          <w:rFonts w:ascii="Times New Roman" w:eastAsiaTheme="minorEastAsia" w:hAnsi="Times New Roman" w:cs="Times New Roman"/>
        </w:rPr>
        <w:t>c.</w:t>
      </w:r>
      <w:r w:rsidR="00AD1F29" w:rsidRPr="00AD1F29">
        <w:rPr>
          <w:rFonts w:ascii="Times New Roman" w:hAnsi="Times New Roman" w:cs="Times New Roman"/>
          <w:sz w:val="24"/>
          <w:szCs w:val="24"/>
        </w:rPr>
        <w:t xml:space="preserve"> </w:t>
      </w:r>
      <w:r w:rsidR="00AD1F29" w:rsidRPr="00470559">
        <w:rPr>
          <w:rFonts w:ascii="Times New Roman" w:hAnsi="Times New Roman" w:cs="Times New Roman"/>
          <w:sz w:val="24"/>
          <w:szCs w:val="24"/>
        </w:rPr>
        <w:t xml:space="preserve">(-2,-3)    </w:t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="00AD1F29">
        <w:rPr>
          <w:rFonts w:ascii="Times New Roman" w:hAnsi="Times New Roman" w:cs="Times New Roman"/>
          <w:sz w:val="24"/>
          <w:szCs w:val="24"/>
        </w:rPr>
        <w:tab/>
      </w:r>
      <w:r w:rsidRPr="00AD1F29">
        <w:rPr>
          <w:rFonts w:ascii="Times New Roman" w:eastAsiaTheme="minorEastAsia" w:hAnsi="Times New Roman" w:cs="Times New Roman"/>
        </w:rPr>
        <w:t>d.</w:t>
      </w:r>
      <w:r w:rsidR="00AD1F29" w:rsidRPr="00AD1F29">
        <w:rPr>
          <w:rFonts w:ascii="Times New Roman" w:hAnsi="Times New Roman" w:cs="Times New Roman"/>
          <w:sz w:val="24"/>
          <w:szCs w:val="24"/>
        </w:rPr>
        <w:t xml:space="preserve"> </w:t>
      </w:r>
      <w:r w:rsidR="00AD1F29" w:rsidRPr="00470559">
        <w:rPr>
          <w:rFonts w:ascii="Times New Roman" w:hAnsi="Times New Roman" w:cs="Times New Roman"/>
          <w:sz w:val="24"/>
          <w:szCs w:val="24"/>
        </w:rPr>
        <w:t xml:space="preserve">(2,-3)        </w:t>
      </w:r>
    </w:p>
    <w:p w:rsidR="00AD1F29" w:rsidRDefault="00AD1F29" w:rsidP="00272686">
      <w:pPr>
        <w:pStyle w:val="ListParagraph"/>
        <w:numPr>
          <w:ilvl w:val="0"/>
          <w:numId w:val="27"/>
        </w:numPr>
        <w:spacing w:after="0"/>
        <w:ind w:left="-288" w:firstLine="0"/>
        <w:rPr>
          <w:rFonts w:ascii="Times New Roman" w:eastAsiaTheme="minorEastAsia" w:hAnsi="Times New Roman" w:cs="Times New Roman"/>
        </w:rPr>
      </w:pPr>
      <w:r w:rsidRPr="001945CA">
        <w:rPr>
          <w:rFonts w:ascii="Times New Roman" w:eastAsiaTheme="minorEastAsia" w:hAnsi="Times New Roman" w:cs="Times New Roman"/>
        </w:rPr>
        <w:t>In an examination, a candidate has to pass each of  5 subjects . In how many ways can the candidate fail?</w:t>
      </w:r>
    </w:p>
    <w:p w:rsidR="00AD1F29" w:rsidRDefault="00AD1F29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</w:t>
      </w:r>
      <w:r w:rsidRPr="00AD1F29"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 xml:space="preserve">31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b.30</w:t>
      </w:r>
    </w:p>
    <w:p w:rsidR="00AD1F29" w:rsidRPr="001945CA" w:rsidRDefault="00AD1F29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d.32</w:t>
      </w:r>
    </w:p>
    <w:p w:rsidR="00AD1F29" w:rsidRPr="001945CA" w:rsidRDefault="00AD1F29" w:rsidP="00272686">
      <w:pPr>
        <w:pStyle w:val="ListParagraph"/>
        <w:numPr>
          <w:ilvl w:val="0"/>
          <w:numId w:val="27"/>
        </w:numPr>
        <w:spacing w:after="0"/>
        <w:ind w:left="-288" w:firstLine="0"/>
        <w:rPr>
          <w:rFonts w:ascii="Times New Roman" w:eastAsiaTheme="minorEastAsia" w:hAnsi="Times New Roman" w:cs="Times New Roman"/>
        </w:rPr>
      </w:pPr>
      <w:r w:rsidRPr="001945CA">
        <w:rPr>
          <w:rFonts w:ascii="Times New Roman" w:eastAsiaTheme="minorEastAsia" w:hAnsi="Times New Roman" w:cs="Times New Roman"/>
        </w:rPr>
        <w:t>In how many ways 3 letters be posted in 7 letter boxes?</w:t>
      </w:r>
    </w:p>
    <w:p w:rsidR="00AD1F29" w:rsidRDefault="00AD1F29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</w:t>
      </w:r>
      <w:r w:rsidRPr="00AD1F2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2</w:t>
      </w:r>
      <w:r w:rsidRPr="00324BE2">
        <w:rPr>
          <w:rFonts w:ascii="Times New Roman" w:eastAsiaTheme="minorEastAsia" w:hAnsi="Times New Roman" w:cs="Times New Roman"/>
        </w:rPr>
        <w:t xml:space="preserve">1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b.</w:t>
      </w:r>
      <w:r w:rsidRPr="00AD1F29"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>3</w:t>
      </w:r>
      <w:r w:rsidRPr="00324BE2">
        <w:rPr>
          <w:rFonts w:ascii="Times New Roman" w:eastAsiaTheme="minorEastAsia" w:hAnsi="Times New Roman" w:cs="Times New Roman"/>
          <w:vertAlign w:val="superscript"/>
        </w:rPr>
        <w:t>7</w:t>
      </w:r>
      <w:r w:rsidRPr="00324BE2">
        <w:rPr>
          <w:rFonts w:ascii="Times New Roman" w:eastAsiaTheme="minorEastAsia" w:hAnsi="Times New Roman" w:cs="Times New Roman"/>
        </w:rPr>
        <w:t xml:space="preserve">    </w:t>
      </w:r>
    </w:p>
    <w:p w:rsidR="00AD1F29" w:rsidRPr="001945CA" w:rsidRDefault="00AD1F29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</w:t>
      </w:r>
      <w:r w:rsidRPr="00324BE2">
        <w:rPr>
          <w:rFonts w:ascii="Times New Roman" w:eastAsiaTheme="minorEastAsia" w:hAnsi="Times New Roman" w:cs="Times New Roman"/>
        </w:rPr>
        <w:t>7</w:t>
      </w:r>
      <w:r w:rsidRPr="00324BE2">
        <w:rPr>
          <w:rFonts w:ascii="Times New Roman" w:eastAsiaTheme="minorEastAsia" w:hAnsi="Times New Roman" w:cs="Times New Roman"/>
          <w:vertAlign w:val="superscript"/>
        </w:rPr>
        <w:t>3</w:t>
      </w:r>
      <w:r w:rsidRPr="00324BE2">
        <w:rPr>
          <w:rFonts w:ascii="Times New Roman" w:eastAsiaTheme="minorEastAsia" w:hAnsi="Times New Roman" w:cs="Times New Roman"/>
        </w:rPr>
        <w:t xml:space="preserve">  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d.42</w:t>
      </w:r>
    </w:p>
    <w:p w:rsidR="00AD1F29" w:rsidRDefault="00AD1F29" w:rsidP="00272686">
      <w:pPr>
        <w:pStyle w:val="ListParagraph"/>
        <w:numPr>
          <w:ilvl w:val="0"/>
          <w:numId w:val="27"/>
        </w:numPr>
        <w:spacing w:after="0"/>
        <w:ind w:left="-288" w:firstLine="0"/>
        <w:rPr>
          <w:rFonts w:ascii="Times New Roman" w:eastAsiaTheme="minorEastAsia" w:hAnsi="Times New Roman" w:cs="Times New Roman"/>
        </w:rPr>
      </w:pPr>
      <w:r w:rsidRPr="001945CA">
        <w:rPr>
          <w:rFonts w:ascii="Times New Roman" w:eastAsiaTheme="minorEastAsia" w:hAnsi="Times New Roman" w:cs="Times New Roman"/>
        </w:rPr>
        <w:t>The number of ways of 6 BCA students be seated in a round table is</w:t>
      </w:r>
    </w:p>
    <w:p w:rsidR="00AD1F29" w:rsidRDefault="00AD1F29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</w:t>
      </w:r>
      <w:r w:rsidRPr="00AD1F29"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 xml:space="preserve">720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272686">
        <w:rPr>
          <w:rFonts w:ascii="Times New Roman" w:eastAsiaTheme="minorEastAsia" w:hAnsi="Times New Roman" w:cs="Times New Roman"/>
        </w:rPr>
        <w:t xml:space="preserve">             </w:t>
      </w:r>
      <w:r>
        <w:rPr>
          <w:rFonts w:ascii="Times New Roman" w:eastAsiaTheme="minorEastAsia" w:hAnsi="Times New Roman" w:cs="Times New Roman"/>
        </w:rPr>
        <w:t>b.</w:t>
      </w:r>
      <w:r w:rsidRPr="00AD1F2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320</w:t>
      </w:r>
      <w:r w:rsidRPr="00324BE2">
        <w:rPr>
          <w:rFonts w:ascii="Times New Roman" w:eastAsiaTheme="minorEastAsia" w:hAnsi="Times New Roman" w:cs="Times New Roman"/>
        </w:rPr>
        <w:t xml:space="preserve"> </w:t>
      </w:r>
    </w:p>
    <w:p w:rsidR="001D49B7" w:rsidRPr="00AD1F29" w:rsidRDefault="00AD1F29" w:rsidP="00471B59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  <w:sectPr w:rsidR="001D49B7" w:rsidRPr="00AD1F29" w:rsidSect="00CC5DAD">
          <w:pgSz w:w="12240" w:h="15840"/>
          <w:pgMar w:top="450" w:right="1440" w:bottom="0" w:left="1260" w:header="720" w:footer="720" w:gutter="0"/>
          <w:cols w:space="720"/>
          <w:docGrid w:linePitch="360"/>
        </w:sectPr>
      </w:pPr>
      <w:r>
        <w:rPr>
          <w:rFonts w:ascii="Times New Roman" w:eastAsiaTheme="minorEastAsia" w:hAnsi="Times New Roman" w:cs="Times New Roman"/>
        </w:rPr>
        <w:t>c.120</w:t>
      </w:r>
      <w:r w:rsidRPr="00324BE2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</w:t>
      </w:r>
      <w:r w:rsidR="002256D8">
        <w:rPr>
          <w:rFonts w:ascii="Times New Roman" w:eastAsiaTheme="minorEastAsia" w:hAnsi="Times New Roman" w:cs="Times New Roman"/>
        </w:rPr>
        <w:t>.6</w:t>
      </w:r>
    </w:p>
    <w:p w:rsidR="001C7461" w:rsidRDefault="00B4042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ne-NP"/>
        </w:rPr>
        <w:lastRenderedPageBreak/>
        <w:pict>
          <v:group id="_x0000_s1078" style="position:absolute;left:0;text-align:left;margin-left:26.75pt;margin-top:-14.25pt;width:457.15pt;height:213.5pt;z-index:251688960" coordorigin="2200,705" coordsize="9143,4270">
            <v:shape id="_x0000_s1073" type="#_x0000_t75" style="position:absolute;left:4635;top:705;width:2865;height:1200" o:regroupid="2">
              <v:imagedata r:id="rId6" o:title="logo of texas" croptop="11857f" cropbottom="23953f" cropright="10305f"/>
            </v:shape>
            <v:rect id="_x0000_s1074" style="position:absolute;left:2200;top:3438;width:9143;height:1537" o:regroupid="2" strokeweight="4.5pt">
              <v:stroke linestyle="thickThin"/>
              <v:textbox style="mso-next-textbox:#_x0000_s1074">
                <w:txbxContent>
                  <w:p w:rsidR="001C7461" w:rsidRPr="00DE2250" w:rsidRDefault="001C7461" w:rsidP="001C7461">
                    <w:pPr>
                      <w:spacing w:after="0"/>
                      <w:rPr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Name: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Roll. no: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 w:rsidRPr="00B639F5">
                      <w:rPr>
                        <w:rFonts w:ascii="Times New Roman" w:hAnsi="Times New Roman" w:cs="Times New Roman"/>
                        <w:b/>
                      </w:rPr>
                      <w:t>Mathematics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- I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</w:t>
                    </w:r>
                  </w:p>
                  <w:p w:rsidR="001C7461" w:rsidRPr="001C7461" w:rsidRDefault="001C7461" w:rsidP="001C7461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1C7461">
                      <w:rPr>
                        <w:b/>
                        <w:bCs/>
                      </w:rPr>
                      <w:t>SET : B</w:t>
                    </w:r>
                  </w:p>
                  <w:p w:rsidR="001C7461" w:rsidRPr="0054111A" w:rsidRDefault="001C7461" w:rsidP="001C7461">
                    <w:pPr>
                      <w:spacing w:after="0"/>
                    </w:pPr>
                  </w:p>
                </w:txbxContent>
              </v:textbox>
            </v:rect>
            <v:shape id="_x0000_s1075" type="#_x0000_t202" style="position:absolute;left:2540;top:1905;width:7807;height:1432" o:regroupid="2" filled="f" stroked="f">
              <v:textbox style="mso-next-textbox:#_x0000_s1075">
                <w:txbxContent>
                  <w:p w:rsidR="001C7461" w:rsidRPr="000A0289" w:rsidRDefault="001C7461" w:rsidP="001C7461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1C7461" w:rsidRPr="000A0289" w:rsidRDefault="001C7461" w:rsidP="001C7461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1C7461" w:rsidRPr="00206BEE" w:rsidRDefault="001C7461" w:rsidP="001C7461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1C7461" w:rsidRPr="00206BEE" w:rsidRDefault="001C7461" w:rsidP="001C7461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1C7461" w:rsidRDefault="001C7461" w:rsidP="001C7461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1C7461" w:rsidRPr="00634201" w:rsidRDefault="001C7461" w:rsidP="001C7461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1C7461" w:rsidRPr="00AF3DC2" w:rsidRDefault="001C7461" w:rsidP="001C7461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1C7461" w:rsidRDefault="001C7461" w:rsidP="001C7461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1C7461" w:rsidRDefault="001C7461" w:rsidP="001C7461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1C7461" w:rsidRPr="000B785B" w:rsidRDefault="001C7461" w:rsidP="001C7461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1C7461" w:rsidRPr="007D406E" w:rsidRDefault="001C7461" w:rsidP="001C7461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1C7461" w:rsidRDefault="001C746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1C7461" w:rsidRDefault="001C746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1C7461" w:rsidRDefault="001C746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1C7461" w:rsidRDefault="001C746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1C7461" w:rsidRDefault="001C746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1C7461" w:rsidRDefault="001C746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1C7461" w:rsidRDefault="001C746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1C7461" w:rsidRDefault="001C746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1C7461" w:rsidRDefault="001C7461" w:rsidP="00EF270B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2256D8" w:rsidRDefault="002256D8" w:rsidP="001C7461">
      <w:pPr>
        <w:pStyle w:val="ListParagraph"/>
        <w:spacing w:after="0" w:line="24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:rsidR="002256D8" w:rsidRDefault="002256D8" w:rsidP="001C7461">
      <w:pPr>
        <w:pStyle w:val="ListParagraph"/>
        <w:spacing w:after="0" w:line="240" w:lineRule="auto"/>
        <w:ind w:left="4320" w:firstLine="720"/>
        <w:rPr>
          <w:rFonts w:ascii="Times New Roman" w:hAnsi="Times New Roman"/>
          <w:b/>
          <w:bCs/>
          <w:sz w:val="24"/>
          <w:szCs w:val="24"/>
        </w:rPr>
      </w:pPr>
    </w:p>
    <w:p w:rsidR="003075E7" w:rsidRPr="003075E7" w:rsidRDefault="003075E7" w:rsidP="001C7461">
      <w:pPr>
        <w:pStyle w:val="ListParagraph"/>
        <w:spacing w:after="0" w:line="240" w:lineRule="auto"/>
        <w:ind w:left="4320" w:firstLine="720"/>
        <w:rPr>
          <w:rFonts w:ascii="Times New Roman" w:hAnsi="Times New Roman"/>
          <w:b/>
          <w:bCs/>
          <w:sz w:val="24"/>
          <w:szCs w:val="24"/>
        </w:rPr>
      </w:pPr>
      <w:r w:rsidRPr="003075E7">
        <w:rPr>
          <w:rFonts w:ascii="Times New Roman" w:hAnsi="Times New Roman"/>
          <w:b/>
          <w:bCs/>
          <w:sz w:val="24"/>
          <w:szCs w:val="24"/>
        </w:rPr>
        <w:t>Group “A”</w:t>
      </w:r>
    </w:p>
    <w:p w:rsidR="003075E7" w:rsidRPr="003075E7" w:rsidRDefault="003075E7" w:rsidP="00015E9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3075E7">
        <w:rPr>
          <w:rFonts w:ascii="Times New Roman" w:hAnsi="Times New Roman"/>
          <w:b/>
          <w:bCs/>
        </w:rPr>
        <w:t xml:space="preserve">Attempt all the questions.                                                               </w:t>
      </w:r>
      <w:r w:rsidR="001C7461">
        <w:rPr>
          <w:rFonts w:ascii="Times New Roman" w:hAnsi="Times New Roman"/>
          <w:b/>
          <w:bCs/>
        </w:rPr>
        <w:tab/>
      </w:r>
      <w:r w:rsidR="001C7461">
        <w:rPr>
          <w:rFonts w:ascii="Times New Roman" w:hAnsi="Times New Roman"/>
          <w:b/>
          <w:bCs/>
        </w:rPr>
        <w:tab/>
      </w:r>
      <w:r w:rsidR="001C7461">
        <w:rPr>
          <w:rFonts w:ascii="Times New Roman" w:hAnsi="Times New Roman"/>
          <w:b/>
          <w:bCs/>
        </w:rPr>
        <w:tab/>
      </w:r>
      <w:r w:rsidRPr="003075E7">
        <w:rPr>
          <w:rFonts w:ascii="Times New Roman" w:hAnsi="Times New Roman"/>
          <w:b/>
          <w:bCs/>
        </w:rPr>
        <w:t>[10×1=10]</w:t>
      </w:r>
    </w:p>
    <w:p w:rsidR="00D1373A" w:rsidRPr="001C7461" w:rsidRDefault="00B40421" w:rsidP="00015E9D">
      <w:pPr>
        <w:pStyle w:val="Heading1"/>
        <w:spacing w:before="0" w:after="0" w:line="240" w:lineRule="auto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noProof/>
          <w:sz w:val="22"/>
          <w:szCs w:val="22"/>
          <w:lang w:bidi="ne-NP"/>
        </w:rPr>
        <w:pict>
          <v:oval id="_x0000_s1076" style="position:absolute;margin-left:37.65pt;margin-top:1.4pt;width:17.7pt;height:9pt;z-index:251680768"/>
        </w:pict>
      </w:r>
      <w:r w:rsidR="003075E7" w:rsidRPr="0038609D">
        <w:rPr>
          <w:rFonts w:ascii="Times New Roman" w:hAnsi="Times New Roman"/>
          <w:b w:val="0"/>
          <w:bCs w:val="0"/>
          <w:sz w:val="22"/>
          <w:szCs w:val="22"/>
        </w:rPr>
        <w:t xml:space="preserve">Circle (       </w:t>
      </w:r>
      <w:r w:rsidR="001C7461">
        <w:rPr>
          <w:rFonts w:ascii="Times New Roman" w:hAnsi="Times New Roman"/>
          <w:b w:val="0"/>
          <w:bCs w:val="0"/>
          <w:sz w:val="22"/>
          <w:szCs w:val="22"/>
        </w:rPr>
        <w:t xml:space="preserve"> </w:t>
      </w:r>
      <w:r w:rsidR="003075E7" w:rsidRPr="0038609D">
        <w:rPr>
          <w:rFonts w:ascii="Times New Roman" w:hAnsi="Times New Roman"/>
          <w:b w:val="0"/>
          <w:bCs w:val="0"/>
          <w:sz w:val="22"/>
          <w:szCs w:val="22"/>
        </w:rPr>
        <w:t xml:space="preserve"> ) the correct answer in the following questions.</w:t>
      </w:r>
    </w:p>
    <w:p w:rsidR="00397858" w:rsidRPr="00470559" w:rsidRDefault="00397858" w:rsidP="001C746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0559">
        <w:rPr>
          <w:rFonts w:ascii="Times New Roman" w:hAnsi="Times New Roman" w:cs="Times New Roman"/>
          <w:sz w:val="24"/>
          <w:szCs w:val="24"/>
        </w:rPr>
        <w:t xml:space="preserve">If x and y are two real number, then </w:t>
      </w:r>
    </w:p>
    <w:p w:rsidR="00397858" w:rsidRDefault="00397858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t>a.</w:t>
      </w:r>
      <w:r w:rsidRPr="00397858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|</w:t>
      </w:r>
      <w:r w:rsidRPr="00BA1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559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70559">
        <w:rPr>
          <w:rFonts w:ascii="Times New Roman" w:hAnsi="Times New Roman" w:cs="Times New Roman"/>
          <w:sz w:val="24"/>
          <w:szCs w:val="24"/>
        </w:rPr>
        <w:t>| &lt;|x|+|y|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 w:rsidRPr="00397858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470559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70559">
        <w:rPr>
          <w:rFonts w:ascii="Times New Roman" w:hAnsi="Times New Roman" w:cs="Times New Roman"/>
          <w:sz w:val="24"/>
          <w:szCs w:val="24"/>
        </w:rPr>
        <w:t xml:space="preserve">| </w:t>
      </w:r>
      <w:r w:rsidRPr="00470559">
        <w:rPr>
          <w:rFonts w:ascii="Times New Roman" w:hAnsi="Times New Roman" w:cs="Times New Roman"/>
          <w:position w:val="-4"/>
        </w:rPr>
        <w:object w:dxaOrig="200" w:dyaOrig="240">
          <v:shape id="_x0000_i1025" type="#_x0000_t75" style="width:9.75pt;height:12pt" o:ole="">
            <v:imagedata r:id="rId7" o:title=""/>
          </v:shape>
          <o:OLEObject Type="Embed" ProgID="Equation.3" ShapeID="_x0000_i1025" DrawAspect="Content" ObjectID="_1615177206" r:id="rId8"/>
        </w:object>
      </w:r>
      <w:r w:rsidRPr="00470559">
        <w:rPr>
          <w:rFonts w:ascii="Times New Roman" w:hAnsi="Times New Roman" w:cs="Times New Roman"/>
          <w:sz w:val="24"/>
          <w:szCs w:val="24"/>
        </w:rPr>
        <w:t xml:space="preserve">|x|+|y|  </w:t>
      </w:r>
    </w:p>
    <w:p w:rsidR="00397858" w:rsidRPr="00470559" w:rsidRDefault="00397858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397858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470559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70559">
        <w:rPr>
          <w:rFonts w:ascii="Times New Roman" w:hAnsi="Times New Roman" w:cs="Times New Roman"/>
          <w:sz w:val="24"/>
          <w:szCs w:val="24"/>
        </w:rPr>
        <w:t xml:space="preserve">| </w:t>
      </w:r>
      <w:r w:rsidRPr="00470559">
        <w:rPr>
          <w:rFonts w:ascii="Times New Roman" w:hAnsi="Times New Roman" w:cs="Times New Roman"/>
          <w:position w:val="-4"/>
        </w:rPr>
        <w:object w:dxaOrig="200" w:dyaOrig="240">
          <v:shape id="_x0000_i1026" type="#_x0000_t75" style="width:9.75pt;height:12pt" o:ole="">
            <v:imagedata r:id="rId9" o:title=""/>
          </v:shape>
          <o:OLEObject Type="Embed" ProgID="Equation.3" ShapeID="_x0000_i1026" DrawAspect="Content" ObjectID="_1615177207" r:id="rId10"/>
        </w:object>
      </w:r>
      <w:r w:rsidRPr="00470559">
        <w:rPr>
          <w:rFonts w:ascii="Times New Roman" w:hAnsi="Times New Roman" w:cs="Times New Roman"/>
          <w:sz w:val="24"/>
          <w:szCs w:val="24"/>
        </w:rPr>
        <w:t>|x|+|y|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d.</w:t>
      </w:r>
      <w:r w:rsidRPr="00397858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470559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70559">
        <w:rPr>
          <w:rFonts w:ascii="Times New Roman" w:hAnsi="Times New Roman" w:cs="Times New Roman"/>
          <w:sz w:val="24"/>
          <w:szCs w:val="24"/>
        </w:rPr>
        <w:t>| &gt;|x|+|y|</w:t>
      </w:r>
    </w:p>
    <w:p w:rsidR="00397858" w:rsidRPr="00397858" w:rsidRDefault="00B40421" w:rsidP="001C7461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e>
        </m:rad>
      </m:oMath>
      <w:r w:rsidR="00397858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:rsidR="001C7461" w:rsidRDefault="00397858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397858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 xml:space="preserve">an integer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 w:rsidRPr="00397858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a natural number</w:t>
      </w:r>
    </w:p>
    <w:p w:rsidR="00397858" w:rsidRPr="00397858" w:rsidRDefault="00397858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397858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a rational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</w:t>
      </w:r>
      <w:r w:rsidRPr="00397858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an irrational number</w:t>
      </w:r>
    </w:p>
    <w:p w:rsidR="00397858" w:rsidRPr="00BA7F3A" w:rsidRDefault="00397858" w:rsidP="001C7461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A180F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BA7F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=x+1</m:t>
        </m:r>
      </m:oMath>
      <w:r w:rsidR="00BA7F3A"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gof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BA7F3A" w:rsidRPr="00BA180F" w:rsidRDefault="00BA7F3A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</w:t>
      </w:r>
      <w:r w:rsidRPr="00BA7F3A">
        <w:t xml:space="preserve"> </w:t>
      </w:r>
      <w:r w:rsidRPr="00470559">
        <w:object w:dxaOrig="700" w:dyaOrig="360">
          <v:shape id="_x0000_i1027" type="#_x0000_t75" style="width:35.25pt;height:18.75pt" o:ole="">
            <v:imagedata r:id="rId11" o:title=""/>
          </v:shape>
          <o:OLEObject Type="Embed" ProgID="Equation.3" ShapeID="_x0000_i1027" DrawAspect="Content" ObjectID="_1615177208" r:id="rId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 w:rsidRPr="00BA7F3A">
        <w:t xml:space="preserve"> </w:t>
      </w:r>
      <w:r w:rsidRPr="00470559">
        <w:object w:dxaOrig="700" w:dyaOrig="360">
          <v:shape id="_x0000_i1028" type="#_x0000_t75" style="width:35.25pt;height:18.75pt" o:ole="">
            <v:imagedata r:id="rId13" o:title=""/>
          </v:shape>
          <o:OLEObject Type="Embed" ProgID="Equation.3" ShapeID="_x0000_i1028" DrawAspect="Content" ObjectID="_1615177209" r:id="rId14"/>
        </w:object>
      </w:r>
    </w:p>
    <w:p w:rsidR="00BA7F3A" w:rsidRPr="00BA180F" w:rsidRDefault="00BA7F3A" w:rsidP="001C7461">
      <w:pPr>
        <w:pStyle w:val="ListParagraph"/>
        <w:spacing w:after="0"/>
        <w:ind w:left="0" w:firstLine="90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BA7F3A">
        <w:t xml:space="preserve"> </w:t>
      </w:r>
      <w:r w:rsidRPr="00470559">
        <w:rPr>
          <w:position w:val="-24"/>
        </w:rPr>
        <w:object w:dxaOrig="580" w:dyaOrig="620">
          <v:shape id="_x0000_i1029" type="#_x0000_t75" style="width:29.25pt;height:30.75pt" o:ole="">
            <v:imagedata r:id="rId15" o:title=""/>
          </v:shape>
          <o:OLEObject Type="Embed" ProgID="Equation.3" ShapeID="_x0000_i1029" DrawAspect="Content" ObjectID="_1615177210" r:id="rId1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 w:rsidRPr="00BA7F3A">
        <w:t xml:space="preserve"> </w:t>
      </w:r>
      <w:r w:rsidRPr="00470559">
        <w:rPr>
          <w:position w:val="-6"/>
        </w:rPr>
        <w:object w:dxaOrig="560" w:dyaOrig="279">
          <v:shape id="_x0000_i1030" type="#_x0000_t75" style="width:27.75pt;height:14.25pt" o:ole="">
            <v:imagedata r:id="rId17" o:title=""/>
          </v:shape>
          <o:OLEObject Type="Embed" ProgID="Equation.3" ShapeID="_x0000_i1030" DrawAspect="Content" ObjectID="_1615177211" r:id="rId18"/>
        </w:object>
      </w:r>
    </w:p>
    <w:p w:rsidR="00BA7F3A" w:rsidRDefault="00BA7F3A" w:rsidP="001C7461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eastAsiaTheme="minorEastAsia" w:hAnsi="Times New Roman" w:cs="Times New Roman"/>
        </w:rPr>
      </w:pPr>
      <w:r w:rsidRPr="001945CA">
        <w:rPr>
          <w:rFonts w:ascii="Times New Roman" w:eastAsiaTheme="minorEastAsia" w:hAnsi="Times New Roman" w:cs="Times New Roman"/>
        </w:rPr>
        <w:t>The number of ways of 6 BCA students be seated in a round table is</w:t>
      </w:r>
    </w:p>
    <w:p w:rsidR="00BA7F3A" w:rsidRDefault="00BA7F3A" w:rsidP="001C7461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a. </w:t>
      </w:r>
      <w:r w:rsidRPr="00324BE2">
        <w:rPr>
          <w:rFonts w:ascii="Times New Roman" w:eastAsiaTheme="minorEastAsia" w:hAnsi="Times New Roman" w:cs="Times New Roman"/>
        </w:rPr>
        <w:t xml:space="preserve">720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1C7461">
        <w:rPr>
          <w:rFonts w:ascii="Times New Roman" w:eastAsiaTheme="minorEastAsia" w:hAnsi="Times New Roman" w:cs="Times New Roman"/>
        </w:rPr>
        <w:t xml:space="preserve">             </w:t>
      </w:r>
      <w:r>
        <w:rPr>
          <w:rFonts w:ascii="Times New Roman" w:eastAsiaTheme="minorEastAsia" w:hAnsi="Times New Roman" w:cs="Times New Roman"/>
        </w:rPr>
        <w:t>b.360</w:t>
      </w:r>
    </w:p>
    <w:p w:rsidR="00BA7F3A" w:rsidRPr="001945CA" w:rsidRDefault="00BA7F3A" w:rsidP="001C7461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c.120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d.61</w:t>
      </w:r>
    </w:p>
    <w:p w:rsidR="00BA7F3A" w:rsidRDefault="00BA7F3A" w:rsidP="001C7461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0559">
        <w:rPr>
          <w:rFonts w:ascii="Times New Roman" w:hAnsi="Times New Roman" w:cs="Times New Roman"/>
          <w:sz w:val="24"/>
          <w:szCs w:val="24"/>
        </w:rPr>
        <w:t xml:space="preserve">The conic section  becomes a parabola if </w:t>
      </w:r>
    </w:p>
    <w:p w:rsidR="00BA7F3A" w:rsidRPr="00470559" w:rsidRDefault="00BA7F3A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BA7F3A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&gt;1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 w:rsidRPr="00BA7F3A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&lt;1</w:t>
      </w:r>
    </w:p>
    <w:p w:rsidR="00BA7F3A" w:rsidRPr="00BA7F3A" w:rsidRDefault="00BA7F3A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BA7F3A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746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d.</w:t>
      </w:r>
      <w:r w:rsidRPr="00BA7F3A"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sz w:val="24"/>
          <w:szCs w:val="24"/>
        </w:rPr>
        <w:t>e=0</w:t>
      </w:r>
    </w:p>
    <w:p w:rsidR="00BA7F3A" w:rsidRDefault="00BA7F3A" w:rsidP="001C7461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eastAsiaTheme="minorEastAsia" w:hAnsi="Times New Roman" w:cs="Times New Roman"/>
        </w:rPr>
      </w:pPr>
      <w:r w:rsidRPr="001945CA">
        <w:rPr>
          <w:rFonts w:ascii="Times New Roman" w:eastAsiaTheme="minorEastAsia" w:hAnsi="Times New Roman" w:cs="Times New Roman"/>
        </w:rPr>
        <w:t>log</w:t>
      </w:r>
      <w:r w:rsidRPr="001945CA">
        <w:rPr>
          <w:rFonts w:ascii="Times New Roman" w:eastAsiaTheme="minorEastAsia" w:hAnsi="Times New Roman" w:cs="Times New Roman"/>
          <w:vertAlign w:val="subscript"/>
        </w:rPr>
        <w:t>1/2</w:t>
      </w:r>
      <w:r w:rsidRPr="001945CA">
        <w:rPr>
          <w:rFonts w:ascii="Times New Roman" w:eastAsiaTheme="minorEastAsia" w:hAnsi="Times New Roman" w:cs="Times New Roman"/>
        </w:rPr>
        <w:t>16=</w:t>
      </w:r>
    </w:p>
    <w:p w:rsidR="00BA7F3A" w:rsidRDefault="00BA7F3A" w:rsidP="001C7461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 2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b. 4</w:t>
      </w:r>
    </w:p>
    <w:p w:rsidR="00BA7F3A" w:rsidRDefault="00BA7F3A" w:rsidP="001C7461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c.-2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d.-4</w:t>
      </w:r>
    </w:p>
    <w:p w:rsidR="00BA7F3A" w:rsidRDefault="00BA7F3A" w:rsidP="001C7461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eastAsiaTheme="minorEastAsia" w:hAnsi="Times New Roman" w:cs="Times New Roman"/>
        </w:rPr>
      </w:pPr>
      <w:r w:rsidRPr="001945CA">
        <w:rPr>
          <w:rFonts w:ascii="Times New Roman" w:hAnsi="Times New Roman" w:cs="Times New Roman"/>
        </w:rPr>
        <w:t xml:space="preserve">If inverse of 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</m:mr>
            </m:m>
          </m:e>
        </m:d>
      </m:oMath>
      <w:r w:rsidRPr="001945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945CA">
        <w:rPr>
          <w:rFonts w:ascii="Times New Roman" w:eastAsiaTheme="minorEastAsia" w:hAnsi="Times New Roman" w:cs="Times New Roman"/>
        </w:rPr>
        <w:t>doesnot</w:t>
      </w:r>
      <w:proofErr w:type="spellEnd"/>
      <w:r w:rsidRPr="001945CA">
        <w:rPr>
          <w:rFonts w:ascii="Times New Roman" w:eastAsiaTheme="minorEastAsia" w:hAnsi="Times New Roman" w:cs="Times New Roman"/>
        </w:rPr>
        <w:t xml:space="preserve"> exist then x=</w:t>
      </w:r>
    </w:p>
    <w:p w:rsidR="00BA7F3A" w:rsidRDefault="00BA7F3A" w:rsidP="001C7461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 0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b. 2</w:t>
      </w:r>
    </w:p>
    <w:p w:rsidR="00BA7F3A" w:rsidRPr="001945CA" w:rsidRDefault="00BA7F3A" w:rsidP="001C7461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 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d.3</w:t>
      </w:r>
    </w:p>
    <w:p w:rsidR="00BA7F3A" w:rsidRDefault="00BA7F3A" w:rsidP="001C7461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eastAsiaTheme="minorEastAsia" w:hAnsi="Times New Roman" w:cs="Times New Roman"/>
        </w:rPr>
      </w:pPr>
      <w:r w:rsidRPr="002F58A9">
        <w:rPr>
          <w:rFonts w:ascii="Times New Roman" w:eastAsiaTheme="minorEastAsia" w:hAnsi="Times New Roman" w:cs="Times New Roman"/>
        </w:rPr>
        <w:t>The nth term of the series 2+4+6+…….is</w:t>
      </w:r>
    </w:p>
    <w:p w:rsidR="00BA7F3A" w:rsidRDefault="00BA7F3A" w:rsidP="001C7461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 n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b. 2n</w:t>
      </w:r>
    </w:p>
    <w:p w:rsidR="00BA7F3A" w:rsidRDefault="00BA7F3A" w:rsidP="001C7461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 3n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d. 5n</w:t>
      </w:r>
    </w:p>
    <w:p w:rsidR="003075E7" w:rsidRDefault="003075E7" w:rsidP="001C7461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0559">
        <w:rPr>
          <w:rFonts w:ascii="Times New Roman" w:hAnsi="Times New Roman" w:cs="Times New Roman"/>
          <w:sz w:val="24"/>
          <w:szCs w:val="24"/>
        </w:rPr>
        <w:t xml:space="preserve">If </w:t>
      </w:r>
      <w:r w:rsidRPr="00470559">
        <w:rPr>
          <w:rFonts w:ascii="Times New Roman" w:hAnsi="Times New Roman" w:cs="Times New Roman"/>
          <w:position w:val="-10"/>
        </w:rPr>
        <w:object w:dxaOrig="180" w:dyaOrig="340">
          <v:shape id="_x0000_i1031" type="#_x0000_t75" style="width:9pt;height:16.5pt" o:ole="">
            <v:imagedata r:id="rId19" o:title=""/>
          </v:shape>
          <o:OLEObject Type="Embed" ProgID="Equation.3" ShapeID="_x0000_i1031" DrawAspect="Content" ObjectID="_1615177212" r:id="rId20"/>
        </w:object>
      </w:r>
      <w:r w:rsidRPr="00470559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470559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470559">
        <w:rPr>
          <w:rFonts w:ascii="Times New Roman" w:hAnsi="Times New Roman" w:cs="Times New Roman"/>
          <w:sz w:val="24"/>
          <w:szCs w:val="24"/>
        </w:rPr>
        <w:t>)=336 and C(</w:t>
      </w:r>
      <w:proofErr w:type="spellStart"/>
      <w:r w:rsidRPr="00470559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470559">
        <w:rPr>
          <w:rFonts w:ascii="Times New Roman" w:hAnsi="Times New Roman" w:cs="Times New Roman"/>
          <w:sz w:val="24"/>
          <w:szCs w:val="24"/>
        </w:rPr>
        <w:t>)=56  then</w:t>
      </w:r>
    </w:p>
    <w:p w:rsidR="003075E7" w:rsidRDefault="003075E7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b.5</w:t>
      </w:r>
    </w:p>
    <w:p w:rsidR="003075E7" w:rsidRDefault="003075E7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d.4</w:t>
      </w:r>
    </w:p>
    <w:p w:rsidR="003075E7" w:rsidRDefault="003075E7" w:rsidP="001C7461">
      <w:pPr>
        <w:pStyle w:val="ListParagraph"/>
        <w:numPr>
          <w:ilvl w:val="0"/>
          <w:numId w:val="2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0559">
        <w:rPr>
          <w:rFonts w:ascii="Times New Roman" w:hAnsi="Times New Roman" w:cs="Times New Roman"/>
          <w:sz w:val="24"/>
          <w:szCs w:val="24"/>
        </w:rPr>
        <w:t>The polar equation of  x= -4 is</w:t>
      </w:r>
    </w:p>
    <w:p w:rsidR="003075E7" w:rsidRPr="003075E7" w:rsidRDefault="003075E7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3075E7">
        <w:rPr>
          <w:rFonts w:ascii="Times New Roman" w:hAnsi="Times New Roman" w:cs="Times New Roman"/>
        </w:rPr>
        <w:t xml:space="preserve"> </w:t>
      </w:r>
      <w:r w:rsidRPr="00470559">
        <w:rPr>
          <w:rFonts w:ascii="Times New Roman" w:hAnsi="Times New Roman" w:cs="Times New Roman"/>
          <w:position w:val="-6"/>
        </w:rPr>
        <w:object w:dxaOrig="1200" w:dyaOrig="279">
          <v:shape id="_x0000_i1032" type="#_x0000_t75" style="width:60pt;height:14.25pt" o:ole="">
            <v:imagedata r:id="rId21" o:title=""/>
          </v:shape>
          <o:OLEObject Type="Embed" ProgID="Equation.3" ShapeID="_x0000_i1032" DrawAspect="Content" ObjectID="_1615177213" r:id="rId22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</w:t>
      </w:r>
      <w:r w:rsidRPr="003075E7">
        <w:rPr>
          <w:rFonts w:ascii="Times New Roman" w:hAnsi="Times New Roman" w:cs="Times New Roman"/>
        </w:rPr>
        <w:t xml:space="preserve"> </w:t>
      </w:r>
      <w:r w:rsidRPr="00470559">
        <w:rPr>
          <w:rFonts w:ascii="Times New Roman" w:hAnsi="Times New Roman" w:cs="Times New Roman"/>
          <w:position w:val="-6"/>
        </w:rPr>
        <w:object w:dxaOrig="1060" w:dyaOrig="279">
          <v:shape id="_x0000_i1033" type="#_x0000_t75" style="width:52.5pt;height:14.25pt" o:ole="">
            <v:imagedata r:id="rId23" o:title=""/>
          </v:shape>
          <o:OLEObject Type="Embed" ProgID="Equation.3" ShapeID="_x0000_i1033" DrawAspect="Content" ObjectID="_1615177214" r:id="rId24"/>
        </w:object>
      </w:r>
    </w:p>
    <w:p w:rsidR="003075E7" w:rsidRPr="003075E7" w:rsidRDefault="003075E7" w:rsidP="001C746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75E7">
        <w:rPr>
          <w:rFonts w:ascii="Times New Roman" w:hAnsi="Times New Roman" w:cs="Times New Roman"/>
          <w:sz w:val="24"/>
          <w:szCs w:val="24"/>
        </w:rPr>
        <w:t xml:space="preserve">c. </w:t>
      </w:r>
      <w:r w:rsidRPr="00470559">
        <w:object w:dxaOrig="1160" w:dyaOrig="279">
          <v:shape id="_x0000_i1034" type="#_x0000_t75" style="width:57.75pt;height:14.25pt" o:ole="">
            <v:imagedata r:id="rId25" o:title=""/>
          </v:shape>
          <o:OLEObject Type="Embed" ProgID="Equation.3" ShapeID="_x0000_i1034" DrawAspect="Content" ObjectID="_1615177215" r:id="rId26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</w:t>
      </w:r>
      <w:r w:rsidRPr="003075E7">
        <w:rPr>
          <w:rFonts w:ascii="Times New Roman" w:hAnsi="Times New Roman" w:cs="Times New Roman"/>
        </w:rPr>
        <w:t xml:space="preserve"> </w:t>
      </w:r>
      <w:r w:rsidRPr="00470559">
        <w:rPr>
          <w:rFonts w:ascii="Times New Roman" w:hAnsi="Times New Roman" w:cs="Times New Roman"/>
          <w:position w:val="-6"/>
        </w:rPr>
        <w:object w:dxaOrig="1040" w:dyaOrig="279">
          <v:shape id="_x0000_i1035" type="#_x0000_t75" style="width:51.75pt;height:14.25pt" o:ole="">
            <v:imagedata r:id="rId27" o:title=""/>
          </v:shape>
          <o:OLEObject Type="Embed" ProgID="Equation.3" ShapeID="_x0000_i1035" DrawAspect="Content" ObjectID="_1615177216" r:id="rId28"/>
        </w:object>
      </w:r>
    </w:p>
    <w:p w:rsidR="001C7461" w:rsidRDefault="001C7461" w:rsidP="001C7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7461" w:rsidRDefault="001C7461" w:rsidP="00B33AE2">
      <w:pPr>
        <w:rPr>
          <w:rFonts w:ascii="Times New Roman" w:hAnsi="Times New Roman" w:cs="Times New Roman"/>
          <w:sz w:val="24"/>
          <w:szCs w:val="24"/>
        </w:rPr>
      </w:pPr>
    </w:p>
    <w:p w:rsidR="001C7461" w:rsidRDefault="001C7461" w:rsidP="00B33AE2">
      <w:pPr>
        <w:rPr>
          <w:rFonts w:ascii="Times New Roman" w:hAnsi="Times New Roman" w:cs="Times New Roman"/>
          <w:sz w:val="24"/>
          <w:szCs w:val="24"/>
        </w:rPr>
      </w:pPr>
    </w:p>
    <w:p w:rsidR="001C7461" w:rsidRDefault="00B40421" w:rsidP="00B33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pict>
          <v:group id="_x0000_s1079" style="position:absolute;margin-left:47.25pt;margin-top:-47.75pt;width:432.75pt;height:226.4pt;z-index:251689984" coordorigin="879,513" coordsize="6695,3298">
            <v:shape id="_x0000_s1080" type="#_x0000_t75" style="position:absolute;left:2484;top:513;width:2501;height:1188">
              <v:imagedata r:id="rId6" o:title="logo of texas" croptop="11857f" cropbottom="23953f" cropright="10305f"/>
            </v:shape>
            <v:rect id="_x0000_s1081" style="position:absolute;left:879;top:2710;width:6695;height:1101" strokeweight="4.5pt">
              <v:stroke linestyle="thickThin"/>
              <v:textbox style="mso-next-textbox:#_x0000_s1081">
                <w:txbxContent>
                  <w:p w:rsidR="00016C58" w:rsidRPr="00DE2250" w:rsidRDefault="00016C58" w:rsidP="00016C58">
                    <w:pPr>
                      <w:jc w:val="center"/>
                      <w:rPr>
                        <w:b/>
                      </w:rPr>
                    </w:pP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Stream: BCA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FM : 5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Math-I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PM  : 35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Time: 2.5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Hrs</w:t>
                    </w:r>
                  </w:p>
                  <w:p w:rsidR="00016C58" w:rsidRPr="00924BC6" w:rsidRDefault="00016C58" w:rsidP="00016C5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Set: B</w:t>
                    </w:r>
                  </w:p>
                  <w:p w:rsidR="00016C58" w:rsidRPr="0054111A" w:rsidRDefault="00016C58" w:rsidP="00016C58"/>
                </w:txbxContent>
              </v:textbox>
            </v:rect>
            <v:shape id="_x0000_s1082" type="#_x0000_t202" style="position:absolute;left:1147;top:1618;width:5716;height:1026" filled="f" stroked="f">
              <v:textbox style="mso-next-textbox:#_x0000_s1082">
                <w:txbxContent>
                  <w:p w:rsidR="00016C58" w:rsidRPr="000A0289" w:rsidRDefault="00016C58" w:rsidP="00016C5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016C58" w:rsidRPr="000A0289" w:rsidRDefault="00016C58" w:rsidP="00016C5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016C58" w:rsidRPr="00206BEE" w:rsidRDefault="00016C58" w:rsidP="00016C58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016C58" w:rsidRPr="00206BEE" w:rsidRDefault="00016C58" w:rsidP="00016C58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016C58" w:rsidRDefault="00016C58" w:rsidP="00016C58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016C58" w:rsidRPr="00634201" w:rsidRDefault="00016C58" w:rsidP="00016C58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016C58" w:rsidRPr="00AF3DC2" w:rsidRDefault="00016C58" w:rsidP="00016C58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016C58" w:rsidRDefault="00016C58" w:rsidP="00016C58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016C58" w:rsidRDefault="00016C58" w:rsidP="00016C58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016C58" w:rsidRPr="000B785B" w:rsidRDefault="00016C58" w:rsidP="00016C58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016C58" w:rsidRPr="007D406E" w:rsidRDefault="00016C58" w:rsidP="00016C58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016C58" w:rsidRDefault="00016C58" w:rsidP="00B33AE2">
      <w:pPr>
        <w:rPr>
          <w:rFonts w:ascii="Times New Roman" w:hAnsi="Times New Roman" w:cs="Times New Roman"/>
          <w:sz w:val="24"/>
          <w:szCs w:val="24"/>
        </w:rPr>
      </w:pPr>
    </w:p>
    <w:p w:rsidR="00016C58" w:rsidRDefault="00016C58" w:rsidP="00B33AE2">
      <w:pPr>
        <w:rPr>
          <w:rFonts w:ascii="Times New Roman" w:hAnsi="Times New Roman" w:cs="Times New Roman"/>
          <w:sz w:val="24"/>
          <w:szCs w:val="24"/>
        </w:rPr>
      </w:pPr>
    </w:p>
    <w:p w:rsidR="00016C58" w:rsidRDefault="00016C58" w:rsidP="00B33AE2">
      <w:pPr>
        <w:rPr>
          <w:rFonts w:ascii="Times New Roman" w:hAnsi="Times New Roman" w:cs="Times New Roman"/>
          <w:sz w:val="24"/>
          <w:szCs w:val="24"/>
        </w:rPr>
      </w:pPr>
    </w:p>
    <w:p w:rsidR="00016C58" w:rsidRDefault="00016C58" w:rsidP="00B33AE2">
      <w:pPr>
        <w:rPr>
          <w:rFonts w:ascii="Times New Roman" w:hAnsi="Times New Roman" w:cs="Times New Roman"/>
          <w:sz w:val="24"/>
          <w:szCs w:val="24"/>
        </w:rPr>
      </w:pPr>
    </w:p>
    <w:p w:rsidR="00016C58" w:rsidRDefault="00016C58" w:rsidP="00B33AE2">
      <w:pPr>
        <w:rPr>
          <w:rFonts w:ascii="Times New Roman" w:hAnsi="Times New Roman" w:cs="Times New Roman"/>
          <w:sz w:val="24"/>
          <w:szCs w:val="24"/>
        </w:rPr>
      </w:pPr>
    </w:p>
    <w:p w:rsidR="00016C58" w:rsidRDefault="00016C58" w:rsidP="00B33AE2">
      <w:pPr>
        <w:rPr>
          <w:rFonts w:ascii="Times New Roman" w:hAnsi="Times New Roman" w:cs="Times New Roman"/>
          <w:sz w:val="24"/>
          <w:szCs w:val="24"/>
        </w:rPr>
      </w:pPr>
    </w:p>
    <w:p w:rsidR="00420B1B" w:rsidRDefault="00420B1B" w:rsidP="00420B1B">
      <w:pPr>
        <w:spacing w:after="0" w:line="240" w:lineRule="auto"/>
        <w:rPr>
          <w:rFonts w:ascii="Times New Roman" w:hAnsi="Times New Roman" w:cs="Times New Roman"/>
          <w:b/>
          <w:i/>
          <w:szCs w:val="18"/>
        </w:rPr>
      </w:pPr>
    </w:p>
    <w:p w:rsidR="00420B1B" w:rsidRPr="00967A36" w:rsidRDefault="00420B1B" w:rsidP="00016C5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7A36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</w:t>
      </w:r>
    </w:p>
    <w:p w:rsidR="00420B1B" w:rsidRDefault="00420B1B" w:rsidP="00016C5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20B1B" w:rsidRPr="00661F50" w:rsidRDefault="00420B1B" w:rsidP="00016C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661F50">
        <w:rPr>
          <w:rFonts w:ascii="Times New Roman" w:hAnsi="Times New Roman" w:cs="Times New Roman"/>
          <w:b/>
          <w:bCs/>
        </w:rPr>
        <w:t>Group</w:t>
      </w:r>
      <w:r>
        <w:rPr>
          <w:rFonts w:ascii="Times New Roman" w:hAnsi="Times New Roman" w:cs="Times New Roman"/>
          <w:b/>
          <w:bCs/>
        </w:rPr>
        <w:t xml:space="preserve"> "</w:t>
      </w:r>
      <w:r w:rsidRPr="00661F50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"</w:t>
      </w:r>
    </w:p>
    <w:p w:rsidR="00420B1B" w:rsidRPr="005B7F00" w:rsidRDefault="00420B1B" w:rsidP="00016C5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B7F00">
        <w:rPr>
          <w:rFonts w:ascii="Times New Roman" w:hAnsi="Times New Roman" w:cs="Times New Roman"/>
          <w:b/>
          <w:bCs/>
        </w:rPr>
        <w:t>Attempt any SIX questions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 w:rsidRPr="005B7F00">
        <w:rPr>
          <w:rFonts w:ascii="Times New Roman" w:hAnsi="Times New Roman" w:cs="Times New Roman"/>
          <w:b/>
          <w:bCs/>
        </w:rPr>
        <w:t xml:space="preserve"> [6×5=30]</w:t>
      </w:r>
    </w:p>
    <w:p w:rsidR="00420B1B" w:rsidRPr="008E455D" w:rsidRDefault="00420B1B" w:rsidP="00E754A0">
      <w:pPr>
        <w:pStyle w:val="ListParagraph"/>
        <w:numPr>
          <w:ilvl w:val="0"/>
          <w:numId w:val="28"/>
        </w:numPr>
        <w:ind w:left="9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>Find center, vertices, eccentricity, foci of the ellipse.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559">
        <w:rPr>
          <w:rFonts w:ascii="Times New Roman" w:hAnsi="Times New Roman" w:cs="Times New Roman"/>
          <w:position w:val="-24"/>
          <w:sz w:val="24"/>
          <w:szCs w:val="24"/>
        </w:rPr>
        <w:object w:dxaOrig="2280" w:dyaOrig="720">
          <v:shape id="_x0000_i1036" type="#_x0000_t75" style="width:114pt;height:36pt" o:ole="">
            <v:imagedata r:id="rId29" o:title=""/>
          </v:shape>
          <o:OLEObject Type="Embed" ProgID="Equation.3" ShapeID="_x0000_i1036" DrawAspect="Content" ObjectID="_1615177217" r:id="rId30"/>
        </w:object>
      </w:r>
    </w:p>
    <w:p w:rsidR="00E754A0" w:rsidRDefault="00E754A0" w:rsidP="00E754A0">
      <w:pPr>
        <w:pStyle w:val="ListParagraph"/>
        <w:numPr>
          <w:ilvl w:val="0"/>
          <w:numId w:val="28"/>
        </w:numPr>
        <w:ind w:left="9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 xml:space="preserve">Examine whether the function  </w:t>
      </w:r>
      <w:r w:rsidRPr="00470559">
        <w:rPr>
          <w:position w:val="-10"/>
        </w:rPr>
        <w:object w:dxaOrig="1120" w:dyaOrig="320">
          <v:shape id="_x0000_i1037" type="#_x0000_t75" style="width:56.25pt;height:15.75pt" o:ole="">
            <v:imagedata r:id="rId31" o:title=""/>
          </v:shape>
          <o:OLEObject Type="Embed" ProgID="Equation.3" ShapeID="_x0000_i1037" DrawAspect="Content" ObjectID="_1615177218" r:id="rId32"/>
        </w:object>
      </w:r>
      <w:r w:rsidRPr="008E455D">
        <w:rPr>
          <w:rFonts w:ascii="Times New Roman" w:hAnsi="Times New Roman" w:cs="Times New Roman"/>
          <w:sz w:val="24"/>
          <w:szCs w:val="24"/>
        </w:rPr>
        <w:t xml:space="preserve"> defined by f(x)=2x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E455D">
        <w:rPr>
          <w:rFonts w:ascii="Times New Roman" w:hAnsi="Times New Roman" w:cs="Times New Roman"/>
          <w:sz w:val="24"/>
          <w:szCs w:val="24"/>
        </w:rPr>
        <w:t xml:space="preserve">is one </w:t>
      </w:r>
      <w:proofErr w:type="spellStart"/>
      <w:r w:rsidRPr="008E455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E455D">
        <w:rPr>
          <w:rFonts w:ascii="Times New Roman" w:hAnsi="Times New Roman" w:cs="Times New Roman"/>
          <w:sz w:val="24"/>
          <w:szCs w:val="24"/>
        </w:rPr>
        <w:t xml:space="preserve"> ,onto and neither.</w:t>
      </w:r>
    </w:p>
    <w:p w:rsidR="00420B1B" w:rsidRPr="00710716" w:rsidRDefault="00420B1B" w:rsidP="00E754A0">
      <w:pPr>
        <w:pStyle w:val="ListParagraph"/>
        <w:numPr>
          <w:ilvl w:val="0"/>
          <w:numId w:val="28"/>
        </w:numPr>
        <w:spacing w:line="480" w:lineRule="auto"/>
        <w:ind w:left="90" w:firstLine="0"/>
        <w:jc w:val="both"/>
        <w:rPr>
          <w:rFonts w:ascii="Times New Roman" w:eastAsiaTheme="minorEastAsia" w:hAnsi="Times New Roman" w:cs="Times New Roman"/>
        </w:rPr>
      </w:pPr>
      <w:r w:rsidRPr="00710716">
        <w:rPr>
          <w:rFonts w:ascii="Times New Roman" w:eastAsiaTheme="minorEastAsia" w:hAnsi="Times New Roman" w:cs="Times New Roman"/>
        </w:rPr>
        <w:t>If f(x)= log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1+</m:t>
            </m:r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Times New Roman" w:cs="Times New Roman"/>
              </w:rPr>
              <m:t>1</m:t>
            </m:r>
            <m:r>
              <w:rPr>
                <w:rFonts w:ascii="Cambria Math" w:eastAsiaTheme="minorEastAsia" w:hAnsi="Times New Roman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</m:oMath>
      <w:r w:rsidRPr="00710716">
        <w:rPr>
          <w:rFonts w:ascii="Times New Roman" w:eastAsiaTheme="minorEastAsia" w:hAnsi="Times New Roman" w:cs="Times New Roman"/>
        </w:rPr>
        <w:t xml:space="preserve">     (-1&lt;x&lt;1) prove that:</w:t>
      </w:r>
    </w:p>
    <w:p w:rsidR="00420B1B" w:rsidRDefault="00420B1B" w:rsidP="00420B1B">
      <w:pPr>
        <w:spacing w:line="480" w:lineRule="auto"/>
        <w:ind w:left="1170" w:firstLine="270"/>
        <w:jc w:val="both"/>
        <w:rPr>
          <w:rFonts w:ascii="Times New Roman" w:eastAsiaTheme="minorEastAsia" w:hAnsi="Times New Roman" w:cs="Times New Roman"/>
        </w:rPr>
      </w:pPr>
      <w:r w:rsidRPr="00324BE2">
        <w:rPr>
          <w:rFonts w:ascii="Times New Roman" w:eastAsiaTheme="minorEastAsia" w:hAnsi="Times New Roman" w:cs="Times New Roman"/>
        </w:rPr>
        <w:t>f(a) +f(b)=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Times New Roman" w:cs="Times New Roman"/>
          </w:rPr>
          <m:t>(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Times New Roman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Times New Roman" w:cs="Times New Roman"/>
              </w:rPr>
              <m:t>1+</m:t>
            </m:r>
            <m:r>
              <w:rPr>
                <w:rFonts w:ascii="Cambria Math" w:eastAsiaTheme="minorEastAsia" w:hAnsi="Cambria Math" w:cs="Times New Roman"/>
              </w:rPr>
              <m:t>ab</m:t>
            </m:r>
          </m:den>
        </m:f>
        <m:r>
          <w:rPr>
            <w:rFonts w:ascii="Cambria Math" w:eastAsiaTheme="minorEastAsia" w:hAnsi="Times New Roman" w:cs="Times New Roman"/>
          </w:rPr>
          <m:t>)</m:t>
        </m:r>
      </m:oMath>
      <w:r w:rsidRPr="00324BE2">
        <w:rPr>
          <w:rFonts w:ascii="Times New Roman" w:eastAsiaTheme="minorEastAsia" w:hAnsi="Times New Roman" w:cs="Times New Roman"/>
        </w:rPr>
        <w:t xml:space="preserve">    (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Times New Roman" w:cs="Times New Roman"/>
          </w:rPr>
          <m:t>&lt;1</m:t>
        </m:r>
      </m:oMath>
      <w:r w:rsidRPr="00324BE2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</m:oMath>
      <w:r w:rsidRPr="00324BE2">
        <w:rPr>
          <w:rFonts w:ascii="Times New Roman" w:eastAsiaTheme="minorEastAsia" w:hAnsi="Times New Roman" w:cs="Times New Roman"/>
        </w:rPr>
        <w:t>&lt;1)</w:t>
      </w:r>
    </w:p>
    <w:p w:rsidR="00420B1B" w:rsidRDefault="00420B1B" w:rsidP="00420B1B">
      <w:pPr>
        <w:pStyle w:val="ListParagraph"/>
        <w:numPr>
          <w:ilvl w:val="0"/>
          <w:numId w:val="28"/>
        </w:numPr>
        <w:spacing w:line="480" w:lineRule="auto"/>
        <w:ind w:left="450"/>
        <w:jc w:val="both"/>
        <w:rPr>
          <w:rFonts w:ascii="Times New Roman" w:eastAsiaTheme="minorEastAsia" w:hAnsi="Times New Roman" w:cs="Times New Roman"/>
        </w:rPr>
      </w:pPr>
      <w:r w:rsidRPr="00710716">
        <w:rPr>
          <w:rFonts w:ascii="Times New Roman" w:eastAsiaTheme="minorEastAsia" w:hAnsi="Times New Roman" w:cs="Times New Roman"/>
        </w:rPr>
        <w:t xml:space="preserve">Prove that: Cos(A+B)= </w:t>
      </w:r>
      <w:proofErr w:type="spellStart"/>
      <w:r w:rsidRPr="00710716">
        <w:rPr>
          <w:rFonts w:ascii="Times New Roman" w:eastAsiaTheme="minorEastAsia" w:hAnsi="Times New Roman" w:cs="Times New Roman"/>
        </w:rPr>
        <w:t>CosACosB-SinASinB</w:t>
      </w:r>
      <w:proofErr w:type="spellEnd"/>
      <w:r w:rsidRPr="00710716">
        <w:rPr>
          <w:rFonts w:ascii="Times New Roman" w:eastAsiaTheme="minorEastAsia" w:hAnsi="Times New Roman" w:cs="Times New Roman"/>
        </w:rPr>
        <w:t xml:space="preserve"> by using vector method.</w:t>
      </w:r>
    </w:p>
    <w:p w:rsidR="00420B1B" w:rsidRDefault="00420B1B" w:rsidP="00420B1B">
      <w:pPr>
        <w:pStyle w:val="ListParagraph"/>
        <w:numPr>
          <w:ilvl w:val="0"/>
          <w:numId w:val="28"/>
        </w:numPr>
        <w:spacing w:line="480" w:lineRule="auto"/>
        <w:ind w:left="450"/>
        <w:jc w:val="both"/>
        <w:rPr>
          <w:rFonts w:ascii="Times New Roman" w:eastAsiaTheme="minorEastAsia" w:hAnsi="Times New Roman" w:cs="Times New Roman"/>
        </w:rPr>
      </w:pPr>
      <w:r w:rsidRPr="00710716">
        <w:rPr>
          <w:rFonts w:ascii="Times New Roman" w:eastAsiaTheme="minorEastAsia" w:hAnsi="Times New Roman" w:cs="Times New Roman"/>
        </w:rPr>
        <w:t>Find the area of triangle with the vertices A(1,-1,2) B(2,0,-1) and C(0,2,1).</w:t>
      </w:r>
    </w:p>
    <w:p w:rsidR="00420B1B" w:rsidRDefault="00420B1B" w:rsidP="00420B1B">
      <w:pPr>
        <w:pStyle w:val="ListParagraph"/>
        <w:numPr>
          <w:ilvl w:val="0"/>
          <w:numId w:val="28"/>
        </w:numPr>
        <w:spacing w:line="480" w:lineRule="auto"/>
        <w:ind w:left="450"/>
        <w:jc w:val="both"/>
        <w:rPr>
          <w:rFonts w:ascii="Times New Roman" w:eastAsiaTheme="minorEastAsia" w:hAnsi="Times New Roman" w:cs="Times New Roman"/>
        </w:rPr>
      </w:pPr>
      <w:r w:rsidRPr="00710716">
        <w:rPr>
          <w:rFonts w:ascii="Times New Roman" w:eastAsiaTheme="minorEastAsia" w:hAnsi="Times New Roman" w:cs="Times New Roman"/>
        </w:rPr>
        <w:t>Show that 9x</w:t>
      </w:r>
      <w:r w:rsidRPr="00710716">
        <w:rPr>
          <w:rFonts w:ascii="Times New Roman" w:eastAsiaTheme="minorEastAsia" w:hAnsi="Times New Roman" w:cs="Times New Roman"/>
          <w:vertAlign w:val="superscript"/>
        </w:rPr>
        <w:t>2</w:t>
      </w:r>
      <w:r w:rsidRPr="00710716">
        <w:rPr>
          <w:rFonts w:ascii="Times New Roman" w:eastAsiaTheme="minorEastAsia" w:hAnsi="Times New Roman" w:cs="Times New Roman"/>
        </w:rPr>
        <w:t>+4y</w:t>
      </w:r>
      <w:r w:rsidRPr="00710716">
        <w:rPr>
          <w:rFonts w:ascii="Times New Roman" w:eastAsiaTheme="minorEastAsia" w:hAnsi="Times New Roman" w:cs="Times New Roman"/>
          <w:vertAlign w:val="superscript"/>
        </w:rPr>
        <w:t>2</w:t>
      </w:r>
      <w:r w:rsidRPr="00710716">
        <w:rPr>
          <w:rFonts w:ascii="Times New Roman" w:eastAsiaTheme="minorEastAsia" w:hAnsi="Times New Roman" w:cs="Times New Roman"/>
        </w:rPr>
        <w:t>-18x-16y-11 represents the equation of an ellipse. Find its centre, vertex and focus.</w:t>
      </w:r>
    </w:p>
    <w:p w:rsidR="00420B1B" w:rsidRPr="00710716" w:rsidRDefault="00420B1B" w:rsidP="00420B1B">
      <w:pPr>
        <w:pStyle w:val="ListParagraph"/>
        <w:numPr>
          <w:ilvl w:val="0"/>
          <w:numId w:val="28"/>
        </w:numPr>
        <w:spacing w:line="480" w:lineRule="auto"/>
        <w:ind w:left="450"/>
        <w:jc w:val="both"/>
        <w:rPr>
          <w:rFonts w:ascii="Times New Roman" w:eastAsiaTheme="minorEastAsia" w:hAnsi="Times New Roman" w:cs="Times New Roman"/>
        </w:rPr>
      </w:pPr>
      <w:r w:rsidRPr="00710716">
        <w:rPr>
          <w:rFonts w:ascii="Times New Roman" w:eastAsiaTheme="minorEastAsia" w:hAnsi="Times New Roman" w:cs="Times New Roman"/>
        </w:rPr>
        <w:t xml:space="preserve">Prove that: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mr>
            </m:m>
          </m:e>
        </m:d>
      </m:oMath>
      <w:r w:rsidRPr="00710716">
        <w:rPr>
          <w:rFonts w:ascii="Times New Roman" w:eastAsiaTheme="minorEastAsia" w:hAnsi="Times New Roman" w:cs="Times New Roman"/>
        </w:rPr>
        <w:t>= a</w:t>
      </w:r>
      <w:r w:rsidRPr="00710716">
        <w:rPr>
          <w:rFonts w:ascii="Times New Roman" w:eastAsiaTheme="minorEastAsia" w:hAnsi="Times New Roman" w:cs="Times New Roman"/>
          <w:vertAlign w:val="superscript"/>
        </w:rPr>
        <w:t>2</w:t>
      </w:r>
      <w:r w:rsidRPr="00710716">
        <w:rPr>
          <w:rFonts w:ascii="Times New Roman" w:eastAsiaTheme="minorEastAsia" w:hAnsi="Times New Roman" w:cs="Times New Roman"/>
        </w:rPr>
        <w:t>(a+3)</w:t>
      </w:r>
    </w:p>
    <w:p w:rsidR="00420B1B" w:rsidRDefault="00420B1B" w:rsidP="00420B1B">
      <w:pPr>
        <w:pStyle w:val="ListParagraph"/>
        <w:spacing w:line="480" w:lineRule="auto"/>
        <w:ind w:left="1080"/>
        <w:jc w:val="center"/>
        <w:rPr>
          <w:rFonts w:ascii="Times New Roman" w:eastAsiaTheme="minorEastAsia" w:hAnsi="Times New Roman" w:cs="Times New Roman"/>
          <w:b/>
          <w:bCs/>
          <w:sz w:val="6"/>
          <w:szCs w:val="6"/>
        </w:rPr>
      </w:pPr>
    </w:p>
    <w:p w:rsidR="00420B1B" w:rsidRPr="00016C58" w:rsidRDefault="00420B1B" w:rsidP="00420B1B">
      <w:pPr>
        <w:pStyle w:val="ListParagraph"/>
        <w:spacing w:line="480" w:lineRule="auto"/>
        <w:ind w:left="90"/>
        <w:jc w:val="center"/>
        <w:rPr>
          <w:rFonts w:ascii="Times New Roman" w:eastAsiaTheme="minorEastAsia" w:hAnsi="Times New Roman" w:cs="Times New Roman"/>
          <w:b/>
          <w:bCs/>
        </w:rPr>
      </w:pPr>
      <w:r w:rsidRPr="00016C58">
        <w:rPr>
          <w:rFonts w:ascii="Times New Roman" w:eastAsiaTheme="minorEastAsia" w:hAnsi="Times New Roman" w:cs="Times New Roman"/>
          <w:b/>
          <w:bCs/>
        </w:rPr>
        <w:t>Group "C"</w:t>
      </w:r>
    </w:p>
    <w:p w:rsidR="00420B1B" w:rsidRPr="00016C58" w:rsidRDefault="00420B1B" w:rsidP="00420B1B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016C58">
        <w:rPr>
          <w:rFonts w:ascii="Times New Roman" w:eastAsiaTheme="minorEastAsia" w:hAnsi="Times New Roman" w:cs="Times New Roman"/>
          <w:b/>
          <w:bCs/>
        </w:rPr>
        <w:t>Attempt any TWO questions:</w:t>
      </w:r>
      <w:r w:rsidRPr="00016C58">
        <w:rPr>
          <w:rFonts w:ascii="Times New Roman" w:eastAsiaTheme="minorEastAsia" w:hAnsi="Times New Roman" w:cs="Times New Roman"/>
          <w:b/>
          <w:bCs/>
        </w:rPr>
        <w:tab/>
      </w:r>
      <w:r w:rsidRPr="00016C58">
        <w:rPr>
          <w:rFonts w:ascii="Times New Roman" w:eastAsiaTheme="minorEastAsia" w:hAnsi="Times New Roman" w:cs="Times New Roman"/>
          <w:b/>
          <w:bCs/>
        </w:rPr>
        <w:tab/>
      </w:r>
      <w:r w:rsidRPr="00016C58">
        <w:rPr>
          <w:rFonts w:ascii="Times New Roman" w:eastAsiaTheme="minorEastAsia" w:hAnsi="Times New Roman" w:cs="Times New Roman"/>
          <w:b/>
          <w:bCs/>
        </w:rPr>
        <w:tab/>
      </w:r>
      <w:r w:rsidRPr="00016C58">
        <w:rPr>
          <w:rFonts w:ascii="Times New Roman" w:eastAsiaTheme="minorEastAsia" w:hAnsi="Times New Roman" w:cs="Times New Roman"/>
          <w:b/>
          <w:bCs/>
        </w:rPr>
        <w:tab/>
      </w:r>
      <w:r w:rsidRPr="00016C58">
        <w:rPr>
          <w:rFonts w:ascii="Times New Roman" w:eastAsiaTheme="minorEastAsia" w:hAnsi="Times New Roman" w:cs="Times New Roman"/>
          <w:b/>
          <w:bCs/>
        </w:rPr>
        <w:tab/>
      </w:r>
      <w:r w:rsidRPr="00016C58">
        <w:rPr>
          <w:rFonts w:ascii="Times New Roman" w:eastAsiaTheme="minorEastAsia" w:hAnsi="Times New Roman" w:cs="Times New Roman"/>
          <w:b/>
          <w:bCs/>
        </w:rPr>
        <w:tab/>
      </w:r>
      <w:r w:rsidRPr="00016C58">
        <w:rPr>
          <w:rFonts w:ascii="Times New Roman" w:eastAsiaTheme="minorEastAsia" w:hAnsi="Times New Roman" w:cs="Times New Roman"/>
          <w:b/>
          <w:bCs/>
        </w:rPr>
        <w:tab/>
      </w:r>
      <w:r w:rsidRPr="00016C58">
        <w:rPr>
          <w:rFonts w:ascii="Times New Roman" w:eastAsiaTheme="minorEastAsia" w:hAnsi="Times New Roman" w:cs="Times New Roman"/>
          <w:b/>
          <w:bCs/>
        </w:rPr>
        <w:tab/>
      </w:r>
      <w:r w:rsidRPr="00016C58">
        <w:rPr>
          <w:rFonts w:ascii="Times New Roman" w:eastAsiaTheme="minorEastAsia" w:hAnsi="Times New Roman" w:cs="Times New Roman"/>
          <w:b/>
          <w:bCs/>
        </w:rPr>
        <w:tab/>
        <w:t xml:space="preserve">        [2×10=20]</w:t>
      </w:r>
    </w:p>
    <w:p w:rsidR="00420B1B" w:rsidRPr="00710716" w:rsidRDefault="00420B1B" w:rsidP="00016C58">
      <w:pPr>
        <w:pStyle w:val="ListParagraph"/>
        <w:numPr>
          <w:ilvl w:val="0"/>
          <w:numId w:val="28"/>
        </w:numPr>
        <w:spacing w:after="0" w:line="480" w:lineRule="auto"/>
        <w:ind w:left="450"/>
        <w:jc w:val="both"/>
        <w:rPr>
          <w:rFonts w:ascii="Times New Roman" w:eastAsiaTheme="minorEastAsia" w:hAnsi="Times New Roman" w:cs="Times New Roman"/>
          <w:b/>
          <w:bCs/>
        </w:rPr>
      </w:pPr>
      <w:r w:rsidRPr="00710716">
        <w:rPr>
          <w:rFonts w:ascii="Times New Roman" w:eastAsiaTheme="minorEastAsia" w:hAnsi="Times New Roman" w:cs="Times New Roman"/>
        </w:rPr>
        <w:t xml:space="preserve">Define permutation and combination. Try to establish relationship between with help of formulae. In how many ways the letters of word </w:t>
      </w:r>
      <w:r w:rsidR="00E754A0">
        <w:rPr>
          <w:rFonts w:ascii="Times New Roman" w:eastAsiaTheme="minorEastAsia" w:hAnsi="Times New Roman" w:cs="Times New Roman"/>
        </w:rPr>
        <w:t>MON</w:t>
      </w:r>
      <w:r w:rsidRPr="00710716">
        <w:rPr>
          <w:rFonts w:ascii="Times New Roman" w:eastAsiaTheme="minorEastAsia" w:hAnsi="Times New Roman" w:cs="Times New Roman"/>
        </w:rPr>
        <w:t>DAY</w:t>
      </w:r>
      <w:r>
        <w:rPr>
          <w:rFonts w:ascii="Times New Roman" w:eastAsiaTheme="minorEastAsia" w:hAnsi="Times New Roman" w:cs="Times New Roman"/>
        </w:rPr>
        <w:t xml:space="preserve"> </w:t>
      </w:r>
      <w:r w:rsidRPr="00710716">
        <w:rPr>
          <w:rFonts w:ascii="Times New Roman" w:eastAsiaTheme="minorEastAsia" w:hAnsi="Times New Roman" w:cs="Times New Roman"/>
        </w:rPr>
        <w:t>be arranged?</w:t>
      </w:r>
      <w:r>
        <w:rPr>
          <w:rFonts w:ascii="Times New Roman" w:eastAsiaTheme="minorEastAsia" w:hAnsi="Times New Roman" w:cs="Times New Roman"/>
        </w:rPr>
        <w:t xml:space="preserve"> </w:t>
      </w:r>
      <w:r w:rsidRPr="00710716">
        <w:rPr>
          <w:rFonts w:ascii="Times New Roman" w:eastAsiaTheme="minorEastAsia" w:hAnsi="Times New Roman" w:cs="Times New Roman"/>
        </w:rPr>
        <w:t>How many of these</w:t>
      </w:r>
      <w:r w:rsidR="00E754A0">
        <w:rPr>
          <w:rFonts w:ascii="Times New Roman" w:eastAsiaTheme="minorEastAsia" w:hAnsi="Times New Roman" w:cs="Times New Roman"/>
        </w:rPr>
        <w:t xml:space="preserve"> arrangements do</w:t>
      </w:r>
      <w:r w:rsidR="007D2178">
        <w:rPr>
          <w:rFonts w:ascii="Times New Roman" w:eastAsiaTheme="minorEastAsia" w:hAnsi="Times New Roman" w:cs="Times New Roman"/>
        </w:rPr>
        <w:t xml:space="preserve"> </w:t>
      </w:r>
      <w:r w:rsidR="00E754A0">
        <w:rPr>
          <w:rFonts w:ascii="Times New Roman" w:eastAsiaTheme="minorEastAsia" w:hAnsi="Times New Roman" w:cs="Times New Roman"/>
        </w:rPr>
        <w:t>not begin with M? How many begin with M</w:t>
      </w:r>
      <w:r w:rsidRPr="00710716">
        <w:rPr>
          <w:rFonts w:ascii="Times New Roman" w:eastAsiaTheme="minorEastAsia" w:hAnsi="Times New Roman" w:cs="Times New Roman"/>
        </w:rPr>
        <w:t xml:space="preserve"> and don’t end with Y?</w:t>
      </w:r>
    </w:p>
    <w:p w:rsidR="00420B1B" w:rsidRPr="00710716" w:rsidRDefault="00420B1B" w:rsidP="00016C58">
      <w:pPr>
        <w:pStyle w:val="ListParagraph"/>
        <w:numPr>
          <w:ilvl w:val="0"/>
          <w:numId w:val="28"/>
        </w:numPr>
        <w:spacing w:after="0" w:line="480" w:lineRule="auto"/>
        <w:ind w:left="450"/>
        <w:jc w:val="both"/>
        <w:rPr>
          <w:rFonts w:ascii="Times New Roman" w:eastAsiaTheme="minorEastAsia" w:hAnsi="Times New Roman" w:cs="Times New Roman"/>
          <w:b/>
          <w:bCs/>
        </w:rPr>
      </w:pPr>
      <w:r w:rsidRPr="00710716">
        <w:rPr>
          <w:rFonts w:ascii="Times New Roman" w:eastAsiaTheme="minorEastAsia" w:hAnsi="Times New Roman" w:cs="Times New Roman"/>
        </w:rPr>
        <w:t>a.</w:t>
      </w:r>
      <w:r>
        <w:rPr>
          <w:rFonts w:ascii="Times New Roman" w:eastAsiaTheme="minorEastAsia" w:hAnsi="Times New Roman" w:cs="Times New Roman"/>
        </w:rPr>
        <w:t xml:space="preserve"> </w:t>
      </w:r>
      <w:r w:rsidRPr="00710716">
        <w:rPr>
          <w:rFonts w:ascii="Times New Roman" w:eastAsiaTheme="minorEastAsia" w:hAnsi="Times New Roman" w:cs="Times New Roman"/>
        </w:rPr>
        <w:t>Find the nth term and sum of n terms of the series 4+6+9+13+18+…….</w:t>
      </w:r>
    </w:p>
    <w:p w:rsidR="00420B1B" w:rsidRDefault="00420B1B" w:rsidP="00016C58">
      <w:pPr>
        <w:spacing w:after="0" w:line="480" w:lineRule="auto"/>
        <w:ind w:left="450"/>
        <w:jc w:val="both"/>
        <w:rPr>
          <w:rFonts w:ascii="Times New Roman" w:eastAsiaTheme="minorEastAsia" w:hAnsi="Times New Roman" w:cs="Times New Roman"/>
        </w:rPr>
      </w:pPr>
      <w:r w:rsidRPr="00324BE2">
        <w:rPr>
          <w:rFonts w:ascii="Times New Roman" w:eastAsiaTheme="minorEastAsia" w:hAnsi="Times New Roman" w:cs="Times New Roman"/>
        </w:rPr>
        <w:t>b.</w:t>
      </w:r>
      <w:r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 xml:space="preserve">the sum of an infinite geometric series is 15 and the  sum of square of these </w:t>
      </w:r>
      <w:r>
        <w:rPr>
          <w:rFonts w:ascii="Times New Roman" w:eastAsiaTheme="minorEastAsia" w:hAnsi="Times New Roman" w:cs="Times New Roman"/>
        </w:rPr>
        <w:t xml:space="preserve"> </w:t>
      </w:r>
      <w:r w:rsidRPr="00324BE2">
        <w:rPr>
          <w:rFonts w:ascii="Times New Roman" w:eastAsiaTheme="minorEastAsia" w:hAnsi="Times New Roman" w:cs="Times New Roman"/>
        </w:rPr>
        <w:t>terms is 45.Find the first term and common ratio.</w:t>
      </w:r>
    </w:p>
    <w:p w:rsidR="00E754A0" w:rsidRPr="008E455D" w:rsidRDefault="00E754A0" w:rsidP="00016C58">
      <w:pPr>
        <w:pStyle w:val="ListParagraph"/>
        <w:numPr>
          <w:ilvl w:val="0"/>
          <w:numId w:val="28"/>
        </w:numPr>
        <w:spacing w:after="0"/>
        <w:ind w:left="9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>Define scalar and vector product in three dimensional space  with t</w:t>
      </w:r>
      <w:r>
        <w:rPr>
          <w:rFonts w:ascii="Times New Roman" w:hAnsi="Times New Roman" w:cs="Times New Roman"/>
          <w:sz w:val="24"/>
          <w:szCs w:val="24"/>
        </w:rPr>
        <w:t>heir geometrical interpretation and prove the formula  sin(A+B)=</w:t>
      </w:r>
      <w:proofErr w:type="spellStart"/>
      <w:r>
        <w:rPr>
          <w:rFonts w:ascii="Times New Roman" w:hAnsi="Times New Roman" w:cs="Times New Roman"/>
          <w:sz w:val="24"/>
          <w:szCs w:val="24"/>
        </w:rPr>
        <w:t>sinAcosB+</w:t>
      </w:r>
      <w:r w:rsidRPr="008E455D">
        <w:rPr>
          <w:rFonts w:ascii="Times New Roman" w:hAnsi="Times New Roman" w:cs="Times New Roman"/>
          <w:sz w:val="24"/>
          <w:szCs w:val="24"/>
        </w:rPr>
        <w:t>cosAsinB</w:t>
      </w:r>
      <w:proofErr w:type="spellEnd"/>
    </w:p>
    <w:p w:rsidR="00B33AE2" w:rsidRDefault="00B33AE2" w:rsidP="00016C58">
      <w:pPr>
        <w:pStyle w:val="ListParagraph"/>
        <w:spacing w:after="0"/>
        <w:ind w:left="1200"/>
      </w:pPr>
    </w:p>
    <w:p w:rsidR="00B33AE2" w:rsidRDefault="00B33AE2" w:rsidP="00E754A0">
      <w:pPr>
        <w:pStyle w:val="ListParagraph"/>
        <w:ind w:left="1200"/>
      </w:pPr>
    </w:p>
    <w:p w:rsidR="00B33AE2" w:rsidRDefault="00B33AE2" w:rsidP="00E754A0">
      <w:pPr>
        <w:pStyle w:val="ListParagraph"/>
        <w:ind w:left="1200"/>
      </w:pPr>
    </w:p>
    <w:p w:rsidR="00CF7D13" w:rsidRDefault="00CF7D13" w:rsidP="00E754A0">
      <w:pPr>
        <w:pStyle w:val="ListParagraph"/>
        <w:ind w:left="1200"/>
      </w:pPr>
    </w:p>
    <w:p w:rsidR="00CF7D13" w:rsidRDefault="00B40421" w:rsidP="00E754A0">
      <w:pPr>
        <w:pStyle w:val="ListParagraph"/>
        <w:ind w:left="1200"/>
      </w:pPr>
      <w:r>
        <w:rPr>
          <w:noProof/>
          <w:lang w:bidi="ne-NP"/>
        </w:rPr>
        <w:pict>
          <v:group id="_x0000_s1083" style="position:absolute;left:0;text-align:left;margin-left:59.25pt;margin-top:-40.8pt;width:432.75pt;height:226.4pt;z-index:251691008" coordorigin="879,513" coordsize="6695,3298">
            <v:shape id="_x0000_s1084" type="#_x0000_t75" style="position:absolute;left:2484;top:513;width:2501;height:1188">
              <v:imagedata r:id="rId6" o:title="logo of texas" croptop="11857f" cropbottom="23953f" cropright="10305f"/>
            </v:shape>
            <v:rect id="_x0000_s1085" style="position:absolute;left:879;top:2710;width:6695;height:1101" strokeweight="4.5pt">
              <v:stroke linestyle="thickThin"/>
              <v:textbox style="mso-next-textbox:#_x0000_s1085">
                <w:txbxContent>
                  <w:p w:rsidR="00CF7D13" w:rsidRPr="00DE2250" w:rsidRDefault="00CF7D13" w:rsidP="00CF7D13">
                    <w:pPr>
                      <w:jc w:val="center"/>
                      <w:rPr>
                        <w:b/>
                      </w:rPr>
                    </w:pP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Stream: BCA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FM : 5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Math-I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PM  : 35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Time: 2.5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Hrs</w:t>
                    </w:r>
                  </w:p>
                  <w:p w:rsidR="00CF7D13" w:rsidRPr="00924BC6" w:rsidRDefault="00CF7D13" w:rsidP="00CF7D1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Set: A</w:t>
                    </w:r>
                  </w:p>
                  <w:p w:rsidR="00CF7D13" w:rsidRPr="0054111A" w:rsidRDefault="00CF7D13" w:rsidP="00CF7D13"/>
                </w:txbxContent>
              </v:textbox>
            </v:rect>
            <v:shape id="_x0000_s1086" type="#_x0000_t202" style="position:absolute;left:1147;top:1618;width:5716;height:1026" filled="f" stroked="f">
              <v:textbox style="mso-next-textbox:#_x0000_s1086">
                <w:txbxContent>
                  <w:p w:rsidR="00CF7D13" w:rsidRPr="000A0289" w:rsidRDefault="00CF7D13" w:rsidP="00CF7D13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CF7D13" w:rsidRPr="000A0289" w:rsidRDefault="00CF7D13" w:rsidP="00CF7D13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CF7D13" w:rsidRPr="00206BEE" w:rsidRDefault="00CF7D13" w:rsidP="00CF7D13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CF7D13" w:rsidRPr="00206BEE" w:rsidRDefault="00CF7D13" w:rsidP="00CF7D13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CF7D13" w:rsidRDefault="00CF7D13" w:rsidP="00CF7D13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CF7D13" w:rsidRPr="00634201" w:rsidRDefault="00CF7D13" w:rsidP="00CF7D13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CF7D13" w:rsidRPr="00AF3DC2" w:rsidRDefault="00CF7D13" w:rsidP="00CF7D13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CF7D13" w:rsidRDefault="00CF7D13" w:rsidP="00CF7D13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CF7D13" w:rsidRDefault="00CF7D13" w:rsidP="00CF7D13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CF7D13" w:rsidRPr="000B785B" w:rsidRDefault="00CF7D13" w:rsidP="00CF7D13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CF7D13" w:rsidRPr="007D406E" w:rsidRDefault="00CF7D13" w:rsidP="00CF7D13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CF7D13" w:rsidRDefault="00CF7D13" w:rsidP="00E754A0">
      <w:pPr>
        <w:pStyle w:val="ListParagraph"/>
        <w:ind w:left="1200"/>
      </w:pPr>
    </w:p>
    <w:p w:rsidR="00CF7D13" w:rsidRDefault="00CF7D13" w:rsidP="00E754A0">
      <w:pPr>
        <w:pStyle w:val="ListParagraph"/>
        <w:ind w:left="1200"/>
      </w:pPr>
    </w:p>
    <w:p w:rsidR="00CF7D13" w:rsidRDefault="00CF7D13" w:rsidP="00E754A0">
      <w:pPr>
        <w:pStyle w:val="ListParagraph"/>
        <w:ind w:left="1200"/>
      </w:pPr>
    </w:p>
    <w:p w:rsidR="00CF7D13" w:rsidRDefault="00CF7D13" w:rsidP="00E754A0">
      <w:pPr>
        <w:pStyle w:val="ListParagraph"/>
        <w:ind w:left="1200"/>
      </w:pPr>
    </w:p>
    <w:p w:rsidR="00CF7D13" w:rsidRDefault="00CF7D13" w:rsidP="00E754A0">
      <w:pPr>
        <w:pStyle w:val="ListParagraph"/>
        <w:ind w:left="1200"/>
      </w:pPr>
    </w:p>
    <w:p w:rsidR="00CF7D13" w:rsidRDefault="00CF7D13" w:rsidP="00E754A0">
      <w:pPr>
        <w:pStyle w:val="ListParagraph"/>
        <w:ind w:left="1200"/>
      </w:pPr>
    </w:p>
    <w:p w:rsidR="00CF7D13" w:rsidRDefault="00CF7D13" w:rsidP="00E754A0">
      <w:pPr>
        <w:pStyle w:val="ListParagraph"/>
        <w:ind w:left="1200"/>
      </w:pPr>
    </w:p>
    <w:p w:rsidR="00CF7D13" w:rsidRDefault="00CF7D13" w:rsidP="00E754A0">
      <w:pPr>
        <w:pStyle w:val="ListParagraph"/>
        <w:ind w:left="1200"/>
      </w:pPr>
    </w:p>
    <w:p w:rsidR="00CF7D13" w:rsidRDefault="00CF7D13" w:rsidP="00E754A0">
      <w:pPr>
        <w:pStyle w:val="ListParagraph"/>
        <w:ind w:left="1200"/>
      </w:pPr>
    </w:p>
    <w:p w:rsidR="00420B1B" w:rsidRPr="00CF7D13" w:rsidRDefault="00B40421" w:rsidP="00CF7D13">
      <w:pPr>
        <w:pStyle w:val="ListParagraph"/>
        <w:ind w:left="1200"/>
      </w:pPr>
      <w:r>
        <w:rPr>
          <w:noProof/>
        </w:rPr>
        <w:pict>
          <v:rect id="_x0000_s1038" style="position:absolute;left:0;text-align:left;margin-left:444.75pt;margin-top:3pt;width:94.5pt;height:41.45pt;z-index:251672576" stroked="f">
            <v:textbox style="mso-next-textbox:#_x0000_s1038">
              <w:txbxContent>
                <w:p w:rsidR="00B33AE2" w:rsidRPr="00F822AA" w:rsidRDefault="00B33AE2" w:rsidP="00B33AE2">
                  <w:pPr>
                    <w:spacing w:after="0"/>
                    <w:rPr>
                      <w:b/>
                      <w:sz w:val="18"/>
                    </w:rPr>
                  </w:pPr>
                </w:p>
              </w:txbxContent>
            </v:textbox>
          </v:rect>
        </w:pict>
      </w:r>
    </w:p>
    <w:p w:rsidR="00420B1B" w:rsidRDefault="00420B1B" w:rsidP="00420B1B">
      <w:pPr>
        <w:spacing w:after="0" w:line="240" w:lineRule="auto"/>
        <w:rPr>
          <w:rFonts w:ascii="Times New Roman" w:hAnsi="Times New Roman" w:cs="Times New Roman"/>
          <w:b/>
          <w:i/>
          <w:szCs w:val="18"/>
        </w:rPr>
      </w:pPr>
    </w:p>
    <w:p w:rsidR="00420B1B" w:rsidRPr="00967A36" w:rsidRDefault="00420B1B" w:rsidP="00CF7D1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7A36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</w:t>
      </w:r>
    </w:p>
    <w:p w:rsidR="00420B1B" w:rsidRDefault="00420B1B" w:rsidP="00CF7D1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20B1B" w:rsidRPr="00661F50" w:rsidRDefault="00420B1B" w:rsidP="00CF7D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661F50">
        <w:rPr>
          <w:rFonts w:ascii="Times New Roman" w:hAnsi="Times New Roman" w:cs="Times New Roman"/>
          <w:b/>
          <w:bCs/>
        </w:rPr>
        <w:t>Group</w:t>
      </w:r>
      <w:r>
        <w:rPr>
          <w:rFonts w:ascii="Times New Roman" w:hAnsi="Times New Roman" w:cs="Times New Roman"/>
          <w:b/>
          <w:bCs/>
        </w:rPr>
        <w:t xml:space="preserve"> "</w:t>
      </w:r>
      <w:r w:rsidRPr="00661F50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"</w:t>
      </w:r>
    </w:p>
    <w:p w:rsidR="00420B1B" w:rsidRDefault="00420B1B" w:rsidP="00CF7D1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B7F00">
        <w:rPr>
          <w:rFonts w:ascii="Times New Roman" w:hAnsi="Times New Roman" w:cs="Times New Roman"/>
          <w:b/>
          <w:bCs/>
        </w:rPr>
        <w:t>Attempt any SIX questions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 w:rsidRPr="005B7F00">
        <w:rPr>
          <w:rFonts w:ascii="Times New Roman" w:hAnsi="Times New Roman" w:cs="Times New Roman"/>
          <w:b/>
          <w:bCs/>
        </w:rPr>
        <w:t xml:space="preserve"> [6×5=30]</w:t>
      </w:r>
    </w:p>
    <w:p w:rsidR="00CF7D13" w:rsidRPr="00CF7D13" w:rsidRDefault="00CF7D13" w:rsidP="00CF7D1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420B1B" w:rsidRPr="00E754A0" w:rsidRDefault="00420B1B" w:rsidP="00CF7D13">
      <w:pPr>
        <w:pStyle w:val="ListParagraph"/>
        <w:numPr>
          <w:ilvl w:val="0"/>
          <w:numId w:val="35"/>
        </w:numPr>
        <w:spacing w:after="0" w:line="480" w:lineRule="auto"/>
        <w:ind w:left="0" w:firstLine="0"/>
        <w:jc w:val="both"/>
        <w:rPr>
          <w:rFonts w:ascii="Times New Roman" w:eastAsiaTheme="minorEastAsia" w:hAnsi="Times New Roman" w:cs="Times New Roman"/>
        </w:rPr>
      </w:pPr>
      <w:r w:rsidRPr="00E754A0">
        <w:rPr>
          <w:rFonts w:ascii="Times New Roman" w:eastAsiaTheme="minorEastAsia" w:hAnsi="Times New Roman" w:cs="Times New Roman"/>
        </w:rPr>
        <w:t xml:space="preserve">If the three consecutive term of a geometric series be increased by their middle term, then prove that the </w:t>
      </w:r>
      <w:r w:rsidR="006B7F27">
        <w:rPr>
          <w:rFonts w:ascii="Times New Roman" w:eastAsiaTheme="minorEastAsia" w:hAnsi="Times New Roman" w:cs="Times New Roman"/>
        </w:rPr>
        <w:t xml:space="preserve">       </w:t>
      </w:r>
      <w:r w:rsidRPr="00E754A0">
        <w:rPr>
          <w:rFonts w:ascii="Times New Roman" w:eastAsiaTheme="minorEastAsia" w:hAnsi="Times New Roman" w:cs="Times New Roman"/>
        </w:rPr>
        <w:t xml:space="preserve">resulting </w:t>
      </w:r>
      <w:r w:rsidR="00CF7D13">
        <w:rPr>
          <w:rFonts w:ascii="Times New Roman" w:eastAsiaTheme="minorEastAsia" w:hAnsi="Times New Roman" w:cs="Times New Roman"/>
        </w:rPr>
        <w:t xml:space="preserve"> </w:t>
      </w:r>
      <w:r w:rsidRPr="00E754A0">
        <w:rPr>
          <w:rFonts w:ascii="Times New Roman" w:eastAsiaTheme="minorEastAsia" w:hAnsi="Times New Roman" w:cs="Times New Roman"/>
        </w:rPr>
        <w:t>terms will be in harmonic progression.</w:t>
      </w:r>
    </w:p>
    <w:p w:rsidR="00420B1B" w:rsidRDefault="00420B1B" w:rsidP="00CF7D13">
      <w:pPr>
        <w:pStyle w:val="ListParagraph"/>
        <w:numPr>
          <w:ilvl w:val="0"/>
          <w:numId w:val="35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>If a transformation T is defined by T(X)=AX where  A=</w:t>
      </w:r>
      <w:r w:rsidRPr="00470559">
        <w:rPr>
          <w:position w:val="-30"/>
        </w:rPr>
        <w:object w:dxaOrig="740" w:dyaOrig="720">
          <v:shape id="_x0000_i1038" type="#_x0000_t75" style="width:36.75pt;height:36pt" o:ole="">
            <v:imagedata r:id="rId33" o:title=""/>
          </v:shape>
          <o:OLEObject Type="Embed" ProgID="Equation.3" ShapeID="_x0000_i1038" DrawAspect="Content" ObjectID="_1615177219" r:id="rId34"/>
        </w:object>
      </w:r>
      <w:r w:rsidRPr="008E455D">
        <w:rPr>
          <w:rFonts w:ascii="Times New Roman" w:hAnsi="Times New Roman" w:cs="Times New Roman"/>
          <w:sz w:val="24"/>
          <w:szCs w:val="24"/>
        </w:rPr>
        <w:t>show that T is orthogonal transformation.</w:t>
      </w:r>
    </w:p>
    <w:p w:rsidR="00420B1B" w:rsidRPr="008E455D" w:rsidRDefault="00420B1B" w:rsidP="00CF7D13">
      <w:pPr>
        <w:pStyle w:val="ListParagraph"/>
        <w:numPr>
          <w:ilvl w:val="0"/>
          <w:numId w:val="35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 xml:space="preserve">In market survey of 1000 consumers of tea, it was found that 500 purchase </w:t>
      </w:r>
      <w:proofErr w:type="spellStart"/>
      <w:r w:rsidRPr="008E455D">
        <w:rPr>
          <w:rFonts w:ascii="Times New Roman" w:hAnsi="Times New Roman" w:cs="Times New Roman"/>
          <w:sz w:val="24"/>
          <w:szCs w:val="24"/>
        </w:rPr>
        <w:t>soktim</w:t>
      </w:r>
      <w:proofErr w:type="spellEnd"/>
      <w:r w:rsidRPr="008E455D">
        <w:rPr>
          <w:rFonts w:ascii="Times New Roman" w:hAnsi="Times New Roman" w:cs="Times New Roman"/>
          <w:sz w:val="24"/>
          <w:szCs w:val="24"/>
        </w:rPr>
        <w:t xml:space="preserve"> tea, 400 purchase </w:t>
      </w:r>
      <w:proofErr w:type="spellStart"/>
      <w:r w:rsidRPr="008E455D">
        <w:rPr>
          <w:rFonts w:ascii="Times New Roman" w:hAnsi="Times New Roman" w:cs="Times New Roman"/>
          <w:sz w:val="24"/>
          <w:szCs w:val="24"/>
        </w:rPr>
        <w:t>tokla</w:t>
      </w:r>
      <w:proofErr w:type="spellEnd"/>
      <w:r w:rsidRPr="008E455D">
        <w:rPr>
          <w:rFonts w:ascii="Times New Roman" w:hAnsi="Times New Roman" w:cs="Times New Roman"/>
          <w:sz w:val="24"/>
          <w:szCs w:val="24"/>
        </w:rPr>
        <w:t xml:space="preserve"> tea and 150 purchase both brands. </w:t>
      </w:r>
      <w:proofErr w:type="spellStart"/>
      <w:r w:rsidRPr="008E455D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8E455D">
        <w:rPr>
          <w:rFonts w:ascii="Times New Roman" w:hAnsi="Times New Roman" w:cs="Times New Roman"/>
          <w:sz w:val="24"/>
          <w:szCs w:val="24"/>
        </w:rPr>
        <w:t xml:space="preserve"> purchased 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55D">
        <w:rPr>
          <w:rFonts w:ascii="Times New Roman" w:hAnsi="Times New Roman" w:cs="Times New Roman"/>
          <w:sz w:val="24"/>
          <w:szCs w:val="24"/>
        </w:rPr>
        <w:t>soktim</w:t>
      </w:r>
      <w:proofErr w:type="spellEnd"/>
      <w:r w:rsidRPr="008E455D">
        <w:rPr>
          <w:rFonts w:ascii="Times New Roman" w:hAnsi="Times New Roman" w:cs="Times New Roman"/>
          <w:sz w:val="24"/>
          <w:szCs w:val="24"/>
        </w:rPr>
        <w:t xml:space="preserve"> only (b)</w:t>
      </w:r>
      <w:proofErr w:type="spellStart"/>
      <w:r w:rsidRPr="008E455D">
        <w:rPr>
          <w:rFonts w:ascii="Times New Roman" w:hAnsi="Times New Roman" w:cs="Times New Roman"/>
          <w:sz w:val="24"/>
          <w:szCs w:val="24"/>
        </w:rPr>
        <w:t>tokla</w:t>
      </w:r>
      <w:proofErr w:type="spellEnd"/>
      <w:r w:rsidRPr="008E455D">
        <w:rPr>
          <w:rFonts w:ascii="Times New Roman" w:hAnsi="Times New Roman" w:cs="Times New Roman"/>
          <w:sz w:val="24"/>
          <w:szCs w:val="24"/>
        </w:rPr>
        <w:t xml:space="preserve"> only (c) exactly one of these brand and (d)neither of them.</w:t>
      </w:r>
    </w:p>
    <w:p w:rsidR="00420B1B" w:rsidRPr="008E455D" w:rsidRDefault="00420B1B" w:rsidP="00CF7D13">
      <w:pPr>
        <w:pStyle w:val="ListParagraph"/>
        <w:numPr>
          <w:ilvl w:val="0"/>
          <w:numId w:val="3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>Prove that</w:t>
      </w:r>
      <w:r w:rsidR="00E754A0">
        <w:rPr>
          <w:rFonts w:ascii="Times New Roman" w:hAnsi="Times New Roman" w:cs="Times New Roman"/>
          <w:sz w:val="24"/>
          <w:szCs w:val="24"/>
        </w:rPr>
        <w:tab/>
      </w:r>
      <w:r w:rsidR="00E754A0">
        <w:rPr>
          <w:rFonts w:ascii="Times New Roman" w:hAnsi="Times New Roman" w:cs="Times New Roman"/>
          <w:sz w:val="24"/>
          <w:szCs w:val="24"/>
        </w:rPr>
        <w:tab/>
      </w:r>
      <w:r w:rsidR="00E754A0">
        <w:rPr>
          <w:rFonts w:ascii="Times New Roman" w:hAnsi="Times New Roman" w:cs="Times New Roman"/>
          <w:sz w:val="24"/>
          <w:szCs w:val="24"/>
        </w:rPr>
        <w:tab/>
      </w:r>
      <w:r w:rsidRPr="00470559">
        <w:object w:dxaOrig="5179" w:dyaOrig="1120">
          <v:shape id="_x0000_i1039" type="#_x0000_t75" style="width:258.75pt;height:56.25pt" o:ole="">
            <v:imagedata r:id="rId35" o:title=""/>
          </v:shape>
          <o:OLEObject Type="Embed" ProgID="Equation.3" ShapeID="_x0000_i1039" DrawAspect="Content" ObjectID="_1615177220" r:id="rId36"/>
        </w:object>
      </w:r>
    </w:p>
    <w:p w:rsidR="00420B1B" w:rsidRDefault="00420B1B" w:rsidP="00CF7D13">
      <w:pPr>
        <w:pStyle w:val="ListParagraph"/>
        <w:numPr>
          <w:ilvl w:val="0"/>
          <w:numId w:val="3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>For the given matrices  A=</w:t>
      </w:r>
      <w:r w:rsidRPr="00470559">
        <w:rPr>
          <w:position w:val="-30"/>
        </w:rPr>
        <w:object w:dxaOrig="760" w:dyaOrig="720">
          <v:shape id="_x0000_i1040" type="#_x0000_t75" style="width:37.5pt;height:36pt" o:ole="">
            <v:imagedata r:id="rId37" o:title=""/>
          </v:shape>
          <o:OLEObject Type="Embed" ProgID="Equation.3" ShapeID="_x0000_i1040" DrawAspect="Content" ObjectID="_1615177221" r:id="rId38"/>
        </w:object>
      </w:r>
      <w:r w:rsidRPr="008E455D">
        <w:rPr>
          <w:rFonts w:ascii="Times New Roman" w:hAnsi="Times New Roman" w:cs="Times New Roman"/>
          <w:sz w:val="24"/>
          <w:szCs w:val="24"/>
        </w:rPr>
        <w:t xml:space="preserve">     B=</w:t>
      </w:r>
      <w:r w:rsidRPr="00470559">
        <w:rPr>
          <w:position w:val="-30"/>
        </w:rPr>
        <w:object w:dxaOrig="1140" w:dyaOrig="720">
          <v:shape id="_x0000_i1041" type="#_x0000_t75" style="width:57pt;height:36pt" o:ole="">
            <v:imagedata r:id="rId39" o:title=""/>
          </v:shape>
          <o:OLEObject Type="Embed" ProgID="Equation.3" ShapeID="_x0000_i1041" DrawAspect="Content" ObjectID="_1615177222" r:id="rId40"/>
        </w:object>
      </w:r>
      <w:r w:rsidRPr="008E455D">
        <w:rPr>
          <w:rFonts w:ascii="Times New Roman" w:hAnsi="Times New Roman" w:cs="Times New Roman"/>
          <w:sz w:val="24"/>
          <w:szCs w:val="24"/>
        </w:rPr>
        <w:t xml:space="preserve">  show   that (A+B)</w:t>
      </w:r>
      <w:r w:rsidRPr="008E455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8E455D">
        <w:rPr>
          <w:rFonts w:ascii="Times New Roman" w:hAnsi="Times New Roman" w:cs="Times New Roman"/>
          <w:sz w:val="24"/>
          <w:szCs w:val="24"/>
        </w:rPr>
        <w:t>=(A</w:t>
      </w:r>
      <w:r w:rsidRPr="008E455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8E455D">
        <w:rPr>
          <w:rFonts w:ascii="Times New Roman" w:hAnsi="Times New Roman" w:cs="Times New Roman"/>
          <w:sz w:val="24"/>
          <w:szCs w:val="24"/>
        </w:rPr>
        <w:t>+B</w:t>
      </w:r>
      <w:r w:rsidRPr="008E455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8E455D">
        <w:rPr>
          <w:rFonts w:ascii="Times New Roman" w:hAnsi="Times New Roman" w:cs="Times New Roman"/>
          <w:sz w:val="24"/>
          <w:szCs w:val="24"/>
        </w:rPr>
        <w:t>)</w:t>
      </w:r>
    </w:p>
    <w:p w:rsidR="00E754A0" w:rsidRPr="00E754A0" w:rsidRDefault="00E754A0" w:rsidP="00A33BF5">
      <w:pPr>
        <w:pStyle w:val="ListParagraph"/>
        <w:numPr>
          <w:ilvl w:val="0"/>
          <w:numId w:val="35"/>
        </w:numPr>
        <w:spacing w:line="480" w:lineRule="auto"/>
        <w:ind w:left="0" w:firstLine="0"/>
        <w:jc w:val="both"/>
        <w:rPr>
          <w:rFonts w:ascii="Times New Roman" w:eastAsiaTheme="minorEastAsia" w:hAnsi="Times New Roman" w:cs="Times New Roman"/>
        </w:rPr>
      </w:pPr>
      <w:r w:rsidRPr="00710716">
        <w:rPr>
          <w:rFonts w:ascii="Times New Roman" w:eastAsiaTheme="minorEastAsia" w:hAnsi="Times New Roman" w:cs="Times New Roman"/>
        </w:rPr>
        <w:t xml:space="preserve">Find the equation of parabola with focus (-1,2) and </w:t>
      </w:r>
      <w:proofErr w:type="spellStart"/>
      <w:r w:rsidRPr="00710716">
        <w:rPr>
          <w:rFonts w:ascii="Times New Roman" w:eastAsiaTheme="minorEastAsia" w:hAnsi="Times New Roman" w:cs="Times New Roman"/>
        </w:rPr>
        <w:t>directrix</w:t>
      </w:r>
      <w:proofErr w:type="spellEnd"/>
      <w:r w:rsidRPr="00710716">
        <w:rPr>
          <w:rFonts w:ascii="Times New Roman" w:eastAsiaTheme="minorEastAsia" w:hAnsi="Times New Roman" w:cs="Times New Roman"/>
        </w:rPr>
        <w:t xml:space="preserve"> x=-5.</w:t>
      </w:r>
    </w:p>
    <w:p w:rsidR="00420B1B" w:rsidRPr="008E455D" w:rsidRDefault="00420B1B" w:rsidP="00CF7D13">
      <w:pPr>
        <w:pStyle w:val="ListParagraph"/>
        <w:numPr>
          <w:ilvl w:val="0"/>
          <w:numId w:val="3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>There are 7 men and 3 ladies. Find the number of ways in which a committee of 6 persons can be formed if the committee is to have at least one lady</w:t>
      </w:r>
    </w:p>
    <w:p w:rsidR="00420B1B" w:rsidRPr="00470559" w:rsidRDefault="00420B1B" w:rsidP="00420B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"C"</w:t>
      </w:r>
    </w:p>
    <w:p w:rsidR="00420B1B" w:rsidRPr="00470559" w:rsidRDefault="00420B1B" w:rsidP="00420B1B">
      <w:pPr>
        <w:rPr>
          <w:rFonts w:ascii="Times New Roman" w:hAnsi="Times New Roman" w:cs="Times New Roman"/>
          <w:b/>
          <w:sz w:val="24"/>
          <w:szCs w:val="24"/>
        </w:rPr>
      </w:pPr>
      <w:r w:rsidRPr="00470559">
        <w:rPr>
          <w:rFonts w:ascii="Times New Roman" w:hAnsi="Times New Roman" w:cs="Times New Roman"/>
          <w:b/>
          <w:sz w:val="24"/>
          <w:szCs w:val="24"/>
        </w:rPr>
        <w:t>Attempt any two questions.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[2×10=20]</w:t>
      </w:r>
    </w:p>
    <w:p w:rsidR="00420B1B" w:rsidRDefault="00420B1B" w:rsidP="00CF7D13">
      <w:pPr>
        <w:pStyle w:val="ListParagraph"/>
        <w:numPr>
          <w:ilvl w:val="0"/>
          <w:numId w:val="3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>Prove that the A.M. ,G.M. and H.M. between any two unequal positive numbers satisfy  the  condition  (a)   ( G.M)</w:t>
      </w:r>
      <w:r w:rsidRPr="008E45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455D">
        <w:rPr>
          <w:rFonts w:ascii="Times New Roman" w:hAnsi="Times New Roman" w:cs="Times New Roman"/>
          <w:sz w:val="24"/>
          <w:szCs w:val="24"/>
        </w:rPr>
        <w:t>= A.M.</w:t>
      </w:r>
      <w:r w:rsidRPr="00470559">
        <w:rPr>
          <w:position w:val="-4"/>
        </w:rPr>
        <w:object w:dxaOrig="180" w:dyaOrig="200">
          <v:shape id="_x0000_i1042" type="#_x0000_t75" style="width:9pt;height:9.75pt" o:ole="">
            <v:imagedata r:id="rId41" o:title=""/>
          </v:shape>
          <o:OLEObject Type="Embed" ProgID="Equation.3" ShapeID="_x0000_i1042" DrawAspect="Content" ObjectID="_1615177223" r:id="rId42"/>
        </w:object>
      </w:r>
      <w:r w:rsidRPr="008E455D">
        <w:rPr>
          <w:rFonts w:ascii="Times New Roman" w:hAnsi="Times New Roman" w:cs="Times New Roman"/>
          <w:sz w:val="24"/>
          <w:szCs w:val="24"/>
        </w:rPr>
        <w:t xml:space="preserve">H.M.          (b) A.M.&gt; G.M.  &gt;H.M.    </w:t>
      </w:r>
    </w:p>
    <w:p w:rsidR="00420B1B" w:rsidRPr="008E455D" w:rsidRDefault="00420B1B" w:rsidP="006452E8">
      <w:pPr>
        <w:pStyle w:val="ListParagraph"/>
        <w:numPr>
          <w:ilvl w:val="0"/>
          <w:numId w:val="35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 xml:space="preserve"> Define logarithmic function. </w:t>
      </w:r>
    </w:p>
    <w:p w:rsidR="00E02D1A" w:rsidRDefault="00E02D1A" w:rsidP="00420B1B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B1B">
        <w:rPr>
          <w:rFonts w:ascii="Times New Roman" w:hAnsi="Times New Roman" w:cs="Times New Roman"/>
          <w:sz w:val="24"/>
          <w:szCs w:val="24"/>
        </w:rPr>
        <w:t>(a) I</w:t>
      </w:r>
      <w:r w:rsidR="00420B1B" w:rsidRPr="00470559">
        <w:rPr>
          <w:rFonts w:ascii="Times New Roman" w:hAnsi="Times New Roman" w:cs="Times New Roman"/>
          <w:sz w:val="24"/>
          <w:szCs w:val="24"/>
        </w:rPr>
        <w:t>f</w:t>
      </w:r>
      <w:r w:rsidR="00420B1B" w:rsidRPr="00470559">
        <w:rPr>
          <w:rFonts w:ascii="Times New Roman" w:hAnsi="Times New Roman" w:cs="Times New Roman"/>
          <w:position w:val="-12"/>
          <w:sz w:val="24"/>
          <w:szCs w:val="24"/>
        </w:rPr>
        <w:object w:dxaOrig="6740" w:dyaOrig="360">
          <v:shape id="_x0000_i1043" type="#_x0000_t75" style="width:337.5pt;height:18.75pt" o:ole="">
            <v:imagedata r:id="rId43" o:title=""/>
          </v:shape>
          <o:OLEObject Type="Embed" ProgID="Equation.3" ShapeID="_x0000_i1043" DrawAspect="Content" ObjectID="_1615177224" r:id="rId44"/>
        </w:object>
      </w:r>
      <w:r w:rsidR="00420B1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20B1B" w:rsidRPr="00470559" w:rsidRDefault="00420B1B" w:rsidP="00E02D1A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P</w:t>
      </w:r>
      <w:r w:rsidRPr="00470559">
        <w:rPr>
          <w:rFonts w:ascii="Times New Roman" w:hAnsi="Times New Roman" w:cs="Times New Roman"/>
          <w:sz w:val="24"/>
          <w:szCs w:val="24"/>
        </w:rPr>
        <w:t>rove</w:t>
      </w:r>
      <w:r w:rsidR="00E02D1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70559">
        <w:rPr>
          <w:rFonts w:ascii="Times New Roman" w:hAnsi="Times New Roman" w:cs="Times New Roman"/>
          <w:position w:val="-6"/>
          <w:sz w:val="24"/>
          <w:szCs w:val="24"/>
        </w:rPr>
        <w:object w:dxaOrig="2960" w:dyaOrig="320">
          <v:shape id="_x0000_i1044" type="#_x0000_t75" style="width:148.5pt;height:15.75pt" o:ole="">
            <v:imagedata r:id="rId45" o:title=""/>
          </v:shape>
          <o:OLEObject Type="Embed" ProgID="Equation.3" ShapeID="_x0000_i1044" DrawAspect="Content" ObjectID="_1615177225" r:id="rId46"/>
        </w:object>
      </w:r>
    </w:p>
    <w:p w:rsidR="00420B1B" w:rsidRPr="008E455D" w:rsidRDefault="00420B1B" w:rsidP="00CF7D13">
      <w:pPr>
        <w:pStyle w:val="ListParagraph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E455D">
        <w:rPr>
          <w:rFonts w:ascii="Times New Roman" w:hAnsi="Times New Roman" w:cs="Times New Roman"/>
          <w:sz w:val="24"/>
          <w:szCs w:val="24"/>
        </w:rPr>
        <w:t>Define scalar and vector product in three dimensional space  with t</w:t>
      </w:r>
      <w:r>
        <w:rPr>
          <w:rFonts w:ascii="Times New Roman" w:hAnsi="Times New Roman" w:cs="Times New Roman"/>
          <w:sz w:val="24"/>
          <w:szCs w:val="24"/>
        </w:rPr>
        <w:t xml:space="preserve">heir geometrical interpretation </w:t>
      </w:r>
      <w:r w:rsidRPr="008E455D">
        <w:rPr>
          <w:rFonts w:ascii="Times New Roman" w:hAnsi="Times New Roman" w:cs="Times New Roman"/>
          <w:sz w:val="24"/>
          <w:szCs w:val="24"/>
        </w:rPr>
        <w:t>and prove the formula  sin(A-B)=</w:t>
      </w:r>
      <w:proofErr w:type="spellStart"/>
      <w:r w:rsidRPr="008E455D">
        <w:rPr>
          <w:rFonts w:ascii="Times New Roman" w:hAnsi="Times New Roman" w:cs="Times New Roman"/>
          <w:sz w:val="24"/>
          <w:szCs w:val="24"/>
        </w:rPr>
        <w:t>sinAcosB-cosAsinB</w:t>
      </w:r>
      <w:proofErr w:type="spellEnd"/>
    </w:p>
    <w:p w:rsidR="00FD324D" w:rsidRDefault="00FD324D" w:rsidP="00397858">
      <w:pPr>
        <w:pStyle w:val="ListParagraph"/>
        <w:ind w:left="1200"/>
      </w:pPr>
    </w:p>
    <w:sectPr w:rsidR="00FD324D" w:rsidSect="002256D8">
      <w:pgSz w:w="11907" w:h="16839" w:code="9"/>
      <w:pgMar w:top="45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506D"/>
    <w:multiLevelType w:val="hybridMultilevel"/>
    <w:tmpl w:val="9CAE2CD4"/>
    <w:lvl w:ilvl="0" w:tplc="4CE41C4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00915"/>
    <w:multiLevelType w:val="hybridMultilevel"/>
    <w:tmpl w:val="546C2E12"/>
    <w:lvl w:ilvl="0" w:tplc="E1645380">
      <w:start w:val="1"/>
      <w:numFmt w:val="lowerLetter"/>
      <w:lvlText w:val="%1."/>
      <w:lvlJc w:val="left"/>
      <w:pPr>
        <w:ind w:left="54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CB65601"/>
    <w:multiLevelType w:val="hybridMultilevel"/>
    <w:tmpl w:val="53F2FCA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>
    <w:nsid w:val="0CEF6152"/>
    <w:multiLevelType w:val="hybridMultilevel"/>
    <w:tmpl w:val="BE4E66DC"/>
    <w:lvl w:ilvl="0" w:tplc="4CE41C48">
      <w:start w:val="1"/>
      <w:numFmt w:val="lowerLetter"/>
      <w:lvlText w:val="%1."/>
      <w:lvlJc w:val="left"/>
      <w:pPr>
        <w:ind w:left="7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0067609"/>
    <w:multiLevelType w:val="hybridMultilevel"/>
    <w:tmpl w:val="F16A1388"/>
    <w:lvl w:ilvl="0" w:tplc="4CE41C48">
      <w:start w:val="1"/>
      <w:numFmt w:val="lowerLetter"/>
      <w:lvlText w:val="%1."/>
      <w:lvlJc w:val="left"/>
      <w:pPr>
        <w:ind w:left="12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10F10E96"/>
    <w:multiLevelType w:val="hybridMultilevel"/>
    <w:tmpl w:val="863E780A"/>
    <w:lvl w:ilvl="0" w:tplc="93B4087A">
      <w:start w:val="1"/>
      <w:numFmt w:val="decimal"/>
      <w:lvlText w:val="%1."/>
      <w:lvlJc w:val="left"/>
      <w:pPr>
        <w:ind w:left="8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164B6CE4"/>
    <w:multiLevelType w:val="hybridMultilevel"/>
    <w:tmpl w:val="65B0B0BE"/>
    <w:lvl w:ilvl="0" w:tplc="4CE41C4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03FD6"/>
    <w:multiLevelType w:val="hybridMultilevel"/>
    <w:tmpl w:val="7A58F61E"/>
    <w:lvl w:ilvl="0" w:tplc="401A9BB6">
      <w:start w:val="4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C79B0"/>
    <w:multiLevelType w:val="hybridMultilevel"/>
    <w:tmpl w:val="59B60F72"/>
    <w:lvl w:ilvl="0" w:tplc="F2B6E0E4">
      <w:start w:val="9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27FE3"/>
    <w:multiLevelType w:val="hybridMultilevel"/>
    <w:tmpl w:val="E458B7EC"/>
    <w:lvl w:ilvl="0" w:tplc="575E19D4">
      <w:start w:val="15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32423"/>
    <w:multiLevelType w:val="hybridMultilevel"/>
    <w:tmpl w:val="1180B8B4"/>
    <w:lvl w:ilvl="0" w:tplc="4CE41C48">
      <w:start w:val="1"/>
      <w:numFmt w:val="lowerLetter"/>
      <w:lvlText w:val="%1."/>
      <w:lvlJc w:val="left"/>
      <w:pPr>
        <w:ind w:left="14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2E77366B"/>
    <w:multiLevelType w:val="hybridMultilevel"/>
    <w:tmpl w:val="ED4ADE10"/>
    <w:lvl w:ilvl="0" w:tplc="B0E0F64C">
      <w:start w:val="2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5152C"/>
    <w:multiLevelType w:val="hybridMultilevel"/>
    <w:tmpl w:val="1C346448"/>
    <w:lvl w:ilvl="0" w:tplc="A8787F84">
      <w:start w:val="2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40F1C"/>
    <w:multiLevelType w:val="hybridMultilevel"/>
    <w:tmpl w:val="FF3A081A"/>
    <w:lvl w:ilvl="0" w:tplc="221E63EA">
      <w:start w:val="16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B33237"/>
    <w:multiLevelType w:val="hybridMultilevel"/>
    <w:tmpl w:val="ED4ADE10"/>
    <w:lvl w:ilvl="0" w:tplc="B0E0F64C">
      <w:start w:val="2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55E6A"/>
    <w:multiLevelType w:val="hybridMultilevel"/>
    <w:tmpl w:val="82A8C8DC"/>
    <w:lvl w:ilvl="0" w:tplc="82C6756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6">
    <w:nsid w:val="3C536FEB"/>
    <w:multiLevelType w:val="hybridMultilevel"/>
    <w:tmpl w:val="8F227972"/>
    <w:lvl w:ilvl="0" w:tplc="9A380066">
      <w:start w:val="1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21FCF"/>
    <w:multiLevelType w:val="hybridMultilevel"/>
    <w:tmpl w:val="D9B48652"/>
    <w:lvl w:ilvl="0" w:tplc="82C67564">
      <w:start w:val="5"/>
      <w:numFmt w:val="decimal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96209"/>
    <w:multiLevelType w:val="hybridMultilevel"/>
    <w:tmpl w:val="668A322A"/>
    <w:lvl w:ilvl="0" w:tplc="4CE41C48">
      <w:start w:val="1"/>
      <w:numFmt w:val="lowerLetter"/>
      <w:lvlText w:val="%1."/>
      <w:lvlJc w:val="left"/>
      <w:pPr>
        <w:ind w:left="7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44094C9B"/>
    <w:multiLevelType w:val="hybridMultilevel"/>
    <w:tmpl w:val="1FA0BE6A"/>
    <w:lvl w:ilvl="0" w:tplc="012A090C">
      <w:start w:val="8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E5360E"/>
    <w:multiLevelType w:val="hybridMultilevel"/>
    <w:tmpl w:val="D83AA9AA"/>
    <w:lvl w:ilvl="0" w:tplc="EB1AE08A">
      <w:start w:val="7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402C34"/>
    <w:multiLevelType w:val="hybridMultilevel"/>
    <w:tmpl w:val="F2F08EAE"/>
    <w:lvl w:ilvl="0" w:tplc="8BD28974">
      <w:start w:val="10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F6E40"/>
    <w:multiLevelType w:val="hybridMultilevel"/>
    <w:tmpl w:val="2018933C"/>
    <w:lvl w:ilvl="0" w:tplc="09929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522BF2"/>
    <w:multiLevelType w:val="hybridMultilevel"/>
    <w:tmpl w:val="45289C1E"/>
    <w:lvl w:ilvl="0" w:tplc="B1E07BF4">
      <w:start w:val="7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C47976"/>
    <w:multiLevelType w:val="hybridMultilevel"/>
    <w:tmpl w:val="E7540CCC"/>
    <w:lvl w:ilvl="0" w:tplc="92B23D6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BF67A5"/>
    <w:multiLevelType w:val="hybridMultilevel"/>
    <w:tmpl w:val="EA0A3C78"/>
    <w:lvl w:ilvl="0" w:tplc="4CE41C48">
      <w:start w:val="1"/>
      <w:numFmt w:val="lowerLetter"/>
      <w:lvlText w:val="%1."/>
      <w:lvlJc w:val="left"/>
      <w:pPr>
        <w:ind w:left="7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5F1B60A3"/>
    <w:multiLevelType w:val="hybridMultilevel"/>
    <w:tmpl w:val="C5CCDC1C"/>
    <w:lvl w:ilvl="0" w:tplc="A8787F84">
      <w:start w:val="2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300CC"/>
    <w:multiLevelType w:val="hybridMultilevel"/>
    <w:tmpl w:val="B2389922"/>
    <w:lvl w:ilvl="0" w:tplc="3CDE8EA4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038EB"/>
    <w:multiLevelType w:val="hybridMultilevel"/>
    <w:tmpl w:val="BD644D3C"/>
    <w:lvl w:ilvl="0" w:tplc="BAD2B6EA">
      <w:start w:val="20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9C0B9C"/>
    <w:multiLevelType w:val="hybridMultilevel"/>
    <w:tmpl w:val="10A277E4"/>
    <w:lvl w:ilvl="0" w:tplc="CB04ED2A">
      <w:start w:val="18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0C39C1"/>
    <w:multiLevelType w:val="hybridMultilevel"/>
    <w:tmpl w:val="A6B26E92"/>
    <w:lvl w:ilvl="0" w:tplc="4CE41C48">
      <w:start w:val="1"/>
      <w:numFmt w:val="lowerLetter"/>
      <w:lvlText w:val="%1."/>
      <w:lvlJc w:val="left"/>
      <w:pPr>
        <w:ind w:left="7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66B45D2A"/>
    <w:multiLevelType w:val="hybridMultilevel"/>
    <w:tmpl w:val="C3180C9E"/>
    <w:lvl w:ilvl="0" w:tplc="4CE41C48">
      <w:start w:val="1"/>
      <w:numFmt w:val="lowerLetter"/>
      <w:lvlText w:val="%1."/>
      <w:lvlJc w:val="left"/>
      <w:pPr>
        <w:ind w:left="7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6CDC07DD"/>
    <w:multiLevelType w:val="hybridMultilevel"/>
    <w:tmpl w:val="95A68802"/>
    <w:lvl w:ilvl="0" w:tplc="E9CCC5F4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FF0F4F"/>
    <w:multiLevelType w:val="hybridMultilevel"/>
    <w:tmpl w:val="93CC8B58"/>
    <w:lvl w:ilvl="0" w:tplc="586CB35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004807"/>
    <w:multiLevelType w:val="hybridMultilevel"/>
    <w:tmpl w:val="EDBA8F6A"/>
    <w:lvl w:ilvl="0" w:tplc="A8AEC01C">
      <w:start w:val="2"/>
      <w:numFmt w:val="decimal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5">
    <w:nsid w:val="7F180D4D"/>
    <w:multiLevelType w:val="hybridMultilevel"/>
    <w:tmpl w:val="696CBEAE"/>
    <w:lvl w:ilvl="0" w:tplc="5A0C0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25"/>
  </w:num>
  <w:num w:numId="5">
    <w:abstractNumId w:val="30"/>
  </w:num>
  <w:num w:numId="6">
    <w:abstractNumId w:val="7"/>
  </w:num>
  <w:num w:numId="7">
    <w:abstractNumId w:val="18"/>
  </w:num>
  <w:num w:numId="8">
    <w:abstractNumId w:val="24"/>
  </w:num>
  <w:num w:numId="9">
    <w:abstractNumId w:val="1"/>
  </w:num>
  <w:num w:numId="10">
    <w:abstractNumId w:val="22"/>
  </w:num>
  <w:num w:numId="11">
    <w:abstractNumId w:val="0"/>
  </w:num>
  <w:num w:numId="12">
    <w:abstractNumId w:val="3"/>
  </w:num>
  <w:num w:numId="13">
    <w:abstractNumId w:val="23"/>
  </w:num>
  <w:num w:numId="14">
    <w:abstractNumId w:val="31"/>
  </w:num>
  <w:num w:numId="15">
    <w:abstractNumId w:val="8"/>
  </w:num>
  <w:num w:numId="16">
    <w:abstractNumId w:val="27"/>
  </w:num>
  <w:num w:numId="17">
    <w:abstractNumId w:val="20"/>
  </w:num>
  <w:num w:numId="18">
    <w:abstractNumId w:val="19"/>
  </w:num>
  <w:num w:numId="19">
    <w:abstractNumId w:val="10"/>
  </w:num>
  <w:num w:numId="20">
    <w:abstractNumId w:val="21"/>
  </w:num>
  <w:num w:numId="21">
    <w:abstractNumId w:val="6"/>
  </w:num>
  <w:num w:numId="22">
    <w:abstractNumId w:val="5"/>
  </w:num>
  <w:num w:numId="23">
    <w:abstractNumId w:val="12"/>
  </w:num>
  <w:num w:numId="24">
    <w:abstractNumId w:val="26"/>
  </w:num>
  <w:num w:numId="25">
    <w:abstractNumId w:val="14"/>
  </w:num>
  <w:num w:numId="26">
    <w:abstractNumId w:val="34"/>
  </w:num>
  <w:num w:numId="27">
    <w:abstractNumId w:val="15"/>
  </w:num>
  <w:num w:numId="28">
    <w:abstractNumId w:val="33"/>
  </w:num>
  <w:num w:numId="29">
    <w:abstractNumId w:val="16"/>
  </w:num>
  <w:num w:numId="30">
    <w:abstractNumId w:val="9"/>
  </w:num>
  <w:num w:numId="31">
    <w:abstractNumId w:val="13"/>
  </w:num>
  <w:num w:numId="32">
    <w:abstractNumId w:val="29"/>
  </w:num>
  <w:num w:numId="33">
    <w:abstractNumId w:val="28"/>
  </w:num>
  <w:num w:numId="34">
    <w:abstractNumId w:val="17"/>
  </w:num>
  <w:num w:numId="35">
    <w:abstractNumId w:val="35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1373A"/>
    <w:rsid w:val="00000188"/>
    <w:rsid w:val="0000414A"/>
    <w:rsid w:val="00011F1D"/>
    <w:rsid w:val="00015E9D"/>
    <w:rsid w:val="00016C58"/>
    <w:rsid w:val="00021342"/>
    <w:rsid w:val="000223CF"/>
    <w:rsid w:val="00025FCD"/>
    <w:rsid w:val="00064A1E"/>
    <w:rsid w:val="00067506"/>
    <w:rsid w:val="00085039"/>
    <w:rsid w:val="00086748"/>
    <w:rsid w:val="000A3702"/>
    <w:rsid w:val="000A63BC"/>
    <w:rsid w:val="000C3A3B"/>
    <w:rsid w:val="000D28D0"/>
    <w:rsid w:val="000D3903"/>
    <w:rsid w:val="000E5267"/>
    <w:rsid w:val="000E793F"/>
    <w:rsid w:val="000F7C57"/>
    <w:rsid w:val="00100904"/>
    <w:rsid w:val="00126E22"/>
    <w:rsid w:val="00135BD8"/>
    <w:rsid w:val="00142827"/>
    <w:rsid w:val="001854D4"/>
    <w:rsid w:val="001A32D9"/>
    <w:rsid w:val="001A4113"/>
    <w:rsid w:val="001A61C6"/>
    <w:rsid w:val="001B4A84"/>
    <w:rsid w:val="001C042D"/>
    <w:rsid w:val="001C0448"/>
    <w:rsid w:val="001C412E"/>
    <w:rsid w:val="001C7461"/>
    <w:rsid w:val="001D2408"/>
    <w:rsid w:val="001D42E1"/>
    <w:rsid w:val="001D49B7"/>
    <w:rsid w:val="001F20FA"/>
    <w:rsid w:val="001F6065"/>
    <w:rsid w:val="00200F2D"/>
    <w:rsid w:val="00205959"/>
    <w:rsid w:val="002256D8"/>
    <w:rsid w:val="002369BF"/>
    <w:rsid w:val="00242583"/>
    <w:rsid w:val="00247243"/>
    <w:rsid w:val="0025438B"/>
    <w:rsid w:val="002616F0"/>
    <w:rsid w:val="002635F1"/>
    <w:rsid w:val="00264A46"/>
    <w:rsid w:val="002674AD"/>
    <w:rsid w:val="00270398"/>
    <w:rsid w:val="00272686"/>
    <w:rsid w:val="002739F2"/>
    <w:rsid w:val="00291FE9"/>
    <w:rsid w:val="00293ACB"/>
    <w:rsid w:val="0029539E"/>
    <w:rsid w:val="002A38E8"/>
    <w:rsid w:val="002B42D1"/>
    <w:rsid w:val="002C02B2"/>
    <w:rsid w:val="002C4290"/>
    <w:rsid w:val="002D14A4"/>
    <w:rsid w:val="002F58A9"/>
    <w:rsid w:val="0030456D"/>
    <w:rsid w:val="003075E7"/>
    <w:rsid w:val="003235DF"/>
    <w:rsid w:val="003241EA"/>
    <w:rsid w:val="003354F9"/>
    <w:rsid w:val="00342C92"/>
    <w:rsid w:val="00342F3F"/>
    <w:rsid w:val="00354E85"/>
    <w:rsid w:val="00362B78"/>
    <w:rsid w:val="00365580"/>
    <w:rsid w:val="00370325"/>
    <w:rsid w:val="00381C1B"/>
    <w:rsid w:val="00391BA5"/>
    <w:rsid w:val="00397858"/>
    <w:rsid w:val="003B791C"/>
    <w:rsid w:val="003C26AB"/>
    <w:rsid w:val="003D315F"/>
    <w:rsid w:val="003E6F97"/>
    <w:rsid w:val="004027C8"/>
    <w:rsid w:val="004041F8"/>
    <w:rsid w:val="00420B1B"/>
    <w:rsid w:val="004335F4"/>
    <w:rsid w:val="004400D7"/>
    <w:rsid w:val="00442A74"/>
    <w:rsid w:val="004453F9"/>
    <w:rsid w:val="00445690"/>
    <w:rsid w:val="00450AF1"/>
    <w:rsid w:val="0046287E"/>
    <w:rsid w:val="00471B59"/>
    <w:rsid w:val="00491006"/>
    <w:rsid w:val="00491E15"/>
    <w:rsid w:val="00496A92"/>
    <w:rsid w:val="004A36B7"/>
    <w:rsid w:val="004A5F8E"/>
    <w:rsid w:val="004B1BF5"/>
    <w:rsid w:val="004B2DF6"/>
    <w:rsid w:val="004B37BA"/>
    <w:rsid w:val="004B5914"/>
    <w:rsid w:val="004C700B"/>
    <w:rsid w:val="004D4A8E"/>
    <w:rsid w:val="004F6094"/>
    <w:rsid w:val="00506D48"/>
    <w:rsid w:val="00511E0C"/>
    <w:rsid w:val="00511EA1"/>
    <w:rsid w:val="00515326"/>
    <w:rsid w:val="0052370A"/>
    <w:rsid w:val="0052599B"/>
    <w:rsid w:val="00526F8E"/>
    <w:rsid w:val="005278C4"/>
    <w:rsid w:val="005316C7"/>
    <w:rsid w:val="00536F3A"/>
    <w:rsid w:val="0054347C"/>
    <w:rsid w:val="005543CD"/>
    <w:rsid w:val="00554A07"/>
    <w:rsid w:val="00570E91"/>
    <w:rsid w:val="00574482"/>
    <w:rsid w:val="00585E2C"/>
    <w:rsid w:val="00594BB3"/>
    <w:rsid w:val="005C6FF3"/>
    <w:rsid w:val="005E4F9A"/>
    <w:rsid w:val="005F580F"/>
    <w:rsid w:val="00605233"/>
    <w:rsid w:val="00622B75"/>
    <w:rsid w:val="00633462"/>
    <w:rsid w:val="006452E8"/>
    <w:rsid w:val="00646330"/>
    <w:rsid w:val="006613DE"/>
    <w:rsid w:val="006644AE"/>
    <w:rsid w:val="00666686"/>
    <w:rsid w:val="00667433"/>
    <w:rsid w:val="006825E1"/>
    <w:rsid w:val="006846D3"/>
    <w:rsid w:val="006876D5"/>
    <w:rsid w:val="00687992"/>
    <w:rsid w:val="006B7F27"/>
    <w:rsid w:val="006C7AA0"/>
    <w:rsid w:val="006D66ED"/>
    <w:rsid w:val="006F501E"/>
    <w:rsid w:val="006F6266"/>
    <w:rsid w:val="007228BC"/>
    <w:rsid w:val="00731D70"/>
    <w:rsid w:val="00735634"/>
    <w:rsid w:val="0074098E"/>
    <w:rsid w:val="00767207"/>
    <w:rsid w:val="00771B26"/>
    <w:rsid w:val="00776F21"/>
    <w:rsid w:val="0078126F"/>
    <w:rsid w:val="00787434"/>
    <w:rsid w:val="007919F4"/>
    <w:rsid w:val="007A270E"/>
    <w:rsid w:val="007A447C"/>
    <w:rsid w:val="007A5145"/>
    <w:rsid w:val="007B4D30"/>
    <w:rsid w:val="007B6217"/>
    <w:rsid w:val="007C4143"/>
    <w:rsid w:val="007D1516"/>
    <w:rsid w:val="007D2178"/>
    <w:rsid w:val="007D5FA3"/>
    <w:rsid w:val="007E59B8"/>
    <w:rsid w:val="007E753F"/>
    <w:rsid w:val="007F0FDC"/>
    <w:rsid w:val="007F184F"/>
    <w:rsid w:val="00810E8D"/>
    <w:rsid w:val="00813381"/>
    <w:rsid w:val="008145D2"/>
    <w:rsid w:val="00820FBF"/>
    <w:rsid w:val="00822EFB"/>
    <w:rsid w:val="0083087A"/>
    <w:rsid w:val="00831C8D"/>
    <w:rsid w:val="0083611D"/>
    <w:rsid w:val="00844D9A"/>
    <w:rsid w:val="00845B1A"/>
    <w:rsid w:val="008504B1"/>
    <w:rsid w:val="0085592D"/>
    <w:rsid w:val="00860858"/>
    <w:rsid w:val="008638E2"/>
    <w:rsid w:val="008645CF"/>
    <w:rsid w:val="00871D23"/>
    <w:rsid w:val="00880527"/>
    <w:rsid w:val="0088311C"/>
    <w:rsid w:val="00887EAA"/>
    <w:rsid w:val="0089131A"/>
    <w:rsid w:val="00896898"/>
    <w:rsid w:val="008D06E9"/>
    <w:rsid w:val="008D194C"/>
    <w:rsid w:val="008E2F5B"/>
    <w:rsid w:val="008E46FA"/>
    <w:rsid w:val="008E74CD"/>
    <w:rsid w:val="00901FB6"/>
    <w:rsid w:val="009044B0"/>
    <w:rsid w:val="00904E2F"/>
    <w:rsid w:val="009151D1"/>
    <w:rsid w:val="00934E6B"/>
    <w:rsid w:val="00944DF7"/>
    <w:rsid w:val="00964EC9"/>
    <w:rsid w:val="00966C2C"/>
    <w:rsid w:val="00987A0A"/>
    <w:rsid w:val="00992011"/>
    <w:rsid w:val="00992942"/>
    <w:rsid w:val="009969EA"/>
    <w:rsid w:val="009B0CBE"/>
    <w:rsid w:val="009B422B"/>
    <w:rsid w:val="009B7477"/>
    <w:rsid w:val="009C4493"/>
    <w:rsid w:val="009D4916"/>
    <w:rsid w:val="009F5084"/>
    <w:rsid w:val="00A03CB0"/>
    <w:rsid w:val="00A04200"/>
    <w:rsid w:val="00A11976"/>
    <w:rsid w:val="00A13C97"/>
    <w:rsid w:val="00A33BF5"/>
    <w:rsid w:val="00A3637C"/>
    <w:rsid w:val="00A47989"/>
    <w:rsid w:val="00A551D2"/>
    <w:rsid w:val="00A64ABE"/>
    <w:rsid w:val="00A70B24"/>
    <w:rsid w:val="00A73531"/>
    <w:rsid w:val="00AA3075"/>
    <w:rsid w:val="00AA40AE"/>
    <w:rsid w:val="00AD0A3A"/>
    <w:rsid w:val="00AD19B0"/>
    <w:rsid w:val="00AD1F29"/>
    <w:rsid w:val="00AD3996"/>
    <w:rsid w:val="00AD5BE8"/>
    <w:rsid w:val="00AF5E20"/>
    <w:rsid w:val="00B06493"/>
    <w:rsid w:val="00B165F8"/>
    <w:rsid w:val="00B21E93"/>
    <w:rsid w:val="00B30058"/>
    <w:rsid w:val="00B3397B"/>
    <w:rsid w:val="00B33AE2"/>
    <w:rsid w:val="00B40421"/>
    <w:rsid w:val="00B56D5A"/>
    <w:rsid w:val="00B66320"/>
    <w:rsid w:val="00B72F3F"/>
    <w:rsid w:val="00B73855"/>
    <w:rsid w:val="00BA6EBC"/>
    <w:rsid w:val="00BA7F3A"/>
    <w:rsid w:val="00BB2CE2"/>
    <w:rsid w:val="00BB5DF7"/>
    <w:rsid w:val="00BD7C50"/>
    <w:rsid w:val="00BE5EA4"/>
    <w:rsid w:val="00BF7015"/>
    <w:rsid w:val="00C076BE"/>
    <w:rsid w:val="00C1112C"/>
    <w:rsid w:val="00C15B94"/>
    <w:rsid w:val="00C254AA"/>
    <w:rsid w:val="00C32706"/>
    <w:rsid w:val="00C362BD"/>
    <w:rsid w:val="00C542E0"/>
    <w:rsid w:val="00C5760B"/>
    <w:rsid w:val="00C67356"/>
    <w:rsid w:val="00C7067D"/>
    <w:rsid w:val="00C748EA"/>
    <w:rsid w:val="00C76FAB"/>
    <w:rsid w:val="00C83FFD"/>
    <w:rsid w:val="00C85153"/>
    <w:rsid w:val="00C9222C"/>
    <w:rsid w:val="00CB20CD"/>
    <w:rsid w:val="00CC5DAD"/>
    <w:rsid w:val="00CE19C3"/>
    <w:rsid w:val="00CE3180"/>
    <w:rsid w:val="00CE3ED0"/>
    <w:rsid w:val="00CF3A33"/>
    <w:rsid w:val="00CF7D13"/>
    <w:rsid w:val="00D00D24"/>
    <w:rsid w:val="00D05CB5"/>
    <w:rsid w:val="00D06EF7"/>
    <w:rsid w:val="00D1213D"/>
    <w:rsid w:val="00D1373A"/>
    <w:rsid w:val="00D13CC8"/>
    <w:rsid w:val="00D27A09"/>
    <w:rsid w:val="00D52440"/>
    <w:rsid w:val="00D87CDF"/>
    <w:rsid w:val="00DA191C"/>
    <w:rsid w:val="00DC6A2D"/>
    <w:rsid w:val="00DC6FBF"/>
    <w:rsid w:val="00DD3024"/>
    <w:rsid w:val="00E02D1A"/>
    <w:rsid w:val="00E17A92"/>
    <w:rsid w:val="00E2576E"/>
    <w:rsid w:val="00E329F2"/>
    <w:rsid w:val="00E52C57"/>
    <w:rsid w:val="00E56D25"/>
    <w:rsid w:val="00E574B4"/>
    <w:rsid w:val="00E754A0"/>
    <w:rsid w:val="00E76BE5"/>
    <w:rsid w:val="00E83889"/>
    <w:rsid w:val="00E86281"/>
    <w:rsid w:val="00EA6117"/>
    <w:rsid w:val="00ED13AF"/>
    <w:rsid w:val="00EF01CD"/>
    <w:rsid w:val="00EF270B"/>
    <w:rsid w:val="00F04D77"/>
    <w:rsid w:val="00F23A0F"/>
    <w:rsid w:val="00F441F3"/>
    <w:rsid w:val="00F51042"/>
    <w:rsid w:val="00F56443"/>
    <w:rsid w:val="00F6053C"/>
    <w:rsid w:val="00F7682F"/>
    <w:rsid w:val="00FB6127"/>
    <w:rsid w:val="00FB679A"/>
    <w:rsid w:val="00FC6323"/>
    <w:rsid w:val="00FD324D"/>
    <w:rsid w:val="00FD3D40"/>
    <w:rsid w:val="00FF2760"/>
    <w:rsid w:val="00FF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3A"/>
  </w:style>
  <w:style w:type="paragraph" w:styleId="Heading1">
    <w:name w:val="heading 1"/>
    <w:basedOn w:val="Normal"/>
    <w:next w:val="Normal"/>
    <w:link w:val="Heading1Char"/>
    <w:uiPriority w:val="9"/>
    <w:qFormat/>
    <w:rsid w:val="00D1373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373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978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9F0BD9-82A6-402B-9FD6-BA7FC038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CSIT</cp:lastModifiedBy>
  <cp:revision>16</cp:revision>
  <cp:lastPrinted>2019-03-27T01:48:00Z</cp:lastPrinted>
  <dcterms:created xsi:type="dcterms:W3CDTF">2019-03-22T03:01:00Z</dcterms:created>
  <dcterms:modified xsi:type="dcterms:W3CDTF">2019-03-27T01:48:00Z</dcterms:modified>
</cp:coreProperties>
</file>