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40DA" w14:textId="77777777" w:rsidR="00E1663E" w:rsidRDefault="00E1663E"/>
    <w:p w14:paraId="4530C09D" w14:textId="77777777" w:rsidR="00E1663E" w:rsidRDefault="00E1663E"/>
    <w:p w14:paraId="7A5A2F08" w14:textId="77777777" w:rsidR="00E1663E" w:rsidRDefault="00E1663E"/>
    <w:p w14:paraId="70CB4A9A" w14:textId="77777777" w:rsidR="00E1663E" w:rsidRDefault="00E1663E"/>
    <w:p w14:paraId="41F9EA29" w14:textId="77777777" w:rsidR="00E1663E" w:rsidRDefault="00123334">
      <w:pPr>
        <w:jc w:val="center"/>
      </w:pPr>
      <w:r>
        <w:rPr>
          <w:b/>
          <w:sz w:val="32"/>
        </w:rPr>
        <w:t>INTERNSHIP REPORT</w:t>
      </w:r>
    </w:p>
    <w:p w14:paraId="2B98F63F" w14:textId="77777777" w:rsidR="00E1663E" w:rsidRDefault="00123334">
      <w:pPr>
        <w:jc w:val="center"/>
      </w:pPr>
      <w:r>
        <w:rPr>
          <w:b/>
          <w:sz w:val="28"/>
        </w:rPr>
        <w:t>Of</w:t>
      </w:r>
    </w:p>
    <w:p w14:paraId="262B9014" w14:textId="77777777" w:rsidR="00E1663E" w:rsidRDefault="00123334">
      <w:pPr>
        <w:jc w:val="center"/>
      </w:pPr>
      <w:r>
        <w:rPr>
          <w:b/>
          <w:sz w:val="28"/>
        </w:rPr>
        <w:t>AI-BASED INTELLIGENT CHATBOT FOR ACADEMIC</w:t>
      </w:r>
      <w:r>
        <w:rPr>
          <w:b/>
          <w:sz w:val="28"/>
        </w:rPr>
        <w:br/>
        <w:t>AND ADMINISTRATIVE SUPPORT ON COLLEGE WEBSITE</w:t>
      </w:r>
    </w:p>
    <w:p w14:paraId="704303CA" w14:textId="77777777" w:rsidR="00E1663E" w:rsidRDefault="00E1663E"/>
    <w:p w14:paraId="55F542E2" w14:textId="77777777" w:rsidR="00E1663E" w:rsidRDefault="00E1663E"/>
    <w:p w14:paraId="3D13C486" w14:textId="77777777" w:rsidR="00E1663E" w:rsidRDefault="00E1663E"/>
    <w:p w14:paraId="3A671C27" w14:textId="77777777" w:rsidR="00E1663E" w:rsidRDefault="00123334">
      <w:pPr>
        <w:jc w:val="center"/>
      </w:pPr>
      <w:r>
        <w:rPr>
          <w:b/>
          <w:sz w:val="0"/>
        </w:rPr>
        <w:t>Submitted</w:t>
      </w:r>
      <w:r>
        <w:rPr>
          <w:b/>
          <w:sz w:val="0"/>
        </w:rPr>
        <w:br/>
        <w:t>To</w:t>
      </w:r>
    </w:p>
    <w:p w14:paraId="20AFC4FC" w14:textId="77777777" w:rsidR="00E1663E" w:rsidRDefault="00123334">
      <w:pPr>
        <w:jc w:val="center"/>
      </w:pPr>
      <w:r>
        <w:rPr>
          <w:b/>
          <w:sz w:val="0"/>
        </w:rPr>
        <w:t>School of Computer Science and Engineering</w:t>
      </w:r>
      <w:r>
        <w:rPr>
          <w:b/>
          <w:sz w:val="0"/>
        </w:rPr>
        <w:br/>
        <w:t>IILM University, Greater Noida, U.P.</w:t>
      </w:r>
    </w:p>
    <w:p w14:paraId="1224AF99" w14:textId="77777777" w:rsidR="00E1663E" w:rsidRDefault="00123334">
      <w:pPr>
        <w:jc w:val="center"/>
      </w:pPr>
      <w:r>
        <w:rPr>
          <w:sz w:val="0"/>
        </w:rPr>
        <w:t>In partial fulfilment of the requirement of degree of</w:t>
      </w:r>
      <w:r>
        <w:rPr>
          <w:sz w:val="0"/>
        </w:rPr>
        <w:br/>
        <w:t>B.Tech CSE</w:t>
      </w:r>
    </w:p>
    <w:p w14:paraId="24712EF7" w14:textId="77777777" w:rsidR="00E1663E" w:rsidRDefault="00E1663E"/>
    <w:p w14:paraId="25237DEB" w14:textId="77777777" w:rsidR="00E1663E" w:rsidRDefault="00E1663E"/>
    <w:p w14:paraId="5DA25F16" w14:textId="77777777" w:rsidR="00E1663E" w:rsidRDefault="00E1663E"/>
    <w:p w14:paraId="3926AA1B" w14:textId="77777777" w:rsidR="00E1663E" w:rsidRDefault="00123334">
      <w:pPr>
        <w:jc w:val="center"/>
      </w:pPr>
      <w:r>
        <w:rPr>
          <w:b/>
          <w:sz w:val="0"/>
        </w:rPr>
        <w:t>By</w:t>
      </w:r>
    </w:p>
    <w:p w14:paraId="1B58A2DB" w14:textId="77777777" w:rsidR="00E1663E" w:rsidRDefault="00123334">
      <w:pPr>
        <w:jc w:val="center"/>
      </w:pPr>
      <w:r>
        <w:rPr>
          <w:sz w:val="0"/>
        </w:rPr>
        <w:t>MANISH CHAUDHARY</w:t>
      </w:r>
      <w:r>
        <w:rPr>
          <w:sz w:val="0"/>
        </w:rPr>
        <w:br/>
        <w:t>Roll No.: 25SCS1003004767</w:t>
      </w:r>
      <w:r>
        <w:rPr>
          <w:sz w:val="0"/>
        </w:rPr>
        <w:br/>
      </w:r>
      <w:r>
        <w:rPr>
          <w:sz w:val="0"/>
        </w:rPr>
        <w:br/>
        <w:t>ARYAN GUPTA</w:t>
      </w:r>
      <w:r>
        <w:rPr>
          <w:sz w:val="0"/>
        </w:rPr>
        <w:br/>
        <w:t>Roll No.: 25SCS1003003662</w:t>
      </w:r>
      <w:r>
        <w:rPr>
          <w:sz w:val="0"/>
        </w:rPr>
        <w:br/>
      </w:r>
      <w:r>
        <w:rPr>
          <w:sz w:val="0"/>
        </w:rPr>
        <w:br/>
        <w:t>ARYAN SINGH</w:t>
      </w:r>
      <w:r>
        <w:rPr>
          <w:sz w:val="0"/>
        </w:rPr>
        <w:br/>
        <w:t>Roll No.: 25SCS1003004715</w:t>
      </w:r>
    </w:p>
    <w:p w14:paraId="326C6541" w14:textId="77777777" w:rsidR="00E1663E" w:rsidRDefault="00123334">
      <w:pPr>
        <w:jc w:val="center"/>
      </w:pPr>
      <w:r>
        <w:rPr>
          <w:sz w:val="0"/>
        </w:rPr>
        <w:t>Under the Supervision of</w:t>
      </w:r>
      <w:r>
        <w:rPr>
          <w:sz w:val="0"/>
        </w:rPr>
        <w:br/>
        <w:t>Mr. Shantanu Bindhewari</w:t>
      </w:r>
    </w:p>
    <w:p w14:paraId="03754336" w14:textId="77777777" w:rsidR="00E1663E" w:rsidRDefault="00123334">
      <w:pPr>
        <w:jc w:val="center"/>
      </w:pPr>
      <w:r>
        <w:rPr>
          <w:b/>
          <w:sz w:val="0"/>
        </w:rPr>
        <w:t>Batch: 2025–2026</w:t>
      </w:r>
    </w:p>
    <w:p w14:paraId="44A024DE" w14:textId="77777777" w:rsidR="00E1663E" w:rsidRDefault="00123334">
      <w:r>
        <w:br w:type="page"/>
      </w:r>
    </w:p>
    <w:p w14:paraId="4EB31F9B" w14:textId="77777777" w:rsidR="00E1663E" w:rsidRDefault="00123334">
      <w:pPr>
        <w:keepNext/>
        <w:spacing w:before="120" w:after="120"/>
        <w:jc w:val="left"/>
      </w:pPr>
      <w:r>
        <w:rPr>
          <w:b/>
          <w:sz w:val="28"/>
        </w:rPr>
        <w:lastRenderedPageBreak/>
        <w:t>CANDIDATE’S DECLARATION</w:t>
      </w:r>
    </w:p>
    <w:p w14:paraId="48D057AC" w14:textId="77777777" w:rsidR="00E1663E" w:rsidRDefault="00123334">
      <w:pPr>
        <w:spacing w:after="120"/>
      </w:pPr>
      <w:r>
        <w:t>We, Manish Chaudhary, Aryan Gupta and Aryan Singh, hereby declare that the internship report titled “AI-Based Intelligent Chatbot for Academic and Administrative Support on College Website” has been completed by us to fulfil the requirement for the award of the degree of Bachelor of Technology in CSE. The work presented in this report is based on the project material supplied for this report. All references used in preparing the report have been acknowledged, and the report has not been submitted to any oth</w:t>
      </w:r>
      <w:r>
        <w:t>er institute for the fulfilment of any degree or diploma requirement. We shall be solely responsible for any copyright violation in this regard.</w:t>
      </w:r>
    </w:p>
    <w:p w14:paraId="7BC03D91" w14:textId="1AE5FB47" w:rsidR="00E1663E" w:rsidRDefault="00123334">
      <w:r>
        <w:br/>
      </w:r>
    </w:p>
    <w:p w14:paraId="1906ECF2" w14:textId="47A5FC37" w:rsidR="00E1663E" w:rsidRDefault="00123334">
      <w:r>
        <w:t>Student Name</w:t>
      </w:r>
      <w:r>
        <w:t xml:space="preserve">: Manish Chaudhary </w:t>
      </w:r>
    </w:p>
    <w:p w14:paraId="39BCD0C3" w14:textId="649F2046" w:rsidR="00E1663E" w:rsidRDefault="00123334">
      <w:r>
        <w:t>Roll No</w:t>
      </w:r>
      <w:r>
        <w:t xml:space="preserve">: 25SCS1003004767 </w:t>
      </w:r>
    </w:p>
    <w:p w14:paraId="1BA1A24F" w14:textId="77777777" w:rsidR="00E1663E" w:rsidRDefault="00123334">
      <w:r>
        <w:br w:type="page"/>
      </w:r>
    </w:p>
    <w:p w14:paraId="22DC5F88" w14:textId="77777777" w:rsidR="00E1663E" w:rsidRDefault="00123334">
      <w:pPr>
        <w:keepNext/>
        <w:spacing w:before="120" w:after="120"/>
        <w:jc w:val="left"/>
      </w:pPr>
      <w:r>
        <w:rPr>
          <w:b/>
          <w:sz w:val="28"/>
        </w:rPr>
        <w:lastRenderedPageBreak/>
        <w:t>ACKNOWLEDGEMENT</w:t>
      </w:r>
    </w:p>
    <w:p w14:paraId="7B49AC09" w14:textId="77777777" w:rsidR="00E1663E" w:rsidRDefault="00123334">
      <w:pPr>
        <w:spacing w:after="120"/>
      </w:pPr>
      <w:r>
        <w:t>We are using this opportunity to express our gratitude to everyone who supported us throughout the project work. We are thankful for the guidance, constructive criticism and advice that helped us understand the problem of scattered academic and administrative information and translate it into a practical AI-based chatbot concept. We are sincerely grateful to our supervisor, Mr. Shantanu Bindhewari, for his guidance and support during the work.</w:t>
      </w:r>
    </w:p>
    <w:p w14:paraId="5459C7FC" w14:textId="77777777" w:rsidR="00E1663E" w:rsidRDefault="00123334">
      <w:pPr>
        <w:spacing w:after="120"/>
      </w:pPr>
      <w:r>
        <w:t>We also express our gratitude to our university, faculty members, classmates and parents for their encouragement and support throughout the project.</w:t>
      </w:r>
    </w:p>
    <w:p w14:paraId="1359EBFC" w14:textId="77777777" w:rsidR="00E1663E" w:rsidRDefault="00123334">
      <w:r>
        <w:br/>
        <w:t>Signature(s): ______________________________</w:t>
      </w:r>
    </w:p>
    <w:p w14:paraId="7BBEE96D" w14:textId="77777777" w:rsidR="00E1663E" w:rsidRDefault="00123334">
      <w:r>
        <w:t>Student Name(s): Manish Chaudhary / Aryan Gupta / Aryan Singh</w:t>
      </w:r>
    </w:p>
    <w:p w14:paraId="660DF45B" w14:textId="77777777" w:rsidR="00E1663E" w:rsidRDefault="00123334">
      <w:r>
        <w:t>Roll No(s): 25SCS1003004767 / 25SCS1003003662 / 25SCS1003004715</w:t>
      </w:r>
    </w:p>
    <w:p w14:paraId="40642757" w14:textId="77777777" w:rsidR="00E1663E" w:rsidRDefault="00123334">
      <w:r>
        <w:br w:type="page"/>
      </w:r>
    </w:p>
    <w:p w14:paraId="5D461E1A" w14:textId="77777777" w:rsidR="00E1663E" w:rsidRDefault="00123334">
      <w:pPr>
        <w:keepNext/>
        <w:spacing w:before="120" w:after="120"/>
        <w:jc w:val="left"/>
      </w:pPr>
      <w:r>
        <w:rPr>
          <w:b/>
          <w:sz w:val="28"/>
        </w:rPr>
        <w:lastRenderedPageBreak/>
        <w:t>INTERNSHIP COMPLETION CERTIFICATE</w:t>
      </w:r>
    </w:p>
    <w:p w14:paraId="65FDC20E" w14:textId="77777777" w:rsidR="00E1663E" w:rsidRDefault="00123334">
      <w:pPr>
        <w:spacing w:after="120"/>
      </w:pPr>
      <w:r>
        <w:t>The supplied project presentation does not contain an internship completion certificate or details of the external internship organization. In accordance with the report-format instructions, the original certificate issued by the industry/organization should be attached on this page before submission.</w:t>
      </w:r>
    </w:p>
    <w:p w14:paraId="530A8188" w14:textId="77777777" w:rsidR="00E1663E" w:rsidRDefault="00123334">
      <w:pPr>
        <w:jc w:val="center"/>
      </w:pPr>
      <w:r>
        <w:rPr>
          <w:b/>
        </w:rPr>
        <w:br/>
      </w:r>
      <w:r>
        <w:rPr>
          <w:b/>
        </w:rPr>
        <w:br/>
        <w:t>[ ATTACH ORIGINAL INTERNSHIP COMPLETION CERTIFICATE HERE ]</w:t>
      </w:r>
      <w:r>
        <w:rPr>
          <w:b/>
        </w:rPr>
        <w:br/>
      </w:r>
      <w:r>
        <w:rPr>
          <w:b/>
        </w:rPr>
        <w:br/>
      </w:r>
    </w:p>
    <w:p w14:paraId="55180E34" w14:textId="77777777" w:rsidR="00E1663E" w:rsidRDefault="00123334">
      <w:r>
        <w:br w:type="page"/>
      </w:r>
    </w:p>
    <w:p w14:paraId="16E5CBE4" w14:textId="77777777" w:rsidR="00E1663E" w:rsidRDefault="00123334">
      <w:pPr>
        <w:keepNext/>
        <w:spacing w:before="120" w:after="120"/>
        <w:jc w:val="left"/>
      </w:pPr>
      <w:r>
        <w:rPr>
          <w:b/>
          <w:sz w:val="28"/>
        </w:rPr>
        <w:lastRenderedPageBreak/>
        <w:t>TABLE OF CONTENTS</w:t>
      </w:r>
    </w:p>
    <w:tbl>
      <w:tblPr>
        <w:tblStyle w:val="TableGrid"/>
        <w:tblW w:w="0" w:type="auto"/>
        <w:jc w:val="center"/>
        <w:tblLook w:val="04A0" w:firstRow="1" w:lastRow="0" w:firstColumn="1" w:lastColumn="0" w:noHBand="0" w:noVBand="1"/>
      </w:tblPr>
      <w:tblGrid>
        <w:gridCol w:w="2877"/>
        <w:gridCol w:w="2877"/>
        <w:gridCol w:w="2876"/>
      </w:tblGrid>
      <w:tr w:rsidR="00E1663E" w14:paraId="6AC3A5DD" w14:textId="77777777">
        <w:trPr>
          <w:jc w:val="center"/>
        </w:trPr>
        <w:tc>
          <w:tcPr>
            <w:tcW w:w="2880" w:type="dxa"/>
            <w:shd w:val="clear" w:color="auto" w:fill="D9E1F2"/>
            <w:vAlign w:val="center"/>
          </w:tcPr>
          <w:p w14:paraId="08CBABFE" w14:textId="77777777" w:rsidR="00E1663E" w:rsidRDefault="00123334">
            <w:pPr>
              <w:jc w:val="center"/>
            </w:pPr>
            <w:r>
              <w:rPr>
                <w:b/>
                <w:sz w:val="20"/>
              </w:rPr>
              <w:t>Chapter No.</w:t>
            </w:r>
          </w:p>
        </w:tc>
        <w:tc>
          <w:tcPr>
            <w:tcW w:w="2880" w:type="dxa"/>
            <w:shd w:val="clear" w:color="auto" w:fill="D9E1F2"/>
            <w:vAlign w:val="center"/>
          </w:tcPr>
          <w:p w14:paraId="0891F1AA" w14:textId="77777777" w:rsidR="00E1663E" w:rsidRDefault="00123334">
            <w:pPr>
              <w:jc w:val="center"/>
            </w:pPr>
            <w:r>
              <w:rPr>
                <w:b/>
                <w:sz w:val="20"/>
              </w:rPr>
              <w:t>Chapter Name</w:t>
            </w:r>
          </w:p>
        </w:tc>
        <w:tc>
          <w:tcPr>
            <w:tcW w:w="2880" w:type="dxa"/>
            <w:shd w:val="clear" w:color="auto" w:fill="D9E1F2"/>
            <w:vAlign w:val="center"/>
          </w:tcPr>
          <w:p w14:paraId="61F0B7AF" w14:textId="77777777" w:rsidR="00E1663E" w:rsidRDefault="00123334">
            <w:pPr>
              <w:jc w:val="center"/>
            </w:pPr>
            <w:r>
              <w:rPr>
                <w:b/>
                <w:sz w:val="20"/>
              </w:rPr>
              <w:t>Page Nos.</w:t>
            </w:r>
          </w:p>
        </w:tc>
      </w:tr>
      <w:tr w:rsidR="00E1663E" w14:paraId="05354B7A" w14:textId="77777777">
        <w:trPr>
          <w:jc w:val="center"/>
        </w:trPr>
        <w:tc>
          <w:tcPr>
            <w:tcW w:w="2880" w:type="dxa"/>
            <w:vAlign w:val="center"/>
          </w:tcPr>
          <w:p w14:paraId="6EBF01B3" w14:textId="77777777" w:rsidR="00E1663E" w:rsidRDefault="00E1663E">
            <w:pPr>
              <w:jc w:val="center"/>
            </w:pPr>
          </w:p>
        </w:tc>
        <w:tc>
          <w:tcPr>
            <w:tcW w:w="2880" w:type="dxa"/>
            <w:vAlign w:val="center"/>
          </w:tcPr>
          <w:p w14:paraId="30B117E1" w14:textId="77777777" w:rsidR="00E1663E" w:rsidRDefault="00123334">
            <w:pPr>
              <w:jc w:val="left"/>
            </w:pPr>
            <w:r>
              <w:rPr>
                <w:sz w:val="20"/>
              </w:rPr>
              <w:t>Cover Page</w:t>
            </w:r>
          </w:p>
        </w:tc>
        <w:tc>
          <w:tcPr>
            <w:tcW w:w="2880" w:type="dxa"/>
            <w:vAlign w:val="center"/>
          </w:tcPr>
          <w:p w14:paraId="14EDE34A" w14:textId="77777777" w:rsidR="00E1663E" w:rsidRDefault="00123334">
            <w:pPr>
              <w:jc w:val="center"/>
            </w:pPr>
            <w:r>
              <w:rPr>
                <w:sz w:val="20"/>
              </w:rPr>
              <w:t>----</w:t>
            </w:r>
          </w:p>
        </w:tc>
      </w:tr>
      <w:tr w:rsidR="00E1663E" w14:paraId="466C41B2" w14:textId="77777777">
        <w:trPr>
          <w:jc w:val="center"/>
        </w:trPr>
        <w:tc>
          <w:tcPr>
            <w:tcW w:w="2880" w:type="dxa"/>
            <w:vAlign w:val="center"/>
          </w:tcPr>
          <w:p w14:paraId="689D46A2" w14:textId="77777777" w:rsidR="00E1663E" w:rsidRDefault="00E1663E">
            <w:pPr>
              <w:jc w:val="center"/>
            </w:pPr>
          </w:p>
        </w:tc>
        <w:tc>
          <w:tcPr>
            <w:tcW w:w="2880" w:type="dxa"/>
            <w:vAlign w:val="center"/>
          </w:tcPr>
          <w:p w14:paraId="74ABA158" w14:textId="77777777" w:rsidR="00E1663E" w:rsidRDefault="00E1663E">
            <w:pPr>
              <w:jc w:val="left"/>
            </w:pPr>
          </w:p>
        </w:tc>
        <w:tc>
          <w:tcPr>
            <w:tcW w:w="2880" w:type="dxa"/>
            <w:vAlign w:val="center"/>
          </w:tcPr>
          <w:p w14:paraId="7759ADC4" w14:textId="77777777" w:rsidR="00E1663E" w:rsidRDefault="00123334">
            <w:pPr>
              <w:jc w:val="center"/>
            </w:pPr>
            <w:r>
              <w:rPr>
                <w:sz w:val="20"/>
              </w:rPr>
              <w:t>i</w:t>
            </w:r>
          </w:p>
        </w:tc>
      </w:tr>
      <w:tr w:rsidR="00E1663E" w14:paraId="6394D58F" w14:textId="77777777">
        <w:trPr>
          <w:jc w:val="center"/>
        </w:trPr>
        <w:tc>
          <w:tcPr>
            <w:tcW w:w="2880" w:type="dxa"/>
            <w:vAlign w:val="center"/>
          </w:tcPr>
          <w:p w14:paraId="42212F7E" w14:textId="77777777" w:rsidR="00E1663E" w:rsidRDefault="00E1663E">
            <w:pPr>
              <w:jc w:val="center"/>
            </w:pPr>
          </w:p>
        </w:tc>
        <w:tc>
          <w:tcPr>
            <w:tcW w:w="2880" w:type="dxa"/>
            <w:vAlign w:val="center"/>
          </w:tcPr>
          <w:p w14:paraId="0E27C8D9" w14:textId="77777777" w:rsidR="00E1663E" w:rsidRDefault="00E1663E">
            <w:pPr>
              <w:jc w:val="left"/>
            </w:pPr>
          </w:p>
        </w:tc>
        <w:tc>
          <w:tcPr>
            <w:tcW w:w="2880" w:type="dxa"/>
            <w:vAlign w:val="center"/>
          </w:tcPr>
          <w:p w14:paraId="2750D8AB" w14:textId="77777777" w:rsidR="00E1663E" w:rsidRDefault="00123334">
            <w:pPr>
              <w:jc w:val="center"/>
            </w:pPr>
            <w:r>
              <w:rPr>
                <w:sz w:val="20"/>
              </w:rPr>
              <w:t>ii</w:t>
            </w:r>
          </w:p>
        </w:tc>
      </w:tr>
      <w:tr w:rsidR="00E1663E" w14:paraId="53E8F9AF" w14:textId="77777777">
        <w:trPr>
          <w:jc w:val="center"/>
        </w:trPr>
        <w:tc>
          <w:tcPr>
            <w:tcW w:w="2880" w:type="dxa"/>
            <w:vAlign w:val="center"/>
          </w:tcPr>
          <w:p w14:paraId="5FD1CD0D" w14:textId="77777777" w:rsidR="00E1663E" w:rsidRDefault="00E1663E">
            <w:pPr>
              <w:jc w:val="center"/>
            </w:pPr>
          </w:p>
        </w:tc>
        <w:tc>
          <w:tcPr>
            <w:tcW w:w="2880" w:type="dxa"/>
            <w:vAlign w:val="center"/>
          </w:tcPr>
          <w:p w14:paraId="0EB46077" w14:textId="77777777" w:rsidR="00E1663E" w:rsidRDefault="00E1663E">
            <w:pPr>
              <w:jc w:val="left"/>
            </w:pPr>
          </w:p>
        </w:tc>
        <w:tc>
          <w:tcPr>
            <w:tcW w:w="2880" w:type="dxa"/>
            <w:vAlign w:val="center"/>
          </w:tcPr>
          <w:p w14:paraId="38E5688F" w14:textId="77777777" w:rsidR="00E1663E" w:rsidRDefault="00123334">
            <w:pPr>
              <w:jc w:val="center"/>
            </w:pPr>
            <w:r>
              <w:rPr>
                <w:sz w:val="20"/>
              </w:rPr>
              <w:t>iii</w:t>
            </w:r>
          </w:p>
        </w:tc>
      </w:tr>
      <w:tr w:rsidR="00E1663E" w14:paraId="11DC4AD6" w14:textId="77777777">
        <w:trPr>
          <w:jc w:val="center"/>
        </w:trPr>
        <w:tc>
          <w:tcPr>
            <w:tcW w:w="2880" w:type="dxa"/>
            <w:vAlign w:val="center"/>
          </w:tcPr>
          <w:p w14:paraId="2BBF9035" w14:textId="77777777" w:rsidR="00E1663E" w:rsidRDefault="00E1663E">
            <w:pPr>
              <w:jc w:val="center"/>
            </w:pPr>
          </w:p>
        </w:tc>
        <w:tc>
          <w:tcPr>
            <w:tcW w:w="2880" w:type="dxa"/>
            <w:vAlign w:val="center"/>
          </w:tcPr>
          <w:p w14:paraId="6F0C0EBA" w14:textId="77777777" w:rsidR="00E1663E" w:rsidRDefault="00E1663E">
            <w:pPr>
              <w:jc w:val="left"/>
            </w:pPr>
          </w:p>
        </w:tc>
        <w:tc>
          <w:tcPr>
            <w:tcW w:w="2880" w:type="dxa"/>
            <w:vAlign w:val="center"/>
          </w:tcPr>
          <w:p w14:paraId="3C9DEEBB" w14:textId="77777777" w:rsidR="00E1663E" w:rsidRDefault="00123334">
            <w:pPr>
              <w:jc w:val="center"/>
            </w:pPr>
            <w:r>
              <w:rPr>
                <w:sz w:val="20"/>
              </w:rPr>
              <w:t>1</w:t>
            </w:r>
          </w:p>
        </w:tc>
      </w:tr>
      <w:tr w:rsidR="00E1663E" w14:paraId="3FBE2BA0" w14:textId="77777777">
        <w:trPr>
          <w:jc w:val="center"/>
        </w:trPr>
        <w:tc>
          <w:tcPr>
            <w:tcW w:w="2880" w:type="dxa"/>
            <w:vAlign w:val="center"/>
          </w:tcPr>
          <w:p w14:paraId="4B2FB17C" w14:textId="77777777" w:rsidR="00E1663E" w:rsidRDefault="00E1663E">
            <w:pPr>
              <w:jc w:val="center"/>
            </w:pPr>
          </w:p>
        </w:tc>
        <w:tc>
          <w:tcPr>
            <w:tcW w:w="2880" w:type="dxa"/>
            <w:vAlign w:val="center"/>
          </w:tcPr>
          <w:p w14:paraId="7FB8AF4B" w14:textId="77777777" w:rsidR="00E1663E" w:rsidRDefault="00123334">
            <w:pPr>
              <w:jc w:val="left"/>
            </w:pPr>
            <w:r>
              <w:rPr>
                <w:sz w:val="20"/>
              </w:rPr>
              <w:t>4.1 Introduction</w:t>
            </w:r>
          </w:p>
        </w:tc>
        <w:tc>
          <w:tcPr>
            <w:tcW w:w="2880" w:type="dxa"/>
            <w:vAlign w:val="center"/>
          </w:tcPr>
          <w:p w14:paraId="6B29DADC" w14:textId="77777777" w:rsidR="00E1663E" w:rsidRDefault="00123334">
            <w:pPr>
              <w:jc w:val="center"/>
            </w:pPr>
            <w:r>
              <w:rPr>
                <w:sz w:val="20"/>
              </w:rPr>
              <w:t>1</w:t>
            </w:r>
          </w:p>
        </w:tc>
      </w:tr>
      <w:tr w:rsidR="00E1663E" w14:paraId="096A763A" w14:textId="77777777">
        <w:trPr>
          <w:jc w:val="center"/>
        </w:trPr>
        <w:tc>
          <w:tcPr>
            <w:tcW w:w="2880" w:type="dxa"/>
            <w:vAlign w:val="center"/>
          </w:tcPr>
          <w:p w14:paraId="7D9C5CC8" w14:textId="77777777" w:rsidR="00E1663E" w:rsidRDefault="00E1663E">
            <w:pPr>
              <w:jc w:val="center"/>
            </w:pPr>
          </w:p>
        </w:tc>
        <w:tc>
          <w:tcPr>
            <w:tcW w:w="2880" w:type="dxa"/>
            <w:vAlign w:val="center"/>
          </w:tcPr>
          <w:p w14:paraId="72A065AE" w14:textId="77777777" w:rsidR="00E1663E" w:rsidRDefault="00123334">
            <w:pPr>
              <w:jc w:val="left"/>
            </w:pPr>
            <w:r>
              <w:rPr>
                <w:sz w:val="20"/>
              </w:rPr>
              <w:t>4.2 Organization Profile</w:t>
            </w:r>
          </w:p>
        </w:tc>
        <w:tc>
          <w:tcPr>
            <w:tcW w:w="2880" w:type="dxa"/>
            <w:vAlign w:val="center"/>
          </w:tcPr>
          <w:p w14:paraId="0E69BC53" w14:textId="77777777" w:rsidR="00E1663E" w:rsidRDefault="00123334">
            <w:pPr>
              <w:jc w:val="center"/>
            </w:pPr>
            <w:r>
              <w:rPr>
                <w:sz w:val="20"/>
              </w:rPr>
              <w:t>2</w:t>
            </w:r>
          </w:p>
        </w:tc>
      </w:tr>
      <w:tr w:rsidR="00E1663E" w14:paraId="470D409C" w14:textId="77777777">
        <w:trPr>
          <w:jc w:val="center"/>
        </w:trPr>
        <w:tc>
          <w:tcPr>
            <w:tcW w:w="2880" w:type="dxa"/>
            <w:vAlign w:val="center"/>
          </w:tcPr>
          <w:p w14:paraId="544639C7" w14:textId="77777777" w:rsidR="00E1663E" w:rsidRDefault="00E1663E">
            <w:pPr>
              <w:jc w:val="center"/>
            </w:pPr>
          </w:p>
        </w:tc>
        <w:tc>
          <w:tcPr>
            <w:tcW w:w="2880" w:type="dxa"/>
            <w:vAlign w:val="center"/>
          </w:tcPr>
          <w:p w14:paraId="252375AA" w14:textId="77777777" w:rsidR="00E1663E" w:rsidRDefault="00123334">
            <w:pPr>
              <w:jc w:val="left"/>
            </w:pPr>
            <w:r>
              <w:rPr>
                <w:sz w:val="20"/>
              </w:rPr>
              <w:t>4.3 Problem Statement</w:t>
            </w:r>
          </w:p>
        </w:tc>
        <w:tc>
          <w:tcPr>
            <w:tcW w:w="2880" w:type="dxa"/>
            <w:vAlign w:val="center"/>
          </w:tcPr>
          <w:p w14:paraId="5C65C396" w14:textId="77777777" w:rsidR="00E1663E" w:rsidRDefault="00123334">
            <w:pPr>
              <w:jc w:val="center"/>
            </w:pPr>
            <w:r>
              <w:rPr>
                <w:sz w:val="20"/>
              </w:rPr>
              <w:t>3</w:t>
            </w:r>
          </w:p>
        </w:tc>
      </w:tr>
      <w:tr w:rsidR="00E1663E" w14:paraId="5612CEE3" w14:textId="77777777">
        <w:trPr>
          <w:jc w:val="center"/>
        </w:trPr>
        <w:tc>
          <w:tcPr>
            <w:tcW w:w="2880" w:type="dxa"/>
            <w:vAlign w:val="center"/>
          </w:tcPr>
          <w:p w14:paraId="627488D2" w14:textId="77777777" w:rsidR="00E1663E" w:rsidRDefault="00E1663E">
            <w:pPr>
              <w:jc w:val="center"/>
            </w:pPr>
          </w:p>
        </w:tc>
        <w:tc>
          <w:tcPr>
            <w:tcW w:w="2880" w:type="dxa"/>
            <w:vAlign w:val="center"/>
          </w:tcPr>
          <w:p w14:paraId="2BB1CC90" w14:textId="77777777" w:rsidR="00E1663E" w:rsidRDefault="00123334">
            <w:pPr>
              <w:jc w:val="left"/>
            </w:pPr>
            <w:r>
              <w:rPr>
                <w:sz w:val="20"/>
              </w:rPr>
              <w:t>4.4 Project Objectives</w:t>
            </w:r>
          </w:p>
        </w:tc>
        <w:tc>
          <w:tcPr>
            <w:tcW w:w="2880" w:type="dxa"/>
            <w:vAlign w:val="center"/>
          </w:tcPr>
          <w:p w14:paraId="5F0175D8" w14:textId="77777777" w:rsidR="00E1663E" w:rsidRDefault="00123334">
            <w:pPr>
              <w:jc w:val="center"/>
            </w:pPr>
            <w:r>
              <w:rPr>
                <w:sz w:val="20"/>
              </w:rPr>
              <w:t>4</w:t>
            </w:r>
          </w:p>
        </w:tc>
      </w:tr>
      <w:tr w:rsidR="00E1663E" w14:paraId="1C7EAB78" w14:textId="77777777">
        <w:trPr>
          <w:jc w:val="center"/>
        </w:trPr>
        <w:tc>
          <w:tcPr>
            <w:tcW w:w="2880" w:type="dxa"/>
            <w:vAlign w:val="center"/>
          </w:tcPr>
          <w:p w14:paraId="2A97B820" w14:textId="77777777" w:rsidR="00E1663E" w:rsidRDefault="00E1663E">
            <w:pPr>
              <w:jc w:val="center"/>
            </w:pPr>
          </w:p>
        </w:tc>
        <w:tc>
          <w:tcPr>
            <w:tcW w:w="2880" w:type="dxa"/>
            <w:vAlign w:val="center"/>
          </w:tcPr>
          <w:p w14:paraId="197F7F6A" w14:textId="77777777" w:rsidR="00E1663E" w:rsidRDefault="00123334">
            <w:pPr>
              <w:jc w:val="left"/>
            </w:pPr>
            <w:r>
              <w:rPr>
                <w:sz w:val="20"/>
              </w:rPr>
              <w:t>4.5 Scope of the Project</w:t>
            </w:r>
          </w:p>
        </w:tc>
        <w:tc>
          <w:tcPr>
            <w:tcW w:w="2880" w:type="dxa"/>
            <w:vAlign w:val="center"/>
          </w:tcPr>
          <w:p w14:paraId="4B47CC8A" w14:textId="77777777" w:rsidR="00E1663E" w:rsidRDefault="00123334">
            <w:pPr>
              <w:jc w:val="center"/>
            </w:pPr>
            <w:r>
              <w:rPr>
                <w:sz w:val="20"/>
              </w:rPr>
              <w:t>5</w:t>
            </w:r>
          </w:p>
        </w:tc>
      </w:tr>
      <w:tr w:rsidR="00E1663E" w14:paraId="42257CE2" w14:textId="77777777">
        <w:trPr>
          <w:jc w:val="center"/>
        </w:trPr>
        <w:tc>
          <w:tcPr>
            <w:tcW w:w="2880" w:type="dxa"/>
            <w:vAlign w:val="center"/>
          </w:tcPr>
          <w:p w14:paraId="4284CC32" w14:textId="77777777" w:rsidR="00E1663E" w:rsidRDefault="00E1663E">
            <w:pPr>
              <w:jc w:val="center"/>
            </w:pPr>
          </w:p>
        </w:tc>
        <w:tc>
          <w:tcPr>
            <w:tcW w:w="2880" w:type="dxa"/>
            <w:vAlign w:val="center"/>
          </w:tcPr>
          <w:p w14:paraId="7B9A7D71" w14:textId="77777777" w:rsidR="00E1663E" w:rsidRDefault="00123334">
            <w:pPr>
              <w:jc w:val="left"/>
            </w:pPr>
            <w:r>
              <w:rPr>
                <w:sz w:val="20"/>
              </w:rPr>
              <w:t>4.6 Technologies and Tools Used</w:t>
            </w:r>
          </w:p>
        </w:tc>
        <w:tc>
          <w:tcPr>
            <w:tcW w:w="2880" w:type="dxa"/>
            <w:vAlign w:val="center"/>
          </w:tcPr>
          <w:p w14:paraId="70CB4BBD" w14:textId="77777777" w:rsidR="00E1663E" w:rsidRDefault="00123334">
            <w:pPr>
              <w:jc w:val="center"/>
            </w:pPr>
            <w:r>
              <w:rPr>
                <w:sz w:val="20"/>
              </w:rPr>
              <w:t>6</w:t>
            </w:r>
          </w:p>
        </w:tc>
      </w:tr>
      <w:tr w:rsidR="00E1663E" w14:paraId="64311001" w14:textId="77777777">
        <w:trPr>
          <w:jc w:val="center"/>
        </w:trPr>
        <w:tc>
          <w:tcPr>
            <w:tcW w:w="2880" w:type="dxa"/>
            <w:vAlign w:val="center"/>
          </w:tcPr>
          <w:p w14:paraId="3334C13F" w14:textId="77777777" w:rsidR="00E1663E" w:rsidRDefault="00E1663E">
            <w:pPr>
              <w:jc w:val="center"/>
            </w:pPr>
          </w:p>
        </w:tc>
        <w:tc>
          <w:tcPr>
            <w:tcW w:w="2880" w:type="dxa"/>
            <w:vAlign w:val="center"/>
          </w:tcPr>
          <w:p w14:paraId="09E64AE2" w14:textId="77777777" w:rsidR="00E1663E" w:rsidRDefault="00123334">
            <w:pPr>
              <w:jc w:val="left"/>
            </w:pPr>
            <w:r>
              <w:rPr>
                <w:sz w:val="20"/>
              </w:rPr>
              <w:t>4.7 System Architecture</w:t>
            </w:r>
          </w:p>
        </w:tc>
        <w:tc>
          <w:tcPr>
            <w:tcW w:w="2880" w:type="dxa"/>
            <w:vAlign w:val="center"/>
          </w:tcPr>
          <w:p w14:paraId="62D36E08" w14:textId="77777777" w:rsidR="00E1663E" w:rsidRDefault="00123334">
            <w:pPr>
              <w:jc w:val="center"/>
            </w:pPr>
            <w:r>
              <w:rPr>
                <w:sz w:val="20"/>
              </w:rPr>
              <w:t>8</w:t>
            </w:r>
          </w:p>
        </w:tc>
      </w:tr>
      <w:tr w:rsidR="00E1663E" w14:paraId="59074DF1" w14:textId="77777777">
        <w:trPr>
          <w:jc w:val="center"/>
        </w:trPr>
        <w:tc>
          <w:tcPr>
            <w:tcW w:w="2880" w:type="dxa"/>
            <w:vAlign w:val="center"/>
          </w:tcPr>
          <w:p w14:paraId="493FF42B" w14:textId="77777777" w:rsidR="00E1663E" w:rsidRDefault="00E1663E">
            <w:pPr>
              <w:jc w:val="center"/>
            </w:pPr>
          </w:p>
        </w:tc>
        <w:tc>
          <w:tcPr>
            <w:tcW w:w="2880" w:type="dxa"/>
            <w:vAlign w:val="center"/>
          </w:tcPr>
          <w:p w14:paraId="3586EE7D" w14:textId="77777777" w:rsidR="00E1663E" w:rsidRDefault="00123334">
            <w:pPr>
              <w:jc w:val="left"/>
            </w:pPr>
            <w:r>
              <w:rPr>
                <w:sz w:val="20"/>
              </w:rPr>
              <w:t>4.8 Methodology</w:t>
            </w:r>
          </w:p>
        </w:tc>
        <w:tc>
          <w:tcPr>
            <w:tcW w:w="2880" w:type="dxa"/>
            <w:vAlign w:val="center"/>
          </w:tcPr>
          <w:p w14:paraId="1477F539" w14:textId="77777777" w:rsidR="00E1663E" w:rsidRDefault="00123334">
            <w:pPr>
              <w:jc w:val="center"/>
            </w:pPr>
            <w:r>
              <w:rPr>
                <w:sz w:val="20"/>
              </w:rPr>
              <w:t>10</w:t>
            </w:r>
          </w:p>
        </w:tc>
      </w:tr>
      <w:tr w:rsidR="00E1663E" w14:paraId="38D088C3" w14:textId="77777777">
        <w:trPr>
          <w:jc w:val="center"/>
        </w:trPr>
        <w:tc>
          <w:tcPr>
            <w:tcW w:w="2880" w:type="dxa"/>
            <w:vAlign w:val="center"/>
          </w:tcPr>
          <w:p w14:paraId="08460646" w14:textId="77777777" w:rsidR="00E1663E" w:rsidRDefault="00E1663E">
            <w:pPr>
              <w:jc w:val="center"/>
            </w:pPr>
          </w:p>
        </w:tc>
        <w:tc>
          <w:tcPr>
            <w:tcW w:w="2880" w:type="dxa"/>
            <w:vAlign w:val="center"/>
          </w:tcPr>
          <w:p w14:paraId="016B583E" w14:textId="77777777" w:rsidR="00E1663E" w:rsidRDefault="00123334">
            <w:pPr>
              <w:jc w:val="left"/>
            </w:pPr>
            <w:r>
              <w:rPr>
                <w:sz w:val="20"/>
              </w:rPr>
              <w:t>4.9 Expected Outcomes</w:t>
            </w:r>
          </w:p>
        </w:tc>
        <w:tc>
          <w:tcPr>
            <w:tcW w:w="2880" w:type="dxa"/>
            <w:vAlign w:val="center"/>
          </w:tcPr>
          <w:p w14:paraId="0E24E777" w14:textId="77777777" w:rsidR="00E1663E" w:rsidRDefault="00123334">
            <w:pPr>
              <w:jc w:val="center"/>
            </w:pPr>
            <w:r>
              <w:rPr>
                <w:sz w:val="20"/>
              </w:rPr>
              <w:t>12</w:t>
            </w:r>
          </w:p>
        </w:tc>
      </w:tr>
      <w:tr w:rsidR="00E1663E" w14:paraId="62224B39" w14:textId="77777777">
        <w:trPr>
          <w:jc w:val="center"/>
        </w:trPr>
        <w:tc>
          <w:tcPr>
            <w:tcW w:w="2880" w:type="dxa"/>
            <w:vAlign w:val="center"/>
          </w:tcPr>
          <w:p w14:paraId="331B7F96" w14:textId="77777777" w:rsidR="00E1663E" w:rsidRDefault="00E1663E">
            <w:pPr>
              <w:jc w:val="center"/>
            </w:pPr>
          </w:p>
        </w:tc>
        <w:tc>
          <w:tcPr>
            <w:tcW w:w="2880" w:type="dxa"/>
            <w:vAlign w:val="center"/>
          </w:tcPr>
          <w:p w14:paraId="40FA7E73" w14:textId="77777777" w:rsidR="00E1663E" w:rsidRDefault="00123334">
            <w:pPr>
              <w:jc w:val="left"/>
            </w:pPr>
            <w:r>
              <w:rPr>
                <w:sz w:val="20"/>
              </w:rPr>
              <w:t>4.10 Certificates of completion and communication proof</w:t>
            </w:r>
          </w:p>
        </w:tc>
        <w:tc>
          <w:tcPr>
            <w:tcW w:w="2880" w:type="dxa"/>
            <w:vAlign w:val="center"/>
          </w:tcPr>
          <w:p w14:paraId="64D1DD43" w14:textId="77777777" w:rsidR="00E1663E" w:rsidRDefault="00123334">
            <w:pPr>
              <w:jc w:val="center"/>
            </w:pPr>
            <w:r>
              <w:rPr>
                <w:sz w:val="20"/>
              </w:rPr>
              <w:t>13</w:t>
            </w:r>
          </w:p>
        </w:tc>
      </w:tr>
      <w:tr w:rsidR="00E1663E" w14:paraId="6D1A0E4B" w14:textId="77777777">
        <w:trPr>
          <w:jc w:val="center"/>
        </w:trPr>
        <w:tc>
          <w:tcPr>
            <w:tcW w:w="2880" w:type="dxa"/>
            <w:vAlign w:val="center"/>
          </w:tcPr>
          <w:p w14:paraId="58ACBB86" w14:textId="77777777" w:rsidR="00E1663E" w:rsidRDefault="00E1663E">
            <w:pPr>
              <w:jc w:val="center"/>
            </w:pPr>
          </w:p>
        </w:tc>
        <w:tc>
          <w:tcPr>
            <w:tcW w:w="2880" w:type="dxa"/>
            <w:vAlign w:val="center"/>
          </w:tcPr>
          <w:p w14:paraId="75A2DA25" w14:textId="77777777" w:rsidR="00E1663E" w:rsidRDefault="00E1663E">
            <w:pPr>
              <w:jc w:val="left"/>
            </w:pPr>
          </w:p>
        </w:tc>
        <w:tc>
          <w:tcPr>
            <w:tcW w:w="2880" w:type="dxa"/>
            <w:vAlign w:val="center"/>
          </w:tcPr>
          <w:p w14:paraId="0397AED0" w14:textId="77777777" w:rsidR="00E1663E" w:rsidRDefault="00123334">
            <w:pPr>
              <w:jc w:val="center"/>
            </w:pPr>
            <w:r>
              <w:rPr>
                <w:sz w:val="20"/>
              </w:rPr>
              <w:t>14</w:t>
            </w:r>
          </w:p>
        </w:tc>
      </w:tr>
    </w:tbl>
    <w:p w14:paraId="1BA33DF2" w14:textId="77777777" w:rsidR="00E1663E" w:rsidRDefault="00123334">
      <w:r>
        <w:br w:type="page"/>
      </w:r>
    </w:p>
    <w:p w14:paraId="608C3990" w14:textId="77777777" w:rsidR="00E1663E" w:rsidRDefault="00123334">
      <w:pPr>
        <w:keepNext/>
        <w:spacing w:before="120" w:after="120"/>
        <w:jc w:val="left"/>
      </w:pPr>
      <w:r>
        <w:rPr>
          <w:b/>
          <w:sz w:val="28"/>
        </w:rPr>
        <w:lastRenderedPageBreak/>
        <w:t>4. PROJECT DESCRIPTION</w:t>
      </w:r>
    </w:p>
    <w:p w14:paraId="7E89428B" w14:textId="77777777" w:rsidR="00E1663E" w:rsidRDefault="00123334">
      <w:pPr>
        <w:keepNext/>
        <w:spacing w:before="120" w:after="120"/>
        <w:jc w:val="left"/>
      </w:pPr>
      <w:r>
        <w:rPr>
          <w:b/>
        </w:rPr>
        <w:t>4.1 Introduction</w:t>
      </w:r>
    </w:p>
    <w:p w14:paraId="72CACAA6" w14:textId="77777777" w:rsidR="00E1663E" w:rsidRDefault="00123334">
      <w:pPr>
        <w:spacing w:after="120"/>
      </w:pPr>
      <w:r>
        <w:t>College websites contain a large amount of academic and administrative information, but this information is often distributed across multiple pages and documents. This makes it difficult for students and other users to locate answers quickly. The project proposes an AI-based intelligent chatbot that provides a conversational interface for accessing verified institutional information.</w:t>
      </w:r>
    </w:p>
    <w:p w14:paraId="68CD41C1" w14:textId="77777777" w:rsidR="00E1663E" w:rsidRDefault="00123334">
      <w:pPr>
        <w:spacing w:after="120"/>
      </w:pPr>
      <w:r>
        <w:t>The project is motivated by the growing use of conversational AI systems such as ChatGPT and Gemini. Instead of requiring users to manually navigate pages, the chatbot allows users to ask questions in natural language and receive an immediate response. The presentation identifies four key advantages of the proposed approach: 24/7 availability, instant query resolution, consistent answers and reduced repetitive administrative workload.</w:t>
      </w:r>
    </w:p>
    <w:p w14:paraId="25608845" w14:textId="77777777" w:rsidR="00E1663E" w:rsidRDefault="00123334">
      <w:pPr>
        <w:spacing w:after="120"/>
      </w:pPr>
      <w:r>
        <w:t>The proposed solution is designed as a lightweight retrieval-based system. A user's query is processed using NLP, classified into an appropriate intent, matched with a structured knowledge base, and then formatted into a response. This approach keeps the system institution-specific and aligned with verified information.</w:t>
      </w:r>
    </w:p>
    <w:p w14:paraId="03587BEA" w14:textId="77777777" w:rsidR="00E1663E" w:rsidRDefault="00123334">
      <w:pPr>
        <w:keepNext/>
        <w:spacing w:before="120" w:after="120"/>
        <w:jc w:val="left"/>
      </w:pPr>
      <w:r>
        <w:rPr>
          <w:b/>
        </w:rPr>
        <w:t>4.2 Organization Profile</w:t>
      </w:r>
    </w:p>
    <w:p w14:paraId="74966000" w14:textId="77777777" w:rsidR="00E1663E" w:rsidRDefault="00123334">
      <w:pPr>
        <w:spacing w:after="120"/>
      </w:pPr>
      <w:r>
        <w:t>The supplied project material is situated in a college/university website environment and identifies IILM University, Greater Noida, U.P. on the report-format cover. The presentation itself does not provide a separate external internship-organization profile. Therefore, the organization-specific internship details have not been invented in this report.</w:t>
      </w:r>
    </w:p>
    <w:p w14:paraId="47EDCF58" w14:textId="77777777" w:rsidR="00E1663E" w:rsidRDefault="00123334">
      <w:pPr>
        <w:spacing w:after="120"/>
      </w:pPr>
      <w:r>
        <w:t>Project Context: The proposed chatbot is intended to support an educational institution by making academic and administrative information easier to access. Its intended users include students and other college website visitors who need quick answers to routine queries.</w:t>
      </w:r>
    </w:p>
    <w:p w14:paraId="093839D0" w14:textId="77777777" w:rsidR="00E1663E" w:rsidRDefault="00123334">
      <w:pPr>
        <w:spacing w:after="120"/>
      </w:pPr>
      <w:r>
        <w:t>Note for submission: If this report is being submitted as an internship report for a specific company or organization, the official organization name, profile, internship role, duration and address should be inserted here from the internship records.</w:t>
      </w:r>
    </w:p>
    <w:p w14:paraId="4D0EA80B" w14:textId="77777777" w:rsidR="00E1663E" w:rsidRDefault="00123334">
      <w:pPr>
        <w:keepNext/>
        <w:spacing w:before="120" w:after="120"/>
        <w:jc w:val="left"/>
      </w:pPr>
      <w:r>
        <w:rPr>
          <w:b/>
        </w:rPr>
        <w:lastRenderedPageBreak/>
        <w:t>4.3 Problem Statement</w:t>
      </w:r>
    </w:p>
    <w:p w14:paraId="465192C6" w14:textId="77777777" w:rsidR="00E1663E" w:rsidRDefault="00123334">
      <w:pPr>
        <w:spacing w:after="120"/>
      </w:pPr>
      <w:r>
        <w:t>Scattered content, complex navigation and the absence of interactive support make it difficult for users to quickly find information on a college website. As a result, routine questions are repeatedly directed to staff through email, telephone calls or in-person visits, increasing administrative workload and reducing the overall user experience.</w:t>
      </w:r>
    </w:p>
    <w:p w14:paraId="42789B88" w14:textId="77777777" w:rsidR="00E1663E" w:rsidRDefault="00123334">
      <w:pPr>
        <w:spacing w:after="60"/>
        <w:ind w:left="432" w:hanging="259"/>
      </w:pPr>
      <w:r>
        <w:t>• Fragmented Information: Content is spread across multiple pages and documents, requiring repeated manual searches.</w:t>
      </w:r>
    </w:p>
    <w:p w14:paraId="27F395F0" w14:textId="77777777" w:rsidR="00E1663E" w:rsidRDefault="00123334">
      <w:pPr>
        <w:spacing w:after="60"/>
        <w:ind w:left="432" w:hanging="259"/>
      </w:pPr>
      <w:r>
        <w:t>• Administrative Burden: Routine queries consume staff time through email, phone and in-person channels.</w:t>
      </w:r>
    </w:p>
    <w:p w14:paraId="46CBD062" w14:textId="77777777" w:rsidR="00E1663E" w:rsidRDefault="00123334">
      <w:pPr>
        <w:spacing w:after="60"/>
        <w:ind w:left="432" w:hanging="259"/>
      </w:pPr>
      <w:r>
        <w:t>• No Conversational Access: The website lacks an AI-driven conversational interface comparable to modern information-access tools.</w:t>
      </w:r>
    </w:p>
    <w:p w14:paraId="14062249" w14:textId="77777777" w:rsidR="00E1663E" w:rsidRDefault="00123334">
      <w:pPr>
        <w:keepNext/>
        <w:spacing w:before="120" w:after="120"/>
        <w:jc w:val="left"/>
      </w:pPr>
      <w:r>
        <w:rPr>
          <w:b/>
        </w:rPr>
        <w:t>4.4 Project Objectives</w:t>
      </w:r>
    </w:p>
    <w:p w14:paraId="4A5E0676" w14:textId="77777777" w:rsidR="00E1663E" w:rsidRDefault="00123334">
      <w:pPr>
        <w:spacing w:after="60"/>
        <w:ind w:left="432" w:hanging="259"/>
      </w:pPr>
      <w:r>
        <w:t>• Identify common information-accessibility issues on the college website.</w:t>
      </w:r>
    </w:p>
    <w:p w14:paraId="142AC2B3" w14:textId="77777777" w:rsidR="00E1663E" w:rsidRDefault="00123334">
      <w:pPr>
        <w:spacing w:after="60"/>
        <w:ind w:left="432" w:hanging="259"/>
      </w:pPr>
      <w:r>
        <w:t>• Design an AI chatbot that understands user queries using NLP techniques.</w:t>
      </w:r>
    </w:p>
    <w:p w14:paraId="477BFABC" w14:textId="77777777" w:rsidR="00E1663E" w:rsidRDefault="00123334">
      <w:pPr>
        <w:spacing w:after="60"/>
        <w:ind w:left="432" w:hanging="259"/>
      </w:pPr>
      <w:r>
        <w:t>• Deliver instant, accurate and consistent answers to frequently asked questions.</w:t>
      </w:r>
    </w:p>
    <w:p w14:paraId="7A4ED07D" w14:textId="77777777" w:rsidR="00E1663E" w:rsidRDefault="00123334">
      <w:pPr>
        <w:spacing w:after="60"/>
        <w:ind w:left="432" w:hanging="259"/>
      </w:pPr>
      <w:r>
        <w:t>• Reduce repetitive workload on administrative offices.</w:t>
      </w:r>
    </w:p>
    <w:p w14:paraId="3CA15594" w14:textId="77777777" w:rsidR="00E1663E" w:rsidRDefault="00123334">
      <w:pPr>
        <w:spacing w:after="60"/>
        <w:ind w:left="432" w:hanging="259"/>
      </w:pPr>
      <w:r>
        <w:t>• Enable 24/7 conversational support to improve user engagement.</w:t>
      </w:r>
    </w:p>
    <w:p w14:paraId="145CE682" w14:textId="77777777" w:rsidR="00E1663E" w:rsidRDefault="00123334">
      <w:pPr>
        <w:spacing w:after="60"/>
        <w:ind w:left="432" w:hanging="259"/>
      </w:pPr>
      <w:r>
        <w:t>• Demonstrate practical AI/ML application aligned with the B.Tech curriculum.</w:t>
      </w:r>
    </w:p>
    <w:p w14:paraId="4B03D79A" w14:textId="77777777" w:rsidR="00E1663E" w:rsidRDefault="00123334">
      <w:pPr>
        <w:spacing w:after="60"/>
        <w:ind w:left="432" w:hanging="259"/>
      </w:pPr>
      <w:r>
        <w:t>• Build a scalable solution that can be prepared for institutional integration.</w:t>
      </w:r>
    </w:p>
    <w:p w14:paraId="6D7308A2" w14:textId="77777777" w:rsidR="00E1663E" w:rsidRDefault="00123334">
      <w:pPr>
        <w:keepNext/>
        <w:spacing w:before="120" w:after="120"/>
        <w:jc w:val="left"/>
      </w:pPr>
      <w:r>
        <w:rPr>
          <w:b/>
        </w:rPr>
        <w:t>4.5 Scope of the Project</w:t>
      </w:r>
    </w:p>
    <w:p w14:paraId="711F18F3" w14:textId="77777777" w:rsidR="00E1663E" w:rsidRDefault="00123334">
      <w:pPr>
        <w:spacing w:after="120"/>
      </w:pPr>
      <w:r>
        <w:t>The scope of the proposed system is focused on academic and administrative information retrieval through a web-based conversational interface. The system is intended to cover verified frequently asked questions represented in a structured knowledge base.</w:t>
      </w:r>
    </w:p>
    <w:p w14:paraId="510D03E8" w14:textId="77777777" w:rsidR="00E1663E" w:rsidRDefault="00123334">
      <w:pPr>
        <w:spacing w:after="60"/>
        <w:ind w:left="432" w:hanging="259"/>
      </w:pPr>
      <w:r>
        <w:t>• Web-based chat interface for users.</w:t>
      </w:r>
    </w:p>
    <w:p w14:paraId="7B5BCF31" w14:textId="77777777" w:rsidR="00E1663E" w:rsidRDefault="00123334">
      <w:pPr>
        <w:spacing w:after="60"/>
        <w:ind w:left="432" w:hanging="259"/>
      </w:pPr>
      <w:r>
        <w:t>• NLP-based preprocessing of user questions.</w:t>
      </w:r>
    </w:p>
    <w:p w14:paraId="0C288AEF" w14:textId="77777777" w:rsidR="00E1663E" w:rsidRDefault="00123334">
      <w:pPr>
        <w:spacing w:after="60"/>
        <w:ind w:left="432" w:hanging="259"/>
      </w:pPr>
      <w:r>
        <w:t>• Intent classification to determine the category of a query.</w:t>
      </w:r>
    </w:p>
    <w:p w14:paraId="0A669751" w14:textId="77777777" w:rsidR="00E1663E" w:rsidRDefault="00123334">
      <w:pPr>
        <w:spacing w:after="60"/>
        <w:ind w:left="432" w:hanging="259"/>
      </w:pPr>
      <w:r>
        <w:t>• Retrieval of verified answers from a structured JSON knowledge base.</w:t>
      </w:r>
    </w:p>
    <w:p w14:paraId="1CC7C383" w14:textId="77777777" w:rsidR="00E1663E" w:rsidRDefault="00123334">
      <w:pPr>
        <w:spacing w:after="60"/>
        <w:ind w:left="432" w:hanging="259"/>
      </w:pPr>
      <w:r>
        <w:t>• Flask-based backend API for message handling and orchestration.</w:t>
      </w:r>
    </w:p>
    <w:p w14:paraId="36A43E33" w14:textId="77777777" w:rsidR="00E1663E" w:rsidRDefault="00123334">
      <w:pPr>
        <w:spacing w:after="60"/>
        <w:ind w:left="432" w:hanging="259"/>
      </w:pPr>
      <w:r>
        <w:lastRenderedPageBreak/>
        <w:t>• Modular architecture that can be expanded with additional data and functionality.</w:t>
      </w:r>
    </w:p>
    <w:p w14:paraId="55F2FA8D" w14:textId="77777777" w:rsidR="00E1663E" w:rsidRDefault="00123334">
      <w:pPr>
        <w:spacing w:after="120"/>
      </w:pPr>
      <w:r>
        <w:t>The supplied presentation does not specify production deployment, a finalized dataset size, measured accuracy, or a live institutional integration. These should therefore be treated as future implementation or validation items rather than claimed completed results.</w:t>
      </w:r>
    </w:p>
    <w:p w14:paraId="6582CCC3" w14:textId="77777777" w:rsidR="00E1663E" w:rsidRDefault="00123334">
      <w:pPr>
        <w:keepNext/>
        <w:spacing w:before="120" w:after="120"/>
        <w:jc w:val="left"/>
      </w:pPr>
      <w:r>
        <w:rPr>
          <w:b/>
        </w:rPr>
        <w:t>4.6 Technologies and Tools Used</w:t>
      </w:r>
    </w:p>
    <w:p w14:paraId="65F63100" w14:textId="77777777" w:rsidR="00E1663E" w:rsidRDefault="00123334">
      <w:pPr>
        <w:spacing w:after="120"/>
      </w:pPr>
      <w:r>
        <w:t>The presentation specifies the following software and hardware requirements.</w:t>
      </w:r>
    </w:p>
    <w:tbl>
      <w:tblPr>
        <w:tblStyle w:val="TableGrid"/>
        <w:tblW w:w="0" w:type="auto"/>
        <w:jc w:val="center"/>
        <w:tblLook w:val="04A0" w:firstRow="1" w:lastRow="0" w:firstColumn="1" w:lastColumn="0" w:noHBand="0" w:noVBand="1"/>
      </w:tblPr>
      <w:tblGrid>
        <w:gridCol w:w="4315"/>
        <w:gridCol w:w="4315"/>
      </w:tblGrid>
      <w:tr w:rsidR="00E1663E" w14:paraId="301BCB49" w14:textId="77777777">
        <w:trPr>
          <w:jc w:val="center"/>
        </w:trPr>
        <w:tc>
          <w:tcPr>
            <w:tcW w:w="4320" w:type="dxa"/>
            <w:shd w:val="clear" w:color="auto" w:fill="D9E1F2"/>
            <w:vAlign w:val="center"/>
          </w:tcPr>
          <w:p w14:paraId="30C2B6E0" w14:textId="77777777" w:rsidR="00E1663E" w:rsidRDefault="00123334">
            <w:pPr>
              <w:jc w:val="center"/>
            </w:pPr>
            <w:r>
              <w:rPr>
                <w:b/>
                <w:sz w:val="20"/>
              </w:rPr>
              <w:t>Category</w:t>
            </w:r>
          </w:p>
        </w:tc>
        <w:tc>
          <w:tcPr>
            <w:tcW w:w="4320" w:type="dxa"/>
            <w:shd w:val="clear" w:color="auto" w:fill="D9E1F2"/>
            <w:vAlign w:val="center"/>
          </w:tcPr>
          <w:p w14:paraId="38EE7C1A" w14:textId="77777777" w:rsidR="00E1663E" w:rsidRDefault="00123334">
            <w:pPr>
              <w:jc w:val="center"/>
            </w:pPr>
            <w:r>
              <w:rPr>
                <w:b/>
                <w:sz w:val="20"/>
              </w:rPr>
              <w:t>Technology / Requirement</w:t>
            </w:r>
          </w:p>
        </w:tc>
      </w:tr>
      <w:tr w:rsidR="00E1663E" w14:paraId="76B43C06" w14:textId="77777777">
        <w:trPr>
          <w:jc w:val="center"/>
        </w:trPr>
        <w:tc>
          <w:tcPr>
            <w:tcW w:w="4320" w:type="dxa"/>
            <w:vAlign w:val="center"/>
          </w:tcPr>
          <w:p w14:paraId="35528131" w14:textId="77777777" w:rsidR="00E1663E" w:rsidRDefault="00123334">
            <w:pPr>
              <w:jc w:val="center"/>
            </w:pPr>
            <w:r>
              <w:rPr>
                <w:sz w:val="20"/>
              </w:rPr>
              <w:t>Programming Language</w:t>
            </w:r>
          </w:p>
        </w:tc>
        <w:tc>
          <w:tcPr>
            <w:tcW w:w="4320" w:type="dxa"/>
            <w:vAlign w:val="center"/>
          </w:tcPr>
          <w:p w14:paraId="39330E31" w14:textId="77777777" w:rsidR="00E1663E" w:rsidRDefault="00123334">
            <w:pPr>
              <w:jc w:val="left"/>
            </w:pPr>
            <w:r>
              <w:rPr>
                <w:sz w:val="20"/>
              </w:rPr>
              <w:t>Python — core development language</w:t>
            </w:r>
          </w:p>
        </w:tc>
      </w:tr>
      <w:tr w:rsidR="00E1663E" w14:paraId="3CA51252" w14:textId="77777777">
        <w:trPr>
          <w:jc w:val="center"/>
        </w:trPr>
        <w:tc>
          <w:tcPr>
            <w:tcW w:w="4320" w:type="dxa"/>
            <w:vAlign w:val="center"/>
          </w:tcPr>
          <w:p w14:paraId="7B6FA44B" w14:textId="77777777" w:rsidR="00E1663E" w:rsidRDefault="00123334">
            <w:pPr>
              <w:jc w:val="center"/>
            </w:pPr>
            <w:r>
              <w:rPr>
                <w:sz w:val="20"/>
              </w:rPr>
              <w:t>Backend</w:t>
            </w:r>
          </w:p>
        </w:tc>
        <w:tc>
          <w:tcPr>
            <w:tcW w:w="4320" w:type="dxa"/>
            <w:vAlign w:val="center"/>
          </w:tcPr>
          <w:p w14:paraId="04FEC3AA" w14:textId="77777777" w:rsidR="00E1663E" w:rsidRDefault="00123334">
            <w:pPr>
              <w:jc w:val="left"/>
            </w:pPr>
            <w:r>
              <w:rPr>
                <w:sz w:val="20"/>
              </w:rPr>
              <w:t>Flask — backend REST API server</w:t>
            </w:r>
          </w:p>
        </w:tc>
      </w:tr>
      <w:tr w:rsidR="00E1663E" w14:paraId="2A3416E5" w14:textId="77777777">
        <w:trPr>
          <w:jc w:val="center"/>
        </w:trPr>
        <w:tc>
          <w:tcPr>
            <w:tcW w:w="4320" w:type="dxa"/>
            <w:vAlign w:val="center"/>
          </w:tcPr>
          <w:p w14:paraId="23BCAB28" w14:textId="77777777" w:rsidR="00E1663E" w:rsidRDefault="00123334">
            <w:pPr>
              <w:jc w:val="center"/>
            </w:pPr>
            <w:r>
              <w:rPr>
                <w:sz w:val="20"/>
              </w:rPr>
              <w:t>Deep Learning</w:t>
            </w:r>
          </w:p>
        </w:tc>
        <w:tc>
          <w:tcPr>
            <w:tcW w:w="4320" w:type="dxa"/>
            <w:vAlign w:val="center"/>
          </w:tcPr>
          <w:p w14:paraId="17FEEF6E" w14:textId="77777777" w:rsidR="00E1663E" w:rsidRDefault="00123334">
            <w:pPr>
              <w:jc w:val="left"/>
            </w:pPr>
            <w:r>
              <w:rPr>
                <w:sz w:val="20"/>
              </w:rPr>
              <w:t>TensorFlow / Keras — deep learning model</w:t>
            </w:r>
          </w:p>
        </w:tc>
      </w:tr>
      <w:tr w:rsidR="00E1663E" w14:paraId="11CA4F25" w14:textId="77777777">
        <w:trPr>
          <w:jc w:val="center"/>
        </w:trPr>
        <w:tc>
          <w:tcPr>
            <w:tcW w:w="4320" w:type="dxa"/>
            <w:vAlign w:val="center"/>
          </w:tcPr>
          <w:p w14:paraId="2B5F110E" w14:textId="77777777" w:rsidR="00E1663E" w:rsidRDefault="00123334">
            <w:pPr>
              <w:jc w:val="center"/>
            </w:pPr>
            <w:r>
              <w:rPr>
                <w:sz w:val="20"/>
              </w:rPr>
              <w:t>Machine Learning</w:t>
            </w:r>
          </w:p>
        </w:tc>
        <w:tc>
          <w:tcPr>
            <w:tcW w:w="4320" w:type="dxa"/>
            <w:vAlign w:val="center"/>
          </w:tcPr>
          <w:p w14:paraId="791E12F6" w14:textId="77777777" w:rsidR="00E1663E" w:rsidRDefault="00123334">
            <w:pPr>
              <w:jc w:val="left"/>
            </w:pPr>
            <w:r>
              <w:rPr>
                <w:sz w:val="20"/>
              </w:rPr>
              <w:t>Scikit-learn — ML classification models</w:t>
            </w:r>
          </w:p>
        </w:tc>
      </w:tr>
      <w:tr w:rsidR="00E1663E" w14:paraId="4079993E" w14:textId="77777777">
        <w:trPr>
          <w:jc w:val="center"/>
        </w:trPr>
        <w:tc>
          <w:tcPr>
            <w:tcW w:w="4320" w:type="dxa"/>
            <w:vAlign w:val="center"/>
          </w:tcPr>
          <w:p w14:paraId="194B07F3" w14:textId="77777777" w:rsidR="00E1663E" w:rsidRDefault="00123334">
            <w:pPr>
              <w:jc w:val="center"/>
            </w:pPr>
            <w:r>
              <w:rPr>
                <w:sz w:val="20"/>
              </w:rPr>
              <w:t>NLP</w:t>
            </w:r>
          </w:p>
        </w:tc>
        <w:tc>
          <w:tcPr>
            <w:tcW w:w="4320" w:type="dxa"/>
            <w:vAlign w:val="center"/>
          </w:tcPr>
          <w:p w14:paraId="6E7CB005" w14:textId="77777777" w:rsidR="00E1663E" w:rsidRDefault="00123334">
            <w:pPr>
              <w:jc w:val="left"/>
            </w:pPr>
            <w:r>
              <w:rPr>
                <w:sz w:val="20"/>
              </w:rPr>
              <w:t>NLTK — tokenization, lemmatization and preprocessing</w:t>
            </w:r>
          </w:p>
        </w:tc>
      </w:tr>
      <w:tr w:rsidR="00E1663E" w14:paraId="7DD7BFF2" w14:textId="77777777">
        <w:trPr>
          <w:jc w:val="center"/>
        </w:trPr>
        <w:tc>
          <w:tcPr>
            <w:tcW w:w="4320" w:type="dxa"/>
            <w:vAlign w:val="center"/>
          </w:tcPr>
          <w:p w14:paraId="13F8A8E2" w14:textId="77777777" w:rsidR="00E1663E" w:rsidRDefault="00123334">
            <w:pPr>
              <w:jc w:val="center"/>
            </w:pPr>
            <w:r>
              <w:rPr>
                <w:sz w:val="20"/>
              </w:rPr>
              <w:t>Frontend</w:t>
            </w:r>
          </w:p>
        </w:tc>
        <w:tc>
          <w:tcPr>
            <w:tcW w:w="4320" w:type="dxa"/>
            <w:vAlign w:val="center"/>
          </w:tcPr>
          <w:p w14:paraId="457392E9" w14:textId="77777777" w:rsidR="00E1663E" w:rsidRDefault="00123334">
            <w:pPr>
              <w:jc w:val="left"/>
            </w:pPr>
            <w:r>
              <w:rPr>
                <w:sz w:val="20"/>
              </w:rPr>
              <w:t>HTML, CSS and JavaScript — web chat interface</w:t>
            </w:r>
          </w:p>
        </w:tc>
      </w:tr>
      <w:tr w:rsidR="00E1663E" w14:paraId="65145CAF" w14:textId="77777777">
        <w:trPr>
          <w:jc w:val="center"/>
        </w:trPr>
        <w:tc>
          <w:tcPr>
            <w:tcW w:w="4320" w:type="dxa"/>
            <w:vAlign w:val="center"/>
          </w:tcPr>
          <w:p w14:paraId="58EB95CF" w14:textId="77777777" w:rsidR="00E1663E" w:rsidRDefault="00123334">
            <w:pPr>
              <w:jc w:val="center"/>
            </w:pPr>
            <w:r>
              <w:rPr>
                <w:sz w:val="20"/>
              </w:rPr>
              <w:t>Knowledge Base</w:t>
            </w:r>
          </w:p>
        </w:tc>
        <w:tc>
          <w:tcPr>
            <w:tcW w:w="4320" w:type="dxa"/>
            <w:vAlign w:val="center"/>
          </w:tcPr>
          <w:p w14:paraId="60DEF971" w14:textId="77777777" w:rsidR="00E1663E" w:rsidRDefault="00123334">
            <w:pPr>
              <w:jc w:val="left"/>
            </w:pPr>
            <w:r>
              <w:rPr>
                <w:sz w:val="20"/>
              </w:rPr>
              <w:t>Structured JSON Q&amp;A store</w:t>
            </w:r>
          </w:p>
        </w:tc>
      </w:tr>
      <w:tr w:rsidR="00E1663E" w14:paraId="1E5D5465" w14:textId="77777777">
        <w:trPr>
          <w:jc w:val="center"/>
        </w:trPr>
        <w:tc>
          <w:tcPr>
            <w:tcW w:w="4320" w:type="dxa"/>
            <w:vAlign w:val="center"/>
          </w:tcPr>
          <w:p w14:paraId="59349059" w14:textId="77777777" w:rsidR="00E1663E" w:rsidRDefault="00123334">
            <w:pPr>
              <w:jc w:val="center"/>
            </w:pPr>
            <w:r>
              <w:rPr>
                <w:sz w:val="20"/>
              </w:rPr>
              <w:t>Hardware</w:t>
            </w:r>
          </w:p>
        </w:tc>
        <w:tc>
          <w:tcPr>
            <w:tcW w:w="4320" w:type="dxa"/>
            <w:vAlign w:val="center"/>
          </w:tcPr>
          <w:p w14:paraId="509279F4" w14:textId="77777777" w:rsidR="00E1663E" w:rsidRDefault="00123334">
            <w:pPr>
              <w:jc w:val="left"/>
            </w:pPr>
            <w:r>
              <w:rPr>
                <w:sz w:val="20"/>
              </w:rPr>
              <w:t>Minimum 8 GB RAM; Intel i5 or equivalent; stable internet connectivity</w:t>
            </w:r>
          </w:p>
        </w:tc>
      </w:tr>
    </w:tbl>
    <w:p w14:paraId="7D7B567E" w14:textId="77777777" w:rsidR="00E1663E" w:rsidRDefault="00123334">
      <w:pPr>
        <w:spacing w:before="60" w:after="160"/>
        <w:jc w:val="center"/>
      </w:pPr>
      <w:r>
        <w:rPr>
          <w:b/>
          <w:sz w:val="22"/>
        </w:rPr>
        <w:t>Table 4.1: Software and hardware requirements</w:t>
      </w:r>
    </w:p>
    <w:p w14:paraId="7FB21BA0" w14:textId="77777777" w:rsidR="00E1663E" w:rsidRDefault="00123334">
      <w:pPr>
        <w:spacing w:after="120"/>
      </w:pPr>
      <w:r>
        <w:t>The lightweight retrieval-based design keeps computational requirements modest and is intended to be suitable for a standard development machine.</w:t>
      </w:r>
    </w:p>
    <w:p w14:paraId="6EDAD311" w14:textId="77777777" w:rsidR="00E1663E" w:rsidRDefault="00123334">
      <w:r>
        <w:rPr>
          <w:noProof/>
        </w:rPr>
        <w:lastRenderedPageBreak/>
        <w:drawing>
          <wp:inline distT="0" distB="0" distL="0" distR="0" wp14:anchorId="57E767D1" wp14:editId="6386A945">
            <wp:extent cx="5669280" cy="364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architecture.png"/>
                    <pic:cNvPicPr/>
                  </pic:nvPicPr>
                  <pic:blipFill>
                    <a:blip r:embed="rId8"/>
                    <a:stretch>
                      <a:fillRect/>
                    </a:stretch>
                  </pic:blipFill>
                  <pic:spPr>
                    <a:xfrm>
                      <a:off x="0" y="0"/>
                      <a:ext cx="5669280" cy="3644537"/>
                    </a:xfrm>
                    <a:prstGeom prst="rect">
                      <a:avLst/>
                    </a:prstGeom>
                  </pic:spPr>
                </pic:pic>
              </a:graphicData>
            </a:graphic>
          </wp:inline>
        </w:drawing>
      </w:r>
    </w:p>
    <w:p w14:paraId="5BE01C73" w14:textId="77777777" w:rsidR="00E1663E" w:rsidRDefault="00123334">
      <w:pPr>
        <w:spacing w:before="60" w:after="160"/>
        <w:jc w:val="center"/>
      </w:pPr>
      <w:r>
        <w:rPr>
          <w:b/>
          <w:sz w:val="22"/>
        </w:rPr>
        <w:t>Figure 4.1: System flow of the proposed chatbot</w:t>
      </w:r>
    </w:p>
    <w:p w14:paraId="3FB0498F" w14:textId="77777777" w:rsidR="00E1663E" w:rsidRDefault="00123334">
      <w:pPr>
        <w:keepNext/>
        <w:spacing w:before="120" w:after="120"/>
        <w:jc w:val="left"/>
      </w:pPr>
      <w:r>
        <w:rPr>
          <w:b/>
        </w:rPr>
        <w:t>4.7 System Architecture</w:t>
      </w:r>
    </w:p>
    <w:p w14:paraId="6902CE5C" w14:textId="77777777" w:rsidR="00E1663E" w:rsidRDefault="00123334">
      <w:pPr>
        <w:spacing w:after="120"/>
      </w:pPr>
      <w:r>
        <w:t>The proposed system follows a modular three-tier design consisting of presentation, processing and data layers. These layers communicate through a lightweight REST API so that responses remain aligned with verified institutional information.</w:t>
      </w:r>
    </w:p>
    <w:p w14:paraId="2BB39057" w14:textId="77777777" w:rsidR="00E1663E" w:rsidRDefault="00123334">
      <w:pPr>
        <w:spacing w:after="60"/>
        <w:ind w:left="432" w:hanging="259"/>
      </w:pPr>
      <w:r>
        <w:t>• Frontend — Web Chat Interface: HTML, CSS and JavaScript provide the user-facing conversational interface.</w:t>
      </w:r>
    </w:p>
    <w:p w14:paraId="22B5292E" w14:textId="77777777" w:rsidR="00E1663E" w:rsidRDefault="00123334">
      <w:pPr>
        <w:spacing w:after="60"/>
        <w:ind w:left="432" w:hanging="259"/>
      </w:pPr>
      <w:r>
        <w:t>• Backend — Flask API: Handles incoming messages, orchestration and communication between the interface and processing components.</w:t>
      </w:r>
    </w:p>
    <w:p w14:paraId="1AF99FCE" w14:textId="77777777" w:rsidR="00E1663E" w:rsidRDefault="00123334">
      <w:pPr>
        <w:spacing w:after="60"/>
        <w:ind w:left="432" w:hanging="259"/>
      </w:pPr>
      <w:r>
        <w:t>• NLP Engine: Performs tokenization and lemmatization as part of query preprocessing.</w:t>
      </w:r>
    </w:p>
    <w:p w14:paraId="7574705C" w14:textId="77777777" w:rsidR="00E1663E" w:rsidRDefault="00123334">
      <w:pPr>
        <w:spacing w:after="60"/>
        <w:ind w:left="432" w:hanging="259"/>
      </w:pPr>
      <w:r>
        <w:t>• Intent Classifier: Uses an ML/DL model to predict the category or intent of the user's query.</w:t>
      </w:r>
    </w:p>
    <w:p w14:paraId="0F07610D" w14:textId="77777777" w:rsidR="00E1663E" w:rsidRDefault="00123334">
      <w:pPr>
        <w:spacing w:after="60"/>
        <w:ind w:left="432" w:hanging="259"/>
      </w:pPr>
      <w:r>
        <w:t>• Knowledge Base: Stores verified question-and-answer pairs in structured JSON format.</w:t>
      </w:r>
    </w:p>
    <w:p w14:paraId="2922EB4B" w14:textId="77777777" w:rsidR="00E1663E" w:rsidRDefault="00123334">
      <w:r>
        <w:rPr>
          <w:noProof/>
        </w:rPr>
        <w:lastRenderedPageBreak/>
        <w:drawing>
          <wp:inline distT="0" distB="0" distL="0" distR="0" wp14:anchorId="4018AEEF" wp14:editId="0DFBCBC3">
            <wp:extent cx="5669280" cy="3644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3tier.png"/>
                    <pic:cNvPicPr/>
                  </pic:nvPicPr>
                  <pic:blipFill>
                    <a:blip r:embed="rId9"/>
                    <a:stretch>
                      <a:fillRect/>
                    </a:stretch>
                  </pic:blipFill>
                  <pic:spPr>
                    <a:xfrm>
                      <a:off x="0" y="0"/>
                      <a:ext cx="5669280" cy="3644537"/>
                    </a:xfrm>
                    <a:prstGeom prst="rect">
                      <a:avLst/>
                    </a:prstGeom>
                  </pic:spPr>
                </pic:pic>
              </a:graphicData>
            </a:graphic>
          </wp:inline>
        </w:drawing>
      </w:r>
    </w:p>
    <w:p w14:paraId="3BA95F3C" w14:textId="77777777" w:rsidR="00E1663E" w:rsidRDefault="00123334">
      <w:pPr>
        <w:spacing w:before="60" w:after="160"/>
        <w:jc w:val="center"/>
      </w:pPr>
      <w:r>
        <w:rPr>
          <w:b/>
          <w:sz w:val="22"/>
        </w:rPr>
        <w:t>Figure 4.2: Modular three-tier architecture</w:t>
      </w:r>
    </w:p>
    <w:p w14:paraId="6BB7431B" w14:textId="77777777" w:rsidR="00E1663E" w:rsidRDefault="00123334">
      <w:pPr>
        <w:keepNext/>
        <w:spacing w:before="120" w:after="120"/>
        <w:jc w:val="left"/>
      </w:pPr>
      <w:r>
        <w:rPr>
          <w:b/>
        </w:rPr>
        <w:t>4.8 Methodology</w:t>
      </w:r>
    </w:p>
    <w:p w14:paraId="7096597E" w14:textId="77777777" w:rsidR="00E1663E" w:rsidRDefault="00123334">
      <w:pPr>
        <w:spacing w:after="120"/>
      </w:pPr>
      <w:r>
        <w:t>The methodology described in the presentation uses a retrieval-based pipeline. The user's input is cleaned through NLP preprocessing, classified into an intent, matched against a structured knowledge base, and then converted into a response displayed to the user.</w:t>
      </w:r>
    </w:p>
    <w:p w14:paraId="52F42C2F" w14:textId="77777777" w:rsidR="00E1663E" w:rsidRDefault="00123334">
      <w:pPr>
        <w:keepNext/>
        <w:spacing w:before="120" w:after="120"/>
        <w:jc w:val="left"/>
      </w:pPr>
      <w:r>
        <w:rPr>
          <w:b/>
        </w:rPr>
        <w:t>4.8.1 NLP Preprocessing</w:t>
      </w:r>
    </w:p>
    <w:p w14:paraId="7C4FF930" w14:textId="77777777" w:rsidR="00E1663E" w:rsidRDefault="00123334">
      <w:pPr>
        <w:spacing w:after="120"/>
      </w:pPr>
      <w:r>
        <w:t>The preprocessing stage includes tokenization, lemmatization and stop-word removal. These operations help convert raw natural-language input into a form that can be handled by the intent-classification stage.</w:t>
      </w:r>
    </w:p>
    <w:p w14:paraId="231798C8" w14:textId="77777777" w:rsidR="00E1663E" w:rsidRDefault="00123334">
      <w:pPr>
        <w:keepNext/>
        <w:spacing w:before="120" w:after="120"/>
        <w:jc w:val="left"/>
      </w:pPr>
      <w:r>
        <w:rPr>
          <w:b/>
        </w:rPr>
        <w:t>4.8.2 Intent Classification</w:t>
      </w:r>
    </w:p>
    <w:p w14:paraId="5B4CEB53" w14:textId="77777777" w:rsidR="00E1663E" w:rsidRDefault="00123334">
      <w:pPr>
        <w:spacing w:after="120"/>
      </w:pPr>
      <w:r>
        <w:t>After preprocessing, an ML/DL model predicts the category of the query. The predicted intent is used to determine which part of the knowledge base should be consulted.</w:t>
      </w:r>
    </w:p>
    <w:p w14:paraId="30ECB19C" w14:textId="77777777" w:rsidR="00E1663E" w:rsidRDefault="00123334">
      <w:pPr>
        <w:keepNext/>
        <w:spacing w:before="120" w:after="120"/>
        <w:jc w:val="left"/>
      </w:pPr>
      <w:r>
        <w:rPr>
          <w:b/>
        </w:rPr>
        <w:lastRenderedPageBreak/>
        <w:t>4.8.3 Knowledge Base and Response Retrieval</w:t>
      </w:r>
    </w:p>
    <w:p w14:paraId="03667B14" w14:textId="77777777" w:rsidR="00E1663E" w:rsidRDefault="00123334">
      <w:pPr>
        <w:spacing w:after="120"/>
      </w:pPr>
      <w:r>
        <w:t>The knowledge base is represented as structured JSON containing verified question-and-answer pairs. Once an intent is identified, the system retrieves the relevant information and formats it into a response for the user.</w:t>
      </w:r>
    </w:p>
    <w:p w14:paraId="0D8C53BC" w14:textId="77777777" w:rsidR="00E1663E" w:rsidRDefault="00123334">
      <w:pPr>
        <w:keepNext/>
        <w:spacing w:before="120" w:after="120"/>
        <w:jc w:val="left"/>
      </w:pPr>
      <w:r>
        <w:rPr>
          <w:b/>
        </w:rPr>
        <w:t>4.8.4 Development Timeline</w:t>
      </w:r>
    </w:p>
    <w:tbl>
      <w:tblPr>
        <w:tblStyle w:val="TableGrid"/>
        <w:tblW w:w="0" w:type="auto"/>
        <w:jc w:val="center"/>
        <w:tblLook w:val="04A0" w:firstRow="1" w:lastRow="0" w:firstColumn="1" w:lastColumn="0" w:noHBand="0" w:noVBand="1"/>
      </w:tblPr>
      <w:tblGrid>
        <w:gridCol w:w="4314"/>
        <w:gridCol w:w="4316"/>
      </w:tblGrid>
      <w:tr w:rsidR="00E1663E" w14:paraId="5522FE65" w14:textId="77777777">
        <w:trPr>
          <w:jc w:val="center"/>
        </w:trPr>
        <w:tc>
          <w:tcPr>
            <w:tcW w:w="4320" w:type="dxa"/>
            <w:shd w:val="clear" w:color="auto" w:fill="D9E1F2"/>
            <w:vAlign w:val="center"/>
          </w:tcPr>
          <w:p w14:paraId="5B74FFE1" w14:textId="77777777" w:rsidR="00E1663E" w:rsidRDefault="00123334">
            <w:pPr>
              <w:jc w:val="center"/>
            </w:pPr>
            <w:r>
              <w:rPr>
                <w:b/>
                <w:sz w:val="20"/>
              </w:rPr>
              <w:t>Week</w:t>
            </w:r>
          </w:p>
        </w:tc>
        <w:tc>
          <w:tcPr>
            <w:tcW w:w="4320" w:type="dxa"/>
            <w:shd w:val="clear" w:color="auto" w:fill="D9E1F2"/>
            <w:vAlign w:val="center"/>
          </w:tcPr>
          <w:p w14:paraId="32893780" w14:textId="77777777" w:rsidR="00E1663E" w:rsidRDefault="00123334">
            <w:pPr>
              <w:jc w:val="center"/>
            </w:pPr>
            <w:r>
              <w:rPr>
                <w:b/>
                <w:sz w:val="20"/>
              </w:rPr>
              <w:t>Activity</w:t>
            </w:r>
          </w:p>
        </w:tc>
      </w:tr>
      <w:tr w:rsidR="00E1663E" w14:paraId="558096EA" w14:textId="77777777">
        <w:trPr>
          <w:jc w:val="center"/>
        </w:trPr>
        <w:tc>
          <w:tcPr>
            <w:tcW w:w="4320" w:type="dxa"/>
            <w:vAlign w:val="center"/>
          </w:tcPr>
          <w:p w14:paraId="3A863AD0" w14:textId="77777777" w:rsidR="00E1663E" w:rsidRDefault="00123334">
            <w:pPr>
              <w:jc w:val="center"/>
            </w:pPr>
            <w:r>
              <w:rPr>
                <w:sz w:val="20"/>
              </w:rPr>
              <w:t>1</w:t>
            </w:r>
          </w:p>
        </w:tc>
        <w:tc>
          <w:tcPr>
            <w:tcW w:w="4320" w:type="dxa"/>
            <w:vAlign w:val="center"/>
          </w:tcPr>
          <w:p w14:paraId="4A8B1A66" w14:textId="77777777" w:rsidR="00E1663E" w:rsidRDefault="00123334">
            <w:pPr>
              <w:jc w:val="left"/>
            </w:pPr>
            <w:r>
              <w:rPr>
                <w:sz w:val="20"/>
              </w:rPr>
              <w:t>Problem Identification</w:t>
            </w:r>
          </w:p>
        </w:tc>
      </w:tr>
      <w:tr w:rsidR="00E1663E" w14:paraId="43CE818C" w14:textId="77777777">
        <w:trPr>
          <w:jc w:val="center"/>
        </w:trPr>
        <w:tc>
          <w:tcPr>
            <w:tcW w:w="4320" w:type="dxa"/>
            <w:vAlign w:val="center"/>
          </w:tcPr>
          <w:p w14:paraId="412A835F" w14:textId="77777777" w:rsidR="00E1663E" w:rsidRDefault="00123334">
            <w:pPr>
              <w:jc w:val="center"/>
            </w:pPr>
            <w:r>
              <w:rPr>
                <w:sz w:val="20"/>
              </w:rPr>
              <w:t>2</w:t>
            </w:r>
          </w:p>
        </w:tc>
        <w:tc>
          <w:tcPr>
            <w:tcW w:w="4320" w:type="dxa"/>
            <w:vAlign w:val="center"/>
          </w:tcPr>
          <w:p w14:paraId="16FEB0BA" w14:textId="77777777" w:rsidR="00E1663E" w:rsidRDefault="00123334">
            <w:pPr>
              <w:jc w:val="left"/>
            </w:pPr>
            <w:r>
              <w:rPr>
                <w:sz w:val="20"/>
              </w:rPr>
              <w:t>Literature Review</w:t>
            </w:r>
          </w:p>
        </w:tc>
      </w:tr>
      <w:tr w:rsidR="00E1663E" w14:paraId="5084E6C7" w14:textId="77777777">
        <w:trPr>
          <w:jc w:val="center"/>
        </w:trPr>
        <w:tc>
          <w:tcPr>
            <w:tcW w:w="4320" w:type="dxa"/>
            <w:vAlign w:val="center"/>
          </w:tcPr>
          <w:p w14:paraId="644CB79E" w14:textId="77777777" w:rsidR="00E1663E" w:rsidRDefault="00123334">
            <w:pPr>
              <w:jc w:val="center"/>
            </w:pPr>
            <w:r>
              <w:rPr>
                <w:sz w:val="20"/>
              </w:rPr>
              <w:t>3</w:t>
            </w:r>
          </w:p>
        </w:tc>
        <w:tc>
          <w:tcPr>
            <w:tcW w:w="4320" w:type="dxa"/>
            <w:vAlign w:val="center"/>
          </w:tcPr>
          <w:p w14:paraId="6E2D077B" w14:textId="77777777" w:rsidR="00E1663E" w:rsidRDefault="00123334">
            <w:pPr>
              <w:jc w:val="left"/>
            </w:pPr>
            <w:r>
              <w:rPr>
                <w:sz w:val="20"/>
              </w:rPr>
              <w:t>Requirement Analysis</w:t>
            </w:r>
          </w:p>
        </w:tc>
      </w:tr>
      <w:tr w:rsidR="00E1663E" w14:paraId="1D149155" w14:textId="77777777">
        <w:trPr>
          <w:jc w:val="center"/>
        </w:trPr>
        <w:tc>
          <w:tcPr>
            <w:tcW w:w="4320" w:type="dxa"/>
            <w:vAlign w:val="center"/>
          </w:tcPr>
          <w:p w14:paraId="15964C1E" w14:textId="77777777" w:rsidR="00E1663E" w:rsidRDefault="00123334">
            <w:pPr>
              <w:jc w:val="center"/>
            </w:pPr>
            <w:r>
              <w:rPr>
                <w:sz w:val="20"/>
              </w:rPr>
              <w:t>4</w:t>
            </w:r>
          </w:p>
        </w:tc>
        <w:tc>
          <w:tcPr>
            <w:tcW w:w="4320" w:type="dxa"/>
            <w:vAlign w:val="center"/>
          </w:tcPr>
          <w:p w14:paraId="41F2DCFC" w14:textId="77777777" w:rsidR="00E1663E" w:rsidRDefault="00123334">
            <w:pPr>
              <w:jc w:val="left"/>
            </w:pPr>
            <w:r>
              <w:rPr>
                <w:sz w:val="20"/>
              </w:rPr>
              <w:t>System Design</w:t>
            </w:r>
          </w:p>
        </w:tc>
      </w:tr>
      <w:tr w:rsidR="00E1663E" w14:paraId="311B7807" w14:textId="77777777">
        <w:trPr>
          <w:jc w:val="center"/>
        </w:trPr>
        <w:tc>
          <w:tcPr>
            <w:tcW w:w="4320" w:type="dxa"/>
            <w:vAlign w:val="center"/>
          </w:tcPr>
          <w:p w14:paraId="39181EEE" w14:textId="77777777" w:rsidR="00E1663E" w:rsidRDefault="00123334">
            <w:pPr>
              <w:jc w:val="center"/>
            </w:pPr>
            <w:r>
              <w:rPr>
                <w:sz w:val="20"/>
              </w:rPr>
              <w:t>5–6</w:t>
            </w:r>
          </w:p>
        </w:tc>
        <w:tc>
          <w:tcPr>
            <w:tcW w:w="4320" w:type="dxa"/>
            <w:vAlign w:val="center"/>
          </w:tcPr>
          <w:p w14:paraId="6D675B03" w14:textId="77777777" w:rsidR="00E1663E" w:rsidRDefault="00123334">
            <w:pPr>
              <w:jc w:val="left"/>
            </w:pPr>
            <w:r>
              <w:rPr>
                <w:sz w:val="20"/>
              </w:rPr>
              <w:t>Data Collection &amp; Structuring</w:t>
            </w:r>
          </w:p>
        </w:tc>
      </w:tr>
      <w:tr w:rsidR="00E1663E" w14:paraId="4A084711" w14:textId="77777777">
        <w:trPr>
          <w:jc w:val="center"/>
        </w:trPr>
        <w:tc>
          <w:tcPr>
            <w:tcW w:w="4320" w:type="dxa"/>
            <w:vAlign w:val="center"/>
          </w:tcPr>
          <w:p w14:paraId="05D87ACA" w14:textId="77777777" w:rsidR="00E1663E" w:rsidRDefault="00123334">
            <w:pPr>
              <w:jc w:val="center"/>
            </w:pPr>
            <w:r>
              <w:rPr>
                <w:sz w:val="20"/>
              </w:rPr>
              <w:t>7</w:t>
            </w:r>
          </w:p>
        </w:tc>
        <w:tc>
          <w:tcPr>
            <w:tcW w:w="4320" w:type="dxa"/>
            <w:vAlign w:val="center"/>
          </w:tcPr>
          <w:p w14:paraId="5CEB4D7B" w14:textId="77777777" w:rsidR="00E1663E" w:rsidRDefault="00123334">
            <w:pPr>
              <w:jc w:val="left"/>
            </w:pPr>
            <w:r>
              <w:rPr>
                <w:sz w:val="20"/>
              </w:rPr>
              <w:t>Data Preprocessing</w:t>
            </w:r>
          </w:p>
        </w:tc>
      </w:tr>
      <w:tr w:rsidR="00E1663E" w14:paraId="79086238" w14:textId="77777777">
        <w:trPr>
          <w:jc w:val="center"/>
        </w:trPr>
        <w:tc>
          <w:tcPr>
            <w:tcW w:w="4320" w:type="dxa"/>
            <w:vAlign w:val="center"/>
          </w:tcPr>
          <w:p w14:paraId="3A9B39C8" w14:textId="77777777" w:rsidR="00E1663E" w:rsidRDefault="00123334">
            <w:pPr>
              <w:jc w:val="center"/>
            </w:pPr>
            <w:r>
              <w:rPr>
                <w:sz w:val="20"/>
              </w:rPr>
              <w:t>8</w:t>
            </w:r>
          </w:p>
        </w:tc>
        <w:tc>
          <w:tcPr>
            <w:tcW w:w="4320" w:type="dxa"/>
            <w:vAlign w:val="center"/>
          </w:tcPr>
          <w:p w14:paraId="700488FE" w14:textId="77777777" w:rsidR="00E1663E" w:rsidRDefault="00123334">
            <w:pPr>
              <w:jc w:val="left"/>
            </w:pPr>
            <w:r>
              <w:rPr>
                <w:sz w:val="20"/>
              </w:rPr>
              <w:t>Model Development</w:t>
            </w:r>
          </w:p>
        </w:tc>
      </w:tr>
      <w:tr w:rsidR="00E1663E" w14:paraId="5F0B8D69" w14:textId="77777777">
        <w:trPr>
          <w:jc w:val="center"/>
        </w:trPr>
        <w:tc>
          <w:tcPr>
            <w:tcW w:w="4320" w:type="dxa"/>
            <w:vAlign w:val="center"/>
          </w:tcPr>
          <w:p w14:paraId="51ACF88D" w14:textId="77777777" w:rsidR="00E1663E" w:rsidRDefault="00123334">
            <w:pPr>
              <w:jc w:val="center"/>
            </w:pPr>
            <w:r>
              <w:rPr>
                <w:sz w:val="20"/>
              </w:rPr>
              <w:t>9</w:t>
            </w:r>
          </w:p>
        </w:tc>
        <w:tc>
          <w:tcPr>
            <w:tcW w:w="4320" w:type="dxa"/>
            <w:vAlign w:val="center"/>
          </w:tcPr>
          <w:p w14:paraId="73C81CF3" w14:textId="77777777" w:rsidR="00E1663E" w:rsidRDefault="00123334">
            <w:pPr>
              <w:jc w:val="left"/>
            </w:pPr>
            <w:r>
              <w:rPr>
                <w:sz w:val="20"/>
              </w:rPr>
              <w:t>Backend Development</w:t>
            </w:r>
          </w:p>
        </w:tc>
      </w:tr>
      <w:tr w:rsidR="00E1663E" w14:paraId="57D32F3F" w14:textId="77777777">
        <w:trPr>
          <w:jc w:val="center"/>
        </w:trPr>
        <w:tc>
          <w:tcPr>
            <w:tcW w:w="4320" w:type="dxa"/>
            <w:vAlign w:val="center"/>
          </w:tcPr>
          <w:p w14:paraId="593CEE27" w14:textId="77777777" w:rsidR="00E1663E" w:rsidRDefault="00123334">
            <w:pPr>
              <w:jc w:val="center"/>
            </w:pPr>
            <w:r>
              <w:rPr>
                <w:sz w:val="20"/>
              </w:rPr>
              <w:t>10</w:t>
            </w:r>
          </w:p>
        </w:tc>
        <w:tc>
          <w:tcPr>
            <w:tcW w:w="4320" w:type="dxa"/>
            <w:vAlign w:val="center"/>
          </w:tcPr>
          <w:p w14:paraId="1189356C" w14:textId="77777777" w:rsidR="00E1663E" w:rsidRDefault="00123334">
            <w:pPr>
              <w:jc w:val="left"/>
            </w:pPr>
            <w:r>
              <w:rPr>
                <w:sz w:val="20"/>
              </w:rPr>
              <w:t>Frontend Development</w:t>
            </w:r>
          </w:p>
        </w:tc>
      </w:tr>
      <w:tr w:rsidR="00E1663E" w14:paraId="741D5D61" w14:textId="77777777">
        <w:trPr>
          <w:jc w:val="center"/>
        </w:trPr>
        <w:tc>
          <w:tcPr>
            <w:tcW w:w="4320" w:type="dxa"/>
            <w:vAlign w:val="center"/>
          </w:tcPr>
          <w:p w14:paraId="5BC87ADF" w14:textId="77777777" w:rsidR="00E1663E" w:rsidRDefault="00123334">
            <w:pPr>
              <w:jc w:val="center"/>
            </w:pPr>
            <w:r>
              <w:rPr>
                <w:sz w:val="20"/>
              </w:rPr>
              <w:t>11</w:t>
            </w:r>
          </w:p>
        </w:tc>
        <w:tc>
          <w:tcPr>
            <w:tcW w:w="4320" w:type="dxa"/>
            <w:vAlign w:val="center"/>
          </w:tcPr>
          <w:p w14:paraId="351EA7EF" w14:textId="77777777" w:rsidR="00E1663E" w:rsidRDefault="00123334">
            <w:pPr>
              <w:jc w:val="left"/>
            </w:pPr>
            <w:r>
              <w:rPr>
                <w:sz w:val="20"/>
              </w:rPr>
              <w:t>Integration &amp; Testing</w:t>
            </w:r>
          </w:p>
        </w:tc>
      </w:tr>
      <w:tr w:rsidR="00E1663E" w14:paraId="6C81DCAC" w14:textId="77777777">
        <w:trPr>
          <w:jc w:val="center"/>
        </w:trPr>
        <w:tc>
          <w:tcPr>
            <w:tcW w:w="4320" w:type="dxa"/>
            <w:vAlign w:val="center"/>
          </w:tcPr>
          <w:p w14:paraId="25943F1C" w14:textId="77777777" w:rsidR="00E1663E" w:rsidRDefault="00123334">
            <w:pPr>
              <w:jc w:val="center"/>
            </w:pPr>
            <w:r>
              <w:rPr>
                <w:sz w:val="20"/>
              </w:rPr>
              <w:t>12</w:t>
            </w:r>
          </w:p>
        </w:tc>
        <w:tc>
          <w:tcPr>
            <w:tcW w:w="4320" w:type="dxa"/>
            <w:vAlign w:val="center"/>
          </w:tcPr>
          <w:p w14:paraId="4345EC2A" w14:textId="77777777" w:rsidR="00E1663E" w:rsidRDefault="00123334">
            <w:pPr>
              <w:jc w:val="left"/>
            </w:pPr>
            <w:r>
              <w:rPr>
                <w:sz w:val="20"/>
              </w:rPr>
              <w:t>Optimization</w:t>
            </w:r>
          </w:p>
        </w:tc>
      </w:tr>
      <w:tr w:rsidR="00E1663E" w14:paraId="5D998CFF" w14:textId="77777777">
        <w:trPr>
          <w:jc w:val="center"/>
        </w:trPr>
        <w:tc>
          <w:tcPr>
            <w:tcW w:w="4320" w:type="dxa"/>
            <w:vAlign w:val="center"/>
          </w:tcPr>
          <w:p w14:paraId="4CFBB562" w14:textId="77777777" w:rsidR="00E1663E" w:rsidRDefault="00123334">
            <w:pPr>
              <w:jc w:val="center"/>
            </w:pPr>
            <w:r>
              <w:rPr>
                <w:sz w:val="20"/>
              </w:rPr>
              <w:t>13</w:t>
            </w:r>
          </w:p>
        </w:tc>
        <w:tc>
          <w:tcPr>
            <w:tcW w:w="4320" w:type="dxa"/>
            <w:vAlign w:val="center"/>
          </w:tcPr>
          <w:p w14:paraId="6F6A5707" w14:textId="77777777" w:rsidR="00E1663E" w:rsidRDefault="00123334">
            <w:pPr>
              <w:jc w:val="left"/>
            </w:pPr>
            <w:r>
              <w:rPr>
                <w:sz w:val="20"/>
              </w:rPr>
              <w:t>Documentation</w:t>
            </w:r>
          </w:p>
        </w:tc>
      </w:tr>
    </w:tbl>
    <w:p w14:paraId="66C2EA60" w14:textId="77777777" w:rsidR="00E1663E" w:rsidRDefault="00123334">
      <w:pPr>
        <w:spacing w:before="60" w:after="160"/>
        <w:jc w:val="center"/>
      </w:pPr>
      <w:r>
        <w:rPr>
          <w:b/>
          <w:sz w:val="22"/>
        </w:rPr>
        <w:t>Table 4.2: Project timeline — 13 weeks</w:t>
      </w:r>
    </w:p>
    <w:p w14:paraId="5EA6599D" w14:textId="77777777" w:rsidR="00E1663E" w:rsidRDefault="00123334">
      <w:pPr>
        <w:keepNext/>
        <w:spacing w:before="120" w:after="120"/>
        <w:jc w:val="left"/>
      </w:pPr>
      <w:r>
        <w:rPr>
          <w:b/>
        </w:rPr>
        <w:t>4.8.5 Literature Review and Research Gap</w:t>
      </w:r>
    </w:p>
    <w:p w14:paraId="2EC8B5BA" w14:textId="77777777" w:rsidR="00E1663E" w:rsidRDefault="00123334">
      <w:pPr>
        <w:spacing w:after="120"/>
      </w:pPr>
      <w:r>
        <w:t>The comparative review in the presentation considers college enquiry bots, AI student bots, retrieval-augmented generation (RAG) bots and rule-based bots. The identified strengths and limitations are summarized below.</w:t>
      </w:r>
    </w:p>
    <w:tbl>
      <w:tblPr>
        <w:tblStyle w:val="TableGrid"/>
        <w:tblW w:w="0" w:type="auto"/>
        <w:jc w:val="center"/>
        <w:tblLook w:val="04A0" w:firstRow="1" w:lastRow="0" w:firstColumn="1" w:lastColumn="0" w:noHBand="0" w:noVBand="1"/>
      </w:tblPr>
      <w:tblGrid>
        <w:gridCol w:w="2876"/>
        <w:gridCol w:w="2877"/>
        <w:gridCol w:w="2877"/>
      </w:tblGrid>
      <w:tr w:rsidR="00E1663E" w14:paraId="321C3BFC" w14:textId="77777777">
        <w:trPr>
          <w:jc w:val="center"/>
        </w:trPr>
        <w:tc>
          <w:tcPr>
            <w:tcW w:w="2880" w:type="dxa"/>
            <w:shd w:val="clear" w:color="auto" w:fill="D9E1F2"/>
            <w:vAlign w:val="center"/>
          </w:tcPr>
          <w:p w14:paraId="64F0644E" w14:textId="77777777" w:rsidR="00E1663E" w:rsidRDefault="00123334">
            <w:pPr>
              <w:jc w:val="center"/>
            </w:pPr>
            <w:r>
              <w:rPr>
                <w:b/>
                <w:sz w:val="18"/>
              </w:rPr>
              <w:t>System</w:t>
            </w:r>
          </w:p>
        </w:tc>
        <w:tc>
          <w:tcPr>
            <w:tcW w:w="2880" w:type="dxa"/>
            <w:shd w:val="clear" w:color="auto" w:fill="D9E1F2"/>
            <w:vAlign w:val="center"/>
          </w:tcPr>
          <w:p w14:paraId="7544E5F7" w14:textId="77777777" w:rsidR="00E1663E" w:rsidRDefault="00123334">
            <w:pPr>
              <w:jc w:val="center"/>
            </w:pPr>
            <w:r>
              <w:rPr>
                <w:b/>
                <w:sz w:val="18"/>
              </w:rPr>
              <w:t>Technique</w:t>
            </w:r>
          </w:p>
        </w:tc>
        <w:tc>
          <w:tcPr>
            <w:tcW w:w="2880" w:type="dxa"/>
            <w:shd w:val="clear" w:color="auto" w:fill="D9E1F2"/>
            <w:vAlign w:val="center"/>
          </w:tcPr>
          <w:p w14:paraId="6F372891" w14:textId="77777777" w:rsidR="00E1663E" w:rsidRDefault="00123334">
            <w:pPr>
              <w:jc w:val="center"/>
            </w:pPr>
            <w:r>
              <w:rPr>
                <w:b/>
                <w:sz w:val="18"/>
              </w:rPr>
              <w:t>Strengths / Limitations</w:t>
            </w:r>
          </w:p>
        </w:tc>
      </w:tr>
      <w:tr w:rsidR="00E1663E" w14:paraId="6E6E6807" w14:textId="77777777">
        <w:trPr>
          <w:jc w:val="center"/>
        </w:trPr>
        <w:tc>
          <w:tcPr>
            <w:tcW w:w="2880" w:type="dxa"/>
            <w:vAlign w:val="center"/>
          </w:tcPr>
          <w:p w14:paraId="00360F63" w14:textId="77777777" w:rsidR="00E1663E" w:rsidRDefault="00123334">
            <w:pPr>
              <w:jc w:val="left"/>
            </w:pPr>
            <w:r>
              <w:rPr>
                <w:sz w:val="18"/>
              </w:rPr>
              <w:t>College Enquiry Bot</w:t>
            </w:r>
          </w:p>
        </w:tc>
        <w:tc>
          <w:tcPr>
            <w:tcW w:w="2880" w:type="dxa"/>
            <w:vAlign w:val="center"/>
          </w:tcPr>
          <w:p w14:paraId="34F8FE77" w14:textId="77777777" w:rsidR="00E1663E" w:rsidRDefault="00123334">
            <w:pPr>
              <w:jc w:val="left"/>
            </w:pPr>
            <w:r>
              <w:rPr>
                <w:sz w:val="18"/>
              </w:rPr>
              <w:t>NLP + Q&amp;A</w:t>
            </w:r>
          </w:p>
        </w:tc>
        <w:tc>
          <w:tcPr>
            <w:tcW w:w="2880" w:type="dxa"/>
            <w:vAlign w:val="center"/>
          </w:tcPr>
          <w:p w14:paraId="4F46E93B" w14:textId="77777777" w:rsidR="00E1663E" w:rsidRDefault="00123334">
            <w:pPr>
              <w:jc w:val="left"/>
            </w:pPr>
            <w:r>
              <w:rPr>
                <w:sz w:val="18"/>
              </w:rPr>
              <w:t>Simple and efficient; limited flexibility.</w:t>
            </w:r>
          </w:p>
        </w:tc>
      </w:tr>
      <w:tr w:rsidR="00E1663E" w14:paraId="3A0CB431" w14:textId="77777777">
        <w:trPr>
          <w:jc w:val="center"/>
        </w:trPr>
        <w:tc>
          <w:tcPr>
            <w:tcW w:w="2880" w:type="dxa"/>
            <w:vAlign w:val="center"/>
          </w:tcPr>
          <w:p w14:paraId="1C99CE74" w14:textId="77777777" w:rsidR="00E1663E" w:rsidRDefault="00123334">
            <w:pPr>
              <w:jc w:val="left"/>
            </w:pPr>
            <w:r>
              <w:rPr>
                <w:sz w:val="18"/>
              </w:rPr>
              <w:t>AI Student Bot</w:t>
            </w:r>
          </w:p>
        </w:tc>
        <w:tc>
          <w:tcPr>
            <w:tcW w:w="2880" w:type="dxa"/>
            <w:vAlign w:val="center"/>
          </w:tcPr>
          <w:p w14:paraId="5391FFFF" w14:textId="77777777" w:rsidR="00E1663E" w:rsidRDefault="00123334">
            <w:pPr>
              <w:jc w:val="left"/>
            </w:pPr>
            <w:r>
              <w:rPr>
                <w:sz w:val="18"/>
              </w:rPr>
              <w:t>NLP + ML</w:t>
            </w:r>
          </w:p>
        </w:tc>
        <w:tc>
          <w:tcPr>
            <w:tcW w:w="2880" w:type="dxa"/>
            <w:vAlign w:val="center"/>
          </w:tcPr>
          <w:p w14:paraId="2316BAE5" w14:textId="77777777" w:rsidR="00E1663E" w:rsidRDefault="00123334">
            <w:pPr>
              <w:jc w:val="left"/>
            </w:pPr>
            <w:r>
              <w:rPr>
                <w:sz w:val="18"/>
              </w:rPr>
              <w:t>Better intent recognition; requires frequent updates.</w:t>
            </w:r>
          </w:p>
        </w:tc>
      </w:tr>
      <w:tr w:rsidR="00E1663E" w14:paraId="7BA594AF" w14:textId="77777777">
        <w:trPr>
          <w:jc w:val="center"/>
        </w:trPr>
        <w:tc>
          <w:tcPr>
            <w:tcW w:w="2880" w:type="dxa"/>
            <w:vAlign w:val="center"/>
          </w:tcPr>
          <w:p w14:paraId="14697CD7" w14:textId="77777777" w:rsidR="00E1663E" w:rsidRDefault="00123334">
            <w:pPr>
              <w:jc w:val="left"/>
            </w:pPr>
            <w:r>
              <w:rPr>
                <w:sz w:val="18"/>
              </w:rPr>
              <w:t>RAG Bot</w:t>
            </w:r>
          </w:p>
        </w:tc>
        <w:tc>
          <w:tcPr>
            <w:tcW w:w="2880" w:type="dxa"/>
            <w:vAlign w:val="center"/>
          </w:tcPr>
          <w:p w14:paraId="2DE7110F" w14:textId="77777777" w:rsidR="00E1663E" w:rsidRDefault="00123334">
            <w:pPr>
              <w:jc w:val="left"/>
            </w:pPr>
            <w:r>
              <w:rPr>
                <w:sz w:val="18"/>
              </w:rPr>
              <w:t>Retrieval + Generation</w:t>
            </w:r>
          </w:p>
        </w:tc>
        <w:tc>
          <w:tcPr>
            <w:tcW w:w="2880" w:type="dxa"/>
            <w:vAlign w:val="center"/>
          </w:tcPr>
          <w:p w14:paraId="148634D5" w14:textId="77777777" w:rsidR="00E1663E" w:rsidRDefault="00123334">
            <w:pPr>
              <w:jc w:val="left"/>
            </w:pPr>
            <w:r>
              <w:rPr>
                <w:sz w:val="18"/>
              </w:rPr>
              <w:t>Context-aware; higher complexity.</w:t>
            </w:r>
          </w:p>
        </w:tc>
      </w:tr>
      <w:tr w:rsidR="00E1663E" w14:paraId="24827A50" w14:textId="77777777">
        <w:trPr>
          <w:jc w:val="center"/>
        </w:trPr>
        <w:tc>
          <w:tcPr>
            <w:tcW w:w="2880" w:type="dxa"/>
            <w:vAlign w:val="center"/>
          </w:tcPr>
          <w:p w14:paraId="1A45FE74" w14:textId="77777777" w:rsidR="00E1663E" w:rsidRDefault="00123334">
            <w:pPr>
              <w:jc w:val="left"/>
            </w:pPr>
            <w:r>
              <w:rPr>
                <w:sz w:val="18"/>
              </w:rPr>
              <w:t>Rule-Based Bot</w:t>
            </w:r>
          </w:p>
        </w:tc>
        <w:tc>
          <w:tcPr>
            <w:tcW w:w="2880" w:type="dxa"/>
            <w:vAlign w:val="center"/>
          </w:tcPr>
          <w:p w14:paraId="0A3F6BCE" w14:textId="77777777" w:rsidR="00E1663E" w:rsidRDefault="00123334">
            <w:pPr>
              <w:jc w:val="left"/>
            </w:pPr>
            <w:r>
              <w:rPr>
                <w:sz w:val="18"/>
              </w:rPr>
              <w:t>Rule logic</w:t>
            </w:r>
          </w:p>
        </w:tc>
        <w:tc>
          <w:tcPr>
            <w:tcW w:w="2880" w:type="dxa"/>
            <w:vAlign w:val="center"/>
          </w:tcPr>
          <w:p w14:paraId="3E177223" w14:textId="77777777" w:rsidR="00E1663E" w:rsidRDefault="00123334">
            <w:pPr>
              <w:jc w:val="left"/>
            </w:pPr>
            <w:r>
              <w:rPr>
                <w:sz w:val="18"/>
              </w:rPr>
              <w:t>Predictable; poor adaptability.</w:t>
            </w:r>
          </w:p>
        </w:tc>
      </w:tr>
    </w:tbl>
    <w:p w14:paraId="3C9B217C" w14:textId="77777777" w:rsidR="00E1663E" w:rsidRDefault="00123334">
      <w:pPr>
        <w:spacing w:before="60" w:after="160"/>
        <w:jc w:val="center"/>
      </w:pPr>
      <w:r>
        <w:rPr>
          <w:b/>
          <w:sz w:val="22"/>
        </w:rPr>
        <w:t>Table 4.3: Comparative literature review</w:t>
      </w:r>
    </w:p>
    <w:p w14:paraId="26606465" w14:textId="77777777" w:rsidR="00E1663E" w:rsidRDefault="00123334">
      <w:pPr>
        <w:spacing w:after="120"/>
      </w:pPr>
      <w:r>
        <w:lastRenderedPageBreak/>
        <w:t>Research Gap: The presentation identifies a lack of moderately intelligent, institution-specific chatbot systems that balance feasibility, accuracy and ease of deployment while remaining suitable for undergraduate-level implementation.</w:t>
      </w:r>
    </w:p>
    <w:p w14:paraId="5AF84211" w14:textId="77777777" w:rsidR="00E1663E" w:rsidRDefault="00123334">
      <w:pPr>
        <w:keepNext/>
        <w:spacing w:before="120" w:after="120"/>
        <w:jc w:val="left"/>
      </w:pPr>
      <w:r>
        <w:rPr>
          <w:b/>
        </w:rPr>
        <w:t>4.8.6 Benefits and Challenges Identified</w:t>
      </w:r>
    </w:p>
    <w:tbl>
      <w:tblPr>
        <w:tblStyle w:val="TableGrid"/>
        <w:tblW w:w="0" w:type="auto"/>
        <w:jc w:val="center"/>
        <w:tblLook w:val="04A0" w:firstRow="1" w:lastRow="0" w:firstColumn="1" w:lastColumn="0" w:noHBand="0" w:noVBand="1"/>
      </w:tblPr>
      <w:tblGrid>
        <w:gridCol w:w="4315"/>
        <w:gridCol w:w="4315"/>
      </w:tblGrid>
      <w:tr w:rsidR="00E1663E" w14:paraId="5F80971F" w14:textId="77777777">
        <w:trPr>
          <w:jc w:val="center"/>
        </w:trPr>
        <w:tc>
          <w:tcPr>
            <w:tcW w:w="4320" w:type="dxa"/>
            <w:shd w:val="clear" w:color="auto" w:fill="D9E1F2"/>
            <w:vAlign w:val="center"/>
          </w:tcPr>
          <w:p w14:paraId="010B7C0B" w14:textId="77777777" w:rsidR="00E1663E" w:rsidRDefault="00123334">
            <w:pPr>
              <w:jc w:val="center"/>
            </w:pPr>
            <w:r>
              <w:rPr>
                <w:b/>
                <w:sz w:val="20"/>
              </w:rPr>
              <w:t>Benefits Identified</w:t>
            </w:r>
          </w:p>
        </w:tc>
        <w:tc>
          <w:tcPr>
            <w:tcW w:w="4320" w:type="dxa"/>
            <w:shd w:val="clear" w:color="auto" w:fill="D9E1F2"/>
            <w:vAlign w:val="center"/>
          </w:tcPr>
          <w:p w14:paraId="30A25AC2" w14:textId="77777777" w:rsidR="00E1663E" w:rsidRDefault="00123334">
            <w:pPr>
              <w:jc w:val="center"/>
            </w:pPr>
            <w:r>
              <w:rPr>
                <w:b/>
                <w:sz w:val="20"/>
              </w:rPr>
              <w:t>Challenges Identified</w:t>
            </w:r>
          </w:p>
        </w:tc>
      </w:tr>
      <w:tr w:rsidR="00E1663E" w14:paraId="5ABB95FF" w14:textId="77777777">
        <w:trPr>
          <w:jc w:val="center"/>
        </w:trPr>
        <w:tc>
          <w:tcPr>
            <w:tcW w:w="4320" w:type="dxa"/>
            <w:vAlign w:val="center"/>
          </w:tcPr>
          <w:p w14:paraId="63327303" w14:textId="77777777" w:rsidR="00E1663E" w:rsidRDefault="00123334">
            <w:pPr>
              <w:jc w:val="left"/>
            </w:pPr>
            <w:r>
              <w:rPr>
                <w:sz w:val="18"/>
              </w:rPr>
              <w:t>Instant support with no waiting time</w:t>
            </w:r>
          </w:p>
        </w:tc>
        <w:tc>
          <w:tcPr>
            <w:tcW w:w="4320" w:type="dxa"/>
            <w:vAlign w:val="center"/>
          </w:tcPr>
          <w:p w14:paraId="21732E15" w14:textId="77777777" w:rsidR="00E1663E" w:rsidRDefault="00123334">
            <w:pPr>
              <w:jc w:val="left"/>
            </w:pPr>
            <w:r>
              <w:rPr>
                <w:sz w:val="18"/>
              </w:rPr>
              <w:t>Limited context understanding</w:t>
            </w:r>
          </w:p>
        </w:tc>
      </w:tr>
      <w:tr w:rsidR="00E1663E" w14:paraId="0A51F1C9" w14:textId="77777777">
        <w:trPr>
          <w:jc w:val="center"/>
        </w:trPr>
        <w:tc>
          <w:tcPr>
            <w:tcW w:w="4320" w:type="dxa"/>
            <w:vAlign w:val="center"/>
          </w:tcPr>
          <w:p w14:paraId="69764495" w14:textId="77777777" w:rsidR="00E1663E" w:rsidRDefault="00123334">
            <w:pPr>
              <w:jc w:val="left"/>
            </w:pPr>
            <w:r>
              <w:rPr>
                <w:sz w:val="18"/>
              </w:rPr>
              <w:t>Enhanced accessibility and anytime access</w:t>
            </w:r>
          </w:p>
        </w:tc>
        <w:tc>
          <w:tcPr>
            <w:tcW w:w="4320" w:type="dxa"/>
            <w:vAlign w:val="center"/>
          </w:tcPr>
          <w:p w14:paraId="7931E603" w14:textId="77777777" w:rsidR="00E1663E" w:rsidRDefault="00123334">
            <w:pPr>
              <w:jc w:val="left"/>
            </w:pPr>
            <w:r>
              <w:rPr>
                <w:sz w:val="18"/>
              </w:rPr>
              <w:t>Heavy dependency on quality data</w:t>
            </w:r>
          </w:p>
        </w:tc>
      </w:tr>
      <w:tr w:rsidR="00E1663E" w14:paraId="04E60019" w14:textId="77777777">
        <w:trPr>
          <w:jc w:val="center"/>
        </w:trPr>
        <w:tc>
          <w:tcPr>
            <w:tcW w:w="4320" w:type="dxa"/>
            <w:vAlign w:val="center"/>
          </w:tcPr>
          <w:p w14:paraId="04B566B1" w14:textId="77777777" w:rsidR="00E1663E" w:rsidRDefault="00123334">
            <w:pPr>
              <w:jc w:val="left"/>
            </w:pPr>
            <w:r>
              <w:rPr>
                <w:sz w:val="18"/>
              </w:rPr>
              <w:t>Improved student engagement</w:t>
            </w:r>
          </w:p>
        </w:tc>
        <w:tc>
          <w:tcPr>
            <w:tcW w:w="4320" w:type="dxa"/>
            <w:vAlign w:val="center"/>
          </w:tcPr>
          <w:p w14:paraId="3E315065" w14:textId="77777777" w:rsidR="00E1663E" w:rsidRDefault="00123334">
            <w:pPr>
              <w:jc w:val="left"/>
            </w:pPr>
            <w:r>
              <w:rPr>
                <w:sz w:val="18"/>
              </w:rPr>
              <w:t>Ethical and accuracy concerns</w:t>
            </w:r>
          </w:p>
        </w:tc>
      </w:tr>
      <w:tr w:rsidR="00E1663E" w14:paraId="3911B899" w14:textId="77777777">
        <w:trPr>
          <w:jc w:val="center"/>
        </w:trPr>
        <w:tc>
          <w:tcPr>
            <w:tcW w:w="4320" w:type="dxa"/>
            <w:vAlign w:val="center"/>
          </w:tcPr>
          <w:p w14:paraId="069E648D" w14:textId="77777777" w:rsidR="00E1663E" w:rsidRDefault="00123334">
            <w:pPr>
              <w:jc w:val="left"/>
            </w:pPr>
            <w:r>
              <w:rPr>
                <w:sz w:val="18"/>
              </w:rPr>
              <w:t>Reduced administrative workload</w:t>
            </w:r>
          </w:p>
        </w:tc>
        <w:tc>
          <w:tcPr>
            <w:tcW w:w="4320" w:type="dxa"/>
            <w:vAlign w:val="center"/>
          </w:tcPr>
          <w:p w14:paraId="058421CF" w14:textId="77777777" w:rsidR="00E1663E" w:rsidRDefault="00123334">
            <w:pPr>
              <w:jc w:val="left"/>
            </w:pPr>
            <w:r>
              <w:rPr>
                <w:sz w:val="18"/>
              </w:rPr>
              <w:t>Website integration complexity</w:t>
            </w:r>
          </w:p>
        </w:tc>
      </w:tr>
      <w:tr w:rsidR="00E1663E" w14:paraId="23AC27E4" w14:textId="77777777">
        <w:trPr>
          <w:jc w:val="center"/>
        </w:trPr>
        <w:tc>
          <w:tcPr>
            <w:tcW w:w="4320" w:type="dxa"/>
            <w:vAlign w:val="center"/>
          </w:tcPr>
          <w:p w14:paraId="77E39A79" w14:textId="77777777" w:rsidR="00E1663E" w:rsidRDefault="00123334">
            <w:pPr>
              <w:jc w:val="left"/>
            </w:pPr>
            <w:r>
              <w:rPr>
                <w:sz w:val="18"/>
              </w:rPr>
              <w:t>Personalized, context-aware assistance</w:t>
            </w:r>
          </w:p>
        </w:tc>
        <w:tc>
          <w:tcPr>
            <w:tcW w:w="4320" w:type="dxa"/>
            <w:vAlign w:val="center"/>
          </w:tcPr>
          <w:p w14:paraId="71AA0C70" w14:textId="77777777" w:rsidR="00E1663E" w:rsidRDefault="00123334">
            <w:pPr>
              <w:jc w:val="left"/>
            </w:pPr>
            <w:r>
              <w:rPr>
                <w:sz w:val="18"/>
              </w:rPr>
              <w:t>Frequent dataset/model updates</w:t>
            </w:r>
          </w:p>
        </w:tc>
      </w:tr>
    </w:tbl>
    <w:p w14:paraId="1E830B67" w14:textId="77777777" w:rsidR="00E1663E" w:rsidRDefault="00123334">
      <w:pPr>
        <w:spacing w:before="60" w:after="160"/>
        <w:jc w:val="center"/>
      </w:pPr>
      <w:r>
        <w:rPr>
          <w:b/>
          <w:sz w:val="22"/>
        </w:rPr>
        <w:t>Table 4.4: Benefits and challenges identified from the literature</w:t>
      </w:r>
    </w:p>
    <w:p w14:paraId="24594363" w14:textId="77777777" w:rsidR="00E1663E" w:rsidRDefault="00123334">
      <w:pPr>
        <w:keepNext/>
        <w:spacing w:before="120" w:after="120"/>
        <w:jc w:val="left"/>
      </w:pPr>
      <w:r>
        <w:rPr>
          <w:b/>
        </w:rPr>
        <w:t>4.9 Expected Outcomes</w:t>
      </w:r>
    </w:p>
    <w:p w14:paraId="0F7B060F" w14:textId="77777777" w:rsidR="00E1663E" w:rsidRDefault="00123334">
      <w:pPr>
        <w:spacing w:after="120"/>
      </w:pPr>
      <w:r>
        <w:t>Based on the supplied presentation, the expected outcome is an AI-powered college website chatbot that makes academic and administrative information easier to access through a conversational interface.</w:t>
      </w:r>
    </w:p>
    <w:p w14:paraId="7DA41FCC" w14:textId="77777777" w:rsidR="00E1663E" w:rsidRDefault="00123334">
      <w:pPr>
        <w:spacing w:after="60"/>
        <w:ind w:left="432" w:hanging="259"/>
      </w:pPr>
      <w:r>
        <w:t>• Faster access to routine academic and administrative information.</w:t>
      </w:r>
    </w:p>
    <w:p w14:paraId="1C64D7B6" w14:textId="77777777" w:rsidR="00E1663E" w:rsidRDefault="00123334">
      <w:pPr>
        <w:spacing w:after="60"/>
        <w:ind w:left="432" w:hanging="259"/>
      </w:pPr>
      <w:r>
        <w:t>• Consistent responses based on a verified institutional knowledge base.</w:t>
      </w:r>
    </w:p>
    <w:p w14:paraId="63B42BAB" w14:textId="77777777" w:rsidR="00E1663E" w:rsidRDefault="00123334">
      <w:pPr>
        <w:spacing w:after="60"/>
        <w:ind w:left="432" w:hanging="259"/>
      </w:pPr>
      <w:r>
        <w:t>• Reduced repetition of routine queries handled by administrative staff.</w:t>
      </w:r>
    </w:p>
    <w:p w14:paraId="11FC3510" w14:textId="77777777" w:rsidR="00E1663E" w:rsidRDefault="00123334">
      <w:pPr>
        <w:spacing w:after="60"/>
        <w:ind w:left="432" w:hanging="259"/>
      </w:pPr>
      <w:r>
        <w:t>• 24/7 availability of conversational support.</w:t>
      </w:r>
    </w:p>
    <w:p w14:paraId="138C568B" w14:textId="77777777" w:rsidR="00E1663E" w:rsidRDefault="00123334">
      <w:pPr>
        <w:spacing w:after="60"/>
        <w:ind w:left="432" w:hanging="259"/>
      </w:pPr>
      <w:r>
        <w:t>• A modular architecture that can be expanded for institutional integration.</w:t>
      </w:r>
    </w:p>
    <w:p w14:paraId="09E0E106" w14:textId="77777777" w:rsidR="00E1663E" w:rsidRDefault="00123334">
      <w:pPr>
        <w:spacing w:after="60"/>
        <w:ind w:left="432" w:hanging="259"/>
      </w:pPr>
      <w:r>
        <w:t>• A practical demonstration of AI, NLP, ML/DL and web-development concepts.</w:t>
      </w:r>
    </w:p>
    <w:p w14:paraId="13256472" w14:textId="77777777" w:rsidR="00E1663E" w:rsidRDefault="00123334">
      <w:pPr>
        <w:spacing w:after="120"/>
      </w:pPr>
      <w:r>
        <w:t>The presentation also identifies future improvements including expansion of the FAQ database, multilingual support, an administrator dashboard, query analytics and improved intent handling through periodic retraining on real user queries.</w:t>
      </w:r>
    </w:p>
    <w:p w14:paraId="1C8B24E9" w14:textId="77777777" w:rsidR="00E1663E" w:rsidRDefault="00123334">
      <w:pPr>
        <w:keepNext/>
        <w:spacing w:before="120" w:after="120"/>
        <w:jc w:val="left"/>
      </w:pPr>
      <w:r>
        <w:rPr>
          <w:b/>
        </w:rPr>
        <w:t>4.10 Certificates of Completion and Other Communication Mail Proof</w:t>
      </w:r>
    </w:p>
    <w:p w14:paraId="2113BAAA" w14:textId="77777777" w:rsidR="00E1663E" w:rsidRDefault="00123334">
      <w:pPr>
        <w:spacing w:after="120"/>
      </w:pPr>
      <w:r>
        <w:t>The supplied presentation does not include an internship completion certificate, offer letter, communication email or other organizational proof. The report-format instructions require such evidence to be attached. The following placeholders are therefore provided for insertion before final submission.</w:t>
      </w:r>
    </w:p>
    <w:p w14:paraId="0CECD232" w14:textId="77777777" w:rsidR="00E1663E" w:rsidRDefault="00123334">
      <w:pPr>
        <w:jc w:val="center"/>
      </w:pPr>
      <w:r>
        <w:rPr>
          <w:b/>
        </w:rPr>
        <w:lastRenderedPageBreak/>
        <w:br/>
        <w:t>[Attach Internship Completion Certificate]</w:t>
      </w:r>
      <w:r>
        <w:rPr>
          <w:b/>
        </w:rPr>
        <w:br/>
      </w:r>
    </w:p>
    <w:p w14:paraId="744871BF" w14:textId="77777777" w:rsidR="00E1663E" w:rsidRDefault="00123334">
      <w:pPr>
        <w:jc w:val="center"/>
      </w:pPr>
      <w:r>
        <w:rPr>
          <w:b/>
        </w:rPr>
        <w:br/>
        <w:t>[Attach Internship Offer / Joining Letter, if applicable]</w:t>
      </w:r>
      <w:r>
        <w:rPr>
          <w:b/>
        </w:rPr>
        <w:br/>
      </w:r>
    </w:p>
    <w:p w14:paraId="1A40A553" w14:textId="77777777" w:rsidR="00E1663E" w:rsidRDefault="00123334">
      <w:pPr>
        <w:jc w:val="center"/>
      </w:pPr>
      <w:r>
        <w:rPr>
          <w:b/>
        </w:rPr>
        <w:br/>
        <w:t>[Attach Relevant Communication Email / Official Proof, if applicable]</w:t>
      </w:r>
      <w:r>
        <w:rPr>
          <w:b/>
        </w:rPr>
        <w:br/>
      </w:r>
    </w:p>
    <w:p w14:paraId="3D131B39" w14:textId="77777777" w:rsidR="00E1663E" w:rsidRDefault="00123334">
      <w:r>
        <w:br w:type="page"/>
      </w:r>
    </w:p>
    <w:p w14:paraId="21082AC8" w14:textId="77777777" w:rsidR="00E1663E" w:rsidRDefault="00123334">
      <w:pPr>
        <w:keepNext/>
        <w:spacing w:before="120" w:after="120"/>
        <w:jc w:val="left"/>
      </w:pPr>
      <w:r>
        <w:rPr>
          <w:b/>
          <w:sz w:val="28"/>
        </w:rPr>
        <w:lastRenderedPageBreak/>
        <w:t>5. BIBLIOGRAPHY / REFERENCES</w:t>
      </w:r>
    </w:p>
    <w:p w14:paraId="515E02A9" w14:textId="77777777" w:rsidR="00E1663E" w:rsidRDefault="00123334">
      <w:pPr>
        <w:spacing w:after="100" w:line="240" w:lineRule="auto"/>
      </w:pPr>
      <w:r>
        <w:t>Project presentation supplied for this report: “AI-Based Intelligent Chatbot for Academic and Administrative Support on College Website,” B.Tech CSE (IBM), 2025–2026.</w:t>
      </w:r>
    </w:p>
    <w:p w14:paraId="1E98FC97" w14:textId="77777777" w:rsidR="00E1663E" w:rsidRDefault="00123334">
      <w:pPr>
        <w:spacing w:after="100" w:line="240" w:lineRule="auto"/>
      </w:pPr>
      <w:r>
        <w:t>Python Software Foundation. Python Documentation. https://docs.python.org/</w:t>
      </w:r>
    </w:p>
    <w:p w14:paraId="6E1EF59C" w14:textId="77777777" w:rsidR="00E1663E" w:rsidRDefault="00123334">
      <w:pPr>
        <w:spacing w:after="100" w:line="240" w:lineRule="auto"/>
      </w:pPr>
      <w:r>
        <w:t>Pallets Projects. Flask Documentation. https://flask.palletsprojects.com/</w:t>
      </w:r>
    </w:p>
    <w:p w14:paraId="34C149D3" w14:textId="77777777" w:rsidR="00E1663E" w:rsidRDefault="00123334">
      <w:pPr>
        <w:spacing w:after="100" w:line="240" w:lineRule="auto"/>
      </w:pPr>
      <w:r>
        <w:t>NLTK Project. Natural Language Toolkit Documentation. https://www.nltk.org/</w:t>
      </w:r>
    </w:p>
    <w:p w14:paraId="7639E9B5" w14:textId="77777777" w:rsidR="00E1663E" w:rsidRDefault="00123334">
      <w:pPr>
        <w:spacing w:after="100" w:line="240" w:lineRule="auto"/>
      </w:pPr>
      <w:r>
        <w:t>Scikit-learn Developers. Scikit-learn User Guide. https://scikit-learn.org/</w:t>
      </w:r>
    </w:p>
    <w:p w14:paraId="26C7BE97" w14:textId="77777777" w:rsidR="00E1663E" w:rsidRDefault="00123334">
      <w:pPr>
        <w:spacing w:after="100" w:line="240" w:lineRule="auto"/>
      </w:pPr>
      <w:r>
        <w:t>TensorFlow. TensorFlow Documentation. https://www.tensorflow.org/</w:t>
      </w:r>
    </w:p>
    <w:sectPr w:rsidR="00E1663E" w:rsidSect="00034616">
      <w:footerReference w:type="default" r:id="rId10"/>
      <w:pgSz w:w="12240" w:h="15840"/>
      <w:pgMar w:top="108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C66B" w14:textId="77777777" w:rsidR="00123334" w:rsidRDefault="00123334">
      <w:pPr>
        <w:spacing w:after="0" w:line="240" w:lineRule="auto"/>
      </w:pPr>
      <w:r>
        <w:separator/>
      </w:r>
    </w:p>
  </w:endnote>
  <w:endnote w:type="continuationSeparator" w:id="0">
    <w:p w14:paraId="4A4B2A60" w14:textId="77777777" w:rsidR="00123334" w:rsidRDefault="00123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DBF8" w14:textId="77777777" w:rsidR="00E1663E" w:rsidRDefault="00123334">
    <w:pPr>
      <w:pStyle w:val="Footer"/>
      <w:jc w:val="center"/>
    </w:pPr>
    <w:r>
      <w:fldChar w:fldCharType="begin"/>
    </w:r>
    <w:r>
      <w:instrText>PAGE</w:instrText>
    </w:r>
    <w:r w:rsidR="0078347F">
      <w:fldChar w:fldCharType="separate"/>
    </w:r>
    <w:r w:rsidR="00783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0323A" w14:textId="77777777" w:rsidR="00123334" w:rsidRDefault="00123334">
      <w:pPr>
        <w:spacing w:after="0" w:line="240" w:lineRule="auto"/>
      </w:pPr>
      <w:r>
        <w:separator/>
      </w:r>
    </w:p>
  </w:footnote>
  <w:footnote w:type="continuationSeparator" w:id="0">
    <w:p w14:paraId="5F666296" w14:textId="77777777" w:rsidR="00123334" w:rsidRDefault="00123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101447">
    <w:abstractNumId w:val="8"/>
  </w:num>
  <w:num w:numId="2" w16cid:durableId="1636829651">
    <w:abstractNumId w:val="6"/>
  </w:num>
  <w:num w:numId="3" w16cid:durableId="790058010">
    <w:abstractNumId w:val="5"/>
  </w:num>
  <w:num w:numId="4" w16cid:durableId="1180897611">
    <w:abstractNumId w:val="4"/>
  </w:num>
  <w:num w:numId="5" w16cid:durableId="686950816">
    <w:abstractNumId w:val="7"/>
  </w:num>
  <w:num w:numId="6" w16cid:durableId="1149201897">
    <w:abstractNumId w:val="3"/>
  </w:num>
  <w:num w:numId="7" w16cid:durableId="441994466">
    <w:abstractNumId w:val="2"/>
  </w:num>
  <w:num w:numId="8" w16cid:durableId="287394775">
    <w:abstractNumId w:val="1"/>
  </w:num>
  <w:num w:numId="9" w16cid:durableId="178861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334"/>
    <w:rsid w:val="0015074B"/>
    <w:rsid w:val="0029639D"/>
    <w:rsid w:val="00326F90"/>
    <w:rsid w:val="0078347F"/>
    <w:rsid w:val="00AA1D8D"/>
    <w:rsid w:val="00B47730"/>
    <w:rsid w:val="00CB0664"/>
    <w:rsid w:val="00CE03B4"/>
    <w:rsid w:val="00E16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728BA"/>
  <w14:defaultImageDpi w14:val="300"/>
  <w15:docId w15:val="{936050CE-56F5-4651-88B0-1C7AD29D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1997</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anushkasingh1414@outlook.com</cp:lastModifiedBy>
  <cp:revision>2</cp:revision>
  <dcterms:created xsi:type="dcterms:W3CDTF">2026-09-10T00:26:00Z</dcterms:created>
  <dcterms:modified xsi:type="dcterms:W3CDTF">2026-09-10T00:26:00Z</dcterms:modified>
  <cp:category/>
</cp:coreProperties>
</file>