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2AE3" w14:textId="77777777" w:rsidR="00936087" w:rsidRPr="00936087" w:rsidRDefault="00936087" w:rsidP="00936087">
      <w:pPr>
        <w:pStyle w:val="Heading1"/>
        <w:jc w:val="center"/>
      </w:pPr>
      <w:r w:rsidRPr="00936087">
        <w:t>TEST SUMMARY REPORT</w:t>
      </w:r>
    </w:p>
    <w:p w14:paraId="5FDD1C42" w14:textId="77777777" w:rsidR="00936087" w:rsidRPr="00936087" w:rsidRDefault="00000000" w:rsidP="00936087">
      <w:r>
        <w:pict w14:anchorId="0772B63D">
          <v:rect id="_x0000_i1025" style="width:0;height:1.5pt" o:hralign="center" o:hrstd="t" o:hr="t" fillcolor="#a0a0a0" stroked="f"/>
        </w:pict>
      </w:r>
    </w:p>
    <w:p w14:paraId="4091E8FE" w14:textId="37AEF781" w:rsidR="00936087" w:rsidRPr="00936087" w:rsidRDefault="00936087" w:rsidP="00936087">
      <w:pPr>
        <w:jc w:val="center"/>
        <w:rPr>
          <w:b/>
          <w:bCs/>
        </w:rPr>
      </w:pPr>
      <w:r w:rsidRPr="00936087">
        <w:rPr>
          <w:b/>
          <w:bCs/>
        </w:rPr>
        <w:t>Project Name</w:t>
      </w:r>
    </w:p>
    <w:p w14:paraId="38A42A05" w14:textId="77777777" w:rsidR="00936087" w:rsidRDefault="00936087" w:rsidP="00936087">
      <w:pPr>
        <w:rPr>
          <w:b/>
          <w:bCs/>
        </w:rPr>
      </w:pPr>
      <w:r w:rsidRPr="00936087">
        <w:rPr>
          <w:b/>
          <w:bCs/>
        </w:rPr>
        <w:t>OpenCart Manual Testing Project</w:t>
      </w:r>
    </w:p>
    <w:p w14:paraId="637A2F80" w14:textId="197D1409" w:rsidR="00AF16CC" w:rsidRPr="00936087" w:rsidRDefault="00000000" w:rsidP="00936087">
      <w:r>
        <w:pict w14:anchorId="617D283A">
          <v:rect id="_x0000_i1026" style="width:0;height:1.5pt" o:hralign="center" o:hrstd="t" o:hr="t" fillcolor="#a0a0a0" stroked="f"/>
        </w:pict>
      </w:r>
    </w:p>
    <w:p w14:paraId="0CECE22D" w14:textId="6D6E3332" w:rsidR="00936087" w:rsidRPr="00936087" w:rsidRDefault="00936087" w:rsidP="00936087">
      <w:pPr>
        <w:jc w:val="center"/>
        <w:rPr>
          <w:b/>
          <w:bCs/>
        </w:rPr>
      </w:pPr>
      <w:r w:rsidRPr="00936087">
        <w:rPr>
          <w:b/>
          <w:bCs/>
        </w:rPr>
        <w:t>Tested By</w:t>
      </w:r>
    </w:p>
    <w:p w14:paraId="76ADA273" w14:textId="77777777" w:rsidR="00936087" w:rsidRDefault="00936087" w:rsidP="00936087">
      <w:pPr>
        <w:rPr>
          <w:b/>
          <w:bCs/>
        </w:rPr>
      </w:pPr>
      <w:r w:rsidRPr="00936087">
        <w:rPr>
          <w:b/>
          <w:bCs/>
        </w:rPr>
        <w:t>Manish Negi</w:t>
      </w:r>
    </w:p>
    <w:p w14:paraId="4EF59F2D" w14:textId="4F191C74" w:rsidR="00AF16CC" w:rsidRPr="00936087" w:rsidRDefault="00000000" w:rsidP="00936087">
      <w:r>
        <w:pict w14:anchorId="3FE85531">
          <v:rect id="_x0000_i1027" style="width:0;height:1.5pt" o:hralign="center" o:hrstd="t" o:hr="t" fillcolor="#a0a0a0" stroked="f"/>
        </w:pict>
      </w:r>
    </w:p>
    <w:p w14:paraId="46D64785" w14:textId="5AB78D5F" w:rsidR="00FB76B3" w:rsidRPr="00FB76B3" w:rsidRDefault="00FB76B3" w:rsidP="00FB76B3">
      <w:pPr>
        <w:spacing w:before="100" w:beforeAutospacing="1" w:after="100" w:afterAutospacing="1" w:line="240" w:lineRule="auto"/>
        <w:ind w:left="720"/>
        <w:jc w:val="center"/>
        <w:rPr>
          <w:b/>
          <w:bCs/>
        </w:rPr>
      </w:pPr>
      <w:r w:rsidRPr="00FB76B3">
        <w:rPr>
          <w:b/>
          <w:bCs/>
        </w:rPr>
        <w:t>Test Environment</w:t>
      </w:r>
    </w:p>
    <w:p w14:paraId="258289DE" w14:textId="77777777" w:rsidR="00FB76B3" w:rsidRPr="00FB76B3" w:rsidRDefault="00FB76B3" w:rsidP="00FB76B3">
      <w:pPr>
        <w:numPr>
          <w:ilvl w:val="0"/>
          <w:numId w:val="8"/>
        </w:numPr>
        <w:spacing w:before="100" w:beforeAutospacing="1" w:after="100" w:afterAutospacing="1" w:line="240" w:lineRule="auto"/>
      </w:pPr>
      <w:r w:rsidRPr="00FB76B3">
        <w:t>Website: https://demo.opencart.com</w:t>
      </w:r>
    </w:p>
    <w:p w14:paraId="1BEFC73E" w14:textId="77777777" w:rsidR="00FB76B3" w:rsidRPr="00FB76B3" w:rsidRDefault="00FB76B3" w:rsidP="00FB76B3">
      <w:pPr>
        <w:numPr>
          <w:ilvl w:val="0"/>
          <w:numId w:val="8"/>
        </w:numPr>
        <w:spacing w:before="100" w:beforeAutospacing="1" w:after="100" w:afterAutospacing="1" w:line="240" w:lineRule="auto"/>
      </w:pPr>
      <w:r w:rsidRPr="00FB76B3">
        <w:t>Browser: Microsoft Edge</w:t>
      </w:r>
    </w:p>
    <w:p w14:paraId="67F290E1" w14:textId="77777777" w:rsidR="00AF16CC" w:rsidRDefault="00FB76B3" w:rsidP="00AF16CC">
      <w:pPr>
        <w:numPr>
          <w:ilvl w:val="0"/>
          <w:numId w:val="8"/>
        </w:numPr>
        <w:spacing w:before="100" w:beforeAutospacing="1" w:after="100" w:afterAutospacing="1" w:line="240" w:lineRule="auto"/>
      </w:pPr>
      <w:r w:rsidRPr="00FB76B3">
        <w:t>OS: Windows</w:t>
      </w:r>
    </w:p>
    <w:p w14:paraId="3A0C7FA9" w14:textId="30128C88" w:rsidR="00AF16CC" w:rsidRDefault="00000000" w:rsidP="00AF16CC">
      <w:pPr>
        <w:spacing w:before="100" w:beforeAutospacing="1" w:after="100" w:afterAutospacing="1" w:line="240" w:lineRule="auto"/>
      </w:pPr>
      <w:r>
        <w:pict w14:anchorId="0C8A48AB">
          <v:rect id="_x0000_i1028" style="width:0;height:1.5pt" o:hralign="center" o:hrstd="t" o:hr="t" fillcolor="#a0a0a0" stroked="f"/>
        </w:pict>
      </w:r>
    </w:p>
    <w:p w14:paraId="7CBDCF86" w14:textId="3538B362" w:rsidR="00FB76B3" w:rsidRPr="00AF16CC" w:rsidRDefault="00FB76B3" w:rsidP="00AF16CC">
      <w:pPr>
        <w:spacing w:before="100" w:beforeAutospacing="1" w:after="100" w:afterAutospacing="1" w:line="240" w:lineRule="auto"/>
        <w:jc w:val="center"/>
      </w:pPr>
      <w:r w:rsidRPr="00FB76B3">
        <w:rPr>
          <w:b/>
          <w:bCs/>
        </w:rPr>
        <w:t>Test Objective</w:t>
      </w:r>
    </w:p>
    <w:p w14:paraId="053E4E62" w14:textId="38324CEC" w:rsidR="00FB76B3" w:rsidRPr="00CC0811" w:rsidRDefault="00FB76B3" w:rsidP="00CC0811">
      <w:pPr>
        <w:spacing w:before="100" w:beforeAutospacing="1" w:after="100" w:afterAutospacing="1" w:line="240" w:lineRule="auto"/>
        <w:rPr>
          <w:rFonts w:eastAsia="Times New Roman" w:cstheme="minorHAnsi"/>
          <w:kern w:val="0"/>
          <w:lang w:eastAsia="en-IN"/>
          <w14:ligatures w14:val="none"/>
        </w:rPr>
      </w:pPr>
      <w:r w:rsidRPr="00CC0811">
        <w:rPr>
          <w:rFonts w:eastAsia="Times New Roman" w:cstheme="minorHAnsi"/>
          <w:kern w:val="0"/>
          <w:lang w:eastAsia="en-IN"/>
          <w14:ligatures w14:val="none"/>
        </w:rPr>
        <w:t>To perform manual functionality testing of key modules available on the OpenCart demo website.</w:t>
      </w:r>
      <w:r w:rsidRPr="00CC0811">
        <w:rPr>
          <w:rFonts w:eastAsia="Times New Roman" w:cstheme="minorHAnsi"/>
          <w:kern w:val="0"/>
          <w:lang w:eastAsia="en-IN"/>
          <w14:ligatures w14:val="none"/>
        </w:rPr>
        <w:br/>
        <w:t>The objective includes validating core functionalities, identifying bugs, and verifying edge and negative test cases within the limited demo environment.</w:t>
      </w:r>
    </w:p>
    <w:p w14:paraId="2B6A8BA3" w14:textId="47E8084B" w:rsidR="00FB76B3" w:rsidRPr="00FB76B3" w:rsidRDefault="00000000" w:rsidP="00CC08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pict w14:anchorId="52A61107">
          <v:rect id="_x0000_i1029" style="width:0;height:1.5pt" o:hralign="center" o:hrstd="t" o:hr="t" fillcolor="#a0a0a0" stroked="f"/>
        </w:pict>
      </w:r>
    </w:p>
    <w:p w14:paraId="54E64C44" w14:textId="3898B5EB" w:rsidR="00936087" w:rsidRPr="00936087" w:rsidRDefault="00936087" w:rsidP="00936087">
      <w:pPr>
        <w:ind w:left="720"/>
        <w:jc w:val="center"/>
      </w:pPr>
      <w:r w:rsidRPr="00936087">
        <w:rPr>
          <w:b/>
          <w:bCs/>
        </w:rPr>
        <w:t>Tools Used:</w:t>
      </w:r>
    </w:p>
    <w:p w14:paraId="2208B2FB" w14:textId="77777777" w:rsidR="00936087" w:rsidRPr="00936087" w:rsidRDefault="00936087" w:rsidP="00936087">
      <w:pPr>
        <w:numPr>
          <w:ilvl w:val="0"/>
          <w:numId w:val="2"/>
        </w:numPr>
      </w:pPr>
      <w:r w:rsidRPr="00936087">
        <w:t>Microsoft Excel for documentation</w:t>
      </w:r>
    </w:p>
    <w:p w14:paraId="42C71EB3" w14:textId="77777777" w:rsidR="00936087" w:rsidRPr="00936087" w:rsidRDefault="00000000" w:rsidP="00936087">
      <w:r>
        <w:pict w14:anchorId="56C5E9B9">
          <v:rect id="_x0000_i1030" style="width:0;height:1.5pt" o:hralign="center" o:hrstd="t" o:hr="t" fillcolor="#a0a0a0" stroked="f"/>
        </w:pict>
      </w:r>
    </w:p>
    <w:p w14:paraId="6BF198DC" w14:textId="7A82624E" w:rsidR="00936087" w:rsidRPr="00936087" w:rsidRDefault="00936087" w:rsidP="00936087">
      <w:pPr>
        <w:jc w:val="center"/>
        <w:rPr>
          <w:b/>
          <w:bCs/>
        </w:rPr>
      </w:pPr>
      <w:r w:rsidRPr="00936087">
        <w:rPr>
          <w:b/>
          <w:bCs/>
        </w:rPr>
        <w:t>Modules Tested</w:t>
      </w:r>
    </w:p>
    <w:p w14:paraId="2E8215FA" w14:textId="77777777" w:rsidR="00936087" w:rsidRPr="00936087" w:rsidRDefault="00936087" w:rsidP="00936087">
      <w:pPr>
        <w:numPr>
          <w:ilvl w:val="0"/>
          <w:numId w:val="3"/>
        </w:numPr>
      </w:pPr>
      <w:r w:rsidRPr="00936087">
        <w:t>Login</w:t>
      </w:r>
    </w:p>
    <w:p w14:paraId="4F91DA95" w14:textId="77777777" w:rsidR="00936087" w:rsidRPr="00936087" w:rsidRDefault="00936087" w:rsidP="00936087">
      <w:pPr>
        <w:numPr>
          <w:ilvl w:val="0"/>
          <w:numId w:val="3"/>
        </w:numPr>
      </w:pPr>
      <w:r w:rsidRPr="00936087">
        <w:t>Registration</w:t>
      </w:r>
    </w:p>
    <w:p w14:paraId="297B59E7" w14:textId="77777777" w:rsidR="00936087" w:rsidRPr="00936087" w:rsidRDefault="00936087" w:rsidP="00936087">
      <w:pPr>
        <w:numPr>
          <w:ilvl w:val="0"/>
          <w:numId w:val="3"/>
        </w:numPr>
      </w:pPr>
      <w:r w:rsidRPr="00936087">
        <w:t>Forgot Password</w:t>
      </w:r>
    </w:p>
    <w:p w14:paraId="7C34A93D" w14:textId="77777777" w:rsidR="00936087" w:rsidRPr="00936087" w:rsidRDefault="00936087" w:rsidP="00936087">
      <w:pPr>
        <w:numPr>
          <w:ilvl w:val="0"/>
          <w:numId w:val="3"/>
        </w:numPr>
      </w:pPr>
      <w:r w:rsidRPr="00936087">
        <w:t>Add to Cart</w:t>
      </w:r>
    </w:p>
    <w:p w14:paraId="0B4D7D74" w14:textId="77777777" w:rsidR="00936087" w:rsidRPr="00936087" w:rsidRDefault="00936087" w:rsidP="00936087">
      <w:pPr>
        <w:numPr>
          <w:ilvl w:val="0"/>
          <w:numId w:val="3"/>
        </w:numPr>
      </w:pPr>
      <w:r w:rsidRPr="00936087">
        <w:t>Logout</w:t>
      </w:r>
    </w:p>
    <w:p w14:paraId="36D27B05" w14:textId="77777777" w:rsidR="00936087" w:rsidRDefault="00000000" w:rsidP="00936087">
      <w:r>
        <w:pict w14:anchorId="01A43474">
          <v:rect id="_x0000_i1031" style="width:0;height:1.5pt" o:hralign="center" o:hrstd="t" o:hr="t" fillcolor="#a0a0a0" stroked="f"/>
        </w:pict>
      </w:r>
    </w:p>
    <w:p w14:paraId="40C3E700" w14:textId="77777777" w:rsidR="00AF16CC" w:rsidRDefault="00AF16CC" w:rsidP="00936087"/>
    <w:p w14:paraId="7B931EAC" w14:textId="77777777" w:rsidR="00CC0811" w:rsidRDefault="00CC0811" w:rsidP="00936087"/>
    <w:p w14:paraId="20CF4D4A" w14:textId="2B92FB6A" w:rsidR="005A502D" w:rsidRPr="00936087" w:rsidRDefault="00000000" w:rsidP="00936087">
      <w:r>
        <w:lastRenderedPageBreak/>
        <w:pict w14:anchorId="3D9FA58E">
          <v:rect id="_x0000_i1032" style="width:0;height:1.5pt" o:hralign="center" o:hrstd="t" o:hr="t" fillcolor="#a0a0a0" stroked="f"/>
        </w:pict>
      </w:r>
    </w:p>
    <w:p w14:paraId="43C64B47" w14:textId="2B0FA331" w:rsidR="00936087" w:rsidRPr="00936087" w:rsidRDefault="00936087" w:rsidP="00936087">
      <w:pPr>
        <w:jc w:val="center"/>
        <w:rPr>
          <w:b/>
          <w:bCs/>
        </w:rPr>
      </w:pPr>
      <w:r w:rsidRPr="00936087">
        <w:rPr>
          <w:b/>
          <w:bCs/>
        </w:rPr>
        <w:t>Test Coverage</w:t>
      </w:r>
    </w:p>
    <w:p w14:paraId="01201AF5" w14:textId="0AC8843E" w:rsidR="00936087" w:rsidRPr="00936087" w:rsidRDefault="00936087" w:rsidP="00936087">
      <w:pPr>
        <w:numPr>
          <w:ilvl w:val="0"/>
          <w:numId w:val="4"/>
        </w:numPr>
      </w:pPr>
      <w:r w:rsidRPr="00936087">
        <w:t xml:space="preserve">Total Test Scenarios: </w:t>
      </w:r>
      <w:r w:rsidR="005A502D">
        <w:t>05</w:t>
      </w:r>
    </w:p>
    <w:p w14:paraId="47B6DDFA" w14:textId="348A65B0" w:rsidR="00936087" w:rsidRPr="00936087" w:rsidRDefault="00936087" w:rsidP="00936087">
      <w:pPr>
        <w:numPr>
          <w:ilvl w:val="0"/>
          <w:numId w:val="4"/>
        </w:numPr>
      </w:pPr>
      <w:r w:rsidRPr="00936087">
        <w:t xml:space="preserve">Total Test Cases Created: </w:t>
      </w:r>
      <w:r w:rsidR="005A502D">
        <w:t>30</w:t>
      </w:r>
    </w:p>
    <w:p w14:paraId="4D6EA9C5" w14:textId="3E069EB2" w:rsidR="00936087" w:rsidRPr="00936087" w:rsidRDefault="00936087" w:rsidP="00936087">
      <w:pPr>
        <w:numPr>
          <w:ilvl w:val="0"/>
          <w:numId w:val="4"/>
        </w:numPr>
      </w:pPr>
      <w:r w:rsidRPr="00936087">
        <w:t xml:space="preserve">Total Test Cases Executed: </w:t>
      </w:r>
      <w:r w:rsidR="005A502D">
        <w:t>28</w:t>
      </w:r>
    </w:p>
    <w:p w14:paraId="2973C9BA" w14:textId="4D7FEAD0" w:rsidR="00936087" w:rsidRPr="00936087" w:rsidRDefault="00936087" w:rsidP="00936087">
      <w:pPr>
        <w:numPr>
          <w:ilvl w:val="0"/>
          <w:numId w:val="4"/>
        </w:numPr>
      </w:pPr>
      <w:r w:rsidRPr="00936087">
        <w:t xml:space="preserve">Passed: </w:t>
      </w:r>
      <w:r w:rsidR="005A502D">
        <w:t>26</w:t>
      </w:r>
    </w:p>
    <w:p w14:paraId="7919E6F4" w14:textId="71BE27E8" w:rsidR="005A502D" w:rsidRDefault="00936087" w:rsidP="006461A1">
      <w:pPr>
        <w:numPr>
          <w:ilvl w:val="0"/>
          <w:numId w:val="4"/>
        </w:numPr>
      </w:pPr>
      <w:r w:rsidRPr="00936087">
        <w:t xml:space="preserve">Failed: </w:t>
      </w:r>
      <w:r w:rsidR="005A502D">
        <w:t>02</w:t>
      </w:r>
    </w:p>
    <w:p w14:paraId="22FDF78F" w14:textId="77777777" w:rsidR="005A502D" w:rsidRDefault="005A502D" w:rsidP="006461A1">
      <w:pPr>
        <w:numPr>
          <w:ilvl w:val="0"/>
          <w:numId w:val="4"/>
        </w:numPr>
      </w:pPr>
      <w:r>
        <w:t>Blocked: 02</w:t>
      </w:r>
    </w:p>
    <w:p w14:paraId="76D7A173" w14:textId="040EE38C" w:rsidR="00677610" w:rsidRPr="005A502D" w:rsidRDefault="00000000" w:rsidP="005A502D">
      <w:pPr>
        <w:ind w:left="720"/>
      </w:pPr>
      <w:r>
        <w:pict w14:anchorId="137CFC3E">
          <v:rect id="_x0000_i1033" style="width:0;height:1.5pt" o:hralign="center" o:hrstd="t" o:hr="t" fillcolor="#a0a0a0" stroked="f"/>
        </w:pict>
      </w:r>
    </w:p>
    <w:p w14:paraId="42C39007" w14:textId="1AC446AA" w:rsidR="00936087" w:rsidRPr="00936087" w:rsidRDefault="00936087" w:rsidP="00936087">
      <w:pPr>
        <w:jc w:val="center"/>
        <w:rPr>
          <w:b/>
          <w:bCs/>
        </w:rPr>
      </w:pPr>
      <w:r w:rsidRPr="00936087">
        <w:rPr>
          <w:b/>
          <w:bCs/>
        </w:rPr>
        <w:t>Defect Summary</w:t>
      </w:r>
    </w:p>
    <w:p w14:paraId="00B06313" w14:textId="47790E1D" w:rsidR="005A502D" w:rsidRPr="00936087" w:rsidRDefault="005A502D" w:rsidP="005A502D">
      <w:pPr>
        <w:numPr>
          <w:ilvl w:val="0"/>
          <w:numId w:val="5"/>
        </w:numPr>
      </w:pPr>
      <w:r w:rsidRPr="00936087">
        <w:t xml:space="preserve">Total Bugs Logged: </w:t>
      </w:r>
      <w:r>
        <w:t>04</w:t>
      </w:r>
    </w:p>
    <w:p w14:paraId="5636CD95" w14:textId="47F56783" w:rsidR="00936087" w:rsidRPr="00936087" w:rsidRDefault="00936087" w:rsidP="00936087">
      <w:pPr>
        <w:numPr>
          <w:ilvl w:val="0"/>
          <w:numId w:val="5"/>
        </w:numPr>
      </w:pPr>
      <w:r w:rsidRPr="00936087">
        <w:t xml:space="preserve">High: </w:t>
      </w:r>
      <w:r w:rsidR="005A502D">
        <w:t>01</w:t>
      </w:r>
    </w:p>
    <w:p w14:paraId="0F79A0C1" w14:textId="6B169D5A" w:rsidR="00936087" w:rsidRPr="00936087" w:rsidRDefault="00936087" w:rsidP="00936087">
      <w:pPr>
        <w:numPr>
          <w:ilvl w:val="0"/>
          <w:numId w:val="5"/>
        </w:numPr>
      </w:pPr>
      <w:r w:rsidRPr="00936087">
        <w:t xml:space="preserve">Medium: </w:t>
      </w:r>
      <w:r w:rsidR="005A502D">
        <w:t>02</w:t>
      </w:r>
    </w:p>
    <w:p w14:paraId="4818B480" w14:textId="5D9F6BBF" w:rsidR="00936087" w:rsidRPr="00936087" w:rsidRDefault="00936087" w:rsidP="00936087">
      <w:pPr>
        <w:numPr>
          <w:ilvl w:val="0"/>
          <w:numId w:val="5"/>
        </w:numPr>
      </w:pPr>
      <w:r w:rsidRPr="00936087">
        <w:t xml:space="preserve">Low: </w:t>
      </w:r>
      <w:r w:rsidR="005A502D">
        <w:t>01</w:t>
      </w:r>
    </w:p>
    <w:p w14:paraId="76D168AA" w14:textId="77777777" w:rsidR="00936087" w:rsidRPr="00936087" w:rsidRDefault="00000000" w:rsidP="00936087">
      <w:r>
        <w:pict w14:anchorId="3CE58F8C">
          <v:rect id="_x0000_i1034" style="width:0;height:1.5pt" o:hralign="center" o:hrstd="t" o:hr="t" fillcolor="#a0a0a0" stroked="f"/>
        </w:pict>
      </w:r>
    </w:p>
    <w:p w14:paraId="5AA93D9D" w14:textId="4959B3BC" w:rsidR="00936087" w:rsidRPr="00936087" w:rsidRDefault="00936087" w:rsidP="00677610">
      <w:pPr>
        <w:jc w:val="center"/>
        <w:rPr>
          <w:b/>
          <w:bCs/>
        </w:rPr>
      </w:pPr>
      <w:r w:rsidRPr="00936087">
        <w:rPr>
          <w:b/>
          <w:bCs/>
        </w:rPr>
        <w:t>Test Design Techniques Used</w:t>
      </w:r>
    </w:p>
    <w:p w14:paraId="29AD939E" w14:textId="77777777" w:rsidR="00936087" w:rsidRPr="00936087" w:rsidRDefault="00936087" w:rsidP="00936087">
      <w:pPr>
        <w:numPr>
          <w:ilvl w:val="0"/>
          <w:numId w:val="6"/>
        </w:numPr>
      </w:pPr>
      <w:r w:rsidRPr="00936087">
        <w:t>Equivalence Partitioning</w:t>
      </w:r>
    </w:p>
    <w:p w14:paraId="0304D73D" w14:textId="77777777" w:rsidR="00936087" w:rsidRPr="00936087" w:rsidRDefault="00936087" w:rsidP="00936087">
      <w:pPr>
        <w:numPr>
          <w:ilvl w:val="0"/>
          <w:numId w:val="6"/>
        </w:numPr>
      </w:pPr>
      <w:r w:rsidRPr="00936087">
        <w:t>Boundary Value Analysis</w:t>
      </w:r>
    </w:p>
    <w:p w14:paraId="6BC1F388" w14:textId="77777777" w:rsidR="00936087" w:rsidRPr="00936087" w:rsidRDefault="00936087" w:rsidP="00936087">
      <w:pPr>
        <w:numPr>
          <w:ilvl w:val="0"/>
          <w:numId w:val="6"/>
        </w:numPr>
      </w:pPr>
      <w:r w:rsidRPr="00936087">
        <w:t>Decision Table Testing (Login)</w:t>
      </w:r>
    </w:p>
    <w:p w14:paraId="0AA8A757" w14:textId="77777777" w:rsidR="00936087" w:rsidRPr="00936087" w:rsidRDefault="00936087" w:rsidP="00936087">
      <w:pPr>
        <w:numPr>
          <w:ilvl w:val="0"/>
          <w:numId w:val="6"/>
        </w:numPr>
      </w:pPr>
      <w:r w:rsidRPr="00936087">
        <w:t>Positive &amp; Negative Testing</w:t>
      </w:r>
    </w:p>
    <w:p w14:paraId="032873A0" w14:textId="77777777" w:rsidR="00936087" w:rsidRPr="00936087" w:rsidRDefault="00936087" w:rsidP="00936087">
      <w:pPr>
        <w:numPr>
          <w:ilvl w:val="0"/>
          <w:numId w:val="6"/>
        </w:numPr>
      </w:pPr>
      <w:r w:rsidRPr="00936087">
        <w:t>Functional Testing</w:t>
      </w:r>
    </w:p>
    <w:p w14:paraId="41E86B63" w14:textId="3CA6C91C" w:rsidR="00936087" w:rsidRPr="00936087" w:rsidRDefault="00000000" w:rsidP="00936087">
      <w:r>
        <w:pict w14:anchorId="41A39C0F">
          <v:rect id="_x0000_i1035" style="width:0;height:1.5pt" o:hralign="center" o:hrstd="t" o:hr="t" fillcolor="#a0a0a0" stroked="f"/>
        </w:pict>
      </w:r>
    </w:p>
    <w:p w14:paraId="0C6C7988" w14:textId="11510FFD" w:rsidR="00936087" w:rsidRPr="00936087" w:rsidRDefault="00936087" w:rsidP="00677610">
      <w:pPr>
        <w:jc w:val="center"/>
        <w:rPr>
          <w:b/>
          <w:bCs/>
        </w:rPr>
      </w:pPr>
      <w:r w:rsidRPr="00936087">
        <w:rPr>
          <w:b/>
          <w:bCs/>
        </w:rPr>
        <w:t>Test Result</w:t>
      </w:r>
    </w:p>
    <w:p w14:paraId="7B85C1F6" w14:textId="202CB0C1" w:rsidR="00936087" w:rsidRPr="00936087" w:rsidRDefault="00AF16CC" w:rsidP="00936087">
      <w:r w:rsidRPr="00AF16CC">
        <w:t>Testing of the accessible modules in OpenCart was completed successfully. Out of 30 designed test cases, 28 were executed. Most test cases passed, while one functional defect caused two test cases to fail and blocked two dependent ones. A total of four defects were identified and documented, covering both UI and functional issues. The overall functionality of the tested modules is stable and aligns with expectations for the demo environment.</w:t>
      </w:r>
      <w:r w:rsidR="00000000">
        <w:pict w14:anchorId="7503BEE4">
          <v:rect id="_x0000_i1036" style="width:0;height:1.5pt" o:hralign="center" o:hrstd="t" o:hr="t" fillcolor="#a0a0a0" stroked="f"/>
        </w:pict>
      </w:r>
    </w:p>
    <w:p w14:paraId="556EF878" w14:textId="1FBB6C34" w:rsidR="00936087" w:rsidRPr="00936087" w:rsidRDefault="00936087" w:rsidP="00677610">
      <w:pPr>
        <w:jc w:val="center"/>
        <w:rPr>
          <w:b/>
          <w:bCs/>
        </w:rPr>
      </w:pPr>
      <w:r w:rsidRPr="00936087">
        <w:rPr>
          <w:b/>
          <w:bCs/>
        </w:rPr>
        <w:t xml:space="preserve">Remarks </w:t>
      </w:r>
    </w:p>
    <w:p w14:paraId="4914DBFB" w14:textId="42ADCC32" w:rsidR="000C5302" w:rsidRDefault="00C85209">
      <w:r w:rsidRPr="00C85209">
        <w:t>Testing was limited to specific modules due to demo environment constraints. Features such as the payment gateway, checkout completion, etc</w:t>
      </w:r>
      <w:r>
        <w:t xml:space="preserve"> </w:t>
      </w:r>
      <w:r w:rsidRPr="00C85209">
        <w:t>were not accessible and hence excluded from testing. Only functional modules available for interaction were considered in scope.</w:t>
      </w:r>
    </w:p>
    <w:sectPr w:rsidR="000C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0937"/>
    <w:multiLevelType w:val="multilevel"/>
    <w:tmpl w:val="618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53FB"/>
    <w:multiLevelType w:val="multilevel"/>
    <w:tmpl w:val="0D6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FF4"/>
    <w:multiLevelType w:val="multilevel"/>
    <w:tmpl w:val="252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2226A"/>
    <w:multiLevelType w:val="multilevel"/>
    <w:tmpl w:val="DB96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2483F"/>
    <w:multiLevelType w:val="multilevel"/>
    <w:tmpl w:val="BC5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93989"/>
    <w:multiLevelType w:val="multilevel"/>
    <w:tmpl w:val="1C7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0F96"/>
    <w:multiLevelType w:val="multilevel"/>
    <w:tmpl w:val="28F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44162"/>
    <w:multiLevelType w:val="multilevel"/>
    <w:tmpl w:val="2C8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113">
    <w:abstractNumId w:val="3"/>
  </w:num>
  <w:num w:numId="2" w16cid:durableId="204026235">
    <w:abstractNumId w:val="1"/>
  </w:num>
  <w:num w:numId="3" w16cid:durableId="608200869">
    <w:abstractNumId w:val="7"/>
  </w:num>
  <w:num w:numId="4" w16cid:durableId="960308002">
    <w:abstractNumId w:val="4"/>
  </w:num>
  <w:num w:numId="5" w16cid:durableId="17238908">
    <w:abstractNumId w:val="0"/>
  </w:num>
  <w:num w:numId="6" w16cid:durableId="1596790311">
    <w:abstractNumId w:val="6"/>
  </w:num>
  <w:num w:numId="7" w16cid:durableId="851603291">
    <w:abstractNumId w:val="2"/>
  </w:num>
  <w:num w:numId="8" w16cid:durableId="1809080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87"/>
    <w:rsid w:val="0007161B"/>
    <w:rsid w:val="000C5302"/>
    <w:rsid w:val="005A502D"/>
    <w:rsid w:val="00677610"/>
    <w:rsid w:val="00936087"/>
    <w:rsid w:val="00AF16CC"/>
    <w:rsid w:val="00C85209"/>
    <w:rsid w:val="00CC0811"/>
    <w:rsid w:val="00DC7B33"/>
    <w:rsid w:val="00FB7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4F5B"/>
  <w15:chartTrackingRefBased/>
  <w15:docId w15:val="{90CA0064-E7AA-4812-8979-06A984D0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0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0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0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0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0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0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0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0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087"/>
    <w:rPr>
      <w:rFonts w:eastAsiaTheme="majorEastAsia" w:cstheme="majorBidi"/>
      <w:color w:val="272727" w:themeColor="text1" w:themeTint="D8"/>
    </w:rPr>
  </w:style>
  <w:style w:type="paragraph" w:styleId="Title">
    <w:name w:val="Title"/>
    <w:basedOn w:val="Normal"/>
    <w:next w:val="Normal"/>
    <w:link w:val="TitleChar"/>
    <w:uiPriority w:val="10"/>
    <w:qFormat/>
    <w:rsid w:val="0093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087"/>
    <w:pPr>
      <w:spacing w:before="160"/>
      <w:jc w:val="center"/>
    </w:pPr>
    <w:rPr>
      <w:i/>
      <w:iCs/>
      <w:color w:val="404040" w:themeColor="text1" w:themeTint="BF"/>
    </w:rPr>
  </w:style>
  <w:style w:type="character" w:customStyle="1" w:styleId="QuoteChar">
    <w:name w:val="Quote Char"/>
    <w:basedOn w:val="DefaultParagraphFont"/>
    <w:link w:val="Quote"/>
    <w:uiPriority w:val="29"/>
    <w:rsid w:val="00936087"/>
    <w:rPr>
      <w:i/>
      <w:iCs/>
      <w:color w:val="404040" w:themeColor="text1" w:themeTint="BF"/>
    </w:rPr>
  </w:style>
  <w:style w:type="paragraph" w:styleId="ListParagraph">
    <w:name w:val="List Paragraph"/>
    <w:basedOn w:val="Normal"/>
    <w:uiPriority w:val="34"/>
    <w:qFormat/>
    <w:rsid w:val="00936087"/>
    <w:pPr>
      <w:ind w:left="720"/>
      <w:contextualSpacing/>
    </w:pPr>
  </w:style>
  <w:style w:type="character" w:styleId="IntenseEmphasis">
    <w:name w:val="Intense Emphasis"/>
    <w:basedOn w:val="DefaultParagraphFont"/>
    <w:uiPriority w:val="21"/>
    <w:qFormat/>
    <w:rsid w:val="00936087"/>
    <w:rPr>
      <w:i/>
      <w:iCs/>
      <w:color w:val="2F5496" w:themeColor="accent1" w:themeShade="BF"/>
    </w:rPr>
  </w:style>
  <w:style w:type="paragraph" w:styleId="IntenseQuote">
    <w:name w:val="Intense Quote"/>
    <w:basedOn w:val="Normal"/>
    <w:next w:val="Normal"/>
    <w:link w:val="IntenseQuoteChar"/>
    <w:uiPriority w:val="30"/>
    <w:qFormat/>
    <w:rsid w:val="009360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087"/>
    <w:rPr>
      <w:i/>
      <w:iCs/>
      <w:color w:val="2F5496" w:themeColor="accent1" w:themeShade="BF"/>
    </w:rPr>
  </w:style>
  <w:style w:type="character" w:styleId="IntenseReference">
    <w:name w:val="Intense Reference"/>
    <w:basedOn w:val="DefaultParagraphFont"/>
    <w:uiPriority w:val="32"/>
    <w:qFormat/>
    <w:rsid w:val="009360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9458">
      <w:bodyDiv w:val="1"/>
      <w:marLeft w:val="0"/>
      <w:marRight w:val="0"/>
      <w:marTop w:val="0"/>
      <w:marBottom w:val="0"/>
      <w:divBdr>
        <w:top w:val="none" w:sz="0" w:space="0" w:color="auto"/>
        <w:left w:val="none" w:sz="0" w:space="0" w:color="auto"/>
        <w:bottom w:val="none" w:sz="0" w:space="0" w:color="auto"/>
        <w:right w:val="none" w:sz="0" w:space="0" w:color="auto"/>
      </w:divBdr>
      <w:divsChild>
        <w:div w:id="33110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9194">
      <w:bodyDiv w:val="1"/>
      <w:marLeft w:val="0"/>
      <w:marRight w:val="0"/>
      <w:marTop w:val="0"/>
      <w:marBottom w:val="0"/>
      <w:divBdr>
        <w:top w:val="none" w:sz="0" w:space="0" w:color="auto"/>
        <w:left w:val="none" w:sz="0" w:space="0" w:color="auto"/>
        <w:bottom w:val="none" w:sz="0" w:space="0" w:color="auto"/>
        <w:right w:val="none" w:sz="0" w:space="0" w:color="auto"/>
      </w:divBdr>
    </w:div>
    <w:div w:id="684594125">
      <w:bodyDiv w:val="1"/>
      <w:marLeft w:val="0"/>
      <w:marRight w:val="0"/>
      <w:marTop w:val="0"/>
      <w:marBottom w:val="0"/>
      <w:divBdr>
        <w:top w:val="none" w:sz="0" w:space="0" w:color="auto"/>
        <w:left w:val="none" w:sz="0" w:space="0" w:color="auto"/>
        <w:bottom w:val="none" w:sz="0" w:space="0" w:color="auto"/>
        <w:right w:val="none" w:sz="0" w:space="0" w:color="auto"/>
      </w:divBdr>
      <w:divsChild>
        <w:div w:id="595939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11996">
      <w:bodyDiv w:val="1"/>
      <w:marLeft w:val="0"/>
      <w:marRight w:val="0"/>
      <w:marTop w:val="0"/>
      <w:marBottom w:val="0"/>
      <w:divBdr>
        <w:top w:val="none" w:sz="0" w:space="0" w:color="auto"/>
        <w:left w:val="none" w:sz="0" w:space="0" w:color="auto"/>
        <w:bottom w:val="none" w:sz="0" w:space="0" w:color="auto"/>
        <w:right w:val="none" w:sz="0" w:space="0" w:color="auto"/>
      </w:divBdr>
    </w:div>
    <w:div w:id="1017193927">
      <w:bodyDiv w:val="1"/>
      <w:marLeft w:val="0"/>
      <w:marRight w:val="0"/>
      <w:marTop w:val="0"/>
      <w:marBottom w:val="0"/>
      <w:divBdr>
        <w:top w:val="none" w:sz="0" w:space="0" w:color="auto"/>
        <w:left w:val="none" w:sz="0" w:space="0" w:color="auto"/>
        <w:bottom w:val="none" w:sz="0" w:space="0" w:color="auto"/>
        <w:right w:val="none" w:sz="0" w:space="0" w:color="auto"/>
      </w:divBdr>
    </w:div>
    <w:div w:id="1077170924">
      <w:bodyDiv w:val="1"/>
      <w:marLeft w:val="0"/>
      <w:marRight w:val="0"/>
      <w:marTop w:val="0"/>
      <w:marBottom w:val="0"/>
      <w:divBdr>
        <w:top w:val="none" w:sz="0" w:space="0" w:color="auto"/>
        <w:left w:val="none" w:sz="0" w:space="0" w:color="auto"/>
        <w:bottom w:val="none" w:sz="0" w:space="0" w:color="auto"/>
        <w:right w:val="none" w:sz="0" w:space="0" w:color="auto"/>
      </w:divBdr>
    </w:div>
    <w:div w:id="1183545182">
      <w:bodyDiv w:val="1"/>
      <w:marLeft w:val="0"/>
      <w:marRight w:val="0"/>
      <w:marTop w:val="0"/>
      <w:marBottom w:val="0"/>
      <w:divBdr>
        <w:top w:val="none" w:sz="0" w:space="0" w:color="auto"/>
        <w:left w:val="none" w:sz="0" w:space="0" w:color="auto"/>
        <w:bottom w:val="none" w:sz="0" w:space="0" w:color="auto"/>
        <w:right w:val="none" w:sz="0" w:space="0" w:color="auto"/>
      </w:divBdr>
    </w:div>
    <w:div w:id="2063628394">
      <w:bodyDiv w:val="1"/>
      <w:marLeft w:val="0"/>
      <w:marRight w:val="0"/>
      <w:marTop w:val="0"/>
      <w:marBottom w:val="0"/>
      <w:divBdr>
        <w:top w:val="none" w:sz="0" w:space="0" w:color="auto"/>
        <w:left w:val="none" w:sz="0" w:space="0" w:color="auto"/>
        <w:bottom w:val="none" w:sz="0" w:space="0" w:color="auto"/>
        <w:right w:val="none" w:sz="0" w:space="0" w:color="auto"/>
      </w:divBdr>
      <w:divsChild>
        <w:div w:id="208706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365414">
      <w:bodyDiv w:val="1"/>
      <w:marLeft w:val="0"/>
      <w:marRight w:val="0"/>
      <w:marTop w:val="0"/>
      <w:marBottom w:val="0"/>
      <w:divBdr>
        <w:top w:val="none" w:sz="0" w:space="0" w:color="auto"/>
        <w:left w:val="none" w:sz="0" w:space="0" w:color="auto"/>
        <w:bottom w:val="none" w:sz="0" w:space="0" w:color="auto"/>
        <w:right w:val="none" w:sz="0" w:space="0" w:color="auto"/>
      </w:divBdr>
      <w:divsChild>
        <w:div w:id="122660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Negi</dc:creator>
  <cp:keywords/>
  <dc:description/>
  <cp:lastModifiedBy>Manish Negi</cp:lastModifiedBy>
  <cp:revision>2</cp:revision>
  <dcterms:created xsi:type="dcterms:W3CDTF">2025-04-07T03:29:00Z</dcterms:created>
  <dcterms:modified xsi:type="dcterms:W3CDTF">2025-04-07T05:02:00Z</dcterms:modified>
</cp:coreProperties>
</file>