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34D92" w14:textId="77777777" w:rsidR="00D56D67" w:rsidRDefault="00D56D67" w:rsidP="00D56D67">
      <w:pPr>
        <w:pStyle w:val="Heading1"/>
        <w:jc w:val="center"/>
      </w:pPr>
      <w:r w:rsidRPr="00D56D67">
        <w:t>Project Title</w:t>
      </w:r>
    </w:p>
    <w:p w14:paraId="26C4415F" w14:textId="13F64BB6" w:rsidR="00D56D67" w:rsidRPr="00D56D67" w:rsidRDefault="00D56D67" w:rsidP="00D56D67">
      <w:pPr>
        <w:pStyle w:val="Heading1"/>
        <w:rPr>
          <w:b/>
          <w:bCs/>
          <w:color w:val="auto"/>
        </w:rPr>
      </w:pPr>
      <w:r w:rsidRPr="00D56D67">
        <w:rPr>
          <w:b/>
          <w:bCs/>
          <w:color w:val="auto"/>
        </w:rPr>
        <w:t>OpenCart Manual Testing Project</w:t>
      </w:r>
    </w:p>
    <w:p w14:paraId="520CA111" w14:textId="77777777" w:rsidR="00D56D67" w:rsidRPr="00D56D67" w:rsidRDefault="00000000" w:rsidP="00D56D67">
      <w:pPr>
        <w:rPr>
          <w:sz w:val="16"/>
          <w:szCs w:val="16"/>
        </w:rPr>
      </w:pPr>
      <w:r>
        <w:rPr>
          <w:sz w:val="16"/>
          <w:szCs w:val="16"/>
        </w:rPr>
        <w:pict w14:anchorId="04A59519">
          <v:rect id="_x0000_i1025" style="width:0;height:1.5pt" o:hralign="center" o:hrstd="t" o:hr="t" fillcolor="#a0a0a0" stroked="f"/>
        </w:pict>
      </w:r>
    </w:p>
    <w:p w14:paraId="498BF4EC" w14:textId="0659F73E" w:rsidR="00D56D67" w:rsidRPr="00D56D67" w:rsidRDefault="00D56D67" w:rsidP="00D56D67">
      <w:pPr>
        <w:jc w:val="center"/>
        <w:rPr>
          <w:b/>
          <w:bCs/>
          <w:sz w:val="16"/>
          <w:szCs w:val="16"/>
        </w:rPr>
      </w:pPr>
      <w:r w:rsidRPr="00D56D67">
        <w:rPr>
          <w:b/>
          <w:bCs/>
          <w:sz w:val="16"/>
          <w:szCs w:val="16"/>
        </w:rPr>
        <w:t>Project Description</w:t>
      </w:r>
    </w:p>
    <w:p w14:paraId="049A8658" w14:textId="77777777" w:rsidR="003B635F" w:rsidRDefault="00D56D67" w:rsidP="003B635F">
      <w:pPr>
        <w:jc w:val="center"/>
        <w:rPr>
          <w:sz w:val="16"/>
          <w:szCs w:val="16"/>
        </w:rPr>
      </w:pPr>
      <w:r w:rsidRPr="00D56D67">
        <w:rPr>
          <w:sz w:val="16"/>
          <w:szCs w:val="16"/>
        </w:rPr>
        <w:t xml:space="preserve">This is a manual testing project focusing on the functionality of the demo website https://demo.opencart.com. Due to limitations of the demo version, some features are not fully developed or accessible. Therefore, testing is limited to specific modules. The core of this project revolves around </w:t>
      </w:r>
      <w:r w:rsidRPr="00D56D67">
        <w:rPr>
          <w:b/>
          <w:bCs/>
          <w:sz w:val="16"/>
          <w:szCs w:val="16"/>
        </w:rPr>
        <w:t>functionality testing</w:t>
      </w:r>
      <w:r w:rsidRPr="00D56D67">
        <w:rPr>
          <w:sz w:val="16"/>
          <w:szCs w:val="16"/>
        </w:rPr>
        <w:t xml:space="preserve">, including </w:t>
      </w:r>
      <w:r w:rsidRPr="00D56D67">
        <w:rPr>
          <w:b/>
          <w:bCs/>
          <w:sz w:val="16"/>
          <w:szCs w:val="16"/>
        </w:rPr>
        <w:t>positive</w:t>
      </w:r>
      <w:r w:rsidRPr="00D56D67">
        <w:rPr>
          <w:sz w:val="16"/>
          <w:szCs w:val="16"/>
        </w:rPr>
        <w:t xml:space="preserve">, </w:t>
      </w:r>
      <w:r w:rsidRPr="00D56D67">
        <w:rPr>
          <w:b/>
          <w:bCs/>
          <w:sz w:val="16"/>
          <w:szCs w:val="16"/>
        </w:rPr>
        <w:t>negative</w:t>
      </w:r>
      <w:r w:rsidRPr="00D56D67">
        <w:rPr>
          <w:sz w:val="16"/>
          <w:szCs w:val="16"/>
        </w:rPr>
        <w:t xml:space="preserve">, and </w:t>
      </w:r>
      <w:r w:rsidRPr="00D56D67">
        <w:rPr>
          <w:b/>
          <w:bCs/>
          <w:sz w:val="16"/>
          <w:szCs w:val="16"/>
        </w:rPr>
        <w:t>edge test cases</w:t>
      </w:r>
      <w:r w:rsidRPr="00D56D67">
        <w:rPr>
          <w:sz w:val="16"/>
          <w:szCs w:val="16"/>
        </w:rPr>
        <w:t>.</w:t>
      </w:r>
      <w:r w:rsidR="003B635F">
        <w:rPr>
          <w:sz w:val="16"/>
          <w:szCs w:val="16"/>
        </w:rPr>
        <w:br/>
      </w:r>
      <w:r w:rsidR="003B635F">
        <w:rPr>
          <w:sz w:val="16"/>
          <w:szCs w:val="16"/>
        </w:rPr>
        <w:br/>
      </w:r>
      <w:r w:rsidR="003B635F">
        <w:rPr>
          <w:sz w:val="16"/>
          <w:szCs w:val="16"/>
        </w:rPr>
        <w:pict w14:anchorId="09EBAAF3">
          <v:rect id="_x0000_i1034" style="width:0;height:1.5pt" o:hralign="center" o:hrstd="t" o:hr="t" fillcolor="#a0a0a0" stroked="f"/>
        </w:pict>
      </w:r>
    </w:p>
    <w:p w14:paraId="27638471" w14:textId="30E60D57" w:rsidR="003B635F" w:rsidRPr="003B635F" w:rsidRDefault="003B635F" w:rsidP="003B635F">
      <w:pPr>
        <w:jc w:val="center"/>
        <w:rPr>
          <w:b/>
          <w:bCs/>
          <w:sz w:val="16"/>
          <w:szCs w:val="16"/>
        </w:rPr>
      </w:pPr>
      <w:r>
        <w:rPr>
          <w:sz w:val="16"/>
          <w:szCs w:val="16"/>
        </w:rPr>
        <w:br/>
      </w:r>
      <w:r w:rsidRPr="003B635F">
        <w:rPr>
          <w:b/>
          <w:bCs/>
          <w:sz w:val="16"/>
          <w:szCs w:val="16"/>
        </w:rPr>
        <w:t>Objective</w:t>
      </w:r>
    </w:p>
    <w:p w14:paraId="2FDCA6F0" w14:textId="77777777" w:rsidR="003B635F" w:rsidRPr="003B635F" w:rsidRDefault="003B635F" w:rsidP="003B635F">
      <w:pPr>
        <w:rPr>
          <w:sz w:val="16"/>
          <w:szCs w:val="16"/>
        </w:rPr>
      </w:pPr>
      <w:r w:rsidRPr="003B635F">
        <w:rPr>
          <w:sz w:val="16"/>
          <w:szCs w:val="16"/>
        </w:rPr>
        <w:t>To validate the key functionalities of the OpenCart demo website using manual testing techniques, ensuring stability, reliability, and correctness of user flows within the accessible modules.</w:t>
      </w:r>
    </w:p>
    <w:p w14:paraId="193FE338" w14:textId="3EFD0E65" w:rsidR="00D56D67" w:rsidRPr="00D56D67" w:rsidRDefault="00D56D67" w:rsidP="003B635F">
      <w:pPr>
        <w:rPr>
          <w:sz w:val="16"/>
          <w:szCs w:val="16"/>
        </w:rPr>
      </w:pPr>
    </w:p>
    <w:p w14:paraId="42FC9AE2" w14:textId="77777777" w:rsidR="00D56D67" w:rsidRPr="00D56D67" w:rsidRDefault="00000000" w:rsidP="00D56D67">
      <w:pPr>
        <w:rPr>
          <w:sz w:val="16"/>
          <w:szCs w:val="16"/>
        </w:rPr>
      </w:pPr>
      <w:r>
        <w:rPr>
          <w:sz w:val="16"/>
          <w:szCs w:val="16"/>
        </w:rPr>
        <w:pict w14:anchorId="5F5582B3">
          <v:rect id="_x0000_i1026" style="width:0;height:1.5pt" o:hralign="center" o:hrstd="t" o:hr="t" fillcolor="#a0a0a0" stroked="f"/>
        </w:pict>
      </w:r>
    </w:p>
    <w:p w14:paraId="6FCEAB23" w14:textId="3990E2CF" w:rsidR="00D56D67" w:rsidRPr="00D56D67" w:rsidRDefault="00D56D67" w:rsidP="00D56D67">
      <w:pPr>
        <w:jc w:val="center"/>
        <w:rPr>
          <w:b/>
          <w:bCs/>
          <w:sz w:val="16"/>
          <w:szCs w:val="16"/>
        </w:rPr>
      </w:pPr>
      <w:r w:rsidRPr="00D56D67">
        <w:rPr>
          <w:b/>
          <w:bCs/>
          <w:sz w:val="16"/>
          <w:szCs w:val="16"/>
        </w:rPr>
        <w:t>Tools &amp; Environment</w:t>
      </w:r>
    </w:p>
    <w:p w14:paraId="66885227" w14:textId="77777777" w:rsidR="00D56D67" w:rsidRPr="00D56D67" w:rsidRDefault="00D56D67" w:rsidP="00D56D67">
      <w:pPr>
        <w:numPr>
          <w:ilvl w:val="0"/>
          <w:numId w:val="1"/>
        </w:numPr>
        <w:rPr>
          <w:sz w:val="16"/>
          <w:szCs w:val="16"/>
        </w:rPr>
      </w:pPr>
      <w:r w:rsidRPr="00D56D67">
        <w:rPr>
          <w:sz w:val="16"/>
          <w:szCs w:val="16"/>
        </w:rPr>
        <w:t>Microsoft Excel (for documentation)</w:t>
      </w:r>
    </w:p>
    <w:p w14:paraId="16C48680" w14:textId="77777777" w:rsidR="00D56D67" w:rsidRDefault="00D56D67" w:rsidP="00D56D67">
      <w:pPr>
        <w:numPr>
          <w:ilvl w:val="0"/>
          <w:numId w:val="1"/>
        </w:numPr>
        <w:rPr>
          <w:sz w:val="16"/>
          <w:szCs w:val="16"/>
        </w:rPr>
      </w:pPr>
      <w:r w:rsidRPr="00D56D67">
        <w:rPr>
          <w:sz w:val="16"/>
          <w:szCs w:val="16"/>
        </w:rPr>
        <w:t>Microsoft Edge (web browser)</w:t>
      </w:r>
    </w:p>
    <w:p w14:paraId="622B5EDC" w14:textId="08530D62" w:rsidR="003B635F" w:rsidRPr="00D56D67" w:rsidRDefault="003B635F" w:rsidP="00D56D67">
      <w:pPr>
        <w:numPr>
          <w:ilvl w:val="0"/>
          <w:numId w:val="1"/>
        </w:numPr>
        <w:rPr>
          <w:sz w:val="16"/>
          <w:szCs w:val="16"/>
        </w:rPr>
      </w:pPr>
      <w:r>
        <w:rPr>
          <w:sz w:val="16"/>
          <w:szCs w:val="16"/>
        </w:rPr>
        <w:t>Windows OS</w:t>
      </w:r>
    </w:p>
    <w:p w14:paraId="0C68984C" w14:textId="77777777" w:rsidR="00D56D67" w:rsidRPr="00D56D67" w:rsidRDefault="00D56D67" w:rsidP="00D56D67">
      <w:pPr>
        <w:numPr>
          <w:ilvl w:val="0"/>
          <w:numId w:val="1"/>
        </w:numPr>
        <w:rPr>
          <w:sz w:val="16"/>
          <w:szCs w:val="16"/>
        </w:rPr>
      </w:pPr>
      <w:r w:rsidRPr="00D56D67">
        <w:rPr>
          <w:sz w:val="16"/>
          <w:szCs w:val="16"/>
        </w:rPr>
        <w:t>Demo site: https://demo.opencart.com</w:t>
      </w:r>
    </w:p>
    <w:p w14:paraId="23A74D24" w14:textId="77777777" w:rsidR="00D56D67" w:rsidRPr="00D56D67" w:rsidRDefault="00000000" w:rsidP="00D56D67">
      <w:pPr>
        <w:rPr>
          <w:sz w:val="16"/>
          <w:szCs w:val="16"/>
        </w:rPr>
      </w:pPr>
      <w:r>
        <w:rPr>
          <w:sz w:val="16"/>
          <w:szCs w:val="16"/>
        </w:rPr>
        <w:pict w14:anchorId="6E83E3B8">
          <v:rect id="_x0000_i1027" style="width:0;height:1.5pt" o:hralign="center" o:hrstd="t" o:hr="t" fillcolor="#a0a0a0" stroked="f"/>
        </w:pict>
      </w:r>
    </w:p>
    <w:p w14:paraId="64471406" w14:textId="7BB3BE1A" w:rsidR="00D56D67" w:rsidRPr="00D56D67" w:rsidRDefault="00D56D67" w:rsidP="00D56D67">
      <w:pPr>
        <w:jc w:val="center"/>
        <w:rPr>
          <w:b/>
          <w:bCs/>
          <w:sz w:val="16"/>
          <w:szCs w:val="16"/>
        </w:rPr>
      </w:pPr>
      <w:r w:rsidRPr="00D56D67">
        <w:rPr>
          <w:b/>
          <w:bCs/>
          <w:sz w:val="16"/>
          <w:szCs w:val="16"/>
        </w:rPr>
        <w:t>Modules Covered</w:t>
      </w:r>
    </w:p>
    <w:p w14:paraId="15D821FE" w14:textId="77777777" w:rsidR="00D56D67" w:rsidRPr="00D56D67" w:rsidRDefault="00D56D67" w:rsidP="00D56D67">
      <w:pPr>
        <w:numPr>
          <w:ilvl w:val="0"/>
          <w:numId w:val="2"/>
        </w:numPr>
        <w:rPr>
          <w:sz w:val="16"/>
          <w:szCs w:val="16"/>
        </w:rPr>
      </w:pPr>
      <w:r w:rsidRPr="00D56D67">
        <w:rPr>
          <w:sz w:val="16"/>
          <w:szCs w:val="16"/>
        </w:rPr>
        <w:t>Login</w:t>
      </w:r>
    </w:p>
    <w:p w14:paraId="1F9CD1C3" w14:textId="77777777" w:rsidR="00D56D67" w:rsidRPr="00D56D67" w:rsidRDefault="00D56D67" w:rsidP="00D56D67">
      <w:pPr>
        <w:numPr>
          <w:ilvl w:val="0"/>
          <w:numId w:val="2"/>
        </w:numPr>
        <w:rPr>
          <w:sz w:val="16"/>
          <w:szCs w:val="16"/>
        </w:rPr>
      </w:pPr>
      <w:r w:rsidRPr="00D56D67">
        <w:rPr>
          <w:sz w:val="16"/>
          <w:szCs w:val="16"/>
        </w:rPr>
        <w:t>Registration</w:t>
      </w:r>
    </w:p>
    <w:p w14:paraId="5E27DA10" w14:textId="77777777" w:rsidR="00D56D67" w:rsidRPr="00D56D67" w:rsidRDefault="00D56D67" w:rsidP="00D56D67">
      <w:pPr>
        <w:numPr>
          <w:ilvl w:val="0"/>
          <w:numId w:val="2"/>
        </w:numPr>
        <w:rPr>
          <w:sz w:val="16"/>
          <w:szCs w:val="16"/>
        </w:rPr>
      </w:pPr>
      <w:r w:rsidRPr="00D56D67">
        <w:rPr>
          <w:sz w:val="16"/>
          <w:szCs w:val="16"/>
        </w:rPr>
        <w:t>Forgot Password</w:t>
      </w:r>
    </w:p>
    <w:p w14:paraId="39E588CE" w14:textId="77777777" w:rsidR="00D56D67" w:rsidRPr="00D56D67" w:rsidRDefault="00D56D67" w:rsidP="00D56D67">
      <w:pPr>
        <w:numPr>
          <w:ilvl w:val="0"/>
          <w:numId w:val="2"/>
        </w:numPr>
        <w:rPr>
          <w:sz w:val="16"/>
          <w:szCs w:val="16"/>
        </w:rPr>
      </w:pPr>
      <w:r w:rsidRPr="00D56D67">
        <w:rPr>
          <w:sz w:val="16"/>
          <w:szCs w:val="16"/>
        </w:rPr>
        <w:t>Add to Cart</w:t>
      </w:r>
    </w:p>
    <w:p w14:paraId="35BE1D61" w14:textId="77777777" w:rsidR="00D56D67" w:rsidRDefault="00D56D67" w:rsidP="00D56D67">
      <w:pPr>
        <w:numPr>
          <w:ilvl w:val="0"/>
          <w:numId w:val="2"/>
        </w:numPr>
        <w:rPr>
          <w:sz w:val="16"/>
          <w:szCs w:val="16"/>
        </w:rPr>
      </w:pPr>
      <w:r w:rsidRPr="00D56D67">
        <w:rPr>
          <w:sz w:val="16"/>
          <w:szCs w:val="16"/>
        </w:rPr>
        <w:t>Logout</w:t>
      </w:r>
    </w:p>
    <w:p w14:paraId="23A6021D" w14:textId="2CED465D" w:rsidR="003B635F" w:rsidRDefault="003B635F" w:rsidP="003B635F">
      <w:pPr>
        <w:rPr>
          <w:sz w:val="16"/>
          <w:szCs w:val="16"/>
        </w:rPr>
      </w:pPr>
      <w:r>
        <w:rPr>
          <w:sz w:val="16"/>
          <w:szCs w:val="16"/>
        </w:rPr>
        <w:pict w14:anchorId="1C84C7AF">
          <v:rect id="_x0000_i1037" style="width:0;height:1.5pt" o:hralign="center" o:hrstd="t" o:hr="t" fillcolor="#a0a0a0" stroked="f"/>
        </w:pict>
      </w:r>
    </w:p>
    <w:p w14:paraId="7DD46FA7" w14:textId="5D768E9F" w:rsidR="003B635F" w:rsidRPr="003B635F" w:rsidRDefault="003B635F" w:rsidP="003B635F">
      <w:pPr>
        <w:jc w:val="center"/>
        <w:rPr>
          <w:b/>
          <w:bCs/>
          <w:sz w:val="16"/>
          <w:szCs w:val="16"/>
        </w:rPr>
      </w:pPr>
      <w:r w:rsidRPr="003B635F">
        <w:rPr>
          <w:b/>
          <w:bCs/>
          <w:sz w:val="16"/>
          <w:szCs w:val="16"/>
        </w:rPr>
        <w:t>Out of Scope</w:t>
      </w:r>
    </w:p>
    <w:p w14:paraId="59CC6017" w14:textId="77777777" w:rsidR="003B635F" w:rsidRPr="003B635F" w:rsidRDefault="003B635F" w:rsidP="003B635F">
      <w:pPr>
        <w:rPr>
          <w:sz w:val="16"/>
          <w:szCs w:val="16"/>
        </w:rPr>
      </w:pPr>
      <w:r w:rsidRPr="003B635F">
        <w:rPr>
          <w:sz w:val="16"/>
          <w:szCs w:val="16"/>
        </w:rPr>
        <w:t>Due to the limitations of the demo website, the following modules were excluded from testing:</w:t>
      </w:r>
    </w:p>
    <w:p w14:paraId="108F271A" w14:textId="77777777" w:rsidR="003B635F" w:rsidRPr="003B635F" w:rsidRDefault="003B635F" w:rsidP="003B635F">
      <w:pPr>
        <w:numPr>
          <w:ilvl w:val="0"/>
          <w:numId w:val="5"/>
        </w:numPr>
        <w:rPr>
          <w:sz w:val="16"/>
          <w:szCs w:val="16"/>
        </w:rPr>
      </w:pPr>
      <w:r w:rsidRPr="003B635F">
        <w:rPr>
          <w:sz w:val="16"/>
          <w:szCs w:val="16"/>
        </w:rPr>
        <w:t>Payment gateway</w:t>
      </w:r>
    </w:p>
    <w:p w14:paraId="5EDBD4A1" w14:textId="77777777" w:rsidR="003B635F" w:rsidRDefault="003B635F" w:rsidP="003B635F">
      <w:pPr>
        <w:numPr>
          <w:ilvl w:val="0"/>
          <w:numId w:val="5"/>
        </w:numPr>
        <w:rPr>
          <w:sz w:val="16"/>
          <w:szCs w:val="16"/>
        </w:rPr>
      </w:pPr>
      <w:r w:rsidRPr="003B635F">
        <w:rPr>
          <w:sz w:val="16"/>
          <w:szCs w:val="16"/>
        </w:rPr>
        <w:t>Checkout completion</w:t>
      </w:r>
    </w:p>
    <w:p w14:paraId="23096196" w14:textId="60174983" w:rsidR="003B635F" w:rsidRPr="003B635F" w:rsidRDefault="003B635F" w:rsidP="003B635F">
      <w:pPr>
        <w:numPr>
          <w:ilvl w:val="0"/>
          <w:numId w:val="5"/>
        </w:numPr>
        <w:rPr>
          <w:sz w:val="16"/>
          <w:szCs w:val="16"/>
        </w:rPr>
      </w:pPr>
      <w:r>
        <w:rPr>
          <w:sz w:val="16"/>
          <w:szCs w:val="16"/>
        </w:rPr>
        <w:t>Order history</w:t>
      </w:r>
    </w:p>
    <w:p w14:paraId="32790991" w14:textId="77777777" w:rsidR="003B635F" w:rsidRPr="003B635F" w:rsidRDefault="003B635F" w:rsidP="003B635F">
      <w:pPr>
        <w:numPr>
          <w:ilvl w:val="0"/>
          <w:numId w:val="5"/>
        </w:numPr>
        <w:rPr>
          <w:sz w:val="16"/>
          <w:szCs w:val="16"/>
        </w:rPr>
      </w:pPr>
      <w:r w:rsidRPr="003B635F">
        <w:rPr>
          <w:sz w:val="16"/>
          <w:szCs w:val="16"/>
        </w:rPr>
        <w:t>Admin functionalities</w:t>
      </w:r>
    </w:p>
    <w:p w14:paraId="04482236" w14:textId="7046D060" w:rsidR="003B635F" w:rsidRDefault="003B635F" w:rsidP="003B635F">
      <w:pPr>
        <w:rPr>
          <w:sz w:val="16"/>
          <w:szCs w:val="16"/>
        </w:rPr>
      </w:pPr>
      <w:r>
        <w:rPr>
          <w:sz w:val="16"/>
          <w:szCs w:val="16"/>
        </w:rPr>
        <w:pict w14:anchorId="565404BE">
          <v:rect id="_x0000_i1038" style="width:0;height:1.5pt" o:hralign="center" o:hrstd="t" o:hr="t" fillcolor="#a0a0a0" stroked="f"/>
        </w:pict>
      </w:r>
    </w:p>
    <w:p w14:paraId="77F7EDCE" w14:textId="77777777" w:rsidR="003B635F" w:rsidRDefault="003B635F" w:rsidP="003B635F">
      <w:pPr>
        <w:rPr>
          <w:sz w:val="16"/>
          <w:szCs w:val="16"/>
        </w:rPr>
      </w:pPr>
    </w:p>
    <w:p w14:paraId="0CBE4730" w14:textId="77777777" w:rsidR="003B635F" w:rsidRPr="00D56D67" w:rsidRDefault="003B635F" w:rsidP="003B635F">
      <w:pPr>
        <w:rPr>
          <w:sz w:val="16"/>
          <w:szCs w:val="16"/>
        </w:rPr>
      </w:pPr>
    </w:p>
    <w:p w14:paraId="5979E435" w14:textId="77777777" w:rsidR="00D56D67" w:rsidRPr="00D56D67" w:rsidRDefault="00000000" w:rsidP="00D56D67">
      <w:pPr>
        <w:rPr>
          <w:sz w:val="16"/>
          <w:szCs w:val="16"/>
        </w:rPr>
      </w:pPr>
      <w:r>
        <w:rPr>
          <w:sz w:val="16"/>
          <w:szCs w:val="16"/>
        </w:rPr>
        <w:pict w14:anchorId="54C3E9C0">
          <v:rect id="_x0000_i1028" style="width:0;height:1.5pt" o:hralign="center" o:hrstd="t" o:hr="t" fillcolor="#a0a0a0" stroked="f"/>
        </w:pict>
      </w:r>
    </w:p>
    <w:p w14:paraId="3434BA85" w14:textId="6AC2EC62" w:rsidR="00D56D67" w:rsidRPr="00D56D67" w:rsidRDefault="00D56D67" w:rsidP="00D56D67">
      <w:pPr>
        <w:jc w:val="center"/>
        <w:rPr>
          <w:b/>
          <w:bCs/>
          <w:sz w:val="16"/>
          <w:szCs w:val="16"/>
        </w:rPr>
      </w:pPr>
      <w:r w:rsidRPr="00D56D67">
        <w:rPr>
          <w:b/>
          <w:bCs/>
          <w:sz w:val="16"/>
          <w:szCs w:val="16"/>
        </w:rPr>
        <w:t xml:space="preserve"> Bug Reporting</w:t>
      </w:r>
    </w:p>
    <w:p w14:paraId="65E43E0E" w14:textId="77777777" w:rsidR="00D56D67" w:rsidRPr="00D56D67" w:rsidRDefault="00D56D67" w:rsidP="00D56D67">
      <w:pPr>
        <w:rPr>
          <w:sz w:val="16"/>
          <w:szCs w:val="16"/>
        </w:rPr>
      </w:pPr>
      <w:r w:rsidRPr="00D56D67">
        <w:rPr>
          <w:sz w:val="16"/>
          <w:szCs w:val="16"/>
        </w:rPr>
        <w:t>A bug report was created for an error found during functional testing. Other untested modules or missing payment methods were not included in the bug reports due to demo limitations. These have been clearly noted in the project remarks.</w:t>
      </w:r>
    </w:p>
    <w:p w14:paraId="6C7D6147" w14:textId="087E8EA1" w:rsidR="003B635F" w:rsidRPr="003B635F" w:rsidRDefault="003B635F" w:rsidP="003B635F">
      <w:pPr>
        <w:rPr>
          <w:sz w:val="16"/>
          <w:szCs w:val="16"/>
        </w:rPr>
      </w:pPr>
    </w:p>
    <w:p w14:paraId="0FB68EAB" w14:textId="375C8674" w:rsidR="003B635F" w:rsidRDefault="003B635F" w:rsidP="00D56D67">
      <w:pPr>
        <w:jc w:val="center"/>
        <w:rPr>
          <w:b/>
          <w:bCs/>
          <w:sz w:val="16"/>
          <w:szCs w:val="16"/>
        </w:rPr>
      </w:pPr>
      <w:r>
        <w:rPr>
          <w:sz w:val="16"/>
          <w:szCs w:val="16"/>
        </w:rPr>
        <w:pict w14:anchorId="698BE852">
          <v:rect id="_x0000_i1035" style="width:0;height:1.5pt" o:hralign="center" o:hrstd="t" o:hr="t" fillcolor="#a0a0a0" stroked="f"/>
        </w:pict>
      </w:r>
    </w:p>
    <w:p w14:paraId="6F61C147" w14:textId="2109CAD2" w:rsidR="00D56D67" w:rsidRPr="00D56D67" w:rsidRDefault="00D56D67" w:rsidP="00D56D67">
      <w:pPr>
        <w:jc w:val="center"/>
        <w:rPr>
          <w:b/>
          <w:bCs/>
          <w:sz w:val="16"/>
          <w:szCs w:val="16"/>
        </w:rPr>
      </w:pPr>
      <w:r w:rsidRPr="00D56D67">
        <w:rPr>
          <w:b/>
          <w:bCs/>
          <w:sz w:val="16"/>
          <w:szCs w:val="16"/>
        </w:rPr>
        <w:t>Project Structure</w:t>
      </w:r>
    </w:p>
    <w:p w14:paraId="1440C259" w14:textId="77777777" w:rsidR="00D56D67" w:rsidRPr="00D56D67" w:rsidRDefault="00D56D67" w:rsidP="00D56D67">
      <w:pPr>
        <w:rPr>
          <w:sz w:val="16"/>
          <w:szCs w:val="16"/>
        </w:rPr>
      </w:pPr>
      <w:r w:rsidRPr="00D56D67">
        <w:rPr>
          <w:sz w:val="16"/>
          <w:szCs w:val="16"/>
        </w:rPr>
        <w:t>This project includes the following documents (as Excel sheets):</w:t>
      </w:r>
    </w:p>
    <w:p w14:paraId="136C9472" w14:textId="77777777" w:rsidR="00D56D67" w:rsidRPr="00D56D67" w:rsidRDefault="00D56D67" w:rsidP="00D56D67">
      <w:pPr>
        <w:numPr>
          <w:ilvl w:val="0"/>
          <w:numId w:val="3"/>
        </w:numPr>
        <w:rPr>
          <w:sz w:val="16"/>
          <w:szCs w:val="16"/>
        </w:rPr>
      </w:pPr>
      <w:r w:rsidRPr="00D56D67">
        <w:rPr>
          <w:sz w:val="16"/>
          <w:szCs w:val="16"/>
        </w:rPr>
        <w:t>Project Details</w:t>
      </w:r>
    </w:p>
    <w:p w14:paraId="47879129" w14:textId="77777777" w:rsidR="00D56D67" w:rsidRPr="00D56D67" w:rsidRDefault="00D56D67" w:rsidP="00D56D67">
      <w:pPr>
        <w:numPr>
          <w:ilvl w:val="0"/>
          <w:numId w:val="3"/>
        </w:numPr>
        <w:rPr>
          <w:sz w:val="16"/>
          <w:szCs w:val="16"/>
        </w:rPr>
      </w:pPr>
      <w:r w:rsidRPr="00D56D67">
        <w:rPr>
          <w:sz w:val="16"/>
          <w:szCs w:val="16"/>
        </w:rPr>
        <w:t>Test Scenarios</w:t>
      </w:r>
    </w:p>
    <w:p w14:paraId="36D8B121" w14:textId="77777777" w:rsidR="00D56D67" w:rsidRPr="00D56D67" w:rsidRDefault="00D56D67" w:rsidP="00D56D67">
      <w:pPr>
        <w:numPr>
          <w:ilvl w:val="0"/>
          <w:numId w:val="3"/>
        </w:numPr>
        <w:rPr>
          <w:sz w:val="16"/>
          <w:szCs w:val="16"/>
        </w:rPr>
      </w:pPr>
      <w:r w:rsidRPr="00D56D67">
        <w:rPr>
          <w:sz w:val="16"/>
          <w:szCs w:val="16"/>
        </w:rPr>
        <w:t>Test Cases</w:t>
      </w:r>
    </w:p>
    <w:p w14:paraId="321013A9" w14:textId="77777777" w:rsidR="00D56D67" w:rsidRPr="00D56D67" w:rsidRDefault="00D56D67" w:rsidP="00D56D67">
      <w:pPr>
        <w:numPr>
          <w:ilvl w:val="0"/>
          <w:numId w:val="3"/>
        </w:numPr>
        <w:rPr>
          <w:sz w:val="16"/>
          <w:szCs w:val="16"/>
        </w:rPr>
      </w:pPr>
      <w:r w:rsidRPr="00D56D67">
        <w:rPr>
          <w:sz w:val="16"/>
          <w:szCs w:val="16"/>
        </w:rPr>
        <w:t>Bug Report</w:t>
      </w:r>
    </w:p>
    <w:p w14:paraId="2DCEF79D" w14:textId="77777777" w:rsidR="00D56D67" w:rsidRPr="00D56D67" w:rsidRDefault="00D56D67" w:rsidP="00D56D67">
      <w:pPr>
        <w:numPr>
          <w:ilvl w:val="0"/>
          <w:numId w:val="3"/>
        </w:numPr>
        <w:rPr>
          <w:sz w:val="16"/>
          <w:szCs w:val="16"/>
        </w:rPr>
      </w:pPr>
      <w:r w:rsidRPr="00D56D67">
        <w:rPr>
          <w:sz w:val="16"/>
          <w:szCs w:val="16"/>
        </w:rPr>
        <w:t>Test Summary</w:t>
      </w:r>
    </w:p>
    <w:p w14:paraId="77FE04DE" w14:textId="77777777" w:rsidR="00D56D67" w:rsidRPr="00D56D67" w:rsidRDefault="00D56D67" w:rsidP="00D56D67">
      <w:pPr>
        <w:numPr>
          <w:ilvl w:val="0"/>
          <w:numId w:val="3"/>
        </w:numPr>
        <w:rPr>
          <w:sz w:val="16"/>
          <w:szCs w:val="16"/>
        </w:rPr>
      </w:pPr>
      <w:r w:rsidRPr="00D56D67">
        <w:rPr>
          <w:sz w:val="16"/>
          <w:szCs w:val="16"/>
        </w:rPr>
        <w:t>Test Data</w:t>
      </w:r>
    </w:p>
    <w:p w14:paraId="670DB9BF" w14:textId="77777777" w:rsidR="00D56D67" w:rsidRDefault="00D56D67" w:rsidP="00D56D67">
      <w:pPr>
        <w:numPr>
          <w:ilvl w:val="0"/>
          <w:numId w:val="3"/>
        </w:numPr>
        <w:rPr>
          <w:sz w:val="16"/>
          <w:szCs w:val="16"/>
        </w:rPr>
      </w:pPr>
      <w:r w:rsidRPr="00D56D67">
        <w:rPr>
          <w:sz w:val="16"/>
          <w:szCs w:val="16"/>
        </w:rPr>
        <w:t>Decision Table (Login)</w:t>
      </w:r>
    </w:p>
    <w:p w14:paraId="5A73C972" w14:textId="77777777" w:rsidR="00D56D67" w:rsidRPr="00D56D67" w:rsidRDefault="00D56D67" w:rsidP="00D56D67">
      <w:pPr>
        <w:ind w:left="720"/>
        <w:rPr>
          <w:sz w:val="16"/>
          <w:szCs w:val="16"/>
        </w:rPr>
      </w:pPr>
    </w:p>
    <w:p w14:paraId="149BD365" w14:textId="77777777" w:rsidR="00D56D67" w:rsidRPr="00D56D67" w:rsidRDefault="00000000" w:rsidP="00D56D67">
      <w:pPr>
        <w:rPr>
          <w:sz w:val="16"/>
          <w:szCs w:val="16"/>
        </w:rPr>
      </w:pPr>
      <w:r>
        <w:rPr>
          <w:sz w:val="16"/>
          <w:szCs w:val="16"/>
        </w:rPr>
        <w:pict w14:anchorId="3193056C">
          <v:rect id="_x0000_i1030" style="width:0;height:1.5pt" o:hralign="center" o:hrstd="t" o:hr="t" fillcolor="#a0a0a0" stroked="f"/>
        </w:pict>
      </w:r>
    </w:p>
    <w:p w14:paraId="39097899" w14:textId="0B421AFA" w:rsidR="00D56D67" w:rsidRPr="00D56D67" w:rsidRDefault="00D56D67" w:rsidP="00D56D67">
      <w:pPr>
        <w:jc w:val="center"/>
        <w:rPr>
          <w:b/>
          <w:bCs/>
          <w:sz w:val="16"/>
          <w:szCs w:val="16"/>
        </w:rPr>
      </w:pPr>
      <w:r w:rsidRPr="00D56D67">
        <w:rPr>
          <w:b/>
          <w:bCs/>
          <w:sz w:val="16"/>
          <w:szCs w:val="16"/>
        </w:rPr>
        <w:t>Remarks / Limitations</w:t>
      </w:r>
    </w:p>
    <w:p w14:paraId="3B64542F" w14:textId="7F189CE8" w:rsidR="00D56D67" w:rsidRPr="00D56D67" w:rsidRDefault="00D56D67" w:rsidP="00D56D67">
      <w:pPr>
        <w:numPr>
          <w:ilvl w:val="0"/>
          <w:numId w:val="4"/>
        </w:numPr>
        <w:rPr>
          <w:sz w:val="16"/>
          <w:szCs w:val="16"/>
        </w:rPr>
      </w:pPr>
      <w:r w:rsidRPr="00D56D67">
        <w:rPr>
          <w:sz w:val="16"/>
          <w:szCs w:val="16"/>
        </w:rPr>
        <w:t>Some modules (like payment gateway, checkout completion,</w:t>
      </w:r>
      <w:r w:rsidR="003B635F">
        <w:rPr>
          <w:sz w:val="16"/>
          <w:szCs w:val="16"/>
        </w:rPr>
        <w:t xml:space="preserve"> order history, </w:t>
      </w:r>
      <w:r w:rsidRPr="00D56D67">
        <w:rPr>
          <w:sz w:val="16"/>
          <w:szCs w:val="16"/>
        </w:rPr>
        <w:t>etc.) were not tested due to access restrictions in the demo version of OpenCart.</w:t>
      </w:r>
    </w:p>
    <w:p w14:paraId="12FE574F" w14:textId="77777777" w:rsidR="00D56D67" w:rsidRPr="00D56D67" w:rsidRDefault="00D56D67" w:rsidP="00D56D67">
      <w:pPr>
        <w:numPr>
          <w:ilvl w:val="0"/>
          <w:numId w:val="4"/>
        </w:numPr>
        <w:rPr>
          <w:sz w:val="16"/>
          <w:szCs w:val="16"/>
        </w:rPr>
      </w:pPr>
      <w:r w:rsidRPr="00D56D67">
        <w:rPr>
          <w:sz w:val="16"/>
          <w:szCs w:val="16"/>
        </w:rPr>
        <w:t>The project emphasizes functionality and is limited to available modules.</w:t>
      </w:r>
    </w:p>
    <w:p w14:paraId="41982FBF" w14:textId="6EB4BF4F" w:rsidR="003B635F" w:rsidRPr="00D56D67" w:rsidRDefault="00000000" w:rsidP="00D56D67">
      <w:pPr>
        <w:rPr>
          <w:sz w:val="16"/>
          <w:szCs w:val="16"/>
        </w:rPr>
      </w:pPr>
      <w:r>
        <w:rPr>
          <w:sz w:val="16"/>
          <w:szCs w:val="16"/>
        </w:rPr>
        <w:pict w14:anchorId="7043C697">
          <v:rect id="_x0000_i1031" style="width:0;height:1.5pt" o:hralign="center" o:bullet="t" o:hrstd="t" o:hr="t" fillcolor="#a0a0a0" stroked="f"/>
        </w:pict>
      </w:r>
    </w:p>
    <w:p w14:paraId="30FC7A4C" w14:textId="767F4334" w:rsidR="00D56D67" w:rsidRPr="00D56D67" w:rsidRDefault="00D56D67" w:rsidP="00D56D67">
      <w:pPr>
        <w:jc w:val="center"/>
        <w:rPr>
          <w:b/>
          <w:bCs/>
          <w:sz w:val="16"/>
          <w:szCs w:val="16"/>
        </w:rPr>
      </w:pPr>
      <w:r w:rsidRPr="00D56D67">
        <w:rPr>
          <w:b/>
          <w:bCs/>
          <w:sz w:val="16"/>
          <w:szCs w:val="16"/>
        </w:rPr>
        <w:t>Author</w:t>
      </w:r>
    </w:p>
    <w:p w14:paraId="60EC7885" w14:textId="77777777" w:rsidR="00D56D67" w:rsidRPr="00D56D67" w:rsidRDefault="00D56D67" w:rsidP="00D56D67">
      <w:r w:rsidRPr="00D56D67">
        <w:t>Manish Negi</w:t>
      </w:r>
    </w:p>
    <w:p w14:paraId="3C8A9677" w14:textId="77777777" w:rsidR="000C5302" w:rsidRPr="00D56D67" w:rsidRDefault="000C5302">
      <w:pPr>
        <w:rPr>
          <w:sz w:val="16"/>
          <w:szCs w:val="16"/>
        </w:rPr>
      </w:pPr>
    </w:p>
    <w:sectPr w:rsidR="000C5302" w:rsidRPr="00D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24766"/>
    <w:multiLevelType w:val="multilevel"/>
    <w:tmpl w:val="B97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958A7"/>
    <w:multiLevelType w:val="multilevel"/>
    <w:tmpl w:val="A3FE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47DF7"/>
    <w:multiLevelType w:val="multilevel"/>
    <w:tmpl w:val="8B6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11CDF"/>
    <w:multiLevelType w:val="multilevel"/>
    <w:tmpl w:val="BC6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430CB"/>
    <w:multiLevelType w:val="multilevel"/>
    <w:tmpl w:val="1A2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097961">
    <w:abstractNumId w:val="4"/>
  </w:num>
  <w:num w:numId="2" w16cid:durableId="1106076342">
    <w:abstractNumId w:val="3"/>
  </w:num>
  <w:num w:numId="3" w16cid:durableId="726492194">
    <w:abstractNumId w:val="2"/>
  </w:num>
  <w:num w:numId="4" w16cid:durableId="2031955312">
    <w:abstractNumId w:val="0"/>
  </w:num>
  <w:num w:numId="5" w16cid:durableId="1313410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67"/>
    <w:rsid w:val="0007161B"/>
    <w:rsid w:val="000C5302"/>
    <w:rsid w:val="003B635F"/>
    <w:rsid w:val="00D56D67"/>
    <w:rsid w:val="00DC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94E"/>
  <w15:chartTrackingRefBased/>
  <w15:docId w15:val="{62DF1F52-1221-4FEA-A08D-FC6716B4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D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D67"/>
    <w:rPr>
      <w:rFonts w:eastAsiaTheme="majorEastAsia" w:cstheme="majorBidi"/>
      <w:color w:val="272727" w:themeColor="text1" w:themeTint="D8"/>
    </w:rPr>
  </w:style>
  <w:style w:type="paragraph" w:styleId="Title">
    <w:name w:val="Title"/>
    <w:basedOn w:val="Normal"/>
    <w:next w:val="Normal"/>
    <w:link w:val="TitleChar"/>
    <w:uiPriority w:val="10"/>
    <w:qFormat/>
    <w:rsid w:val="00D56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D67"/>
    <w:pPr>
      <w:spacing w:before="160"/>
      <w:jc w:val="center"/>
    </w:pPr>
    <w:rPr>
      <w:i/>
      <w:iCs/>
      <w:color w:val="404040" w:themeColor="text1" w:themeTint="BF"/>
    </w:rPr>
  </w:style>
  <w:style w:type="character" w:customStyle="1" w:styleId="QuoteChar">
    <w:name w:val="Quote Char"/>
    <w:basedOn w:val="DefaultParagraphFont"/>
    <w:link w:val="Quote"/>
    <w:uiPriority w:val="29"/>
    <w:rsid w:val="00D56D67"/>
    <w:rPr>
      <w:i/>
      <w:iCs/>
      <w:color w:val="404040" w:themeColor="text1" w:themeTint="BF"/>
    </w:rPr>
  </w:style>
  <w:style w:type="paragraph" w:styleId="ListParagraph">
    <w:name w:val="List Paragraph"/>
    <w:basedOn w:val="Normal"/>
    <w:uiPriority w:val="34"/>
    <w:qFormat/>
    <w:rsid w:val="00D56D67"/>
    <w:pPr>
      <w:ind w:left="720"/>
      <w:contextualSpacing/>
    </w:pPr>
  </w:style>
  <w:style w:type="character" w:styleId="IntenseEmphasis">
    <w:name w:val="Intense Emphasis"/>
    <w:basedOn w:val="DefaultParagraphFont"/>
    <w:uiPriority w:val="21"/>
    <w:qFormat/>
    <w:rsid w:val="00D56D67"/>
    <w:rPr>
      <w:i/>
      <w:iCs/>
      <w:color w:val="2F5496" w:themeColor="accent1" w:themeShade="BF"/>
    </w:rPr>
  </w:style>
  <w:style w:type="paragraph" w:styleId="IntenseQuote">
    <w:name w:val="Intense Quote"/>
    <w:basedOn w:val="Normal"/>
    <w:next w:val="Normal"/>
    <w:link w:val="IntenseQuoteChar"/>
    <w:uiPriority w:val="30"/>
    <w:qFormat/>
    <w:rsid w:val="00D56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D67"/>
    <w:rPr>
      <w:i/>
      <w:iCs/>
      <w:color w:val="2F5496" w:themeColor="accent1" w:themeShade="BF"/>
    </w:rPr>
  </w:style>
  <w:style w:type="character" w:styleId="IntenseReference">
    <w:name w:val="Intense Reference"/>
    <w:basedOn w:val="DefaultParagraphFont"/>
    <w:uiPriority w:val="32"/>
    <w:qFormat/>
    <w:rsid w:val="00D56D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55926">
      <w:bodyDiv w:val="1"/>
      <w:marLeft w:val="0"/>
      <w:marRight w:val="0"/>
      <w:marTop w:val="0"/>
      <w:marBottom w:val="0"/>
      <w:divBdr>
        <w:top w:val="none" w:sz="0" w:space="0" w:color="auto"/>
        <w:left w:val="none" w:sz="0" w:space="0" w:color="auto"/>
        <w:bottom w:val="none" w:sz="0" w:space="0" w:color="auto"/>
        <w:right w:val="none" w:sz="0" w:space="0" w:color="auto"/>
      </w:divBdr>
    </w:div>
    <w:div w:id="606813736">
      <w:bodyDiv w:val="1"/>
      <w:marLeft w:val="0"/>
      <w:marRight w:val="0"/>
      <w:marTop w:val="0"/>
      <w:marBottom w:val="0"/>
      <w:divBdr>
        <w:top w:val="none" w:sz="0" w:space="0" w:color="auto"/>
        <w:left w:val="none" w:sz="0" w:space="0" w:color="auto"/>
        <w:bottom w:val="none" w:sz="0" w:space="0" w:color="auto"/>
        <w:right w:val="none" w:sz="0" w:space="0" w:color="auto"/>
      </w:divBdr>
    </w:div>
    <w:div w:id="647441101">
      <w:bodyDiv w:val="1"/>
      <w:marLeft w:val="0"/>
      <w:marRight w:val="0"/>
      <w:marTop w:val="0"/>
      <w:marBottom w:val="0"/>
      <w:divBdr>
        <w:top w:val="none" w:sz="0" w:space="0" w:color="auto"/>
        <w:left w:val="none" w:sz="0" w:space="0" w:color="auto"/>
        <w:bottom w:val="none" w:sz="0" w:space="0" w:color="auto"/>
        <w:right w:val="none" w:sz="0" w:space="0" w:color="auto"/>
      </w:divBdr>
    </w:div>
    <w:div w:id="802699477">
      <w:bodyDiv w:val="1"/>
      <w:marLeft w:val="0"/>
      <w:marRight w:val="0"/>
      <w:marTop w:val="0"/>
      <w:marBottom w:val="0"/>
      <w:divBdr>
        <w:top w:val="none" w:sz="0" w:space="0" w:color="auto"/>
        <w:left w:val="none" w:sz="0" w:space="0" w:color="auto"/>
        <w:bottom w:val="none" w:sz="0" w:space="0" w:color="auto"/>
        <w:right w:val="none" w:sz="0" w:space="0" w:color="auto"/>
      </w:divBdr>
    </w:div>
    <w:div w:id="829905257">
      <w:bodyDiv w:val="1"/>
      <w:marLeft w:val="0"/>
      <w:marRight w:val="0"/>
      <w:marTop w:val="0"/>
      <w:marBottom w:val="0"/>
      <w:divBdr>
        <w:top w:val="none" w:sz="0" w:space="0" w:color="auto"/>
        <w:left w:val="none" w:sz="0" w:space="0" w:color="auto"/>
        <w:bottom w:val="none" w:sz="0" w:space="0" w:color="auto"/>
        <w:right w:val="none" w:sz="0" w:space="0" w:color="auto"/>
      </w:divBdr>
    </w:div>
    <w:div w:id="841899496">
      <w:bodyDiv w:val="1"/>
      <w:marLeft w:val="0"/>
      <w:marRight w:val="0"/>
      <w:marTop w:val="0"/>
      <w:marBottom w:val="0"/>
      <w:divBdr>
        <w:top w:val="none" w:sz="0" w:space="0" w:color="auto"/>
        <w:left w:val="none" w:sz="0" w:space="0" w:color="auto"/>
        <w:bottom w:val="none" w:sz="0" w:space="0" w:color="auto"/>
        <w:right w:val="none" w:sz="0" w:space="0" w:color="auto"/>
      </w:divBdr>
    </w:div>
    <w:div w:id="1425685256">
      <w:bodyDiv w:val="1"/>
      <w:marLeft w:val="0"/>
      <w:marRight w:val="0"/>
      <w:marTop w:val="0"/>
      <w:marBottom w:val="0"/>
      <w:divBdr>
        <w:top w:val="none" w:sz="0" w:space="0" w:color="auto"/>
        <w:left w:val="none" w:sz="0" w:space="0" w:color="auto"/>
        <w:bottom w:val="none" w:sz="0" w:space="0" w:color="auto"/>
        <w:right w:val="none" w:sz="0" w:space="0" w:color="auto"/>
      </w:divBdr>
    </w:div>
    <w:div w:id="1885947136">
      <w:bodyDiv w:val="1"/>
      <w:marLeft w:val="0"/>
      <w:marRight w:val="0"/>
      <w:marTop w:val="0"/>
      <w:marBottom w:val="0"/>
      <w:divBdr>
        <w:top w:val="none" w:sz="0" w:space="0" w:color="auto"/>
        <w:left w:val="none" w:sz="0" w:space="0" w:color="auto"/>
        <w:bottom w:val="none" w:sz="0" w:space="0" w:color="auto"/>
        <w:right w:val="none" w:sz="0" w:space="0" w:color="auto"/>
      </w:divBdr>
    </w:div>
    <w:div w:id="21167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Negi</dc:creator>
  <cp:keywords/>
  <dc:description/>
  <cp:lastModifiedBy>Manish Negi</cp:lastModifiedBy>
  <cp:revision>2</cp:revision>
  <dcterms:created xsi:type="dcterms:W3CDTF">2025-04-07T03:21:00Z</dcterms:created>
  <dcterms:modified xsi:type="dcterms:W3CDTF">2025-04-07T04:07:00Z</dcterms:modified>
</cp:coreProperties>
</file>