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819D5" w14:textId="77777777" w:rsidR="001E01EA" w:rsidRDefault="00C041F6">
      <w:pPr>
        <w:spacing w:before="2400" w:after="120"/>
      </w:pPr>
      <w:r>
        <w:rPr>
          <w:b/>
          <w:bCs/>
          <w:color w:val="1F1B2D"/>
          <w:sz w:val="56"/>
          <w:szCs w:val="56"/>
        </w:rPr>
        <w:t>Live Class Assistant</w:t>
      </w:r>
    </w:p>
    <w:p w14:paraId="2933FBB6" w14:textId="77777777" w:rsidR="001E01EA" w:rsidRDefault="00C041F6">
      <w:pPr>
        <w:spacing w:after="360"/>
      </w:pPr>
      <w:r>
        <w:rPr>
          <w:color w:val="0F6E56"/>
          <w:sz w:val="32"/>
          <w:szCs w:val="32"/>
        </w:rPr>
        <w:t>Technical architecture and deployment plan</w:t>
      </w:r>
    </w:p>
    <w:p w14:paraId="4A4C4E5B" w14:textId="77777777" w:rsidR="001E01EA" w:rsidRDefault="001E01EA">
      <w:pPr>
        <w:pBdr>
          <w:bottom w:val="single" w:sz="12" w:space="6" w:color="D85A30"/>
        </w:pBdr>
        <w:spacing w:after="360"/>
      </w:pPr>
    </w:p>
    <w:p w14:paraId="6C66DFB5" w14:textId="77777777" w:rsidR="001E01EA" w:rsidRDefault="00C041F6">
      <w:pPr>
        <w:spacing w:after="120" w:line="276" w:lineRule="auto"/>
      </w:pPr>
      <w:r>
        <w:rPr>
          <w:b/>
          <w:bCs/>
        </w:rPr>
        <w:t xml:space="preserve">Product: </w:t>
      </w:r>
      <w:r>
        <w:t>ClassCue (working name, to be confirmed)</w:t>
      </w:r>
    </w:p>
    <w:p w14:paraId="41A11D1D" w14:textId="77777777" w:rsidR="001E01EA" w:rsidRDefault="00C041F6">
      <w:pPr>
        <w:spacing w:after="120" w:line="276" w:lineRule="auto"/>
      </w:pPr>
      <w:r>
        <w:rPr>
          <w:b/>
          <w:bCs/>
        </w:rPr>
        <w:t xml:space="preserve">Document version: </w:t>
      </w:r>
      <w:r>
        <w:t>1.0</w:t>
      </w:r>
    </w:p>
    <w:p w14:paraId="5CE6ACD6" w14:textId="77777777" w:rsidR="001E01EA" w:rsidRDefault="00C041F6">
      <w:pPr>
        <w:spacing w:after="120" w:line="276" w:lineRule="auto"/>
      </w:pPr>
      <w:r>
        <w:rPr>
          <w:b/>
          <w:bCs/>
        </w:rPr>
        <w:t xml:space="preserve">Date: </w:t>
      </w:r>
      <w:r>
        <w:t>12 October 2026</w:t>
      </w:r>
    </w:p>
    <w:p w14:paraId="18817CA4" w14:textId="77777777" w:rsidR="001E01EA" w:rsidRDefault="00C041F6">
      <w:pPr>
        <w:spacing w:after="120" w:line="276" w:lineRule="auto"/>
      </w:pPr>
      <w:r>
        <w:rPr>
          <w:b/>
          <w:bCs/>
        </w:rPr>
        <w:t xml:space="preserve">Status: </w:t>
      </w:r>
      <w:r>
        <w:t>Desktop app built; licence module, installer and server deployment pending</w:t>
      </w:r>
    </w:p>
    <w:p w14:paraId="3A974C76" w14:textId="77777777" w:rsidR="001E01EA" w:rsidRDefault="00C041F6">
      <w:pPr>
        <w:spacing w:after="120" w:line="276" w:lineRule="auto"/>
      </w:pPr>
      <w:r>
        <w:rPr>
          <w:b/>
          <w:bCs/>
        </w:rPr>
        <w:t xml:space="preserve">Source code: </w:t>
      </w:r>
      <w:r>
        <w:t>github.com/Manish1307/ShortlistedPrepRepo</w:t>
      </w:r>
    </w:p>
    <w:p w14:paraId="595D1D23" w14:textId="77777777" w:rsidR="001E01EA" w:rsidRDefault="00C041F6">
      <w:r>
        <w:br w:type="page"/>
      </w:r>
    </w:p>
    <w:sdt>
      <w:sdtPr>
        <w:alias w:val="Contents"/>
        <w:id w:val="1488742501"/>
      </w:sdtPr>
      <w:sdtEndPr/>
      <w:sdtContent>
        <w:p w14:paraId="6B71AC25" w14:textId="17AF23F8" w:rsidR="002C4E67" w:rsidRDefault="00C041F6">
          <w:pPr>
            <w:pStyle w:val="TOC1"/>
            <w:tabs>
              <w:tab w:val="right" w:leader="dot" w:pos="9016"/>
            </w:tabs>
            <w:rPr>
              <w:noProof/>
            </w:rPr>
          </w:pPr>
          <w:r>
            <w:fldChar w:fldCharType="begin"/>
          </w:r>
          <w:r>
            <w:instrText>TOC \h \o "1-2"</w:instrText>
          </w:r>
          <w:r>
            <w:fldChar w:fldCharType="separate"/>
          </w:r>
          <w:hyperlink w:anchor="_Toc242724770" w:history="1">
            <w:r w:rsidR="002C4E67" w:rsidRPr="006A23E0">
              <w:rPr>
                <w:rStyle w:val="Hyperlink"/>
                <w:noProof/>
              </w:rPr>
              <w:t>1. Summary</w:t>
            </w:r>
            <w:r w:rsidR="002C4E67">
              <w:rPr>
                <w:noProof/>
              </w:rPr>
              <w:tab/>
            </w:r>
            <w:r w:rsidR="002C4E67">
              <w:rPr>
                <w:noProof/>
              </w:rPr>
              <w:fldChar w:fldCharType="begin"/>
            </w:r>
            <w:r w:rsidR="002C4E67">
              <w:rPr>
                <w:noProof/>
              </w:rPr>
              <w:instrText xml:space="preserve"> PAGEREF _Toc242724770 \h </w:instrText>
            </w:r>
            <w:r w:rsidR="002C4E67">
              <w:rPr>
                <w:noProof/>
              </w:rPr>
            </w:r>
            <w:r w:rsidR="002C4E67">
              <w:rPr>
                <w:noProof/>
              </w:rPr>
              <w:fldChar w:fldCharType="separate"/>
            </w:r>
            <w:r w:rsidR="002C4E67">
              <w:rPr>
                <w:noProof/>
              </w:rPr>
              <w:t>3</w:t>
            </w:r>
            <w:r w:rsidR="002C4E67">
              <w:rPr>
                <w:noProof/>
              </w:rPr>
              <w:fldChar w:fldCharType="end"/>
            </w:r>
          </w:hyperlink>
        </w:p>
        <w:p w14:paraId="02E6082C" w14:textId="66BD8752" w:rsidR="002C4E67" w:rsidRDefault="002C4E67">
          <w:pPr>
            <w:pStyle w:val="TOC1"/>
            <w:tabs>
              <w:tab w:val="right" w:leader="dot" w:pos="9016"/>
            </w:tabs>
            <w:rPr>
              <w:noProof/>
            </w:rPr>
          </w:pPr>
          <w:hyperlink w:anchor="_Toc242724771" w:history="1">
            <w:r w:rsidRPr="006A23E0">
              <w:rPr>
                <w:rStyle w:val="Hyperlink"/>
                <w:noProof/>
              </w:rPr>
              <w:t>2. System overview</w:t>
            </w:r>
            <w:r>
              <w:rPr>
                <w:noProof/>
              </w:rPr>
              <w:tab/>
            </w:r>
            <w:r>
              <w:rPr>
                <w:noProof/>
              </w:rPr>
              <w:fldChar w:fldCharType="begin"/>
            </w:r>
            <w:r>
              <w:rPr>
                <w:noProof/>
              </w:rPr>
              <w:instrText xml:space="preserve"> PAGEREF _Toc242724771 \h </w:instrText>
            </w:r>
            <w:r>
              <w:rPr>
                <w:noProof/>
              </w:rPr>
            </w:r>
            <w:r>
              <w:rPr>
                <w:noProof/>
              </w:rPr>
              <w:fldChar w:fldCharType="separate"/>
            </w:r>
            <w:r>
              <w:rPr>
                <w:noProof/>
              </w:rPr>
              <w:t>3</w:t>
            </w:r>
            <w:r>
              <w:rPr>
                <w:noProof/>
              </w:rPr>
              <w:fldChar w:fldCharType="end"/>
            </w:r>
          </w:hyperlink>
        </w:p>
        <w:p w14:paraId="4DD435DB" w14:textId="00207A96" w:rsidR="002C4E67" w:rsidRDefault="002C4E67">
          <w:pPr>
            <w:pStyle w:val="TOC1"/>
            <w:tabs>
              <w:tab w:val="right" w:leader="dot" w:pos="9016"/>
            </w:tabs>
            <w:rPr>
              <w:noProof/>
            </w:rPr>
          </w:pPr>
          <w:hyperlink w:anchor="_Toc242724772" w:history="1">
            <w:r w:rsidRPr="006A23E0">
              <w:rPr>
                <w:rStyle w:val="Hyperlink"/>
                <w:noProof/>
              </w:rPr>
              <w:t>3. The server</w:t>
            </w:r>
            <w:r>
              <w:rPr>
                <w:noProof/>
              </w:rPr>
              <w:tab/>
            </w:r>
            <w:r>
              <w:rPr>
                <w:noProof/>
              </w:rPr>
              <w:fldChar w:fldCharType="begin"/>
            </w:r>
            <w:r>
              <w:rPr>
                <w:noProof/>
              </w:rPr>
              <w:instrText xml:space="preserve"> PAGEREF _Toc242724772 \h </w:instrText>
            </w:r>
            <w:r>
              <w:rPr>
                <w:noProof/>
              </w:rPr>
            </w:r>
            <w:r>
              <w:rPr>
                <w:noProof/>
              </w:rPr>
              <w:fldChar w:fldCharType="separate"/>
            </w:r>
            <w:r>
              <w:rPr>
                <w:noProof/>
              </w:rPr>
              <w:t>4</w:t>
            </w:r>
            <w:r>
              <w:rPr>
                <w:noProof/>
              </w:rPr>
              <w:fldChar w:fldCharType="end"/>
            </w:r>
          </w:hyperlink>
        </w:p>
        <w:p w14:paraId="61230367" w14:textId="478CD209" w:rsidR="002C4E67" w:rsidRDefault="002C4E67">
          <w:pPr>
            <w:pStyle w:val="TOC2"/>
            <w:tabs>
              <w:tab w:val="right" w:leader="dot" w:pos="9016"/>
            </w:tabs>
            <w:rPr>
              <w:noProof/>
            </w:rPr>
          </w:pPr>
          <w:hyperlink w:anchor="_Toc242724773" w:history="1">
            <w:r w:rsidRPr="006A23E0">
              <w:rPr>
                <w:rStyle w:val="Hyperlink"/>
                <w:noProof/>
              </w:rPr>
              <w:t>3.1 Database tables (admin/data/admin.db)</w:t>
            </w:r>
            <w:r>
              <w:rPr>
                <w:noProof/>
              </w:rPr>
              <w:tab/>
            </w:r>
            <w:r>
              <w:rPr>
                <w:noProof/>
              </w:rPr>
              <w:fldChar w:fldCharType="begin"/>
            </w:r>
            <w:r>
              <w:rPr>
                <w:noProof/>
              </w:rPr>
              <w:instrText xml:space="preserve"> PAGEREF _Toc242724773 \h </w:instrText>
            </w:r>
            <w:r>
              <w:rPr>
                <w:noProof/>
              </w:rPr>
            </w:r>
            <w:r>
              <w:rPr>
                <w:noProof/>
              </w:rPr>
              <w:fldChar w:fldCharType="separate"/>
            </w:r>
            <w:r>
              <w:rPr>
                <w:noProof/>
              </w:rPr>
              <w:t>4</w:t>
            </w:r>
            <w:r>
              <w:rPr>
                <w:noProof/>
              </w:rPr>
              <w:fldChar w:fldCharType="end"/>
            </w:r>
          </w:hyperlink>
        </w:p>
        <w:p w14:paraId="17466607" w14:textId="5F889445" w:rsidR="002C4E67" w:rsidRDefault="002C4E67">
          <w:pPr>
            <w:pStyle w:val="TOC2"/>
            <w:tabs>
              <w:tab w:val="right" w:leader="dot" w:pos="9016"/>
            </w:tabs>
            <w:rPr>
              <w:noProof/>
            </w:rPr>
          </w:pPr>
          <w:hyperlink w:anchor="_Toc242724774" w:history="1">
            <w:r w:rsidRPr="006A23E0">
              <w:rPr>
                <w:rStyle w:val="Hyperlink"/>
                <w:noProof/>
              </w:rPr>
              <w:t>3.2 Public API</w:t>
            </w:r>
            <w:r>
              <w:rPr>
                <w:noProof/>
              </w:rPr>
              <w:tab/>
            </w:r>
            <w:r>
              <w:rPr>
                <w:noProof/>
              </w:rPr>
              <w:fldChar w:fldCharType="begin"/>
            </w:r>
            <w:r>
              <w:rPr>
                <w:noProof/>
              </w:rPr>
              <w:instrText xml:space="preserve"> PAGEREF _Toc242724774 \h </w:instrText>
            </w:r>
            <w:r>
              <w:rPr>
                <w:noProof/>
              </w:rPr>
            </w:r>
            <w:r>
              <w:rPr>
                <w:noProof/>
              </w:rPr>
              <w:fldChar w:fldCharType="separate"/>
            </w:r>
            <w:r>
              <w:rPr>
                <w:noProof/>
              </w:rPr>
              <w:t>4</w:t>
            </w:r>
            <w:r>
              <w:rPr>
                <w:noProof/>
              </w:rPr>
              <w:fldChar w:fldCharType="end"/>
            </w:r>
          </w:hyperlink>
        </w:p>
        <w:p w14:paraId="02C4EBB2" w14:textId="2A8F220F" w:rsidR="002C4E67" w:rsidRDefault="002C4E67">
          <w:pPr>
            <w:pStyle w:val="TOC2"/>
            <w:tabs>
              <w:tab w:val="right" w:leader="dot" w:pos="9016"/>
            </w:tabs>
            <w:rPr>
              <w:noProof/>
            </w:rPr>
          </w:pPr>
          <w:hyperlink w:anchor="_Toc242724775" w:history="1">
            <w:r w:rsidRPr="006A23E0">
              <w:rPr>
                <w:rStyle w:val="Hyperlink"/>
                <w:noProof/>
              </w:rPr>
              <w:t>3.3 Admin dashboard (private)</w:t>
            </w:r>
            <w:r>
              <w:rPr>
                <w:noProof/>
              </w:rPr>
              <w:tab/>
            </w:r>
            <w:r>
              <w:rPr>
                <w:noProof/>
              </w:rPr>
              <w:fldChar w:fldCharType="begin"/>
            </w:r>
            <w:r>
              <w:rPr>
                <w:noProof/>
              </w:rPr>
              <w:instrText xml:space="preserve"> PAGEREF _Toc242724775 \h </w:instrText>
            </w:r>
            <w:r>
              <w:rPr>
                <w:noProof/>
              </w:rPr>
            </w:r>
            <w:r>
              <w:rPr>
                <w:noProof/>
              </w:rPr>
              <w:fldChar w:fldCharType="separate"/>
            </w:r>
            <w:r>
              <w:rPr>
                <w:noProof/>
              </w:rPr>
              <w:t>5</w:t>
            </w:r>
            <w:r>
              <w:rPr>
                <w:noProof/>
              </w:rPr>
              <w:fldChar w:fldCharType="end"/>
            </w:r>
          </w:hyperlink>
        </w:p>
        <w:p w14:paraId="5792B446" w14:textId="22276B29" w:rsidR="002C4E67" w:rsidRDefault="002C4E67">
          <w:pPr>
            <w:pStyle w:val="TOC2"/>
            <w:tabs>
              <w:tab w:val="right" w:leader="dot" w:pos="9016"/>
            </w:tabs>
            <w:rPr>
              <w:noProof/>
            </w:rPr>
          </w:pPr>
          <w:hyperlink w:anchor="_Toc242724776" w:history="1">
            <w:r w:rsidRPr="006A23E0">
              <w:rPr>
                <w:rStyle w:val="Hyperlink"/>
                <w:noProof/>
              </w:rPr>
              <w:t>3.4 What the server does not store</w:t>
            </w:r>
            <w:r>
              <w:rPr>
                <w:noProof/>
              </w:rPr>
              <w:tab/>
            </w:r>
            <w:r>
              <w:rPr>
                <w:noProof/>
              </w:rPr>
              <w:fldChar w:fldCharType="begin"/>
            </w:r>
            <w:r>
              <w:rPr>
                <w:noProof/>
              </w:rPr>
              <w:instrText xml:space="preserve"> PAGEREF _Toc242724776 \h </w:instrText>
            </w:r>
            <w:r>
              <w:rPr>
                <w:noProof/>
              </w:rPr>
            </w:r>
            <w:r>
              <w:rPr>
                <w:noProof/>
              </w:rPr>
              <w:fldChar w:fldCharType="separate"/>
            </w:r>
            <w:r>
              <w:rPr>
                <w:noProof/>
              </w:rPr>
              <w:t>5</w:t>
            </w:r>
            <w:r>
              <w:rPr>
                <w:noProof/>
              </w:rPr>
              <w:fldChar w:fldCharType="end"/>
            </w:r>
          </w:hyperlink>
        </w:p>
        <w:p w14:paraId="321ACC81" w14:textId="7EE3F2F0" w:rsidR="002C4E67" w:rsidRDefault="002C4E67">
          <w:pPr>
            <w:pStyle w:val="TOC1"/>
            <w:tabs>
              <w:tab w:val="right" w:leader="dot" w:pos="9016"/>
            </w:tabs>
            <w:rPr>
              <w:noProof/>
            </w:rPr>
          </w:pPr>
          <w:hyperlink w:anchor="_Toc242724777" w:history="1">
            <w:r w:rsidRPr="006A23E0">
              <w:rPr>
                <w:rStyle w:val="Hyperlink"/>
                <w:noProof/>
              </w:rPr>
              <w:t>4. Customer journey: purchase and activation</w:t>
            </w:r>
            <w:r>
              <w:rPr>
                <w:noProof/>
              </w:rPr>
              <w:tab/>
            </w:r>
            <w:r>
              <w:rPr>
                <w:noProof/>
              </w:rPr>
              <w:fldChar w:fldCharType="begin"/>
            </w:r>
            <w:r>
              <w:rPr>
                <w:noProof/>
              </w:rPr>
              <w:instrText xml:space="preserve"> PAGEREF _Toc242724777 \h </w:instrText>
            </w:r>
            <w:r>
              <w:rPr>
                <w:noProof/>
              </w:rPr>
            </w:r>
            <w:r>
              <w:rPr>
                <w:noProof/>
              </w:rPr>
              <w:fldChar w:fldCharType="separate"/>
            </w:r>
            <w:r>
              <w:rPr>
                <w:noProof/>
              </w:rPr>
              <w:t>5</w:t>
            </w:r>
            <w:r>
              <w:rPr>
                <w:noProof/>
              </w:rPr>
              <w:fldChar w:fldCharType="end"/>
            </w:r>
          </w:hyperlink>
        </w:p>
        <w:p w14:paraId="492450FF" w14:textId="3663EB68" w:rsidR="002C4E67" w:rsidRDefault="002C4E67">
          <w:pPr>
            <w:pStyle w:val="TOC1"/>
            <w:tabs>
              <w:tab w:val="right" w:leader="dot" w:pos="9016"/>
            </w:tabs>
            <w:rPr>
              <w:noProof/>
            </w:rPr>
          </w:pPr>
          <w:hyperlink w:anchor="_Toc242724778" w:history="1">
            <w:r w:rsidRPr="006A23E0">
              <w:rPr>
                <w:rStyle w:val="Hyperlink"/>
                <w:noProof/>
              </w:rPr>
              <w:t>5. How the licence check works</w:t>
            </w:r>
            <w:r>
              <w:rPr>
                <w:noProof/>
              </w:rPr>
              <w:tab/>
            </w:r>
            <w:r>
              <w:rPr>
                <w:noProof/>
              </w:rPr>
              <w:fldChar w:fldCharType="begin"/>
            </w:r>
            <w:r>
              <w:rPr>
                <w:noProof/>
              </w:rPr>
              <w:instrText xml:space="preserve"> PAGEREF _Toc242724778 \h </w:instrText>
            </w:r>
            <w:r>
              <w:rPr>
                <w:noProof/>
              </w:rPr>
            </w:r>
            <w:r>
              <w:rPr>
                <w:noProof/>
              </w:rPr>
              <w:fldChar w:fldCharType="separate"/>
            </w:r>
            <w:r>
              <w:rPr>
                <w:noProof/>
              </w:rPr>
              <w:t>6</w:t>
            </w:r>
            <w:r>
              <w:rPr>
                <w:noProof/>
              </w:rPr>
              <w:fldChar w:fldCharType="end"/>
            </w:r>
          </w:hyperlink>
        </w:p>
        <w:p w14:paraId="11442234" w14:textId="7B0AD9C0" w:rsidR="002C4E67" w:rsidRDefault="002C4E67">
          <w:pPr>
            <w:pStyle w:val="TOC2"/>
            <w:tabs>
              <w:tab w:val="right" w:leader="dot" w:pos="9016"/>
            </w:tabs>
            <w:rPr>
              <w:noProof/>
            </w:rPr>
          </w:pPr>
          <w:hyperlink w:anchor="_Toc242724779" w:history="1">
            <w:r w:rsidRPr="006A23E0">
              <w:rPr>
                <w:rStyle w:val="Hyperlink"/>
                <w:noProof/>
              </w:rPr>
              <w:t>5.1 Signed answers</w:t>
            </w:r>
            <w:r>
              <w:rPr>
                <w:noProof/>
              </w:rPr>
              <w:tab/>
            </w:r>
            <w:r>
              <w:rPr>
                <w:noProof/>
              </w:rPr>
              <w:fldChar w:fldCharType="begin"/>
            </w:r>
            <w:r>
              <w:rPr>
                <w:noProof/>
              </w:rPr>
              <w:instrText xml:space="preserve"> PAGEREF _Toc242724779 \h </w:instrText>
            </w:r>
            <w:r>
              <w:rPr>
                <w:noProof/>
              </w:rPr>
            </w:r>
            <w:r>
              <w:rPr>
                <w:noProof/>
              </w:rPr>
              <w:fldChar w:fldCharType="separate"/>
            </w:r>
            <w:r>
              <w:rPr>
                <w:noProof/>
              </w:rPr>
              <w:t>6</w:t>
            </w:r>
            <w:r>
              <w:rPr>
                <w:noProof/>
              </w:rPr>
              <w:fldChar w:fldCharType="end"/>
            </w:r>
          </w:hyperlink>
        </w:p>
        <w:p w14:paraId="7DE0D704" w14:textId="2EFC8F7E" w:rsidR="002C4E67" w:rsidRDefault="002C4E67">
          <w:pPr>
            <w:pStyle w:val="TOC2"/>
            <w:tabs>
              <w:tab w:val="right" w:leader="dot" w:pos="9016"/>
            </w:tabs>
            <w:rPr>
              <w:noProof/>
            </w:rPr>
          </w:pPr>
          <w:hyperlink w:anchor="_Toc242724780" w:history="1">
            <w:r w:rsidRPr="006A23E0">
              <w:rPr>
                <w:rStyle w:val="Hyperlink"/>
                <w:noProof/>
              </w:rPr>
              <w:t>5.2 Behaviour in the app</w:t>
            </w:r>
            <w:r>
              <w:rPr>
                <w:noProof/>
              </w:rPr>
              <w:tab/>
            </w:r>
            <w:r>
              <w:rPr>
                <w:noProof/>
              </w:rPr>
              <w:fldChar w:fldCharType="begin"/>
            </w:r>
            <w:r>
              <w:rPr>
                <w:noProof/>
              </w:rPr>
              <w:instrText xml:space="preserve"> PAGEREF _Toc242724780 \h </w:instrText>
            </w:r>
            <w:r>
              <w:rPr>
                <w:noProof/>
              </w:rPr>
            </w:r>
            <w:r>
              <w:rPr>
                <w:noProof/>
              </w:rPr>
              <w:fldChar w:fldCharType="separate"/>
            </w:r>
            <w:r>
              <w:rPr>
                <w:noProof/>
              </w:rPr>
              <w:t>6</w:t>
            </w:r>
            <w:r>
              <w:rPr>
                <w:noProof/>
              </w:rPr>
              <w:fldChar w:fldCharType="end"/>
            </w:r>
          </w:hyperlink>
        </w:p>
        <w:p w14:paraId="35A5A226" w14:textId="352A3BC5" w:rsidR="002C4E67" w:rsidRDefault="002C4E67">
          <w:pPr>
            <w:pStyle w:val="TOC2"/>
            <w:tabs>
              <w:tab w:val="right" w:leader="dot" w:pos="9016"/>
            </w:tabs>
            <w:rPr>
              <w:noProof/>
            </w:rPr>
          </w:pPr>
          <w:hyperlink w:anchor="_Toc242724781" w:history="1">
            <w:r w:rsidRPr="006A23E0">
              <w:rPr>
                <w:rStyle w:val="Hyperlink"/>
                <w:noProof/>
              </w:rPr>
              <w:t>5.3 Security limits</w:t>
            </w:r>
            <w:r>
              <w:rPr>
                <w:noProof/>
              </w:rPr>
              <w:tab/>
            </w:r>
            <w:r>
              <w:rPr>
                <w:noProof/>
              </w:rPr>
              <w:fldChar w:fldCharType="begin"/>
            </w:r>
            <w:r>
              <w:rPr>
                <w:noProof/>
              </w:rPr>
              <w:instrText xml:space="preserve"> PAGEREF _Toc242724781 \h </w:instrText>
            </w:r>
            <w:r>
              <w:rPr>
                <w:noProof/>
              </w:rPr>
            </w:r>
            <w:r>
              <w:rPr>
                <w:noProof/>
              </w:rPr>
              <w:fldChar w:fldCharType="separate"/>
            </w:r>
            <w:r>
              <w:rPr>
                <w:noProof/>
              </w:rPr>
              <w:t>7</w:t>
            </w:r>
            <w:r>
              <w:rPr>
                <w:noProof/>
              </w:rPr>
              <w:fldChar w:fldCharType="end"/>
            </w:r>
          </w:hyperlink>
        </w:p>
        <w:p w14:paraId="2E4A62A6" w14:textId="3363A830" w:rsidR="002C4E67" w:rsidRDefault="002C4E67">
          <w:pPr>
            <w:pStyle w:val="TOC1"/>
            <w:tabs>
              <w:tab w:val="right" w:leader="dot" w:pos="9016"/>
            </w:tabs>
            <w:rPr>
              <w:noProof/>
            </w:rPr>
          </w:pPr>
          <w:hyperlink w:anchor="_Toc242724782" w:history="1">
            <w:r w:rsidRPr="006A23E0">
              <w:rPr>
                <w:rStyle w:val="Hyperlink"/>
                <w:noProof/>
              </w:rPr>
              <w:t>6. During a live class</w:t>
            </w:r>
            <w:r>
              <w:rPr>
                <w:noProof/>
              </w:rPr>
              <w:tab/>
            </w:r>
            <w:r>
              <w:rPr>
                <w:noProof/>
              </w:rPr>
              <w:fldChar w:fldCharType="begin"/>
            </w:r>
            <w:r>
              <w:rPr>
                <w:noProof/>
              </w:rPr>
              <w:instrText xml:space="preserve"> PAGEREF _Toc242724782 \h </w:instrText>
            </w:r>
            <w:r>
              <w:rPr>
                <w:noProof/>
              </w:rPr>
            </w:r>
            <w:r>
              <w:rPr>
                <w:noProof/>
              </w:rPr>
              <w:fldChar w:fldCharType="separate"/>
            </w:r>
            <w:r>
              <w:rPr>
                <w:noProof/>
              </w:rPr>
              <w:t>7</w:t>
            </w:r>
            <w:r>
              <w:rPr>
                <w:noProof/>
              </w:rPr>
              <w:fldChar w:fldCharType="end"/>
            </w:r>
          </w:hyperlink>
        </w:p>
        <w:p w14:paraId="76B741C9" w14:textId="2EBB82CE" w:rsidR="002C4E67" w:rsidRDefault="002C4E67">
          <w:pPr>
            <w:pStyle w:val="TOC1"/>
            <w:tabs>
              <w:tab w:val="right" w:leader="dot" w:pos="9016"/>
            </w:tabs>
            <w:rPr>
              <w:noProof/>
            </w:rPr>
          </w:pPr>
          <w:hyperlink w:anchor="_Toc242724783" w:history="1">
            <w:r w:rsidRPr="006A23E0">
              <w:rPr>
                <w:rStyle w:val="Hyperlink"/>
                <w:noProof/>
              </w:rPr>
              <w:t>7. Hosting and deployment</w:t>
            </w:r>
            <w:r>
              <w:rPr>
                <w:noProof/>
              </w:rPr>
              <w:tab/>
            </w:r>
            <w:r>
              <w:rPr>
                <w:noProof/>
              </w:rPr>
              <w:fldChar w:fldCharType="begin"/>
            </w:r>
            <w:r>
              <w:rPr>
                <w:noProof/>
              </w:rPr>
              <w:instrText xml:space="preserve"> PAGEREF _Toc242724783 \h </w:instrText>
            </w:r>
            <w:r>
              <w:rPr>
                <w:noProof/>
              </w:rPr>
            </w:r>
            <w:r>
              <w:rPr>
                <w:noProof/>
              </w:rPr>
              <w:fldChar w:fldCharType="separate"/>
            </w:r>
            <w:r>
              <w:rPr>
                <w:noProof/>
              </w:rPr>
              <w:t>7</w:t>
            </w:r>
            <w:r>
              <w:rPr>
                <w:noProof/>
              </w:rPr>
              <w:fldChar w:fldCharType="end"/>
            </w:r>
          </w:hyperlink>
        </w:p>
        <w:p w14:paraId="6F63A0CC" w14:textId="113EBA0E" w:rsidR="002C4E67" w:rsidRDefault="002C4E67">
          <w:pPr>
            <w:pStyle w:val="TOC2"/>
            <w:tabs>
              <w:tab w:val="right" w:leader="dot" w:pos="9016"/>
            </w:tabs>
            <w:rPr>
              <w:noProof/>
            </w:rPr>
          </w:pPr>
          <w:hyperlink w:anchor="_Toc242724784" w:history="1">
            <w:r w:rsidRPr="006A23E0">
              <w:rPr>
                <w:rStyle w:val="Hyperlink"/>
                <w:noProof/>
              </w:rPr>
              <w:t>7.1 Where each part is hosted</w:t>
            </w:r>
            <w:r>
              <w:rPr>
                <w:noProof/>
              </w:rPr>
              <w:tab/>
            </w:r>
            <w:r>
              <w:rPr>
                <w:noProof/>
              </w:rPr>
              <w:fldChar w:fldCharType="begin"/>
            </w:r>
            <w:r>
              <w:rPr>
                <w:noProof/>
              </w:rPr>
              <w:instrText xml:space="preserve"> PAGEREF _Toc242724784 \h </w:instrText>
            </w:r>
            <w:r>
              <w:rPr>
                <w:noProof/>
              </w:rPr>
            </w:r>
            <w:r>
              <w:rPr>
                <w:noProof/>
              </w:rPr>
              <w:fldChar w:fldCharType="separate"/>
            </w:r>
            <w:r>
              <w:rPr>
                <w:noProof/>
              </w:rPr>
              <w:t>7</w:t>
            </w:r>
            <w:r>
              <w:rPr>
                <w:noProof/>
              </w:rPr>
              <w:fldChar w:fldCharType="end"/>
            </w:r>
          </w:hyperlink>
        </w:p>
        <w:p w14:paraId="5C1C97C9" w14:textId="421D2352" w:rsidR="002C4E67" w:rsidRDefault="002C4E67">
          <w:pPr>
            <w:pStyle w:val="TOC2"/>
            <w:tabs>
              <w:tab w:val="right" w:leader="dot" w:pos="9016"/>
            </w:tabs>
            <w:rPr>
              <w:noProof/>
            </w:rPr>
          </w:pPr>
          <w:hyperlink w:anchor="_Toc242724785" w:history="1">
            <w:r w:rsidRPr="006A23E0">
              <w:rPr>
                <w:rStyle w:val="Hyperlink"/>
                <w:noProof/>
              </w:rPr>
              <w:t>7.2 Go-live today</w:t>
            </w:r>
            <w:r>
              <w:rPr>
                <w:noProof/>
              </w:rPr>
              <w:tab/>
            </w:r>
            <w:r>
              <w:rPr>
                <w:noProof/>
              </w:rPr>
              <w:fldChar w:fldCharType="begin"/>
            </w:r>
            <w:r>
              <w:rPr>
                <w:noProof/>
              </w:rPr>
              <w:instrText xml:space="preserve"> PAGEREF _Toc242724785 \h </w:instrText>
            </w:r>
            <w:r>
              <w:rPr>
                <w:noProof/>
              </w:rPr>
            </w:r>
            <w:r>
              <w:rPr>
                <w:noProof/>
              </w:rPr>
              <w:fldChar w:fldCharType="separate"/>
            </w:r>
            <w:r>
              <w:rPr>
                <w:noProof/>
              </w:rPr>
              <w:t>7</w:t>
            </w:r>
            <w:r>
              <w:rPr>
                <w:noProof/>
              </w:rPr>
              <w:fldChar w:fldCharType="end"/>
            </w:r>
          </w:hyperlink>
        </w:p>
        <w:p w14:paraId="4FF7E697" w14:textId="35FC9200" w:rsidR="002C4E67" w:rsidRDefault="002C4E67">
          <w:pPr>
            <w:pStyle w:val="TOC2"/>
            <w:tabs>
              <w:tab w:val="right" w:leader="dot" w:pos="9016"/>
            </w:tabs>
            <w:rPr>
              <w:noProof/>
            </w:rPr>
          </w:pPr>
          <w:hyperlink w:anchor="_Toc242724786" w:history="1">
            <w:r w:rsidRPr="006A23E0">
              <w:rPr>
                <w:rStyle w:val="Hyperlink"/>
                <w:noProof/>
              </w:rPr>
              <w:t>7.3 Not possible today</w:t>
            </w:r>
            <w:r>
              <w:rPr>
                <w:noProof/>
              </w:rPr>
              <w:tab/>
            </w:r>
            <w:r>
              <w:rPr>
                <w:noProof/>
              </w:rPr>
              <w:fldChar w:fldCharType="begin"/>
            </w:r>
            <w:r>
              <w:rPr>
                <w:noProof/>
              </w:rPr>
              <w:instrText xml:space="preserve"> PAGEREF _Toc242724786 \h </w:instrText>
            </w:r>
            <w:r>
              <w:rPr>
                <w:noProof/>
              </w:rPr>
            </w:r>
            <w:r>
              <w:rPr>
                <w:noProof/>
              </w:rPr>
              <w:fldChar w:fldCharType="separate"/>
            </w:r>
            <w:r>
              <w:rPr>
                <w:noProof/>
              </w:rPr>
              <w:t>8</w:t>
            </w:r>
            <w:r>
              <w:rPr>
                <w:noProof/>
              </w:rPr>
              <w:fldChar w:fldCharType="end"/>
            </w:r>
          </w:hyperlink>
        </w:p>
        <w:p w14:paraId="74561042" w14:textId="1D2FA2EC" w:rsidR="002C4E67" w:rsidRDefault="002C4E67">
          <w:pPr>
            <w:pStyle w:val="TOC1"/>
            <w:tabs>
              <w:tab w:val="right" w:leader="dot" w:pos="9016"/>
            </w:tabs>
            <w:rPr>
              <w:noProof/>
            </w:rPr>
          </w:pPr>
          <w:hyperlink w:anchor="_Toc242724787" w:history="1">
            <w:r w:rsidRPr="006A23E0">
              <w:rPr>
                <w:rStyle w:val="Hyperlink"/>
                <w:noProof/>
              </w:rPr>
              <w:t>8. Build status</w:t>
            </w:r>
            <w:r>
              <w:rPr>
                <w:noProof/>
              </w:rPr>
              <w:tab/>
            </w:r>
            <w:r>
              <w:rPr>
                <w:noProof/>
              </w:rPr>
              <w:fldChar w:fldCharType="begin"/>
            </w:r>
            <w:r>
              <w:rPr>
                <w:noProof/>
              </w:rPr>
              <w:instrText xml:space="preserve"> PAGEREF _Toc242724787 \h </w:instrText>
            </w:r>
            <w:r>
              <w:rPr>
                <w:noProof/>
              </w:rPr>
            </w:r>
            <w:r>
              <w:rPr>
                <w:noProof/>
              </w:rPr>
              <w:fldChar w:fldCharType="separate"/>
            </w:r>
            <w:r>
              <w:rPr>
                <w:noProof/>
              </w:rPr>
              <w:t>8</w:t>
            </w:r>
            <w:r>
              <w:rPr>
                <w:noProof/>
              </w:rPr>
              <w:fldChar w:fldCharType="end"/>
            </w:r>
          </w:hyperlink>
        </w:p>
        <w:p w14:paraId="24BAB947" w14:textId="1310F146" w:rsidR="002C4E67" w:rsidRDefault="002C4E67">
          <w:pPr>
            <w:pStyle w:val="TOC1"/>
            <w:tabs>
              <w:tab w:val="right" w:leader="dot" w:pos="9016"/>
            </w:tabs>
            <w:rPr>
              <w:noProof/>
            </w:rPr>
          </w:pPr>
          <w:hyperlink w:anchor="_Toc242724788" w:history="1">
            <w:r w:rsidRPr="006A23E0">
              <w:rPr>
                <w:rStyle w:val="Hyperlink"/>
                <w:noProof/>
              </w:rPr>
              <w:t>9. Security and backup checklist</w:t>
            </w:r>
            <w:r>
              <w:rPr>
                <w:noProof/>
              </w:rPr>
              <w:tab/>
            </w:r>
            <w:r>
              <w:rPr>
                <w:noProof/>
              </w:rPr>
              <w:fldChar w:fldCharType="begin"/>
            </w:r>
            <w:r>
              <w:rPr>
                <w:noProof/>
              </w:rPr>
              <w:instrText xml:space="preserve"> PAGEREF _Toc242724788 \h </w:instrText>
            </w:r>
            <w:r>
              <w:rPr>
                <w:noProof/>
              </w:rPr>
            </w:r>
            <w:r>
              <w:rPr>
                <w:noProof/>
              </w:rPr>
              <w:fldChar w:fldCharType="separate"/>
            </w:r>
            <w:r>
              <w:rPr>
                <w:noProof/>
              </w:rPr>
              <w:t>8</w:t>
            </w:r>
            <w:r>
              <w:rPr>
                <w:noProof/>
              </w:rPr>
              <w:fldChar w:fldCharType="end"/>
            </w:r>
          </w:hyperlink>
        </w:p>
        <w:p w14:paraId="2A6291AA" w14:textId="2C32C7C0" w:rsidR="002C4E67" w:rsidRDefault="002C4E67">
          <w:pPr>
            <w:pStyle w:val="TOC1"/>
            <w:tabs>
              <w:tab w:val="right" w:leader="dot" w:pos="9016"/>
            </w:tabs>
            <w:rPr>
              <w:noProof/>
            </w:rPr>
          </w:pPr>
          <w:hyperlink w:anchor="_Toc242724789" w:history="1">
            <w:r w:rsidRPr="006A23E0">
              <w:rPr>
                <w:rStyle w:val="Hyperlink"/>
                <w:noProof/>
              </w:rPr>
              <w:t>10. Open decisions</w:t>
            </w:r>
            <w:r>
              <w:rPr>
                <w:noProof/>
              </w:rPr>
              <w:tab/>
            </w:r>
            <w:r>
              <w:rPr>
                <w:noProof/>
              </w:rPr>
              <w:fldChar w:fldCharType="begin"/>
            </w:r>
            <w:r>
              <w:rPr>
                <w:noProof/>
              </w:rPr>
              <w:instrText xml:space="preserve"> PAGEREF _Toc242724789 \h </w:instrText>
            </w:r>
            <w:r>
              <w:rPr>
                <w:noProof/>
              </w:rPr>
            </w:r>
            <w:r>
              <w:rPr>
                <w:noProof/>
              </w:rPr>
              <w:fldChar w:fldCharType="separate"/>
            </w:r>
            <w:r>
              <w:rPr>
                <w:noProof/>
              </w:rPr>
              <w:t>9</w:t>
            </w:r>
            <w:r>
              <w:rPr>
                <w:noProof/>
              </w:rPr>
              <w:fldChar w:fldCharType="end"/>
            </w:r>
          </w:hyperlink>
        </w:p>
        <w:p w14:paraId="45208C49" w14:textId="227AFB6E" w:rsidR="001E01EA" w:rsidRDefault="00C041F6">
          <w:r>
            <w:fldChar w:fldCharType="end"/>
          </w:r>
        </w:p>
      </w:sdtContent>
    </w:sdt>
    <w:p w14:paraId="0CB29AAC" w14:textId="77777777" w:rsidR="001E01EA" w:rsidRDefault="00C041F6">
      <w:r>
        <w:br w:type="page"/>
      </w:r>
    </w:p>
    <w:p w14:paraId="3AE47D45" w14:textId="77777777" w:rsidR="001E01EA" w:rsidRDefault="00C041F6">
      <w:pPr>
        <w:pStyle w:val="Heading1"/>
      </w:pPr>
      <w:bookmarkStart w:id="0" w:name="_Toc242724770"/>
      <w:r>
        <w:t>1. Summary</w:t>
      </w:r>
      <w:bookmarkEnd w:id="0"/>
    </w:p>
    <w:p w14:paraId="6AA6902A" w14:textId="77777777" w:rsidR="001E01EA" w:rsidRDefault="00C041F6">
      <w:pPr>
        <w:spacing w:after="120" w:line="276" w:lineRule="auto"/>
      </w:pPr>
      <w:r>
        <w:t>The Live Class Assistant is a Windows desktop app for teachers running online classes on Teams, Meet or Zoom. A private window, hidden from screen sharing, listens to the class, reads questions shared on screen, and shows the teacher clear answers in real time.</w:t>
      </w:r>
    </w:p>
    <w:p w14:paraId="12F57BC5" w14:textId="77777777" w:rsidR="001E01EA" w:rsidRDefault="00C041F6">
      <w:pPr>
        <w:spacing w:after="120" w:line="276" w:lineRule="auto"/>
      </w:pPr>
      <w:r>
        <w:t>It is sold as a licensed desktop product. Four parts work together: the desktop app on the teacher's PC, a small server you run (licences, customers, orders, updates), a static website, and a payment provider. The AI work happens on the teacher's PC with the teacher's own AI key, so your server never handles class content and stays small and cheap.</w:t>
      </w:r>
    </w:p>
    <w:p w14:paraId="6E99E63E" w14:textId="77777777" w:rsidR="001E01EA" w:rsidRDefault="00C041F6">
      <w:pPr>
        <w:spacing w:after="120" w:line="276" w:lineRule="auto"/>
      </w:pPr>
      <w:r>
        <w:rPr>
          <w:b/>
          <w:bCs/>
        </w:rPr>
        <w:t xml:space="preserve">Key point: </w:t>
      </w:r>
      <w:r>
        <w:t>the hidden-from-screen-share window, system-audio capture and global shortcuts are only possible in an installed app. This product cannot be a web page.</w:t>
      </w:r>
    </w:p>
    <w:p w14:paraId="2122C2C6" w14:textId="77777777" w:rsidR="001E01EA" w:rsidRDefault="00C041F6">
      <w:pPr>
        <w:pStyle w:val="Heading1"/>
      </w:pPr>
      <w:bookmarkStart w:id="1" w:name="_Toc242724771"/>
      <w:r>
        <w:t>2. System overview</w:t>
      </w:r>
      <w:bookmarkEnd w:id="1"/>
    </w:p>
    <w:p w14:paraId="4D96EF49" w14:textId="77777777" w:rsidR="001E01EA" w:rsidRDefault="00C041F6">
      <w:pPr>
        <w:spacing w:before="120" w:after="60"/>
        <w:jc w:val="center"/>
      </w:pPr>
      <w:r>
        <w:rPr>
          <w:noProof/>
        </w:rPr>
        <w:drawing>
          <wp:inline distT="0" distB="0" distL="0" distR="0" wp14:anchorId="7CDCBC58" wp14:editId="3B326458">
            <wp:extent cx="5715000" cy="4200525"/>
            <wp:effectExtent l="0" t="0" r="0" b="0"/>
            <wp:docPr id="1" name="diagram-1-overview.png" descr="Figure 1. What runs where" title="Figure 1. What runs w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200525"/>
                    </a:xfrm>
                    <a:prstGeom prst="rect">
                      <a:avLst/>
                    </a:prstGeom>
                  </pic:spPr>
                </pic:pic>
              </a:graphicData>
            </a:graphic>
          </wp:inline>
        </w:drawing>
      </w:r>
    </w:p>
    <w:p w14:paraId="326696B1" w14:textId="77777777" w:rsidR="001E01EA" w:rsidRDefault="00C041F6">
      <w:pPr>
        <w:spacing w:after="240"/>
        <w:jc w:val="center"/>
      </w:pPr>
      <w:r>
        <w:rPr>
          <w:i/>
          <w:iCs/>
          <w:color w:val="5F5E5A"/>
          <w:sz w:val="18"/>
          <w:szCs w:val="18"/>
        </w:rPr>
        <w:t>Figure 1. What runs where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3"/>
        <w:gridCol w:w="2082"/>
        <w:gridCol w:w="4341"/>
      </w:tblGrid>
      <w:tr w:rsidR="001E01EA" w14:paraId="3AFFEAF8" w14:textId="77777777">
        <w:trPr>
          <w:tblHeader/>
        </w:trPr>
        <w:tc>
          <w:tcPr>
            <w:tcW w:w="2603" w:type="dxa"/>
            <w:tcBorders>
              <w:top w:val="single" w:sz="4" w:space="0" w:color="C9C6BD"/>
              <w:left w:val="single" w:sz="4" w:space="0" w:color="C9C6BD"/>
              <w:bottom w:val="single" w:sz="4" w:space="0" w:color="C9C6BD"/>
              <w:right w:val="single" w:sz="4" w:space="0" w:color="C9C6BD"/>
            </w:tcBorders>
            <w:shd w:val="clear" w:color="auto" w:fill="E1F5EE"/>
            <w:tcMar>
              <w:top w:w="70" w:type="dxa"/>
              <w:left w:w="110" w:type="dxa"/>
              <w:bottom w:w="70" w:type="dxa"/>
              <w:right w:w="110" w:type="dxa"/>
            </w:tcMar>
          </w:tcPr>
          <w:p w14:paraId="24AFCF9B" w14:textId="77777777" w:rsidR="001E01EA" w:rsidRDefault="00C041F6">
            <w:r>
              <w:rPr>
                <w:b/>
                <w:bCs/>
                <w:color w:val="085041"/>
                <w:sz w:val="19"/>
                <w:szCs w:val="19"/>
              </w:rPr>
              <w:t>Part</w:t>
            </w:r>
          </w:p>
        </w:tc>
        <w:tc>
          <w:tcPr>
            <w:tcW w:w="2082" w:type="dxa"/>
            <w:tcBorders>
              <w:top w:val="single" w:sz="4" w:space="0" w:color="C9C6BD"/>
              <w:left w:val="single" w:sz="4" w:space="0" w:color="C9C6BD"/>
              <w:bottom w:val="single" w:sz="4" w:space="0" w:color="C9C6BD"/>
              <w:right w:val="single" w:sz="4" w:space="0" w:color="C9C6BD"/>
            </w:tcBorders>
            <w:shd w:val="clear" w:color="auto" w:fill="E1F5EE"/>
            <w:tcMar>
              <w:top w:w="70" w:type="dxa"/>
              <w:left w:w="110" w:type="dxa"/>
              <w:bottom w:w="70" w:type="dxa"/>
              <w:right w:w="110" w:type="dxa"/>
            </w:tcMar>
          </w:tcPr>
          <w:p w14:paraId="07BC35D8" w14:textId="77777777" w:rsidR="001E01EA" w:rsidRDefault="00C041F6">
            <w:r>
              <w:rPr>
                <w:b/>
                <w:bCs/>
                <w:color w:val="085041"/>
                <w:sz w:val="19"/>
                <w:szCs w:val="19"/>
              </w:rPr>
              <w:t>Where it runs</w:t>
            </w:r>
          </w:p>
        </w:tc>
        <w:tc>
          <w:tcPr>
            <w:tcW w:w="4341" w:type="dxa"/>
            <w:tcBorders>
              <w:top w:val="single" w:sz="4" w:space="0" w:color="C9C6BD"/>
              <w:left w:val="single" w:sz="4" w:space="0" w:color="C9C6BD"/>
              <w:bottom w:val="single" w:sz="4" w:space="0" w:color="C9C6BD"/>
              <w:right w:val="single" w:sz="4" w:space="0" w:color="C9C6BD"/>
            </w:tcBorders>
            <w:shd w:val="clear" w:color="auto" w:fill="E1F5EE"/>
            <w:tcMar>
              <w:top w:w="70" w:type="dxa"/>
              <w:left w:w="110" w:type="dxa"/>
              <w:bottom w:w="70" w:type="dxa"/>
              <w:right w:w="110" w:type="dxa"/>
            </w:tcMar>
          </w:tcPr>
          <w:p w14:paraId="5A6A4C59" w14:textId="77777777" w:rsidR="001E01EA" w:rsidRDefault="00C041F6">
            <w:r>
              <w:rPr>
                <w:b/>
                <w:bCs/>
                <w:color w:val="085041"/>
                <w:sz w:val="19"/>
                <w:szCs w:val="19"/>
              </w:rPr>
              <w:t>What it does</w:t>
            </w:r>
          </w:p>
        </w:tc>
      </w:tr>
      <w:tr w:rsidR="001E01EA" w14:paraId="16097748" w14:textId="77777777">
        <w:tc>
          <w:tcPr>
            <w:tcW w:w="260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06E5F082" w14:textId="77777777" w:rsidR="001E01EA" w:rsidRDefault="00C041F6">
            <w:r>
              <w:rPr>
                <w:sz w:val="19"/>
                <w:szCs w:val="19"/>
              </w:rPr>
              <w:t>Private assistant</w:t>
            </w:r>
          </w:p>
        </w:tc>
        <w:tc>
          <w:tcPr>
            <w:tcW w:w="2082"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3E48587C" w14:textId="77777777" w:rsidR="001E01EA" w:rsidRDefault="00C041F6">
            <w:r>
              <w:rPr>
                <w:sz w:val="19"/>
                <w:szCs w:val="19"/>
              </w:rPr>
              <w:t>Teacher's PC</w:t>
            </w:r>
          </w:p>
        </w:tc>
        <w:tc>
          <w:tcPr>
            <w:tcW w:w="434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78775BCB" w14:textId="77777777" w:rsidR="001E01EA" w:rsidRDefault="00C041F6">
            <w:r>
              <w:rPr>
                <w:sz w:val="19"/>
                <w:szCs w:val="19"/>
              </w:rPr>
              <w:t>Hidden window: question list, answers, capture, Ask box, editable questions</w:t>
            </w:r>
          </w:p>
        </w:tc>
      </w:tr>
      <w:tr w:rsidR="001E01EA" w14:paraId="5038DB69" w14:textId="77777777">
        <w:tc>
          <w:tcPr>
            <w:tcW w:w="260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0431B471" w14:textId="77777777" w:rsidR="001E01EA" w:rsidRDefault="00C041F6">
            <w:r>
              <w:rPr>
                <w:sz w:val="19"/>
                <w:szCs w:val="19"/>
              </w:rPr>
              <w:t>Speech engine</w:t>
            </w:r>
          </w:p>
        </w:tc>
        <w:tc>
          <w:tcPr>
            <w:tcW w:w="2082"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01E3F7C5" w14:textId="77777777" w:rsidR="001E01EA" w:rsidRDefault="00C041F6">
            <w:r>
              <w:rPr>
                <w:sz w:val="19"/>
                <w:szCs w:val="19"/>
              </w:rPr>
              <w:t>Teacher's PC</w:t>
            </w:r>
          </w:p>
        </w:tc>
        <w:tc>
          <w:tcPr>
            <w:tcW w:w="434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21A4F432" w14:textId="77777777" w:rsidR="001E01EA" w:rsidRDefault="00C041F6">
            <w:r>
              <w:rPr>
                <w:sz w:val="19"/>
                <w:szCs w:val="19"/>
              </w:rPr>
              <w:t>whisper.cpp, offline speech-to-text (about 190 MB model)</w:t>
            </w:r>
          </w:p>
        </w:tc>
      </w:tr>
      <w:tr w:rsidR="001E01EA" w14:paraId="5614AB40" w14:textId="77777777">
        <w:tc>
          <w:tcPr>
            <w:tcW w:w="260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3046334C" w14:textId="77777777" w:rsidR="001E01EA" w:rsidRDefault="00C041F6">
            <w:r>
              <w:rPr>
                <w:sz w:val="19"/>
                <w:szCs w:val="19"/>
              </w:rPr>
              <w:t>Licence module (planned)</w:t>
            </w:r>
          </w:p>
        </w:tc>
        <w:tc>
          <w:tcPr>
            <w:tcW w:w="2082"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102AB085" w14:textId="77777777" w:rsidR="001E01EA" w:rsidRDefault="00C041F6">
            <w:r>
              <w:rPr>
                <w:sz w:val="19"/>
                <w:szCs w:val="19"/>
              </w:rPr>
              <w:t>Teacher's PC</w:t>
            </w:r>
          </w:p>
        </w:tc>
        <w:tc>
          <w:tcPr>
            <w:tcW w:w="434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50C2A3D9" w14:textId="77777777" w:rsidR="001E01EA" w:rsidRDefault="00C041F6">
            <w:r>
              <w:rPr>
                <w:sz w:val="19"/>
                <w:szCs w:val="19"/>
              </w:rPr>
              <w:t>Trial, key entry, signed-answer check, offline grace period</w:t>
            </w:r>
          </w:p>
        </w:tc>
      </w:tr>
      <w:tr w:rsidR="001E01EA" w14:paraId="4FCFDE43" w14:textId="77777777">
        <w:tc>
          <w:tcPr>
            <w:tcW w:w="260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71FA93E8" w14:textId="77777777" w:rsidR="001E01EA" w:rsidRDefault="00C041F6">
            <w:r>
              <w:rPr>
                <w:sz w:val="19"/>
                <w:szCs w:val="19"/>
              </w:rPr>
              <w:t>Encrypted settings</w:t>
            </w:r>
          </w:p>
        </w:tc>
        <w:tc>
          <w:tcPr>
            <w:tcW w:w="2082"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35092D6F" w14:textId="77777777" w:rsidR="001E01EA" w:rsidRDefault="00C041F6">
            <w:r>
              <w:rPr>
                <w:sz w:val="19"/>
                <w:szCs w:val="19"/>
              </w:rPr>
              <w:t>Teacher's PC</w:t>
            </w:r>
          </w:p>
        </w:tc>
        <w:tc>
          <w:tcPr>
            <w:tcW w:w="434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3C20C26F" w14:textId="77777777" w:rsidR="001E01EA" w:rsidRDefault="00C041F6">
            <w:r>
              <w:rPr>
                <w:sz w:val="19"/>
                <w:szCs w:val="19"/>
              </w:rPr>
              <w:t>Settings and AI keys, encrypted with Windows (DPAPI)</w:t>
            </w:r>
          </w:p>
        </w:tc>
      </w:tr>
      <w:tr w:rsidR="001E01EA" w14:paraId="7D008E04" w14:textId="77777777">
        <w:tc>
          <w:tcPr>
            <w:tcW w:w="260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748E842F" w14:textId="77777777" w:rsidR="001E01EA" w:rsidRDefault="00C041F6">
            <w:r>
              <w:rPr>
                <w:sz w:val="19"/>
                <w:szCs w:val="19"/>
              </w:rPr>
              <w:t>Caddy</w:t>
            </w:r>
          </w:p>
        </w:tc>
        <w:tc>
          <w:tcPr>
            <w:tcW w:w="2082"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1A71E2BB" w14:textId="77777777" w:rsidR="001E01EA" w:rsidRDefault="00C041F6">
            <w:r>
              <w:rPr>
                <w:sz w:val="19"/>
                <w:szCs w:val="19"/>
              </w:rPr>
              <w:t>Your VPS</w:t>
            </w:r>
          </w:p>
        </w:tc>
        <w:tc>
          <w:tcPr>
            <w:tcW w:w="434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1E13E9E4" w14:textId="77777777" w:rsidR="001E01EA" w:rsidRDefault="00C041F6">
            <w:r>
              <w:rPr>
                <w:sz w:val="19"/>
                <w:szCs w:val="19"/>
              </w:rPr>
              <w:t>HTTPS with a free certificate; forwards requests to the Node server</w:t>
            </w:r>
          </w:p>
        </w:tc>
      </w:tr>
      <w:tr w:rsidR="001E01EA" w14:paraId="65729B08" w14:textId="77777777">
        <w:tc>
          <w:tcPr>
            <w:tcW w:w="260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19552684" w14:textId="77777777" w:rsidR="001E01EA" w:rsidRDefault="00C041F6">
            <w:r>
              <w:rPr>
                <w:sz w:val="19"/>
                <w:szCs w:val="19"/>
              </w:rPr>
              <w:t>Node admin server</w:t>
            </w:r>
          </w:p>
        </w:tc>
        <w:tc>
          <w:tcPr>
            <w:tcW w:w="2082"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72B3618E" w14:textId="77777777" w:rsidR="001E01EA" w:rsidRDefault="00C041F6">
            <w:r>
              <w:rPr>
                <w:sz w:val="19"/>
                <w:szCs w:val="19"/>
              </w:rPr>
              <w:t>Your VPS</w:t>
            </w:r>
          </w:p>
        </w:tc>
        <w:tc>
          <w:tcPr>
            <w:tcW w:w="434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66B268FD" w14:textId="77777777" w:rsidR="001E01EA" w:rsidRDefault="00C041F6">
            <w:r>
              <w:rPr>
                <w:sz w:val="19"/>
                <w:szCs w:val="19"/>
              </w:rPr>
              <w:t>Public API (licences, releases, contact) and private dashboard</w:t>
            </w:r>
          </w:p>
        </w:tc>
      </w:tr>
      <w:tr w:rsidR="001E01EA" w14:paraId="294125AC" w14:textId="77777777">
        <w:tc>
          <w:tcPr>
            <w:tcW w:w="260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78B27C09" w14:textId="77777777" w:rsidR="001E01EA" w:rsidRDefault="00C041F6">
            <w:r>
              <w:rPr>
                <w:sz w:val="19"/>
                <w:szCs w:val="19"/>
              </w:rPr>
              <w:t>SQLite database</w:t>
            </w:r>
          </w:p>
        </w:tc>
        <w:tc>
          <w:tcPr>
            <w:tcW w:w="2082"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724D6851" w14:textId="77777777" w:rsidR="001E01EA" w:rsidRDefault="00C041F6">
            <w:r>
              <w:rPr>
                <w:sz w:val="19"/>
                <w:szCs w:val="19"/>
              </w:rPr>
              <w:t>Your VPS</w:t>
            </w:r>
          </w:p>
        </w:tc>
        <w:tc>
          <w:tcPr>
            <w:tcW w:w="434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1EA7DFCB" w14:textId="77777777" w:rsidR="001E01EA" w:rsidRDefault="00C041F6">
            <w:r>
              <w:rPr>
                <w:sz w:val="19"/>
                <w:szCs w:val="19"/>
              </w:rPr>
              <w:t>Customers, licences, PCs, orders, releases, messages, audit log</w:t>
            </w:r>
          </w:p>
        </w:tc>
      </w:tr>
      <w:tr w:rsidR="001E01EA" w14:paraId="6FCCE134" w14:textId="77777777">
        <w:tc>
          <w:tcPr>
            <w:tcW w:w="260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434EF06E" w14:textId="77777777" w:rsidR="001E01EA" w:rsidRDefault="00C041F6">
            <w:r>
              <w:rPr>
                <w:sz w:val="19"/>
                <w:szCs w:val="19"/>
              </w:rPr>
              <w:t>Signing key and downloads</w:t>
            </w:r>
          </w:p>
        </w:tc>
        <w:tc>
          <w:tcPr>
            <w:tcW w:w="2082"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466A8799" w14:textId="77777777" w:rsidR="001E01EA" w:rsidRDefault="00C041F6">
            <w:r>
              <w:rPr>
                <w:sz w:val="19"/>
                <w:szCs w:val="19"/>
              </w:rPr>
              <w:t>Your VPS</w:t>
            </w:r>
          </w:p>
        </w:tc>
        <w:tc>
          <w:tcPr>
            <w:tcW w:w="434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7FE0D809" w14:textId="77777777" w:rsidR="001E01EA" w:rsidRDefault="00C041F6">
            <w:r>
              <w:rPr>
                <w:sz w:val="19"/>
                <w:szCs w:val="19"/>
              </w:rPr>
              <w:t>Ed25519 private key that signs licence answers; installer files</w:t>
            </w:r>
          </w:p>
        </w:tc>
      </w:tr>
      <w:tr w:rsidR="001E01EA" w14:paraId="73F66710" w14:textId="77777777">
        <w:tc>
          <w:tcPr>
            <w:tcW w:w="260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21E8858C" w14:textId="77777777" w:rsidR="001E01EA" w:rsidRDefault="00C041F6">
            <w:r>
              <w:rPr>
                <w:sz w:val="19"/>
                <w:szCs w:val="19"/>
              </w:rPr>
              <w:t>AI services</w:t>
            </w:r>
          </w:p>
        </w:tc>
        <w:tc>
          <w:tcPr>
            <w:tcW w:w="2082"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705816DC" w14:textId="77777777" w:rsidR="001E01EA" w:rsidRDefault="00C041F6">
            <w:r>
              <w:rPr>
                <w:sz w:val="19"/>
                <w:szCs w:val="19"/>
              </w:rPr>
              <w:t>Groq, Gemini, Claude</w:t>
            </w:r>
          </w:p>
        </w:tc>
        <w:tc>
          <w:tcPr>
            <w:tcW w:w="434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7E71EF4D" w14:textId="77777777" w:rsidR="001E01EA" w:rsidRDefault="00C041F6">
            <w:r>
              <w:rPr>
                <w:sz w:val="19"/>
                <w:szCs w:val="19"/>
              </w:rPr>
              <w:t>Answers and screen reading, paid by the teacher's own key</w:t>
            </w:r>
          </w:p>
        </w:tc>
      </w:tr>
      <w:tr w:rsidR="001E01EA" w14:paraId="3C95423D" w14:textId="77777777">
        <w:tc>
          <w:tcPr>
            <w:tcW w:w="260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4EDCC806" w14:textId="77777777" w:rsidR="001E01EA" w:rsidRDefault="00C041F6">
            <w:r>
              <w:rPr>
                <w:sz w:val="19"/>
                <w:szCs w:val="19"/>
              </w:rPr>
              <w:t>Website</w:t>
            </w:r>
          </w:p>
        </w:tc>
        <w:tc>
          <w:tcPr>
            <w:tcW w:w="2082"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06F267B9" w14:textId="77777777" w:rsidR="001E01EA" w:rsidRDefault="00C041F6">
            <w:r>
              <w:rPr>
                <w:sz w:val="19"/>
                <w:szCs w:val="19"/>
              </w:rPr>
              <w:t>Cloudflare Pages</w:t>
            </w:r>
          </w:p>
        </w:tc>
        <w:tc>
          <w:tcPr>
            <w:tcW w:w="434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1C81DA02" w14:textId="77777777" w:rsidR="001E01EA" w:rsidRDefault="00C041F6">
            <w:r>
              <w:rPr>
                <w:sz w:val="19"/>
                <w:szCs w:val="19"/>
              </w:rPr>
              <w:t>Product pages, pricing, download, contact form</w:t>
            </w:r>
          </w:p>
        </w:tc>
      </w:tr>
      <w:tr w:rsidR="001E01EA" w14:paraId="6849401D" w14:textId="77777777">
        <w:tc>
          <w:tcPr>
            <w:tcW w:w="260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451AEAE3" w14:textId="77777777" w:rsidR="001E01EA" w:rsidRDefault="00C041F6">
            <w:r>
              <w:rPr>
                <w:sz w:val="19"/>
                <w:szCs w:val="19"/>
              </w:rPr>
              <w:t>Payments</w:t>
            </w:r>
          </w:p>
        </w:tc>
        <w:tc>
          <w:tcPr>
            <w:tcW w:w="2082"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34B1E04E" w14:textId="77777777" w:rsidR="001E01EA" w:rsidRDefault="00C041F6">
            <w:r>
              <w:rPr>
                <w:sz w:val="19"/>
                <w:szCs w:val="19"/>
              </w:rPr>
              <w:t>Razorpay or Paddle</w:t>
            </w:r>
          </w:p>
        </w:tc>
        <w:tc>
          <w:tcPr>
            <w:tcW w:w="434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26F6E202" w14:textId="77777777" w:rsidR="001E01EA" w:rsidRDefault="00C041F6">
            <w:r>
              <w:rPr>
                <w:sz w:val="19"/>
                <w:szCs w:val="19"/>
              </w:rPr>
              <w:t>Checkout; card and UPI details never reach your server</w:t>
            </w:r>
          </w:p>
        </w:tc>
      </w:tr>
      <w:tr w:rsidR="001E01EA" w14:paraId="07F74FDE" w14:textId="77777777">
        <w:tc>
          <w:tcPr>
            <w:tcW w:w="260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5D2D8D1F" w14:textId="77777777" w:rsidR="001E01EA" w:rsidRDefault="00C041F6">
            <w:r>
              <w:rPr>
                <w:sz w:val="19"/>
                <w:szCs w:val="19"/>
              </w:rPr>
              <w:t>Email service (planned)</w:t>
            </w:r>
          </w:p>
        </w:tc>
        <w:tc>
          <w:tcPr>
            <w:tcW w:w="2082"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378BD061" w14:textId="77777777" w:rsidR="001E01EA" w:rsidRDefault="00C041F6">
            <w:r>
              <w:rPr>
                <w:sz w:val="19"/>
                <w:szCs w:val="19"/>
              </w:rPr>
              <w:t>For example Resend or Amazon SES</w:t>
            </w:r>
          </w:p>
        </w:tc>
        <w:tc>
          <w:tcPr>
            <w:tcW w:w="434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09C5E538" w14:textId="77777777" w:rsidR="001E01EA" w:rsidRDefault="00C041F6">
            <w:r>
              <w:rPr>
                <w:sz w:val="19"/>
                <w:szCs w:val="19"/>
              </w:rPr>
              <w:t>Sends licence keys and receipts automatically</w:t>
            </w:r>
          </w:p>
        </w:tc>
      </w:tr>
    </w:tbl>
    <w:p w14:paraId="35BFA5CE" w14:textId="77777777" w:rsidR="001E01EA" w:rsidRDefault="00C041F6">
      <w:pPr>
        <w:pStyle w:val="Heading1"/>
      </w:pPr>
      <w:bookmarkStart w:id="2" w:name="_Toc242724772"/>
      <w:r>
        <w:t>3. The server</w:t>
      </w:r>
      <w:bookmarkEnd w:id="2"/>
    </w:p>
    <w:p w14:paraId="1448A57B" w14:textId="77777777" w:rsidR="001E01EA" w:rsidRDefault="00C041F6">
      <w:pPr>
        <w:spacing w:after="120" w:line="276" w:lineRule="auto"/>
      </w:pPr>
      <w:r>
        <w:t>One small Linux VPS (Ubuntu 24.04, about 1 GB RAM) runs everything. The server code is in the admin/ folder: Node 22 or newer, no extra packages, with the database in one SQLite file. It needs a VPS with a persistent disk; serverless hosts such as Vercel are not suitable.</w:t>
      </w:r>
    </w:p>
    <w:p w14:paraId="42012AC3" w14:textId="77777777" w:rsidR="001E01EA" w:rsidRDefault="00C041F6">
      <w:pPr>
        <w:pStyle w:val="Heading2"/>
      </w:pPr>
      <w:bookmarkStart w:id="3" w:name="_Toc242724773"/>
      <w:r>
        <w:t>3.1 Database tables (admin/data/admin.db)</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5"/>
        <w:gridCol w:w="7021"/>
      </w:tblGrid>
      <w:tr w:rsidR="001E01EA" w14:paraId="3CDC5346" w14:textId="77777777">
        <w:trPr>
          <w:tblHeader/>
        </w:trPr>
        <w:tc>
          <w:tcPr>
            <w:tcW w:w="2005" w:type="dxa"/>
            <w:tcBorders>
              <w:top w:val="single" w:sz="4" w:space="0" w:color="C9C6BD"/>
              <w:left w:val="single" w:sz="4" w:space="0" w:color="C9C6BD"/>
              <w:bottom w:val="single" w:sz="4" w:space="0" w:color="C9C6BD"/>
              <w:right w:val="single" w:sz="4" w:space="0" w:color="C9C6BD"/>
            </w:tcBorders>
            <w:shd w:val="clear" w:color="auto" w:fill="E1F5EE"/>
            <w:tcMar>
              <w:top w:w="70" w:type="dxa"/>
              <w:left w:w="110" w:type="dxa"/>
              <w:bottom w:w="70" w:type="dxa"/>
              <w:right w:w="110" w:type="dxa"/>
            </w:tcMar>
          </w:tcPr>
          <w:p w14:paraId="41D254D4" w14:textId="77777777" w:rsidR="001E01EA" w:rsidRDefault="00C041F6">
            <w:r>
              <w:rPr>
                <w:b/>
                <w:bCs/>
                <w:color w:val="085041"/>
                <w:sz w:val="19"/>
                <w:szCs w:val="19"/>
              </w:rPr>
              <w:t>Table</w:t>
            </w:r>
          </w:p>
        </w:tc>
        <w:tc>
          <w:tcPr>
            <w:tcW w:w="7021" w:type="dxa"/>
            <w:tcBorders>
              <w:top w:val="single" w:sz="4" w:space="0" w:color="C9C6BD"/>
              <w:left w:val="single" w:sz="4" w:space="0" w:color="C9C6BD"/>
              <w:bottom w:val="single" w:sz="4" w:space="0" w:color="C9C6BD"/>
              <w:right w:val="single" w:sz="4" w:space="0" w:color="C9C6BD"/>
            </w:tcBorders>
            <w:shd w:val="clear" w:color="auto" w:fill="E1F5EE"/>
            <w:tcMar>
              <w:top w:w="70" w:type="dxa"/>
              <w:left w:w="110" w:type="dxa"/>
              <w:bottom w:w="70" w:type="dxa"/>
              <w:right w:w="110" w:type="dxa"/>
            </w:tcMar>
          </w:tcPr>
          <w:p w14:paraId="3D0D28A0" w14:textId="77777777" w:rsidR="001E01EA" w:rsidRDefault="00C041F6">
            <w:r>
              <w:rPr>
                <w:b/>
                <w:bCs/>
                <w:color w:val="085041"/>
                <w:sz w:val="19"/>
                <w:szCs w:val="19"/>
              </w:rPr>
              <w:t>What it holds</w:t>
            </w:r>
          </w:p>
        </w:tc>
      </w:tr>
      <w:tr w:rsidR="001E01EA" w14:paraId="1054A7FB" w14:textId="77777777">
        <w:tc>
          <w:tcPr>
            <w:tcW w:w="2005"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6B737367" w14:textId="77777777" w:rsidR="001E01EA" w:rsidRDefault="00C041F6">
            <w:r>
              <w:rPr>
                <w:sz w:val="19"/>
                <w:szCs w:val="19"/>
              </w:rPr>
              <w:t>customers</w:t>
            </w:r>
          </w:p>
        </w:tc>
        <w:tc>
          <w:tcPr>
            <w:tcW w:w="702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471F217E" w14:textId="77777777" w:rsidR="001E01EA" w:rsidRDefault="00C041F6">
            <w:r>
              <w:rPr>
                <w:sz w:val="19"/>
                <w:szCs w:val="19"/>
              </w:rPr>
              <w:t>Name, email, organisation, country, notes, date joined</w:t>
            </w:r>
          </w:p>
        </w:tc>
      </w:tr>
      <w:tr w:rsidR="001E01EA" w14:paraId="0148F1A8" w14:textId="77777777">
        <w:tc>
          <w:tcPr>
            <w:tcW w:w="2005"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1ABD0D6C" w14:textId="77777777" w:rsidR="001E01EA" w:rsidRDefault="00C041F6">
            <w:r>
              <w:rPr>
                <w:sz w:val="19"/>
                <w:szCs w:val="19"/>
              </w:rPr>
              <w:t>licences</w:t>
            </w:r>
          </w:p>
        </w:tc>
        <w:tc>
          <w:tcPr>
            <w:tcW w:w="702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61B8956A" w14:textId="77777777" w:rsidR="001E01EA" w:rsidRDefault="00C041F6">
            <w:r>
              <w:rPr>
                <w:sz w:val="19"/>
                <w:szCs w:val="19"/>
              </w:rPr>
              <w:t>Key, customer, plan, trial or paid, active or revoked, expiry date, PC limit (default 2), linked order</w:t>
            </w:r>
          </w:p>
        </w:tc>
      </w:tr>
      <w:tr w:rsidR="001E01EA" w14:paraId="63AB08C0" w14:textId="77777777">
        <w:tc>
          <w:tcPr>
            <w:tcW w:w="2005"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666B6DF4" w14:textId="77777777" w:rsidR="001E01EA" w:rsidRDefault="00C041F6">
            <w:r>
              <w:rPr>
                <w:sz w:val="19"/>
                <w:szCs w:val="19"/>
              </w:rPr>
              <w:t>devices</w:t>
            </w:r>
          </w:p>
        </w:tc>
        <w:tc>
          <w:tcPr>
            <w:tcW w:w="702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42662520" w14:textId="77777777" w:rsidR="001E01EA" w:rsidRDefault="00C041F6">
            <w:r>
              <w:rPr>
                <w:sz w:val="19"/>
                <w:szCs w:val="19"/>
              </w:rPr>
              <w:t>PCs using each licence: PC id, PC name, app version, first and last seen</w:t>
            </w:r>
          </w:p>
        </w:tc>
      </w:tr>
      <w:tr w:rsidR="001E01EA" w14:paraId="2E994ED2" w14:textId="77777777">
        <w:tc>
          <w:tcPr>
            <w:tcW w:w="2005"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337B9C92" w14:textId="77777777" w:rsidR="001E01EA" w:rsidRDefault="00C041F6">
            <w:r>
              <w:rPr>
                <w:sz w:val="19"/>
                <w:szCs w:val="19"/>
              </w:rPr>
              <w:t>orders</w:t>
            </w:r>
          </w:p>
        </w:tc>
        <w:tc>
          <w:tcPr>
            <w:tcW w:w="702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28325951" w14:textId="77777777" w:rsidR="001E01EA" w:rsidRDefault="00C041F6">
            <w:r>
              <w:rPr>
                <w:sz w:val="19"/>
                <w:szCs w:val="19"/>
              </w:rPr>
              <w:t>Customer, plan, amount, currency, paid / refunded / failed, payment provider and reference</w:t>
            </w:r>
          </w:p>
        </w:tc>
      </w:tr>
      <w:tr w:rsidR="001E01EA" w14:paraId="6DC68D99" w14:textId="77777777">
        <w:tc>
          <w:tcPr>
            <w:tcW w:w="2005"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4A719253" w14:textId="77777777" w:rsidR="001E01EA" w:rsidRDefault="00C041F6">
            <w:r>
              <w:rPr>
                <w:sz w:val="19"/>
                <w:szCs w:val="19"/>
              </w:rPr>
              <w:t>releases</w:t>
            </w:r>
          </w:p>
        </w:tc>
        <w:tc>
          <w:tcPr>
            <w:tcW w:w="702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0207514C" w14:textId="77777777" w:rsidR="001E01EA" w:rsidRDefault="00C041F6">
            <w:r>
              <w:rPr>
                <w:sz w:val="19"/>
                <w:szCs w:val="19"/>
              </w:rPr>
              <w:t>Version, release notes, download link, oldest supported version</w:t>
            </w:r>
          </w:p>
        </w:tc>
      </w:tr>
      <w:tr w:rsidR="001E01EA" w14:paraId="1EAF4228" w14:textId="77777777">
        <w:tc>
          <w:tcPr>
            <w:tcW w:w="2005"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7533213D" w14:textId="77777777" w:rsidR="001E01EA" w:rsidRDefault="00C041F6">
            <w:r>
              <w:rPr>
                <w:sz w:val="19"/>
                <w:szCs w:val="19"/>
              </w:rPr>
              <w:t>messages</w:t>
            </w:r>
          </w:p>
        </w:tc>
        <w:tc>
          <w:tcPr>
            <w:tcW w:w="702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458F1F44" w14:textId="77777777" w:rsidR="001E01EA" w:rsidRDefault="00C041F6">
            <w:r>
              <w:rPr>
                <w:sz w:val="19"/>
                <w:szCs w:val="19"/>
              </w:rPr>
              <w:t>Website contact form: name, email, topic, text, open or closed, notes</w:t>
            </w:r>
          </w:p>
        </w:tc>
      </w:tr>
      <w:tr w:rsidR="001E01EA" w14:paraId="5C6FB87E" w14:textId="77777777">
        <w:tc>
          <w:tcPr>
            <w:tcW w:w="2005"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4489B2D3" w14:textId="77777777" w:rsidR="001E01EA" w:rsidRDefault="00C041F6">
            <w:r>
              <w:rPr>
                <w:sz w:val="19"/>
                <w:szCs w:val="19"/>
              </w:rPr>
              <w:t>admins</w:t>
            </w:r>
          </w:p>
        </w:tc>
        <w:tc>
          <w:tcPr>
            <w:tcW w:w="702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719E2EA1" w14:textId="77777777" w:rsidR="001E01EA" w:rsidRDefault="00C041F6">
            <w:r>
              <w:rPr>
                <w:sz w:val="19"/>
                <w:szCs w:val="19"/>
              </w:rPr>
              <w:t>You and your team: email, name, role (owner, admin, support), hashed password</w:t>
            </w:r>
          </w:p>
        </w:tc>
      </w:tr>
      <w:tr w:rsidR="001E01EA" w14:paraId="12D77358" w14:textId="77777777">
        <w:tc>
          <w:tcPr>
            <w:tcW w:w="2005"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4505AA17" w14:textId="77777777" w:rsidR="001E01EA" w:rsidRDefault="00C041F6">
            <w:r>
              <w:rPr>
                <w:sz w:val="19"/>
                <w:szCs w:val="19"/>
              </w:rPr>
              <w:t>sessions</w:t>
            </w:r>
          </w:p>
        </w:tc>
        <w:tc>
          <w:tcPr>
            <w:tcW w:w="702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055B18EA" w14:textId="77777777" w:rsidR="001E01EA" w:rsidRDefault="00C041F6">
            <w:r>
              <w:rPr>
                <w:sz w:val="19"/>
                <w:szCs w:val="19"/>
              </w:rPr>
              <w:t>Dashboard sign-ins, stored hashed, expire after 12 hours</w:t>
            </w:r>
          </w:p>
        </w:tc>
      </w:tr>
      <w:tr w:rsidR="001E01EA" w14:paraId="6579515C" w14:textId="77777777">
        <w:tc>
          <w:tcPr>
            <w:tcW w:w="2005"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6E70C27E" w14:textId="77777777" w:rsidR="001E01EA" w:rsidRDefault="00C041F6">
            <w:r>
              <w:rPr>
                <w:sz w:val="19"/>
                <w:szCs w:val="19"/>
              </w:rPr>
              <w:t>audit</w:t>
            </w:r>
          </w:p>
        </w:tc>
        <w:tc>
          <w:tcPr>
            <w:tcW w:w="702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76E25F92" w14:textId="77777777" w:rsidR="001E01EA" w:rsidRDefault="00C041F6">
            <w:r>
              <w:rPr>
                <w:sz w:val="19"/>
                <w:szCs w:val="19"/>
              </w:rPr>
              <w:t>Who did what and when in the dashboard</w:t>
            </w:r>
          </w:p>
        </w:tc>
      </w:tr>
    </w:tbl>
    <w:p w14:paraId="7A3310DB" w14:textId="77777777" w:rsidR="001E01EA" w:rsidRDefault="001E01EA">
      <w:pPr>
        <w:spacing w:after="120"/>
      </w:pPr>
    </w:p>
    <w:p w14:paraId="141AAAFB" w14:textId="77777777" w:rsidR="001E01EA" w:rsidRDefault="00C041F6">
      <w:pPr>
        <w:pStyle w:val="Heading2"/>
      </w:pPr>
      <w:bookmarkStart w:id="4" w:name="_Toc242724774"/>
      <w:r>
        <w:t>3.2 Public API</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3068"/>
        <w:gridCol w:w="4153"/>
      </w:tblGrid>
      <w:tr w:rsidR="001E01EA" w14:paraId="58E7EEB0" w14:textId="77777777">
        <w:trPr>
          <w:tblHeader/>
        </w:trPr>
        <w:tc>
          <w:tcPr>
            <w:tcW w:w="1805" w:type="dxa"/>
            <w:tcBorders>
              <w:top w:val="single" w:sz="4" w:space="0" w:color="C9C6BD"/>
              <w:left w:val="single" w:sz="4" w:space="0" w:color="C9C6BD"/>
              <w:bottom w:val="single" w:sz="4" w:space="0" w:color="C9C6BD"/>
              <w:right w:val="single" w:sz="4" w:space="0" w:color="C9C6BD"/>
            </w:tcBorders>
            <w:shd w:val="clear" w:color="auto" w:fill="E1F5EE"/>
            <w:tcMar>
              <w:top w:w="70" w:type="dxa"/>
              <w:left w:w="110" w:type="dxa"/>
              <w:bottom w:w="70" w:type="dxa"/>
              <w:right w:w="110" w:type="dxa"/>
            </w:tcMar>
          </w:tcPr>
          <w:p w14:paraId="5E1E17C1" w14:textId="77777777" w:rsidR="001E01EA" w:rsidRDefault="00C041F6">
            <w:r>
              <w:rPr>
                <w:b/>
                <w:bCs/>
                <w:color w:val="085041"/>
                <w:sz w:val="19"/>
                <w:szCs w:val="19"/>
              </w:rPr>
              <w:t>Called by</w:t>
            </w:r>
          </w:p>
        </w:tc>
        <w:tc>
          <w:tcPr>
            <w:tcW w:w="3068" w:type="dxa"/>
            <w:tcBorders>
              <w:top w:val="single" w:sz="4" w:space="0" w:color="C9C6BD"/>
              <w:left w:val="single" w:sz="4" w:space="0" w:color="C9C6BD"/>
              <w:bottom w:val="single" w:sz="4" w:space="0" w:color="C9C6BD"/>
              <w:right w:val="single" w:sz="4" w:space="0" w:color="C9C6BD"/>
            </w:tcBorders>
            <w:shd w:val="clear" w:color="auto" w:fill="E1F5EE"/>
            <w:tcMar>
              <w:top w:w="70" w:type="dxa"/>
              <w:left w:w="110" w:type="dxa"/>
              <w:bottom w:w="70" w:type="dxa"/>
              <w:right w:w="110" w:type="dxa"/>
            </w:tcMar>
          </w:tcPr>
          <w:p w14:paraId="43822646" w14:textId="77777777" w:rsidR="001E01EA" w:rsidRDefault="00C041F6">
            <w:r>
              <w:rPr>
                <w:b/>
                <w:bCs/>
                <w:color w:val="085041"/>
                <w:sz w:val="19"/>
                <w:szCs w:val="19"/>
              </w:rPr>
              <w:t>Endpoint</w:t>
            </w:r>
          </w:p>
        </w:tc>
        <w:tc>
          <w:tcPr>
            <w:tcW w:w="4153" w:type="dxa"/>
            <w:tcBorders>
              <w:top w:val="single" w:sz="4" w:space="0" w:color="C9C6BD"/>
              <w:left w:val="single" w:sz="4" w:space="0" w:color="C9C6BD"/>
              <w:bottom w:val="single" w:sz="4" w:space="0" w:color="C9C6BD"/>
              <w:right w:val="single" w:sz="4" w:space="0" w:color="C9C6BD"/>
            </w:tcBorders>
            <w:shd w:val="clear" w:color="auto" w:fill="E1F5EE"/>
            <w:tcMar>
              <w:top w:w="70" w:type="dxa"/>
              <w:left w:w="110" w:type="dxa"/>
              <w:bottom w:w="70" w:type="dxa"/>
              <w:right w:w="110" w:type="dxa"/>
            </w:tcMar>
          </w:tcPr>
          <w:p w14:paraId="73031921" w14:textId="77777777" w:rsidR="001E01EA" w:rsidRDefault="00C041F6">
            <w:r>
              <w:rPr>
                <w:b/>
                <w:bCs/>
                <w:color w:val="085041"/>
                <w:sz w:val="19"/>
                <w:szCs w:val="19"/>
              </w:rPr>
              <w:t>Purpose</w:t>
            </w:r>
          </w:p>
        </w:tc>
      </w:tr>
      <w:tr w:rsidR="001E01EA" w14:paraId="2FD3CB0B" w14:textId="77777777">
        <w:tc>
          <w:tcPr>
            <w:tcW w:w="1805"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54BCBEC3" w14:textId="77777777" w:rsidR="001E01EA" w:rsidRDefault="00C041F6">
            <w:r>
              <w:rPr>
                <w:sz w:val="19"/>
                <w:szCs w:val="19"/>
              </w:rPr>
              <w:t>Desktop app</w:t>
            </w:r>
          </w:p>
        </w:tc>
        <w:tc>
          <w:tcPr>
            <w:tcW w:w="3068"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67EF1D19" w14:textId="77777777" w:rsidR="001E01EA" w:rsidRDefault="00C041F6">
            <w:r>
              <w:rPr>
                <w:sz w:val="19"/>
                <w:szCs w:val="19"/>
              </w:rPr>
              <w:t>POST /api/licence/activate</w:t>
            </w:r>
          </w:p>
        </w:tc>
        <w:tc>
          <w:tcPr>
            <w:tcW w:w="415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5B3C3540" w14:textId="77777777" w:rsidR="001E01EA" w:rsidRDefault="00C041F6">
            <w:r>
              <w:rPr>
                <w:sz w:val="19"/>
                <w:szCs w:val="19"/>
              </w:rPr>
              <w:t>First use of a key on a PC (counts toward the PC limit)</w:t>
            </w:r>
          </w:p>
        </w:tc>
      </w:tr>
      <w:tr w:rsidR="001E01EA" w14:paraId="6E6DDA2A" w14:textId="77777777">
        <w:tc>
          <w:tcPr>
            <w:tcW w:w="1805"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6B2122F6" w14:textId="77777777" w:rsidR="001E01EA" w:rsidRDefault="00C041F6">
            <w:r>
              <w:rPr>
                <w:sz w:val="19"/>
                <w:szCs w:val="19"/>
              </w:rPr>
              <w:t>Desktop app</w:t>
            </w:r>
          </w:p>
        </w:tc>
        <w:tc>
          <w:tcPr>
            <w:tcW w:w="3068"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71471985" w14:textId="77777777" w:rsidR="001E01EA" w:rsidRDefault="00C041F6">
            <w:r>
              <w:rPr>
                <w:sz w:val="19"/>
                <w:szCs w:val="19"/>
              </w:rPr>
              <w:t>POST /api/licence/validate</w:t>
            </w:r>
          </w:p>
        </w:tc>
        <w:tc>
          <w:tcPr>
            <w:tcW w:w="415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4FAB01B8" w14:textId="77777777" w:rsidR="001E01EA" w:rsidRDefault="00C041F6">
            <w:r>
              <w:rPr>
                <w:sz w:val="19"/>
                <w:szCs w:val="19"/>
              </w:rPr>
              <w:t>Re-check at every start; never adds a PC</w:t>
            </w:r>
          </w:p>
        </w:tc>
      </w:tr>
      <w:tr w:rsidR="001E01EA" w14:paraId="78414887" w14:textId="77777777">
        <w:tc>
          <w:tcPr>
            <w:tcW w:w="1805"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075773CC" w14:textId="77777777" w:rsidR="001E01EA" w:rsidRDefault="00C041F6">
            <w:r>
              <w:rPr>
                <w:sz w:val="19"/>
                <w:szCs w:val="19"/>
              </w:rPr>
              <w:t>Desktop app</w:t>
            </w:r>
          </w:p>
        </w:tc>
        <w:tc>
          <w:tcPr>
            <w:tcW w:w="3068"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41021A5F" w14:textId="77777777" w:rsidR="001E01EA" w:rsidRDefault="00C041F6">
            <w:r>
              <w:rPr>
                <w:sz w:val="19"/>
                <w:szCs w:val="19"/>
              </w:rPr>
              <w:t>POST /api/licence/deactivate</w:t>
            </w:r>
          </w:p>
        </w:tc>
        <w:tc>
          <w:tcPr>
            <w:tcW w:w="415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08BA905F" w14:textId="77777777" w:rsidR="001E01EA" w:rsidRDefault="00C041F6">
            <w:r>
              <w:rPr>
                <w:sz w:val="19"/>
                <w:szCs w:val="19"/>
              </w:rPr>
              <w:t>Free a PC (for example, a new laptop)</w:t>
            </w:r>
          </w:p>
        </w:tc>
      </w:tr>
      <w:tr w:rsidR="001E01EA" w14:paraId="381B1F30" w14:textId="77777777">
        <w:tc>
          <w:tcPr>
            <w:tcW w:w="1805"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7B884FD6" w14:textId="77777777" w:rsidR="001E01EA" w:rsidRDefault="00C041F6">
            <w:r>
              <w:rPr>
                <w:sz w:val="19"/>
                <w:szCs w:val="19"/>
              </w:rPr>
              <w:t>Desktop app</w:t>
            </w:r>
          </w:p>
        </w:tc>
        <w:tc>
          <w:tcPr>
            <w:tcW w:w="3068"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376BBB0E" w14:textId="77777777" w:rsidR="001E01EA" w:rsidRDefault="00C041F6">
            <w:r>
              <w:rPr>
                <w:sz w:val="19"/>
                <w:szCs w:val="19"/>
              </w:rPr>
              <w:t>POST /api/licence/trial (to add)</w:t>
            </w:r>
          </w:p>
        </w:tc>
        <w:tc>
          <w:tcPr>
            <w:tcW w:w="415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3AF3DABC" w14:textId="77777777" w:rsidR="001E01EA" w:rsidRDefault="00C041F6">
            <w:r>
              <w:rPr>
                <w:sz w:val="19"/>
                <w:szCs w:val="19"/>
              </w:rPr>
              <w:t>Start a free trial; one trial per PC</w:t>
            </w:r>
          </w:p>
        </w:tc>
      </w:tr>
      <w:tr w:rsidR="001E01EA" w14:paraId="20CB1266" w14:textId="77777777">
        <w:tc>
          <w:tcPr>
            <w:tcW w:w="1805"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03883375" w14:textId="77777777" w:rsidR="001E01EA" w:rsidRDefault="00C041F6">
            <w:r>
              <w:rPr>
                <w:sz w:val="19"/>
                <w:szCs w:val="19"/>
              </w:rPr>
              <w:t>Desktop app</w:t>
            </w:r>
          </w:p>
        </w:tc>
        <w:tc>
          <w:tcPr>
            <w:tcW w:w="3068"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1B2AB9C4" w14:textId="77777777" w:rsidR="001E01EA" w:rsidRDefault="00C041F6">
            <w:r>
              <w:rPr>
                <w:sz w:val="19"/>
                <w:szCs w:val="19"/>
              </w:rPr>
              <w:t>GET /api/releases/latest</w:t>
            </w:r>
          </w:p>
        </w:tc>
        <w:tc>
          <w:tcPr>
            <w:tcW w:w="415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512558C3" w14:textId="77777777" w:rsidR="001E01EA" w:rsidRDefault="00C041F6">
            <w:r>
              <w:rPr>
                <w:sz w:val="19"/>
                <w:szCs w:val="19"/>
              </w:rPr>
              <w:t>Is there a newer version?</w:t>
            </w:r>
          </w:p>
        </w:tc>
      </w:tr>
      <w:tr w:rsidR="001E01EA" w14:paraId="3EDAAFC2" w14:textId="77777777">
        <w:tc>
          <w:tcPr>
            <w:tcW w:w="1805"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298D9990" w14:textId="77777777" w:rsidR="001E01EA" w:rsidRDefault="00C041F6">
            <w:r>
              <w:rPr>
                <w:sz w:val="19"/>
                <w:szCs w:val="19"/>
              </w:rPr>
              <w:t>Desktop app</w:t>
            </w:r>
          </w:p>
        </w:tc>
        <w:tc>
          <w:tcPr>
            <w:tcW w:w="3068"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3849003B" w14:textId="77777777" w:rsidR="001E01EA" w:rsidRDefault="00C041F6">
            <w:r>
              <w:rPr>
                <w:sz w:val="19"/>
                <w:szCs w:val="19"/>
              </w:rPr>
              <w:t>GET /api/public-key</w:t>
            </w:r>
          </w:p>
        </w:tc>
        <w:tc>
          <w:tcPr>
            <w:tcW w:w="415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639AA5E2" w14:textId="77777777" w:rsidR="001E01EA" w:rsidRDefault="00C041F6">
            <w:r>
              <w:rPr>
                <w:sz w:val="19"/>
                <w:szCs w:val="19"/>
              </w:rPr>
              <w:t>Public key that verifies signed answers</w:t>
            </w:r>
          </w:p>
        </w:tc>
      </w:tr>
      <w:tr w:rsidR="001E01EA" w14:paraId="749DC107" w14:textId="77777777">
        <w:tc>
          <w:tcPr>
            <w:tcW w:w="1805"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66958B74" w14:textId="77777777" w:rsidR="001E01EA" w:rsidRDefault="00C041F6">
            <w:r>
              <w:rPr>
                <w:sz w:val="19"/>
                <w:szCs w:val="19"/>
              </w:rPr>
              <w:t>Website</w:t>
            </w:r>
          </w:p>
        </w:tc>
        <w:tc>
          <w:tcPr>
            <w:tcW w:w="3068"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1213C326" w14:textId="77777777" w:rsidR="001E01EA" w:rsidRDefault="00C041F6">
            <w:r>
              <w:rPr>
                <w:sz w:val="19"/>
                <w:szCs w:val="19"/>
              </w:rPr>
              <w:t>POST /api/contact</w:t>
            </w:r>
          </w:p>
        </w:tc>
        <w:tc>
          <w:tcPr>
            <w:tcW w:w="415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1B3252C3" w14:textId="77777777" w:rsidR="001E01EA" w:rsidRDefault="00C041F6">
            <w:r>
              <w:rPr>
                <w:sz w:val="19"/>
                <w:szCs w:val="19"/>
              </w:rPr>
              <w:t>Contact form, saved to the Support inbox</w:t>
            </w:r>
          </w:p>
        </w:tc>
      </w:tr>
    </w:tbl>
    <w:p w14:paraId="6303209A" w14:textId="77777777" w:rsidR="001E01EA" w:rsidRDefault="00C041F6">
      <w:pPr>
        <w:spacing w:before="120" w:after="120"/>
      </w:pPr>
      <w:r>
        <w:t>Licence calls are limited to 60 a minute per address and the contact form to 5 an hour. A successful licence answer contains the plan, kind, expiry, a JSON payload and an Ed25519 signature of that payload.</w:t>
      </w:r>
    </w:p>
    <w:p w14:paraId="0A06A5EA" w14:textId="77777777" w:rsidR="001E01EA" w:rsidRDefault="00C041F6">
      <w:pPr>
        <w:pStyle w:val="Heading2"/>
      </w:pPr>
      <w:bookmarkStart w:id="5" w:name="_Toc242724775"/>
      <w:r>
        <w:t>3.3 Admin dashboard (private)</w:t>
      </w:r>
      <w:bookmarkEnd w:id="5"/>
    </w:p>
    <w:p w14:paraId="3C17C00D" w14:textId="77777777" w:rsidR="001E01EA" w:rsidRDefault="00C041F6">
      <w:pPr>
        <w:pStyle w:val="ListParagraph"/>
        <w:numPr>
          <w:ilvl w:val="0"/>
          <w:numId w:val="2"/>
        </w:numPr>
        <w:spacing w:after="60"/>
      </w:pPr>
      <w:r>
        <w:t>Overview: revenue, customers, active and expiring licences, trial-to-paid rate</w:t>
      </w:r>
    </w:p>
    <w:p w14:paraId="762F757B" w14:textId="77777777" w:rsidR="001E01EA" w:rsidRDefault="00C041F6">
      <w:pPr>
        <w:pStyle w:val="ListParagraph"/>
        <w:numPr>
          <w:ilvl w:val="0"/>
          <w:numId w:val="2"/>
        </w:numPr>
        <w:spacing w:after="60"/>
      </w:pPr>
      <w:r>
        <w:t>Customers, licences (issue, extend, cancel, change PC limit, remove a PC), orders and refunds</w:t>
      </w:r>
    </w:p>
    <w:p w14:paraId="15BAE9D2" w14:textId="77777777" w:rsidR="001E01EA" w:rsidRDefault="00C041F6">
      <w:pPr>
        <w:pStyle w:val="ListParagraph"/>
        <w:numPr>
          <w:ilvl w:val="0"/>
          <w:numId w:val="2"/>
        </w:numPr>
        <w:spacing w:after="60"/>
      </w:pPr>
      <w:r>
        <w:t>Releases, Support inbox, audit log, team roles (owner, admin, support)</w:t>
      </w:r>
    </w:p>
    <w:p w14:paraId="3EA8D3C3" w14:textId="77777777" w:rsidR="001E01EA" w:rsidRDefault="00C041F6">
      <w:pPr>
        <w:pStyle w:val="ListParagraph"/>
        <w:numPr>
          <w:ilvl w:val="0"/>
          <w:numId w:val="2"/>
        </w:numPr>
        <w:spacing w:after="60"/>
      </w:pPr>
      <w:r>
        <w:t>Security: scrypt password hashing, lock-out after 5 wrong attempts, HttpOnly SameSite cookies, strict content-security policy</w:t>
      </w:r>
    </w:p>
    <w:p w14:paraId="6DD0BBB3" w14:textId="77777777" w:rsidR="001E01EA" w:rsidRDefault="00C041F6">
      <w:pPr>
        <w:pStyle w:val="Heading2"/>
      </w:pPr>
      <w:bookmarkStart w:id="6" w:name="_Toc242724776"/>
      <w:r>
        <w:t>3.4 What the server does not store</w:t>
      </w:r>
      <w:bookmarkEnd w:id="6"/>
    </w:p>
    <w:p w14:paraId="7BBDB663" w14:textId="77777777" w:rsidR="001E01EA" w:rsidRDefault="00C041F6">
      <w:pPr>
        <w:pStyle w:val="ListParagraph"/>
        <w:numPr>
          <w:ilvl w:val="0"/>
          <w:numId w:val="2"/>
        </w:numPr>
        <w:spacing w:after="60"/>
      </w:pPr>
      <w:r>
        <w:t>Card or UPI details (the payment provider holds them; you store only the order reference)</w:t>
      </w:r>
    </w:p>
    <w:p w14:paraId="380AF79D" w14:textId="77777777" w:rsidR="001E01EA" w:rsidRDefault="00C041F6">
      <w:pPr>
        <w:pStyle w:val="ListParagraph"/>
        <w:numPr>
          <w:ilvl w:val="0"/>
          <w:numId w:val="2"/>
        </w:numPr>
        <w:spacing w:after="60"/>
      </w:pPr>
      <w:r>
        <w:t>Teachers' AI keys (encrypted on the teacher's own PC)</w:t>
      </w:r>
    </w:p>
    <w:p w14:paraId="17CA216C" w14:textId="77777777" w:rsidR="001E01EA" w:rsidRDefault="00C041F6">
      <w:pPr>
        <w:pStyle w:val="ListParagraph"/>
        <w:numPr>
          <w:ilvl w:val="0"/>
          <w:numId w:val="2"/>
        </w:numPr>
        <w:spacing w:after="60"/>
      </w:pPr>
      <w:r>
        <w:t>Class audio, screenshots, questions or answers (they go from the PC to the teacher's chosen AI service)</w:t>
      </w:r>
    </w:p>
    <w:p w14:paraId="4070E87A" w14:textId="77777777" w:rsidR="001E01EA" w:rsidRDefault="00C041F6">
      <w:pPr>
        <w:pStyle w:val="Heading1"/>
      </w:pPr>
      <w:bookmarkStart w:id="7" w:name="_Toc242724777"/>
      <w:r>
        <w:t>4. Customer journey: purchase and activation</w:t>
      </w:r>
      <w:bookmarkEnd w:id="7"/>
    </w:p>
    <w:p w14:paraId="46936BA8" w14:textId="77777777" w:rsidR="001E01EA" w:rsidRDefault="00C041F6">
      <w:pPr>
        <w:spacing w:before="120" w:after="60"/>
        <w:jc w:val="center"/>
      </w:pPr>
      <w:r>
        <w:rPr>
          <w:noProof/>
        </w:rPr>
        <w:drawing>
          <wp:inline distT="0" distB="0" distL="0" distR="0" wp14:anchorId="17405EDC" wp14:editId="1B83DE10">
            <wp:extent cx="4476750" cy="3552825"/>
            <wp:effectExtent l="0" t="0" r="0" b="0"/>
            <wp:docPr id="2" name="diagram-2-purchase.png" descr="Figure 2. From payment to an unlocked app" title="Figure 2. From payment to an unlocked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3552825"/>
                    </a:xfrm>
                    <a:prstGeom prst="rect">
                      <a:avLst/>
                    </a:prstGeom>
                  </pic:spPr>
                </pic:pic>
              </a:graphicData>
            </a:graphic>
          </wp:inline>
        </w:drawing>
      </w:r>
    </w:p>
    <w:p w14:paraId="2095F5FB" w14:textId="77777777" w:rsidR="001E01EA" w:rsidRDefault="00C041F6">
      <w:pPr>
        <w:spacing w:after="240"/>
        <w:jc w:val="center"/>
      </w:pPr>
      <w:r>
        <w:rPr>
          <w:i/>
          <w:iCs/>
          <w:color w:val="5F5E5A"/>
          <w:sz w:val="18"/>
          <w:szCs w:val="18"/>
        </w:rPr>
        <w:t>Figure 2. From payment to an unlocked app</w:t>
      </w:r>
    </w:p>
    <w:p w14:paraId="340A71E1" w14:textId="77777777" w:rsidR="001E01EA" w:rsidRDefault="00C041F6">
      <w:pPr>
        <w:pStyle w:val="ListParagraph"/>
        <w:numPr>
          <w:ilvl w:val="0"/>
          <w:numId w:val="3"/>
        </w:numPr>
        <w:spacing w:after="60"/>
      </w:pPr>
      <w:r>
        <w:t>The customer pays through Razorpay (quick for India) or Paddle (handles sales tax worldwide).</w:t>
      </w:r>
    </w:p>
    <w:p w14:paraId="0FBF9A76" w14:textId="77777777" w:rsidR="001E01EA" w:rsidRDefault="00C041F6">
      <w:pPr>
        <w:pStyle w:val="ListParagraph"/>
        <w:numPr>
          <w:ilvl w:val="0"/>
          <w:numId w:val="3"/>
        </w:numPr>
        <w:spacing w:after="60"/>
      </w:pPr>
      <w:r>
        <w:t>An order and a licence are created. Today you do this in the dashboard; later a payment webhook does it automatically.</w:t>
      </w:r>
    </w:p>
    <w:p w14:paraId="44954C8D" w14:textId="77777777" w:rsidR="001E01EA" w:rsidRDefault="00C041F6">
      <w:pPr>
        <w:pStyle w:val="ListParagraph"/>
        <w:numPr>
          <w:ilvl w:val="0"/>
          <w:numId w:val="3"/>
        </w:numPr>
        <w:spacing w:after="60"/>
      </w:pPr>
      <w:r>
        <w:t>The key and download link are emailed. Today by hand; later automatically.</w:t>
      </w:r>
    </w:p>
    <w:p w14:paraId="2EA69318" w14:textId="77777777" w:rsidR="001E01EA" w:rsidRDefault="00C041F6">
      <w:pPr>
        <w:pStyle w:val="ListParagraph"/>
        <w:numPr>
          <w:ilvl w:val="0"/>
          <w:numId w:val="3"/>
        </w:numPr>
        <w:spacing w:after="60"/>
      </w:pPr>
      <w:r>
        <w:t>The teacher installs the app and enters the key, or starts the free trial.</w:t>
      </w:r>
    </w:p>
    <w:p w14:paraId="4765B957" w14:textId="77777777" w:rsidR="001E01EA" w:rsidRDefault="00C041F6">
      <w:pPr>
        <w:pStyle w:val="ListParagraph"/>
        <w:numPr>
          <w:ilvl w:val="0"/>
          <w:numId w:val="3"/>
        </w:numPr>
        <w:spacing w:after="60"/>
      </w:pPr>
      <w:r>
        <w:t>The server checks the key (exists, not cancelled, not expired, PC limit) and signs its answer.</w:t>
      </w:r>
    </w:p>
    <w:p w14:paraId="24840C3C" w14:textId="77777777" w:rsidR="001E01EA" w:rsidRDefault="00C041F6">
      <w:pPr>
        <w:pStyle w:val="ListParagraph"/>
        <w:numPr>
          <w:ilvl w:val="0"/>
          <w:numId w:val="3"/>
        </w:numPr>
        <w:spacing w:after="60"/>
      </w:pPr>
      <w:r>
        <w:t>The app verifies the signature with its built-in public key and unlocks.</w:t>
      </w:r>
    </w:p>
    <w:p w14:paraId="78D6142A" w14:textId="77777777" w:rsidR="001E01EA" w:rsidRDefault="00C041F6">
      <w:pPr>
        <w:pStyle w:val="Heading1"/>
      </w:pPr>
      <w:bookmarkStart w:id="8" w:name="_Toc242724778"/>
      <w:r>
        <w:t>5. How the licence check works</w:t>
      </w:r>
      <w:bookmarkEnd w:id="8"/>
    </w:p>
    <w:p w14:paraId="47D07C34" w14:textId="77777777" w:rsidR="001E01EA" w:rsidRDefault="00C041F6">
      <w:pPr>
        <w:pStyle w:val="Heading2"/>
      </w:pPr>
      <w:bookmarkStart w:id="9" w:name="_Toc242724779"/>
      <w:r>
        <w:t>5.1 Signed answers</w:t>
      </w:r>
      <w:bookmarkEnd w:id="9"/>
    </w:p>
    <w:p w14:paraId="2439B4ED" w14:textId="77777777" w:rsidR="001E01EA" w:rsidRDefault="00C041F6">
      <w:pPr>
        <w:spacing w:after="120" w:line="276" w:lineRule="auto"/>
      </w:pPr>
      <w:r>
        <w:t>The server signs every licence answer with the private key (signing-key.pem), which never leaves the server. The app contains only the matching public key: it can check signatures but cannot create them. A faked "OK" answer fails the check, so the app stays locked. The app also checks that the answer is for its own PC id and that the expiry date has not passed.</w:t>
      </w:r>
    </w:p>
    <w:p w14:paraId="54DEC05D" w14:textId="77777777" w:rsidR="001E01EA" w:rsidRDefault="00C041F6">
      <w:pPr>
        <w:pStyle w:val="Heading2"/>
      </w:pPr>
      <w:bookmarkStart w:id="10" w:name="_Toc242724780"/>
      <w:r>
        <w:t>5.2 Behaviour in the app</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7"/>
        <w:gridCol w:w="6319"/>
      </w:tblGrid>
      <w:tr w:rsidR="001E01EA" w14:paraId="5997F108" w14:textId="77777777">
        <w:trPr>
          <w:tblHeader/>
        </w:trPr>
        <w:tc>
          <w:tcPr>
            <w:tcW w:w="2707" w:type="dxa"/>
            <w:tcBorders>
              <w:top w:val="single" w:sz="4" w:space="0" w:color="C9C6BD"/>
              <w:left w:val="single" w:sz="4" w:space="0" w:color="C9C6BD"/>
              <w:bottom w:val="single" w:sz="4" w:space="0" w:color="C9C6BD"/>
              <w:right w:val="single" w:sz="4" w:space="0" w:color="C9C6BD"/>
            </w:tcBorders>
            <w:shd w:val="clear" w:color="auto" w:fill="E1F5EE"/>
            <w:tcMar>
              <w:top w:w="70" w:type="dxa"/>
              <w:left w:w="110" w:type="dxa"/>
              <w:bottom w:w="70" w:type="dxa"/>
              <w:right w:w="110" w:type="dxa"/>
            </w:tcMar>
          </w:tcPr>
          <w:p w14:paraId="00868894" w14:textId="77777777" w:rsidR="001E01EA" w:rsidRDefault="00C041F6">
            <w:r>
              <w:rPr>
                <w:b/>
                <w:bCs/>
                <w:color w:val="085041"/>
                <w:sz w:val="19"/>
                <w:szCs w:val="19"/>
              </w:rPr>
              <w:t>Situation</w:t>
            </w:r>
          </w:p>
        </w:tc>
        <w:tc>
          <w:tcPr>
            <w:tcW w:w="6319" w:type="dxa"/>
            <w:tcBorders>
              <w:top w:val="single" w:sz="4" w:space="0" w:color="C9C6BD"/>
              <w:left w:val="single" w:sz="4" w:space="0" w:color="C9C6BD"/>
              <w:bottom w:val="single" w:sz="4" w:space="0" w:color="C9C6BD"/>
              <w:right w:val="single" w:sz="4" w:space="0" w:color="C9C6BD"/>
            </w:tcBorders>
            <w:shd w:val="clear" w:color="auto" w:fill="E1F5EE"/>
            <w:tcMar>
              <w:top w:w="70" w:type="dxa"/>
              <w:left w:w="110" w:type="dxa"/>
              <w:bottom w:w="70" w:type="dxa"/>
              <w:right w:w="110" w:type="dxa"/>
            </w:tcMar>
          </w:tcPr>
          <w:p w14:paraId="4432529C" w14:textId="77777777" w:rsidR="001E01EA" w:rsidRDefault="00C041F6">
            <w:r>
              <w:rPr>
                <w:b/>
                <w:bCs/>
                <w:color w:val="085041"/>
                <w:sz w:val="19"/>
                <w:szCs w:val="19"/>
              </w:rPr>
              <w:t>What happens</w:t>
            </w:r>
          </w:p>
        </w:tc>
      </w:tr>
      <w:tr w:rsidR="001E01EA" w14:paraId="44387EB6" w14:textId="77777777">
        <w:tc>
          <w:tcPr>
            <w:tcW w:w="2707"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3506945A" w14:textId="77777777" w:rsidR="001E01EA" w:rsidRDefault="00C041F6">
            <w:r>
              <w:rPr>
                <w:sz w:val="19"/>
                <w:szCs w:val="19"/>
              </w:rPr>
              <w:t>First start</w:t>
            </w:r>
          </w:p>
        </w:tc>
        <w:tc>
          <w:tcPr>
            <w:tcW w:w="6319"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58760F5E" w14:textId="77777777" w:rsidR="001E01EA" w:rsidRDefault="00C041F6">
            <w:r>
              <w:rPr>
                <w:sz w:val="19"/>
                <w:szCs w:val="19"/>
              </w:rPr>
              <w:t>Welcome screen: "Start free trial" or "I have a licence key"</w:t>
            </w:r>
          </w:p>
        </w:tc>
      </w:tr>
      <w:tr w:rsidR="001E01EA" w14:paraId="6F6FBD90" w14:textId="77777777">
        <w:tc>
          <w:tcPr>
            <w:tcW w:w="2707"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4661E5BB" w14:textId="77777777" w:rsidR="001E01EA" w:rsidRDefault="00C041F6">
            <w:r>
              <w:rPr>
                <w:sz w:val="19"/>
                <w:szCs w:val="19"/>
              </w:rPr>
              <w:t>Every start</w:t>
            </w:r>
          </w:p>
        </w:tc>
        <w:tc>
          <w:tcPr>
            <w:tcW w:w="6319"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34B71A11" w14:textId="77777777" w:rsidR="001E01EA" w:rsidRDefault="00C041F6">
            <w:r>
              <w:rPr>
                <w:sz w:val="19"/>
                <w:szCs w:val="19"/>
              </w:rPr>
              <w:t>Quick re-check with the server (validate)</w:t>
            </w:r>
          </w:p>
        </w:tc>
      </w:tr>
      <w:tr w:rsidR="001E01EA" w14:paraId="1333DBFA" w14:textId="77777777">
        <w:tc>
          <w:tcPr>
            <w:tcW w:w="2707"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2CC830C7" w14:textId="77777777" w:rsidR="001E01EA" w:rsidRDefault="00C041F6">
            <w:r>
              <w:rPr>
                <w:sz w:val="19"/>
                <w:szCs w:val="19"/>
              </w:rPr>
              <w:t>Server or internet down</w:t>
            </w:r>
          </w:p>
        </w:tc>
        <w:tc>
          <w:tcPr>
            <w:tcW w:w="6319"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170418B0" w14:textId="77777777" w:rsidR="001E01EA" w:rsidRDefault="00C041F6">
            <w:r>
              <w:rPr>
                <w:sz w:val="19"/>
                <w:szCs w:val="19"/>
              </w:rPr>
              <w:t>Works from the last signed answer for a grace period (for example 7 days)</w:t>
            </w:r>
          </w:p>
        </w:tc>
      </w:tr>
      <w:tr w:rsidR="001E01EA" w14:paraId="265A417C" w14:textId="77777777">
        <w:tc>
          <w:tcPr>
            <w:tcW w:w="2707"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478AB699" w14:textId="77777777" w:rsidR="001E01EA" w:rsidRDefault="00C041F6">
            <w:r>
              <w:rPr>
                <w:sz w:val="19"/>
                <w:szCs w:val="19"/>
              </w:rPr>
              <w:t>Trial or plan ended</w:t>
            </w:r>
          </w:p>
        </w:tc>
        <w:tc>
          <w:tcPr>
            <w:tcW w:w="6319"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2F8BEEF0" w14:textId="77777777" w:rsidR="001E01EA" w:rsidRDefault="00C041F6">
            <w:r>
              <w:rPr>
                <w:sz w:val="19"/>
                <w:szCs w:val="19"/>
              </w:rPr>
              <w:t>Assistant locked; Buy and Enter key buttons; settings and notes kept</w:t>
            </w:r>
          </w:p>
        </w:tc>
      </w:tr>
      <w:tr w:rsidR="001E01EA" w14:paraId="0823E7D0" w14:textId="77777777">
        <w:tc>
          <w:tcPr>
            <w:tcW w:w="2707"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6F8EF2C8" w14:textId="77777777" w:rsidR="001E01EA" w:rsidRDefault="00C041F6">
            <w:r>
              <w:rPr>
                <w:sz w:val="19"/>
                <w:szCs w:val="19"/>
              </w:rPr>
              <w:t>Renewal</w:t>
            </w:r>
          </w:p>
        </w:tc>
        <w:tc>
          <w:tcPr>
            <w:tcW w:w="6319"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5A04E076" w14:textId="77777777" w:rsidR="001E01EA" w:rsidRDefault="00C041F6">
            <w:r>
              <w:rPr>
                <w:sz w:val="19"/>
                <w:szCs w:val="19"/>
              </w:rPr>
              <w:t>You extend the licence in the dashboard; the app unlocks at its next check</w:t>
            </w:r>
          </w:p>
        </w:tc>
      </w:tr>
      <w:tr w:rsidR="001E01EA" w14:paraId="2E496CB4" w14:textId="77777777">
        <w:tc>
          <w:tcPr>
            <w:tcW w:w="2707"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6480BAFA" w14:textId="77777777" w:rsidR="001E01EA" w:rsidRDefault="00C041F6">
            <w:r>
              <w:rPr>
                <w:sz w:val="19"/>
                <w:szCs w:val="19"/>
              </w:rPr>
              <w:t>Refund</w:t>
            </w:r>
          </w:p>
        </w:tc>
        <w:tc>
          <w:tcPr>
            <w:tcW w:w="6319"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3991ED4D" w14:textId="77777777" w:rsidR="001E01EA" w:rsidRDefault="00C041F6">
            <w:r>
              <w:rPr>
                <w:sz w:val="19"/>
                <w:szCs w:val="19"/>
              </w:rPr>
              <w:t>You cancel the licence; the app locks at its next check</w:t>
            </w:r>
          </w:p>
        </w:tc>
      </w:tr>
      <w:tr w:rsidR="001E01EA" w14:paraId="0177D012" w14:textId="77777777">
        <w:tc>
          <w:tcPr>
            <w:tcW w:w="2707"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51DC050A" w14:textId="77777777" w:rsidR="001E01EA" w:rsidRDefault="00C041F6">
            <w:r>
              <w:rPr>
                <w:sz w:val="19"/>
                <w:szCs w:val="19"/>
              </w:rPr>
              <w:t>New laptop</w:t>
            </w:r>
          </w:p>
        </w:tc>
        <w:tc>
          <w:tcPr>
            <w:tcW w:w="6319"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00BA2DB3" w14:textId="77777777" w:rsidR="001E01EA" w:rsidRDefault="00C041F6">
            <w:r>
              <w:rPr>
                <w:sz w:val="19"/>
                <w:szCs w:val="19"/>
              </w:rPr>
              <w:t>"Deactivate this PC" on the old one, or remove it in the dashboard</w:t>
            </w:r>
          </w:p>
        </w:tc>
      </w:tr>
    </w:tbl>
    <w:p w14:paraId="6C76042D" w14:textId="77777777" w:rsidR="001E01EA" w:rsidRDefault="001E01EA">
      <w:pPr>
        <w:spacing w:after="120"/>
      </w:pPr>
    </w:p>
    <w:p w14:paraId="068B1C2F" w14:textId="77777777" w:rsidR="001E01EA" w:rsidRDefault="00C041F6">
      <w:pPr>
        <w:pStyle w:val="Heading2"/>
      </w:pPr>
      <w:bookmarkStart w:id="11" w:name="_Toc242724781"/>
      <w:r>
        <w:t>5.3 Security limits</w:t>
      </w:r>
      <w:bookmarkEnd w:id="11"/>
    </w:p>
    <w:p w14:paraId="21C4FC89" w14:textId="77777777" w:rsidR="001E01EA" w:rsidRDefault="00C041F6">
      <w:pPr>
        <w:spacing w:after="120" w:line="276" w:lineRule="auto"/>
      </w:pPr>
      <w:r>
        <w:t>The design stops key sharing (PC limit), fake answers (signatures), use after a refund (re-check) and repeat trials (recorded per PC on the server). It cannot fully stop a skilled person from modifying the app's code; no desktop app can. The aim is to make paying the easy choice.</w:t>
      </w:r>
    </w:p>
    <w:p w14:paraId="1D18D5DC" w14:textId="77777777" w:rsidR="001E01EA" w:rsidRDefault="00C041F6">
      <w:pPr>
        <w:pStyle w:val="Heading1"/>
      </w:pPr>
      <w:bookmarkStart w:id="12" w:name="_Toc242724782"/>
      <w:r>
        <w:t>6. During a live class</w:t>
      </w:r>
      <w:bookmarkEnd w:id="12"/>
    </w:p>
    <w:p w14:paraId="5CD11457" w14:textId="77777777" w:rsidR="001E01EA" w:rsidRDefault="00C041F6">
      <w:pPr>
        <w:spacing w:before="120" w:after="60"/>
        <w:jc w:val="center"/>
      </w:pPr>
      <w:r>
        <w:rPr>
          <w:noProof/>
        </w:rPr>
        <w:drawing>
          <wp:inline distT="0" distB="0" distL="0" distR="0" wp14:anchorId="2CEAD1DF" wp14:editId="47822B7B">
            <wp:extent cx="5715000" cy="1143000"/>
            <wp:effectExtent l="0" t="0" r="0" b="0"/>
            <wp:docPr id="3" name="diagram-3-live-class.png" descr="Figure 3. Live class flow; your server is not involved" title="Figure 3. Live class flow; your server is not invol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143000"/>
                    </a:xfrm>
                    <a:prstGeom prst="rect">
                      <a:avLst/>
                    </a:prstGeom>
                  </pic:spPr>
                </pic:pic>
              </a:graphicData>
            </a:graphic>
          </wp:inline>
        </w:drawing>
      </w:r>
    </w:p>
    <w:p w14:paraId="5C062904" w14:textId="77777777" w:rsidR="001E01EA" w:rsidRDefault="00C041F6">
      <w:pPr>
        <w:spacing w:after="240"/>
        <w:jc w:val="center"/>
      </w:pPr>
      <w:r>
        <w:rPr>
          <w:i/>
          <w:iCs/>
          <w:color w:val="5F5E5A"/>
          <w:sz w:val="18"/>
          <w:szCs w:val="18"/>
        </w:rPr>
        <w:t>Figure 3. Live class flow; your server is not involved</w:t>
      </w:r>
    </w:p>
    <w:p w14:paraId="73606F5E" w14:textId="77777777" w:rsidR="001E01EA" w:rsidRDefault="00C041F6">
      <w:pPr>
        <w:pStyle w:val="ListParagraph"/>
        <w:numPr>
          <w:ilvl w:val="0"/>
          <w:numId w:val="2"/>
        </w:numPr>
        <w:spacing w:after="60"/>
      </w:pPr>
      <w:r>
        <w:t>Inputs: meeting audio and microphone, screen capture of a shared question (Ctrl+Shift+Q), the Ask box, selected answer text, and edited questions</w:t>
      </w:r>
    </w:p>
    <w:p w14:paraId="559D5F16" w14:textId="77777777" w:rsidR="001E01EA" w:rsidRDefault="00C041F6">
      <w:pPr>
        <w:pStyle w:val="ListParagraph"/>
        <w:numPr>
          <w:ilvl w:val="0"/>
          <w:numId w:val="2"/>
        </w:numPr>
        <w:spacing w:after="60"/>
      </w:pPr>
      <w:r>
        <w:t>The speech engine runs offline on the PC; only text and captured pictures go to the AI service</w:t>
      </w:r>
    </w:p>
    <w:p w14:paraId="1155A53D" w14:textId="77777777" w:rsidR="001E01EA" w:rsidRDefault="00C041F6">
      <w:pPr>
        <w:pStyle w:val="ListParagraph"/>
        <w:numPr>
          <w:ilvl w:val="0"/>
          <w:numId w:val="2"/>
        </w:numPr>
        <w:spacing w:after="60"/>
      </w:pPr>
      <w:r>
        <w:t>Answers appear in the hidden window in a teacher's speaking style, with code kept in its own block</w:t>
      </w:r>
    </w:p>
    <w:p w14:paraId="1DB0CB43" w14:textId="77777777" w:rsidR="001E01EA" w:rsidRDefault="00C041F6">
      <w:pPr>
        <w:pStyle w:val="ListParagraph"/>
        <w:numPr>
          <w:ilvl w:val="0"/>
          <w:numId w:val="2"/>
        </w:numPr>
        <w:spacing w:after="60"/>
      </w:pPr>
      <w:r>
        <w:t>Separate AI choices: one service for answers (for example Groq, fastest) and one for reading pictures (for example Gemini)</w:t>
      </w:r>
    </w:p>
    <w:p w14:paraId="2272825D" w14:textId="77777777" w:rsidR="001E01EA" w:rsidRDefault="00C041F6">
      <w:pPr>
        <w:pStyle w:val="Heading1"/>
      </w:pPr>
      <w:bookmarkStart w:id="13" w:name="_Toc242724783"/>
      <w:r>
        <w:t>7. Hosting and deployment</w:t>
      </w:r>
      <w:bookmarkEnd w:id="13"/>
    </w:p>
    <w:p w14:paraId="1DFFE608" w14:textId="77777777" w:rsidR="001E01EA" w:rsidRDefault="00C041F6">
      <w:pPr>
        <w:pStyle w:val="Heading2"/>
      </w:pPr>
      <w:bookmarkStart w:id="14" w:name="_Toc242724784"/>
      <w:r>
        <w:t>7.1 Where each part is hosted</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3"/>
        <w:gridCol w:w="2724"/>
        <w:gridCol w:w="2724"/>
        <w:gridCol w:w="1535"/>
      </w:tblGrid>
      <w:tr w:rsidR="001E01EA" w14:paraId="638C67DD" w14:textId="77777777">
        <w:trPr>
          <w:tblHeader/>
        </w:trPr>
        <w:tc>
          <w:tcPr>
            <w:tcW w:w="2043" w:type="dxa"/>
            <w:tcBorders>
              <w:top w:val="single" w:sz="4" w:space="0" w:color="C9C6BD"/>
              <w:left w:val="single" w:sz="4" w:space="0" w:color="C9C6BD"/>
              <w:bottom w:val="single" w:sz="4" w:space="0" w:color="C9C6BD"/>
              <w:right w:val="single" w:sz="4" w:space="0" w:color="C9C6BD"/>
            </w:tcBorders>
            <w:shd w:val="clear" w:color="auto" w:fill="E1F5EE"/>
            <w:tcMar>
              <w:top w:w="70" w:type="dxa"/>
              <w:left w:w="110" w:type="dxa"/>
              <w:bottom w:w="70" w:type="dxa"/>
              <w:right w:w="110" w:type="dxa"/>
            </w:tcMar>
          </w:tcPr>
          <w:p w14:paraId="7D2875E1" w14:textId="77777777" w:rsidR="001E01EA" w:rsidRDefault="00C041F6">
            <w:r>
              <w:rPr>
                <w:b/>
                <w:bCs/>
                <w:color w:val="085041"/>
                <w:sz w:val="19"/>
                <w:szCs w:val="19"/>
              </w:rPr>
              <w:t>Part</w:t>
            </w:r>
          </w:p>
        </w:tc>
        <w:tc>
          <w:tcPr>
            <w:tcW w:w="2724" w:type="dxa"/>
            <w:tcBorders>
              <w:top w:val="single" w:sz="4" w:space="0" w:color="C9C6BD"/>
              <w:left w:val="single" w:sz="4" w:space="0" w:color="C9C6BD"/>
              <w:bottom w:val="single" w:sz="4" w:space="0" w:color="C9C6BD"/>
              <w:right w:val="single" w:sz="4" w:space="0" w:color="C9C6BD"/>
            </w:tcBorders>
            <w:shd w:val="clear" w:color="auto" w:fill="E1F5EE"/>
            <w:tcMar>
              <w:top w:w="70" w:type="dxa"/>
              <w:left w:w="110" w:type="dxa"/>
              <w:bottom w:w="70" w:type="dxa"/>
              <w:right w:w="110" w:type="dxa"/>
            </w:tcMar>
          </w:tcPr>
          <w:p w14:paraId="143F22B1" w14:textId="77777777" w:rsidR="001E01EA" w:rsidRDefault="00C041F6">
            <w:r>
              <w:rPr>
                <w:b/>
                <w:bCs/>
                <w:color w:val="085041"/>
                <w:sz w:val="19"/>
                <w:szCs w:val="19"/>
              </w:rPr>
              <w:t>Host</w:t>
            </w:r>
          </w:p>
        </w:tc>
        <w:tc>
          <w:tcPr>
            <w:tcW w:w="2724" w:type="dxa"/>
            <w:tcBorders>
              <w:top w:val="single" w:sz="4" w:space="0" w:color="C9C6BD"/>
              <w:left w:val="single" w:sz="4" w:space="0" w:color="C9C6BD"/>
              <w:bottom w:val="single" w:sz="4" w:space="0" w:color="C9C6BD"/>
              <w:right w:val="single" w:sz="4" w:space="0" w:color="C9C6BD"/>
            </w:tcBorders>
            <w:shd w:val="clear" w:color="auto" w:fill="E1F5EE"/>
            <w:tcMar>
              <w:top w:w="70" w:type="dxa"/>
              <w:left w:w="110" w:type="dxa"/>
              <w:bottom w:w="70" w:type="dxa"/>
              <w:right w:w="110" w:type="dxa"/>
            </w:tcMar>
          </w:tcPr>
          <w:p w14:paraId="55228DC8" w14:textId="77777777" w:rsidR="001E01EA" w:rsidRDefault="00C041F6">
            <w:r>
              <w:rPr>
                <w:b/>
                <w:bCs/>
                <w:color w:val="085041"/>
                <w:sz w:val="19"/>
                <w:szCs w:val="19"/>
              </w:rPr>
              <w:t>Address (example)</w:t>
            </w:r>
          </w:p>
        </w:tc>
        <w:tc>
          <w:tcPr>
            <w:tcW w:w="1535" w:type="dxa"/>
            <w:tcBorders>
              <w:top w:val="single" w:sz="4" w:space="0" w:color="C9C6BD"/>
              <w:left w:val="single" w:sz="4" w:space="0" w:color="C9C6BD"/>
              <w:bottom w:val="single" w:sz="4" w:space="0" w:color="C9C6BD"/>
              <w:right w:val="single" w:sz="4" w:space="0" w:color="C9C6BD"/>
            </w:tcBorders>
            <w:shd w:val="clear" w:color="auto" w:fill="E1F5EE"/>
            <w:tcMar>
              <w:top w:w="70" w:type="dxa"/>
              <w:left w:w="110" w:type="dxa"/>
              <w:bottom w:w="70" w:type="dxa"/>
              <w:right w:w="110" w:type="dxa"/>
            </w:tcMar>
          </w:tcPr>
          <w:p w14:paraId="29A61550" w14:textId="77777777" w:rsidR="001E01EA" w:rsidRDefault="00C041F6">
            <w:r>
              <w:rPr>
                <w:b/>
                <w:bCs/>
                <w:color w:val="085041"/>
                <w:sz w:val="19"/>
                <w:szCs w:val="19"/>
              </w:rPr>
              <w:t>Cost</w:t>
            </w:r>
          </w:p>
        </w:tc>
      </w:tr>
      <w:tr w:rsidR="001E01EA" w14:paraId="4F006BB3" w14:textId="77777777">
        <w:tc>
          <w:tcPr>
            <w:tcW w:w="204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1C798645" w14:textId="77777777" w:rsidR="001E01EA" w:rsidRDefault="00C041F6">
            <w:r>
              <w:rPr>
                <w:sz w:val="19"/>
                <w:szCs w:val="19"/>
              </w:rPr>
              <w:t>Admin server and API</w:t>
            </w:r>
          </w:p>
        </w:tc>
        <w:tc>
          <w:tcPr>
            <w:tcW w:w="2724"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7D20B7A4" w14:textId="77777777" w:rsidR="001E01EA" w:rsidRDefault="00C041F6">
            <w:r>
              <w:rPr>
                <w:sz w:val="19"/>
                <w:szCs w:val="19"/>
              </w:rPr>
              <w:t>VPS: Hetzner, DigitalOcean or AWS Lightsail</w:t>
            </w:r>
          </w:p>
        </w:tc>
        <w:tc>
          <w:tcPr>
            <w:tcW w:w="2724"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6B31FFB8" w14:textId="77777777" w:rsidR="001E01EA" w:rsidRDefault="00C041F6">
            <w:r>
              <w:rPr>
                <w:sz w:val="19"/>
                <w:szCs w:val="19"/>
              </w:rPr>
              <w:t>api.yourdomain.com, admin.yourdomain.com</w:t>
            </w:r>
          </w:p>
        </w:tc>
        <w:tc>
          <w:tcPr>
            <w:tcW w:w="1535"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782C1A78" w14:textId="77777777" w:rsidR="001E01EA" w:rsidRDefault="00C041F6">
            <w:r>
              <w:rPr>
                <w:sz w:val="19"/>
                <w:szCs w:val="19"/>
              </w:rPr>
              <w:t>A few dollars a month</w:t>
            </w:r>
          </w:p>
        </w:tc>
      </w:tr>
      <w:tr w:rsidR="001E01EA" w14:paraId="597CF0DA" w14:textId="77777777">
        <w:tc>
          <w:tcPr>
            <w:tcW w:w="204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5E30807A" w14:textId="77777777" w:rsidR="001E01EA" w:rsidRDefault="00C041F6">
            <w:r>
              <w:rPr>
                <w:sz w:val="19"/>
                <w:szCs w:val="19"/>
              </w:rPr>
              <w:t>Installer download</w:t>
            </w:r>
          </w:p>
        </w:tc>
        <w:tc>
          <w:tcPr>
            <w:tcW w:w="2724"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05BDA8FB" w14:textId="77777777" w:rsidR="001E01EA" w:rsidRDefault="00C041F6">
            <w:r>
              <w:rPr>
                <w:sz w:val="19"/>
                <w:szCs w:val="19"/>
              </w:rPr>
              <w:t>Same VPS (Caddy file server)</w:t>
            </w:r>
          </w:p>
        </w:tc>
        <w:tc>
          <w:tcPr>
            <w:tcW w:w="2724"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580864CC" w14:textId="77777777" w:rsidR="001E01EA" w:rsidRDefault="00C041F6">
            <w:r>
              <w:rPr>
                <w:sz w:val="19"/>
                <w:szCs w:val="19"/>
              </w:rPr>
              <w:t>download.yourdomain.com</w:t>
            </w:r>
          </w:p>
        </w:tc>
        <w:tc>
          <w:tcPr>
            <w:tcW w:w="1535"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550FC81D" w14:textId="77777777" w:rsidR="001E01EA" w:rsidRDefault="00C041F6">
            <w:r>
              <w:rPr>
                <w:sz w:val="19"/>
                <w:szCs w:val="19"/>
              </w:rPr>
              <w:t>Included</w:t>
            </w:r>
          </w:p>
        </w:tc>
      </w:tr>
      <w:tr w:rsidR="001E01EA" w14:paraId="0B6707E4" w14:textId="77777777">
        <w:tc>
          <w:tcPr>
            <w:tcW w:w="204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2930BFC0" w14:textId="77777777" w:rsidR="001E01EA" w:rsidRDefault="00C041F6">
            <w:r>
              <w:rPr>
                <w:sz w:val="19"/>
                <w:szCs w:val="19"/>
              </w:rPr>
              <w:t>Website</w:t>
            </w:r>
          </w:p>
        </w:tc>
        <w:tc>
          <w:tcPr>
            <w:tcW w:w="2724"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4E38F972" w14:textId="77777777" w:rsidR="001E01EA" w:rsidRDefault="00C041F6">
            <w:r>
              <w:rPr>
                <w:sz w:val="19"/>
                <w:szCs w:val="19"/>
              </w:rPr>
              <w:t>Cloudflare Pages, connected to GitHub</w:t>
            </w:r>
          </w:p>
        </w:tc>
        <w:tc>
          <w:tcPr>
            <w:tcW w:w="2724"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7AC67C4D" w14:textId="77777777" w:rsidR="001E01EA" w:rsidRDefault="00C041F6">
            <w:r>
              <w:rPr>
                <w:sz w:val="19"/>
                <w:szCs w:val="19"/>
              </w:rPr>
              <w:t>yourdomain.com</w:t>
            </w:r>
          </w:p>
        </w:tc>
        <w:tc>
          <w:tcPr>
            <w:tcW w:w="1535"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2B9B99C6" w14:textId="77777777" w:rsidR="001E01EA" w:rsidRDefault="00C041F6">
            <w:r>
              <w:rPr>
                <w:sz w:val="19"/>
                <w:szCs w:val="19"/>
              </w:rPr>
              <w:t>Free</w:t>
            </w:r>
          </w:p>
        </w:tc>
      </w:tr>
      <w:tr w:rsidR="001E01EA" w14:paraId="15B48CF7" w14:textId="77777777">
        <w:tc>
          <w:tcPr>
            <w:tcW w:w="204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0AA669D5" w14:textId="77777777" w:rsidR="001E01EA" w:rsidRDefault="00C041F6">
            <w:r>
              <w:rPr>
                <w:sz w:val="19"/>
                <w:szCs w:val="19"/>
              </w:rPr>
              <w:t>Domain</w:t>
            </w:r>
          </w:p>
        </w:tc>
        <w:tc>
          <w:tcPr>
            <w:tcW w:w="2724"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2D36C61B" w14:textId="77777777" w:rsidR="001E01EA" w:rsidRDefault="00C041F6">
            <w:r>
              <w:rPr>
                <w:sz w:val="19"/>
                <w:szCs w:val="19"/>
              </w:rPr>
              <w:t>Any registrar</w:t>
            </w:r>
          </w:p>
        </w:tc>
        <w:tc>
          <w:tcPr>
            <w:tcW w:w="2724"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295AB65A" w14:textId="77777777" w:rsidR="001E01EA" w:rsidRDefault="00C041F6">
            <w:r>
              <w:rPr>
                <w:sz w:val="19"/>
                <w:szCs w:val="19"/>
              </w:rPr>
              <w:t>yourdomain.com</w:t>
            </w:r>
          </w:p>
        </w:tc>
        <w:tc>
          <w:tcPr>
            <w:tcW w:w="1535"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18126B8C" w14:textId="77777777" w:rsidR="001E01EA" w:rsidRDefault="00C041F6">
            <w:r>
              <w:rPr>
                <w:sz w:val="19"/>
                <w:szCs w:val="19"/>
              </w:rPr>
              <w:t>Yearly fee</w:t>
            </w:r>
          </w:p>
        </w:tc>
      </w:tr>
      <w:tr w:rsidR="001E01EA" w14:paraId="09C2A718" w14:textId="77777777">
        <w:tc>
          <w:tcPr>
            <w:tcW w:w="204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4A908E8F" w14:textId="77777777" w:rsidR="001E01EA" w:rsidRDefault="00C041F6">
            <w:r>
              <w:rPr>
                <w:sz w:val="19"/>
                <w:szCs w:val="19"/>
              </w:rPr>
              <w:t>Payments</w:t>
            </w:r>
          </w:p>
        </w:tc>
        <w:tc>
          <w:tcPr>
            <w:tcW w:w="2724"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26B9F1F2" w14:textId="77777777" w:rsidR="001E01EA" w:rsidRDefault="00C041F6">
            <w:r>
              <w:rPr>
                <w:sz w:val="19"/>
                <w:szCs w:val="19"/>
              </w:rPr>
              <w:t>Razorpay or Paddle</w:t>
            </w:r>
          </w:p>
        </w:tc>
        <w:tc>
          <w:tcPr>
            <w:tcW w:w="2724"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46839D44" w14:textId="77777777" w:rsidR="001E01EA" w:rsidRDefault="00C041F6">
            <w:r>
              <w:rPr>
                <w:sz w:val="19"/>
                <w:szCs w:val="19"/>
              </w:rPr>
              <w:t>Their checkout pages</w:t>
            </w:r>
          </w:p>
        </w:tc>
        <w:tc>
          <w:tcPr>
            <w:tcW w:w="1535"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42351710" w14:textId="77777777" w:rsidR="001E01EA" w:rsidRDefault="00C041F6">
            <w:r>
              <w:rPr>
                <w:sz w:val="19"/>
                <w:szCs w:val="19"/>
              </w:rPr>
              <w:t>A fee per sale</w:t>
            </w:r>
          </w:p>
        </w:tc>
      </w:tr>
    </w:tbl>
    <w:p w14:paraId="0B90F4E0" w14:textId="77777777" w:rsidR="001E01EA" w:rsidRDefault="001E01EA">
      <w:pPr>
        <w:spacing w:after="120"/>
      </w:pPr>
    </w:p>
    <w:p w14:paraId="530EEED8" w14:textId="77777777" w:rsidR="001E01EA" w:rsidRDefault="00C041F6">
      <w:pPr>
        <w:pStyle w:val="Heading2"/>
      </w:pPr>
      <w:bookmarkStart w:id="15" w:name="_Toc242724785"/>
      <w:r>
        <w:t>7.2 Go-live today</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
        <w:gridCol w:w="4923"/>
        <w:gridCol w:w="2133"/>
        <w:gridCol w:w="1478"/>
      </w:tblGrid>
      <w:tr w:rsidR="001E01EA" w14:paraId="6190FCB1" w14:textId="77777777">
        <w:trPr>
          <w:tblHeader/>
        </w:trPr>
        <w:tc>
          <w:tcPr>
            <w:tcW w:w="492" w:type="dxa"/>
            <w:tcBorders>
              <w:top w:val="single" w:sz="4" w:space="0" w:color="C9C6BD"/>
              <w:left w:val="single" w:sz="4" w:space="0" w:color="C9C6BD"/>
              <w:bottom w:val="single" w:sz="4" w:space="0" w:color="C9C6BD"/>
              <w:right w:val="single" w:sz="4" w:space="0" w:color="C9C6BD"/>
            </w:tcBorders>
            <w:shd w:val="clear" w:color="auto" w:fill="E1F5EE"/>
            <w:tcMar>
              <w:top w:w="70" w:type="dxa"/>
              <w:left w:w="110" w:type="dxa"/>
              <w:bottom w:w="70" w:type="dxa"/>
              <w:right w:w="110" w:type="dxa"/>
            </w:tcMar>
          </w:tcPr>
          <w:p w14:paraId="7EEDBA84" w14:textId="77777777" w:rsidR="001E01EA" w:rsidRDefault="00C041F6">
            <w:r>
              <w:rPr>
                <w:b/>
                <w:bCs/>
                <w:color w:val="085041"/>
                <w:sz w:val="19"/>
                <w:szCs w:val="19"/>
              </w:rPr>
              <w:t>#</w:t>
            </w:r>
          </w:p>
        </w:tc>
        <w:tc>
          <w:tcPr>
            <w:tcW w:w="4923" w:type="dxa"/>
            <w:tcBorders>
              <w:top w:val="single" w:sz="4" w:space="0" w:color="C9C6BD"/>
              <w:left w:val="single" w:sz="4" w:space="0" w:color="C9C6BD"/>
              <w:bottom w:val="single" w:sz="4" w:space="0" w:color="C9C6BD"/>
              <w:right w:val="single" w:sz="4" w:space="0" w:color="C9C6BD"/>
            </w:tcBorders>
            <w:shd w:val="clear" w:color="auto" w:fill="E1F5EE"/>
            <w:tcMar>
              <w:top w:w="70" w:type="dxa"/>
              <w:left w:w="110" w:type="dxa"/>
              <w:bottom w:w="70" w:type="dxa"/>
              <w:right w:w="110" w:type="dxa"/>
            </w:tcMar>
          </w:tcPr>
          <w:p w14:paraId="0119694C" w14:textId="77777777" w:rsidR="001E01EA" w:rsidRDefault="00C041F6">
            <w:r>
              <w:rPr>
                <w:b/>
                <w:bCs/>
                <w:color w:val="085041"/>
                <w:sz w:val="19"/>
                <w:szCs w:val="19"/>
              </w:rPr>
              <w:t>Step</w:t>
            </w:r>
          </w:p>
        </w:tc>
        <w:tc>
          <w:tcPr>
            <w:tcW w:w="2133" w:type="dxa"/>
            <w:tcBorders>
              <w:top w:val="single" w:sz="4" w:space="0" w:color="C9C6BD"/>
              <w:left w:val="single" w:sz="4" w:space="0" w:color="C9C6BD"/>
              <w:bottom w:val="single" w:sz="4" w:space="0" w:color="C9C6BD"/>
              <w:right w:val="single" w:sz="4" w:space="0" w:color="C9C6BD"/>
            </w:tcBorders>
            <w:shd w:val="clear" w:color="auto" w:fill="E1F5EE"/>
            <w:tcMar>
              <w:top w:w="70" w:type="dxa"/>
              <w:left w:w="110" w:type="dxa"/>
              <w:bottom w:w="70" w:type="dxa"/>
              <w:right w:w="110" w:type="dxa"/>
            </w:tcMar>
          </w:tcPr>
          <w:p w14:paraId="46E92827" w14:textId="77777777" w:rsidR="001E01EA" w:rsidRDefault="00C041F6">
            <w:r>
              <w:rPr>
                <w:b/>
                <w:bCs/>
                <w:color w:val="085041"/>
                <w:sz w:val="19"/>
                <w:szCs w:val="19"/>
              </w:rPr>
              <w:t>Who</w:t>
            </w:r>
          </w:p>
        </w:tc>
        <w:tc>
          <w:tcPr>
            <w:tcW w:w="1478" w:type="dxa"/>
            <w:tcBorders>
              <w:top w:val="single" w:sz="4" w:space="0" w:color="C9C6BD"/>
              <w:left w:val="single" w:sz="4" w:space="0" w:color="C9C6BD"/>
              <w:bottom w:val="single" w:sz="4" w:space="0" w:color="C9C6BD"/>
              <w:right w:val="single" w:sz="4" w:space="0" w:color="C9C6BD"/>
            </w:tcBorders>
            <w:shd w:val="clear" w:color="auto" w:fill="E1F5EE"/>
            <w:tcMar>
              <w:top w:w="70" w:type="dxa"/>
              <w:left w:w="110" w:type="dxa"/>
              <w:bottom w:w="70" w:type="dxa"/>
              <w:right w:w="110" w:type="dxa"/>
            </w:tcMar>
          </w:tcPr>
          <w:p w14:paraId="79B64C10" w14:textId="77777777" w:rsidR="001E01EA" w:rsidRDefault="00C041F6">
            <w:r>
              <w:rPr>
                <w:b/>
                <w:bCs/>
                <w:color w:val="085041"/>
                <w:sz w:val="19"/>
                <w:szCs w:val="19"/>
              </w:rPr>
              <w:t>Time</w:t>
            </w:r>
          </w:p>
        </w:tc>
      </w:tr>
      <w:tr w:rsidR="001E01EA" w14:paraId="7C74144B" w14:textId="77777777">
        <w:tc>
          <w:tcPr>
            <w:tcW w:w="492"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123B0E4F" w14:textId="77777777" w:rsidR="001E01EA" w:rsidRDefault="00C041F6">
            <w:r>
              <w:rPr>
                <w:sz w:val="19"/>
                <w:szCs w:val="19"/>
              </w:rPr>
              <w:t>1</w:t>
            </w:r>
          </w:p>
        </w:tc>
        <w:tc>
          <w:tcPr>
            <w:tcW w:w="492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7EA0B7C6" w14:textId="77777777" w:rsidR="001E01EA" w:rsidRDefault="00C041F6">
            <w:r>
              <w:rPr>
                <w:sz w:val="19"/>
                <w:szCs w:val="19"/>
              </w:rPr>
              <w:t>Licence check and free trial in the app</w:t>
            </w:r>
          </w:p>
        </w:tc>
        <w:tc>
          <w:tcPr>
            <w:tcW w:w="213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76B72747" w14:textId="77777777" w:rsidR="001E01EA" w:rsidRDefault="00C041F6">
            <w:r>
              <w:rPr>
                <w:sz w:val="19"/>
                <w:szCs w:val="19"/>
              </w:rPr>
              <w:t>Developer (Claude)</w:t>
            </w:r>
          </w:p>
        </w:tc>
        <w:tc>
          <w:tcPr>
            <w:tcW w:w="1478"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6B6AD4D6" w14:textId="77777777" w:rsidR="001E01EA" w:rsidRDefault="00C041F6">
            <w:r>
              <w:rPr>
                <w:sz w:val="19"/>
                <w:szCs w:val="19"/>
              </w:rPr>
              <w:t>2 to 3 hours</w:t>
            </w:r>
          </w:p>
        </w:tc>
      </w:tr>
      <w:tr w:rsidR="001E01EA" w14:paraId="029165AE" w14:textId="77777777">
        <w:tc>
          <w:tcPr>
            <w:tcW w:w="492"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0C3B7982" w14:textId="77777777" w:rsidR="001E01EA" w:rsidRDefault="00C041F6">
            <w:r>
              <w:rPr>
                <w:sz w:val="19"/>
                <w:szCs w:val="19"/>
              </w:rPr>
              <w:t>2</w:t>
            </w:r>
          </w:p>
        </w:tc>
        <w:tc>
          <w:tcPr>
            <w:tcW w:w="492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60B1383B" w14:textId="77777777" w:rsidR="001E01EA" w:rsidRDefault="00C041F6">
            <w:r>
              <w:rPr>
                <w:sz w:val="19"/>
                <w:szCs w:val="19"/>
              </w:rPr>
              <w:t>Windows installer (.exe) including the speech engine</w:t>
            </w:r>
          </w:p>
        </w:tc>
        <w:tc>
          <w:tcPr>
            <w:tcW w:w="213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09C71EA1" w14:textId="77777777" w:rsidR="001E01EA" w:rsidRDefault="00C041F6">
            <w:r>
              <w:rPr>
                <w:sz w:val="19"/>
                <w:szCs w:val="19"/>
              </w:rPr>
              <w:t>Developer (Claude)</w:t>
            </w:r>
          </w:p>
        </w:tc>
        <w:tc>
          <w:tcPr>
            <w:tcW w:w="1478"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36EECF3F" w14:textId="77777777" w:rsidR="001E01EA" w:rsidRDefault="00C041F6">
            <w:r>
              <w:rPr>
                <w:sz w:val="19"/>
                <w:szCs w:val="19"/>
              </w:rPr>
              <w:t>About 1 hour</w:t>
            </w:r>
          </w:p>
        </w:tc>
      </w:tr>
      <w:tr w:rsidR="001E01EA" w14:paraId="3B0AC968" w14:textId="77777777">
        <w:tc>
          <w:tcPr>
            <w:tcW w:w="492"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1EF663C2" w14:textId="77777777" w:rsidR="001E01EA" w:rsidRDefault="00C041F6">
            <w:r>
              <w:rPr>
                <w:sz w:val="19"/>
                <w:szCs w:val="19"/>
              </w:rPr>
              <w:t>3</w:t>
            </w:r>
          </w:p>
        </w:tc>
        <w:tc>
          <w:tcPr>
            <w:tcW w:w="492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6D5DCF03" w14:textId="77777777" w:rsidR="001E01EA" w:rsidRDefault="00C041F6">
            <w:r>
              <w:rPr>
                <w:sz w:val="19"/>
                <w:szCs w:val="19"/>
              </w:rPr>
              <w:t>Server deployment files: service, HTTPS config, backup script, commands</w:t>
            </w:r>
          </w:p>
        </w:tc>
        <w:tc>
          <w:tcPr>
            <w:tcW w:w="213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42DB8626" w14:textId="77777777" w:rsidR="001E01EA" w:rsidRDefault="00C041F6">
            <w:r>
              <w:rPr>
                <w:sz w:val="19"/>
                <w:szCs w:val="19"/>
              </w:rPr>
              <w:t>Developer (Claude)</w:t>
            </w:r>
          </w:p>
        </w:tc>
        <w:tc>
          <w:tcPr>
            <w:tcW w:w="1478"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7AB6348C" w14:textId="77777777" w:rsidR="001E01EA" w:rsidRDefault="00C041F6">
            <w:r>
              <w:rPr>
                <w:sz w:val="19"/>
                <w:szCs w:val="19"/>
              </w:rPr>
              <w:t>30 minutes</w:t>
            </w:r>
          </w:p>
        </w:tc>
      </w:tr>
      <w:tr w:rsidR="001E01EA" w14:paraId="00EF3D78" w14:textId="77777777">
        <w:tc>
          <w:tcPr>
            <w:tcW w:w="492"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27DD8003" w14:textId="77777777" w:rsidR="001E01EA" w:rsidRDefault="00C041F6">
            <w:r>
              <w:rPr>
                <w:sz w:val="19"/>
                <w:szCs w:val="19"/>
              </w:rPr>
              <w:t>4</w:t>
            </w:r>
          </w:p>
        </w:tc>
        <w:tc>
          <w:tcPr>
            <w:tcW w:w="492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7784B5C6" w14:textId="77777777" w:rsidR="001E01EA" w:rsidRDefault="00C041F6">
            <w:r>
              <w:rPr>
                <w:sz w:val="19"/>
                <w:szCs w:val="19"/>
              </w:rPr>
              <w:t>Buy the domain</w:t>
            </w:r>
          </w:p>
        </w:tc>
        <w:tc>
          <w:tcPr>
            <w:tcW w:w="213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393E6018" w14:textId="77777777" w:rsidR="001E01EA" w:rsidRDefault="00C041F6">
            <w:r>
              <w:rPr>
                <w:sz w:val="19"/>
                <w:szCs w:val="19"/>
              </w:rPr>
              <w:t>Owner</w:t>
            </w:r>
          </w:p>
        </w:tc>
        <w:tc>
          <w:tcPr>
            <w:tcW w:w="1478"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28F9599A" w14:textId="77777777" w:rsidR="001E01EA" w:rsidRDefault="00C041F6">
            <w:r>
              <w:rPr>
                <w:sz w:val="19"/>
                <w:szCs w:val="19"/>
              </w:rPr>
              <w:t>15 minutes</w:t>
            </w:r>
          </w:p>
        </w:tc>
      </w:tr>
      <w:tr w:rsidR="001E01EA" w14:paraId="1F8589E5" w14:textId="77777777">
        <w:tc>
          <w:tcPr>
            <w:tcW w:w="492"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7515D3DF" w14:textId="77777777" w:rsidR="001E01EA" w:rsidRDefault="00C041F6">
            <w:r>
              <w:rPr>
                <w:sz w:val="19"/>
                <w:szCs w:val="19"/>
              </w:rPr>
              <w:t>5</w:t>
            </w:r>
          </w:p>
        </w:tc>
        <w:tc>
          <w:tcPr>
            <w:tcW w:w="492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616E0374" w14:textId="77777777" w:rsidR="001E01EA" w:rsidRDefault="00C041F6">
            <w:r>
              <w:rPr>
                <w:sz w:val="19"/>
                <w:szCs w:val="19"/>
              </w:rPr>
              <w:t>Rent the VPS (Ubuntu 24.04)</w:t>
            </w:r>
          </w:p>
        </w:tc>
        <w:tc>
          <w:tcPr>
            <w:tcW w:w="213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54875EAB" w14:textId="77777777" w:rsidR="001E01EA" w:rsidRDefault="00C041F6">
            <w:r>
              <w:rPr>
                <w:sz w:val="19"/>
                <w:szCs w:val="19"/>
              </w:rPr>
              <w:t>Owner</w:t>
            </w:r>
          </w:p>
        </w:tc>
        <w:tc>
          <w:tcPr>
            <w:tcW w:w="1478"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6847A4AE" w14:textId="77777777" w:rsidR="001E01EA" w:rsidRDefault="00C041F6">
            <w:r>
              <w:rPr>
                <w:sz w:val="19"/>
                <w:szCs w:val="19"/>
              </w:rPr>
              <w:t>15 minutes</w:t>
            </w:r>
          </w:p>
        </w:tc>
      </w:tr>
      <w:tr w:rsidR="001E01EA" w14:paraId="79B2D0FF" w14:textId="77777777">
        <w:tc>
          <w:tcPr>
            <w:tcW w:w="492"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6107D222" w14:textId="77777777" w:rsidR="001E01EA" w:rsidRDefault="00C041F6">
            <w:r>
              <w:rPr>
                <w:sz w:val="19"/>
                <w:szCs w:val="19"/>
              </w:rPr>
              <w:t>6</w:t>
            </w:r>
          </w:p>
        </w:tc>
        <w:tc>
          <w:tcPr>
            <w:tcW w:w="492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0415482F" w14:textId="77777777" w:rsidR="001E01EA" w:rsidRDefault="00C041F6">
            <w:r>
              <w:rPr>
                <w:sz w:val="19"/>
                <w:szCs w:val="19"/>
              </w:rPr>
              <w:t>Point DNS (api., admin., download.) and run the deployment commands</w:t>
            </w:r>
          </w:p>
        </w:tc>
        <w:tc>
          <w:tcPr>
            <w:tcW w:w="213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3F7EE0C8" w14:textId="77777777" w:rsidR="001E01EA" w:rsidRDefault="00C041F6">
            <w:r>
              <w:rPr>
                <w:sz w:val="19"/>
                <w:szCs w:val="19"/>
              </w:rPr>
              <w:t>Owner, with step-by-step guide</w:t>
            </w:r>
          </w:p>
        </w:tc>
        <w:tc>
          <w:tcPr>
            <w:tcW w:w="1478"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01822ADB" w14:textId="77777777" w:rsidR="001E01EA" w:rsidRDefault="00C041F6">
            <w:r>
              <w:rPr>
                <w:sz w:val="19"/>
                <w:szCs w:val="19"/>
              </w:rPr>
              <w:t>1 hour</w:t>
            </w:r>
          </w:p>
        </w:tc>
      </w:tr>
      <w:tr w:rsidR="001E01EA" w14:paraId="7F7C2652" w14:textId="77777777">
        <w:tc>
          <w:tcPr>
            <w:tcW w:w="492"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5C08C4BE" w14:textId="77777777" w:rsidR="001E01EA" w:rsidRDefault="00C041F6">
            <w:r>
              <w:rPr>
                <w:sz w:val="19"/>
                <w:szCs w:val="19"/>
              </w:rPr>
              <w:t>7</w:t>
            </w:r>
          </w:p>
        </w:tc>
        <w:tc>
          <w:tcPr>
            <w:tcW w:w="492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57708703" w14:textId="77777777" w:rsidR="001E01EA" w:rsidRDefault="00C041F6">
            <w:r>
              <w:rPr>
                <w:sz w:val="19"/>
                <w:szCs w:val="19"/>
              </w:rPr>
              <w:t>Publish the website on Cloudflare Pages</w:t>
            </w:r>
          </w:p>
        </w:tc>
        <w:tc>
          <w:tcPr>
            <w:tcW w:w="213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12F85DB4" w14:textId="77777777" w:rsidR="001E01EA" w:rsidRDefault="00C041F6">
            <w:r>
              <w:rPr>
                <w:sz w:val="19"/>
                <w:szCs w:val="19"/>
              </w:rPr>
              <w:t>Owner, with guide</w:t>
            </w:r>
          </w:p>
        </w:tc>
        <w:tc>
          <w:tcPr>
            <w:tcW w:w="1478"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5D2F6D2C" w14:textId="77777777" w:rsidR="001E01EA" w:rsidRDefault="00C041F6">
            <w:r>
              <w:rPr>
                <w:sz w:val="19"/>
                <w:szCs w:val="19"/>
              </w:rPr>
              <w:t>30 minutes</w:t>
            </w:r>
          </w:p>
        </w:tc>
      </w:tr>
      <w:tr w:rsidR="001E01EA" w14:paraId="37752936" w14:textId="77777777">
        <w:tc>
          <w:tcPr>
            <w:tcW w:w="492"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58D702DC" w14:textId="77777777" w:rsidR="001E01EA" w:rsidRDefault="00C041F6">
            <w:r>
              <w:rPr>
                <w:sz w:val="19"/>
                <w:szCs w:val="19"/>
              </w:rPr>
              <w:t>8</w:t>
            </w:r>
          </w:p>
        </w:tc>
        <w:tc>
          <w:tcPr>
            <w:tcW w:w="492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4B95A17D" w14:textId="77777777" w:rsidR="001E01EA" w:rsidRDefault="00C041F6">
            <w:r>
              <w:rPr>
                <w:sz w:val="19"/>
                <w:szCs w:val="19"/>
              </w:rPr>
              <w:t>First sales by hand: payment link, issue key, email it</w:t>
            </w:r>
          </w:p>
        </w:tc>
        <w:tc>
          <w:tcPr>
            <w:tcW w:w="213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46612402" w14:textId="77777777" w:rsidR="001E01EA" w:rsidRDefault="00C041F6">
            <w:r>
              <w:rPr>
                <w:sz w:val="19"/>
                <w:szCs w:val="19"/>
              </w:rPr>
              <w:t>Owner</w:t>
            </w:r>
          </w:p>
        </w:tc>
        <w:tc>
          <w:tcPr>
            <w:tcW w:w="1478"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17AF3446" w14:textId="77777777" w:rsidR="001E01EA" w:rsidRDefault="00C041F6">
            <w:r>
              <w:rPr>
                <w:sz w:val="19"/>
                <w:szCs w:val="19"/>
              </w:rPr>
              <w:t>Per sale</w:t>
            </w:r>
          </w:p>
        </w:tc>
      </w:tr>
    </w:tbl>
    <w:p w14:paraId="24BAD6E8" w14:textId="77777777" w:rsidR="001E01EA" w:rsidRDefault="001E01EA">
      <w:pPr>
        <w:spacing w:after="120"/>
      </w:pPr>
    </w:p>
    <w:p w14:paraId="2ED35767" w14:textId="77777777" w:rsidR="001E01EA" w:rsidRDefault="00C041F6">
      <w:pPr>
        <w:pStyle w:val="Heading2"/>
      </w:pPr>
      <w:bookmarkStart w:id="16" w:name="_Toc242724786"/>
      <w:r>
        <w:t>7.3 Not possible today</w:t>
      </w:r>
      <w:bookmarkEnd w:id="16"/>
    </w:p>
    <w:p w14:paraId="7CCCCB14" w14:textId="77777777" w:rsidR="001E01EA" w:rsidRDefault="00C041F6">
      <w:pPr>
        <w:pStyle w:val="ListParagraph"/>
        <w:numPr>
          <w:ilvl w:val="0"/>
          <w:numId w:val="2"/>
        </w:numPr>
        <w:spacing w:after="60"/>
      </w:pPr>
      <w:r>
        <w:rPr>
          <w:b/>
          <w:bCs/>
        </w:rPr>
        <w:t xml:space="preserve">Code-signing certificate: </w:t>
      </w:r>
      <w:r>
        <w:t>needs identity or company checks (days to weeks). Until then Windows shows an "unknown publisher" warning.</w:t>
      </w:r>
    </w:p>
    <w:p w14:paraId="5797B51A" w14:textId="77777777" w:rsidR="001E01EA" w:rsidRDefault="00C041F6">
      <w:pPr>
        <w:pStyle w:val="ListParagraph"/>
        <w:numPr>
          <w:ilvl w:val="0"/>
          <w:numId w:val="2"/>
        </w:numPr>
        <w:spacing w:after="60"/>
      </w:pPr>
      <w:r>
        <w:rPr>
          <w:b/>
          <w:bCs/>
        </w:rPr>
        <w:t xml:space="preserve">Paddle or Lemon Squeezy approval: </w:t>
      </w:r>
      <w:r>
        <w:t>they review the product first; positioning and acceptable-use terms must be clear. Razorpay is quicker in India.</w:t>
      </w:r>
    </w:p>
    <w:p w14:paraId="720B8394" w14:textId="77777777" w:rsidR="001E01EA" w:rsidRDefault="00C041F6">
      <w:pPr>
        <w:pStyle w:val="ListParagraph"/>
        <w:numPr>
          <w:ilvl w:val="0"/>
          <w:numId w:val="2"/>
        </w:numPr>
        <w:spacing w:after="60"/>
      </w:pPr>
      <w:r>
        <w:rPr>
          <w:b/>
          <w:bCs/>
        </w:rPr>
        <w:t xml:space="preserve">Automatic order, key and email: </w:t>
      </w:r>
      <w:r>
        <w:t>built once the payment provider account is approved.</w:t>
      </w:r>
    </w:p>
    <w:p w14:paraId="3EC3BC80" w14:textId="77777777" w:rsidR="001E01EA" w:rsidRDefault="00C041F6">
      <w:pPr>
        <w:pStyle w:val="ListParagraph"/>
        <w:numPr>
          <w:ilvl w:val="0"/>
          <w:numId w:val="2"/>
        </w:numPr>
        <w:spacing w:after="60"/>
      </w:pPr>
      <w:r>
        <w:rPr>
          <w:b/>
          <w:bCs/>
        </w:rPr>
        <w:t xml:space="preserve">Legal review: </w:t>
      </w:r>
      <w:r>
        <w:t>Terms of Service, Privacy Policy and acceptable-use clause are drafts and need a lawyer.</w:t>
      </w:r>
    </w:p>
    <w:p w14:paraId="76235E87" w14:textId="77777777" w:rsidR="001E01EA" w:rsidRDefault="00C041F6">
      <w:pPr>
        <w:pStyle w:val="Heading1"/>
      </w:pPr>
      <w:bookmarkStart w:id="17" w:name="_Toc242724787"/>
      <w:r>
        <w:t>8. Build status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2"/>
        <w:gridCol w:w="3893"/>
        <w:gridCol w:w="3541"/>
      </w:tblGrid>
      <w:tr w:rsidR="001E01EA" w14:paraId="0A7A68B2" w14:textId="77777777">
        <w:trPr>
          <w:tblHeader/>
        </w:trPr>
        <w:tc>
          <w:tcPr>
            <w:tcW w:w="1592" w:type="dxa"/>
            <w:tcBorders>
              <w:top w:val="single" w:sz="4" w:space="0" w:color="C9C6BD"/>
              <w:left w:val="single" w:sz="4" w:space="0" w:color="C9C6BD"/>
              <w:bottom w:val="single" w:sz="4" w:space="0" w:color="C9C6BD"/>
              <w:right w:val="single" w:sz="4" w:space="0" w:color="C9C6BD"/>
            </w:tcBorders>
            <w:shd w:val="clear" w:color="auto" w:fill="E1F5EE"/>
            <w:tcMar>
              <w:top w:w="70" w:type="dxa"/>
              <w:left w:w="110" w:type="dxa"/>
              <w:bottom w:w="70" w:type="dxa"/>
              <w:right w:w="110" w:type="dxa"/>
            </w:tcMar>
          </w:tcPr>
          <w:p w14:paraId="45EE4DB0" w14:textId="77777777" w:rsidR="001E01EA" w:rsidRDefault="00C041F6">
            <w:r>
              <w:rPr>
                <w:b/>
                <w:bCs/>
                <w:color w:val="085041"/>
                <w:sz w:val="19"/>
                <w:szCs w:val="19"/>
              </w:rPr>
              <w:t>Area</w:t>
            </w:r>
          </w:p>
        </w:tc>
        <w:tc>
          <w:tcPr>
            <w:tcW w:w="3893" w:type="dxa"/>
            <w:tcBorders>
              <w:top w:val="single" w:sz="4" w:space="0" w:color="C9C6BD"/>
              <w:left w:val="single" w:sz="4" w:space="0" w:color="C9C6BD"/>
              <w:bottom w:val="single" w:sz="4" w:space="0" w:color="C9C6BD"/>
              <w:right w:val="single" w:sz="4" w:space="0" w:color="C9C6BD"/>
            </w:tcBorders>
            <w:shd w:val="clear" w:color="auto" w:fill="E1F5EE"/>
            <w:tcMar>
              <w:top w:w="70" w:type="dxa"/>
              <w:left w:w="110" w:type="dxa"/>
              <w:bottom w:w="70" w:type="dxa"/>
              <w:right w:w="110" w:type="dxa"/>
            </w:tcMar>
          </w:tcPr>
          <w:p w14:paraId="62274176" w14:textId="77777777" w:rsidR="001E01EA" w:rsidRDefault="00C041F6">
            <w:r>
              <w:rPr>
                <w:b/>
                <w:bCs/>
                <w:color w:val="085041"/>
                <w:sz w:val="19"/>
                <w:szCs w:val="19"/>
              </w:rPr>
              <w:t>Built</w:t>
            </w:r>
          </w:p>
        </w:tc>
        <w:tc>
          <w:tcPr>
            <w:tcW w:w="3541" w:type="dxa"/>
            <w:tcBorders>
              <w:top w:val="single" w:sz="4" w:space="0" w:color="C9C6BD"/>
              <w:left w:val="single" w:sz="4" w:space="0" w:color="C9C6BD"/>
              <w:bottom w:val="single" w:sz="4" w:space="0" w:color="C9C6BD"/>
              <w:right w:val="single" w:sz="4" w:space="0" w:color="C9C6BD"/>
            </w:tcBorders>
            <w:shd w:val="clear" w:color="auto" w:fill="E1F5EE"/>
            <w:tcMar>
              <w:top w:w="70" w:type="dxa"/>
              <w:left w:w="110" w:type="dxa"/>
              <w:bottom w:w="70" w:type="dxa"/>
              <w:right w:w="110" w:type="dxa"/>
            </w:tcMar>
          </w:tcPr>
          <w:p w14:paraId="1707349F" w14:textId="77777777" w:rsidR="001E01EA" w:rsidRDefault="00C041F6">
            <w:r>
              <w:rPr>
                <w:b/>
                <w:bCs/>
                <w:color w:val="085041"/>
                <w:sz w:val="19"/>
                <w:szCs w:val="19"/>
              </w:rPr>
              <w:t>To build</w:t>
            </w:r>
          </w:p>
        </w:tc>
      </w:tr>
      <w:tr w:rsidR="001E01EA" w14:paraId="4C2ECC1A" w14:textId="77777777">
        <w:tc>
          <w:tcPr>
            <w:tcW w:w="1592"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150F193B" w14:textId="77777777" w:rsidR="001E01EA" w:rsidRDefault="00C041F6">
            <w:r>
              <w:rPr>
                <w:sz w:val="19"/>
                <w:szCs w:val="19"/>
              </w:rPr>
              <w:t>Desktop app</w:t>
            </w:r>
          </w:p>
        </w:tc>
        <w:tc>
          <w:tcPr>
            <w:tcW w:w="389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7F47B87B" w14:textId="77777777" w:rsidR="001E01EA" w:rsidRDefault="00C041F6">
            <w:r>
              <w:rPr>
                <w:sz w:val="19"/>
                <w:szCs w:val="19"/>
              </w:rPr>
              <w:t>Hidden assistant, speech engine, screen capture, Ask box, Ask selected, editable questions, export</w:t>
            </w:r>
          </w:p>
        </w:tc>
        <w:tc>
          <w:tcPr>
            <w:tcW w:w="354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7D7D54E5" w14:textId="77777777" w:rsidR="001E01EA" w:rsidRDefault="00C041F6">
            <w:r>
              <w:rPr>
                <w:sz w:val="19"/>
                <w:szCs w:val="19"/>
              </w:rPr>
              <w:t>Licence module, installer, auto-update</w:t>
            </w:r>
          </w:p>
        </w:tc>
      </w:tr>
      <w:tr w:rsidR="001E01EA" w14:paraId="4EF027AD" w14:textId="77777777">
        <w:tc>
          <w:tcPr>
            <w:tcW w:w="1592"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3A58E57A" w14:textId="77777777" w:rsidR="001E01EA" w:rsidRDefault="00C041F6">
            <w:r>
              <w:rPr>
                <w:sz w:val="19"/>
                <w:szCs w:val="19"/>
              </w:rPr>
              <w:t>Server</w:t>
            </w:r>
          </w:p>
        </w:tc>
        <w:tc>
          <w:tcPr>
            <w:tcW w:w="389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7F683F99" w14:textId="77777777" w:rsidR="001E01EA" w:rsidRDefault="00C041F6">
            <w:r>
              <w:rPr>
                <w:sz w:val="19"/>
                <w:szCs w:val="19"/>
              </w:rPr>
              <w:t>Database, licence and release API, dashboard, contact API, roles, audit log</w:t>
            </w:r>
          </w:p>
        </w:tc>
        <w:tc>
          <w:tcPr>
            <w:tcW w:w="354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5D5CDF52" w14:textId="77777777" w:rsidR="001E01EA" w:rsidRDefault="00C041F6">
            <w:r>
              <w:rPr>
                <w:sz w:val="19"/>
                <w:szCs w:val="19"/>
              </w:rPr>
              <w:t>Trial API, download hosting, backup script, deployment files</w:t>
            </w:r>
          </w:p>
        </w:tc>
      </w:tr>
      <w:tr w:rsidR="001E01EA" w14:paraId="4B5D462D" w14:textId="77777777">
        <w:tc>
          <w:tcPr>
            <w:tcW w:w="1592"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6E2EFE59" w14:textId="77777777" w:rsidR="001E01EA" w:rsidRDefault="00C041F6">
            <w:r>
              <w:rPr>
                <w:sz w:val="19"/>
                <w:szCs w:val="19"/>
              </w:rPr>
              <w:t>Payments</w:t>
            </w:r>
          </w:p>
        </w:tc>
        <w:tc>
          <w:tcPr>
            <w:tcW w:w="389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1BE088C1" w14:textId="77777777" w:rsidR="001E01EA" w:rsidRDefault="00C041F6">
            <w:r>
              <w:rPr>
                <w:sz w:val="19"/>
                <w:szCs w:val="19"/>
              </w:rPr>
              <w:t>Orders recorded by hand</w:t>
            </w:r>
          </w:p>
        </w:tc>
        <w:tc>
          <w:tcPr>
            <w:tcW w:w="354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0FEB27A9" w14:textId="77777777" w:rsidR="001E01EA" w:rsidRDefault="00C041F6">
            <w:r>
              <w:rPr>
                <w:sz w:val="19"/>
                <w:szCs w:val="19"/>
              </w:rPr>
              <w:t>Webhook that creates orders and licences</w:t>
            </w:r>
          </w:p>
        </w:tc>
      </w:tr>
      <w:tr w:rsidR="001E01EA" w14:paraId="3E1EBBC1" w14:textId="77777777">
        <w:tc>
          <w:tcPr>
            <w:tcW w:w="1592"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545A06A3" w14:textId="77777777" w:rsidR="001E01EA" w:rsidRDefault="00C041F6">
            <w:r>
              <w:rPr>
                <w:sz w:val="19"/>
                <w:szCs w:val="19"/>
              </w:rPr>
              <w:t>Email</w:t>
            </w:r>
          </w:p>
        </w:tc>
        <w:tc>
          <w:tcPr>
            <w:tcW w:w="389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1CBD7056" w14:textId="77777777" w:rsidR="001E01EA" w:rsidRDefault="00C041F6">
            <w:r>
              <w:rPr>
                <w:sz w:val="19"/>
                <w:szCs w:val="19"/>
              </w:rPr>
              <w:t>None</w:t>
            </w:r>
          </w:p>
        </w:tc>
        <w:tc>
          <w:tcPr>
            <w:tcW w:w="354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2A8B53E8" w14:textId="77777777" w:rsidR="001E01EA" w:rsidRDefault="00C041F6">
            <w:r>
              <w:rPr>
                <w:sz w:val="19"/>
                <w:szCs w:val="19"/>
              </w:rPr>
              <w:t>Automatic licence and receipt emails</w:t>
            </w:r>
          </w:p>
        </w:tc>
      </w:tr>
      <w:tr w:rsidR="001E01EA" w14:paraId="17998CE2" w14:textId="77777777">
        <w:tc>
          <w:tcPr>
            <w:tcW w:w="1592"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3C15B81A" w14:textId="77777777" w:rsidR="001E01EA" w:rsidRDefault="00C041F6">
            <w:r>
              <w:rPr>
                <w:sz w:val="19"/>
                <w:szCs w:val="19"/>
              </w:rPr>
              <w:t>Website</w:t>
            </w:r>
          </w:p>
        </w:tc>
        <w:tc>
          <w:tcPr>
            <w:tcW w:w="389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284480E2" w14:textId="77777777" w:rsidR="001E01EA" w:rsidRDefault="00C041F6">
            <w:r>
              <w:rPr>
                <w:sz w:val="19"/>
                <w:szCs w:val="19"/>
              </w:rPr>
              <w:t>Pages and design</w:t>
            </w:r>
          </w:p>
        </w:tc>
        <w:tc>
          <w:tcPr>
            <w:tcW w:w="354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671123DC" w14:textId="77777777" w:rsidR="001E01EA" w:rsidRDefault="00C041F6">
            <w:r>
              <w:rPr>
                <w:sz w:val="19"/>
                <w:szCs w:val="19"/>
              </w:rPr>
              <w:t>Live Class product pages, real prices, contact form wired to the API</w:t>
            </w:r>
          </w:p>
        </w:tc>
      </w:tr>
      <w:tr w:rsidR="001E01EA" w14:paraId="5921B031" w14:textId="77777777">
        <w:tc>
          <w:tcPr>
            <w:tcW w:w="1592"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78BE8B65" w14:textId="77777777" w:rsidR="001E01EA" w:rsidRDefault="00C041F6">
            <w:r>
              <w:rPr>
                <w:sz w:val="19"/>
                <w:szCs w:val="19"/>
              </w:rPr>
              <w:t>Legal</w:t>
            </w:r>
          </w:p>
        </w:tc>
        <w:tc>
          <w:tcPr>
            <w:tcW w:w="3893"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40F6A4F7" w14:textId="77777777" w:rsidR="001E01EA" w:rsidRDefault="00C041F6">
            <w:r>
              <w:rPr>
                <w:sz w:val="19"/>
                <w:szCs w:val="19"/>
              </w:rPr>
              <w:t>Draft Terms and Privacy</w:t>
            </w:r>
          </w:p>
        </w:tc>
        <w:tc>
          <w:tcPr>
            <w:tcW w:w="354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51237A8F" w14:textId="77777777" w:rsidR="001E01EA" w:rsidRDefault="00C041F6">
            <w:r>
              <w:rPr>
                <w:sz w:val="19"/>
                <w:szCs w:val="19"/>
              </w:rPr>
              <w:t>Lawyer review, acceptable-use clause</w:t>
            </w:r>
          </w:p>
        </w:tc>
      </w:tr>
    </w:tbl>
    <w:p w14:paraId="7C712562" w14:textId="77777777" w:rsidR="001E01EA" w:rsidRDefault="00C041F6">
      <w:pPr>
        <w:pStyle w:val="Heading1"/>
      </w:pPr>
      <w:bookmarkStart w:id="18" w:name="_Toc242724788"/>
      <w:r>
        <w:t>9. Security and backup checklist</w:t>
      </w:r>
      <w:bookmarkEnd w:id="18"/>
    </w:p>
    <w:p w14:paraId="1BB41BC9" w14:textId="77777777" w:rsidR="001E01EA" w:rsidRDefault="00C041F6">
      <w:pPr>
        <w:pStyle w:val="ListParagraph"/>
        <w:numPr>
          <w:ilvl w:val="0"/>
          <w:numId w:val="2"/>
        </w:numPr>
        <w:spacing w:after="60"/>
      </w:pPr>
      <w:r>
        <w:t>Run the server only behind HTTPS (Caddy) and set SECURE_COOKIES=1</w:t>
      </w:r>
    </w:p>
    <w:p w14:paraId="679AB92C" w14:textId="77777777" w:rsidR="001E01EA" w:rsidRDefault="00C041F6">
      <w:pPr>
        <w:pStyle w:val="ListParagraph"/>
        <w:numPr>
          <w:ilvl w:val="0"/>
          <w:numId w:val="2"/>
        </w:numPr>
        <w:spacing w:after="60"/>
      </w:pPr>
      <w:r>
        <w:t>Restrict the admin dashboard by IP or VPN; only /api/ needs to be public</w:t>
      </w:r>
    </w:p>
    <w:p w14:paraId="35BEADF1" w14:textId="77777777" w:rsidR="001E01EA" w:rsidRDefault="00C041F6">
      <w:pPr>
        <w:pStyle w:val="ListParagraph"/>
        <w:numPr>
          <w:ilvl w:val="0"/>
          <w:numId w:val="2"/>
        </w:numPr>
        <w:spacing w:after="60"/>
      </w:pPr>
      <w:r>
        <w:t>Back up admin/data/ (database and signing-key.pem) every day to a second location</w:t>
      </w:r>
    </w:p>
    <w:p w14:paraId="6F23D209" w14:textId="77777777" w:rsidR="001E01EA" w:rsidRDefault="00C041F6">
      <w:pPr>
        <w:pStyle w:val="ListParagraph"/>
        <w:numPr>
          <w:ilvl w:val="0"/>
          <w:numId w:val="2"/>
        </w:numPr>
        <w:spacing w:after="60"/>
      </w:pPr>
      <w:r>
        <w:t>Never share or commit signing-key.pem; losing it locks out every installed app</w:t>
      </w:r>
    </w:p>
    <w:p w14:paraId="4C3D9B28" w14:textId="77777777" w:rsidR="001E01EA" w:rsidRDefault="00C041F6">
      <w:pPr>
        <w:pStyle w:val="ListParagraph"/>
        <w:numPr>
          <w:ilvl w:val="0"/>
          <w:numId w:val="2"/>
        </w:numPr>
        <w:spacing w:after="60"/>
      </w:pPr>
      <w:r>
        <w:t>Add two-factor sign-in before giving staff dashboard access</w:t>
      </w:r>
    </w:p>
    <w:p w14:paraId="727618FB" w14:textId="77777777" w:rsidR="001E01EA" w:rsidRDefault="00C041F6">
      <w:pPr>
        <w:pStyle w:val="ListParagraph"/>
        <w:numPr>
          <w:ilvl w:val="0"/>
          <w:numId w:val="2"/>
        </w:numPr>
        <w:spacing w:after="60"/>
      </w:pPr>
      <w:r>
        <w:t>Keep the app positioned for teaching, with an acceptable-use clause forbidding exams, interviews and proctored tests</w:t>
      </w:r>
    </w:p>
    <w:p w14:paraId="37A95204" w14:textId="77777777" w:rsidR="001E01EA" w:rsidRDefault="00C041F6">
      <w:pPr>
        <w:pStyle w:val="Heading1"/>
      </w:pPr>
      <w:bookmarkStart w:id="19" w:name="_Toc242724789"/>
      <w:r>
        <w:t>10. Open decisions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4151"/>
        <w:gridCol w:w="2709"/>
      </w:tblGrid>
      <w:tr w:rsidR="001E01EA" w14:paraId="35265E11" w14:textId="77777777">
        <w:trPr>
          <w:tblHeader/>
        </w:trPr>
        <w:tc>
          <w:tcPr>
            <w:tcW w:w="2166" w:type="dxa"/>
            <w:tcBorders>
              <w:top w:val="single" w:sz="4" w:space="0" w:color="C9C6BD"/>
              <w:left w:val="single" w:sz="4" w:space="0" w:color="C9C6BD"/>
              <w:bottom w:val="single" w:sz="4" w:space="0" w:color="C9C6BD"/>
              <w:right w:val="single" w:sz="4" w:space="0" w:color="C9C6BD"/>
            </w:tcBorders>
            <w:shd w:val="clear" w:color="auto" w:fill="E1F5EE"/>
            <w:tcMar>
              <w:top w:w="70" w:type="dxa"/>
              <w:left w:w="110" w:type="dxa"/>
              <w:bottom w:w="70" w:type="dxa"/>
              <w:right w:w="110" w:type="dxa"/>
            </w:tcMar>
          </w:tcPr>
          <w:p w14:paraId="75BC2E9A" w14:textId="77777777" w:rsidR="001E01EA" w:rsidRDefault="00C041F6">
            <w:r>
              <w:rPr>
                <w:b/>
                <w:bCs/>
                <w:color w:val="085041"/>
                <w:sz w:val="19"/>
                <w:szCs w:val="19"/>
              </w:rPr>
              <w:t>Decision</w:t>
            </w:r>
          </w:p>
        </w:tc>
        <w:tc>
          <w:tcPr>
            <w:tcW w:w="4151" w:type="dxa"/>
            <w:tcBorders>
              <w:top w:val="single" w:sz="4" w:space="0" w:color="C9C6BD"/>
              <w:left w:val="single" w:sz="4" w:space="0" w:color="C9C6BD"/>
              <w:bottom w:val="single" w:sz="4" w:space="0" w:color="C9C6BD"/>
              <w:right w:val="single" w:sz="4" w:space="0" w:color="C9C6BD"/>
            </w:tcBorders>
            <w:shd w:val="clear" w:color="auto" w:fill="E1F5EE"/>
            <w:tcMar>
              <w:top w:w="70" w:type="dxa"/>
              <w:left w:w="110" w:type="dxa"/>
              <w:bottom w:w="70" w:type="dxa"/>
              <w:right w:w="110" w:type="dxa"/>
            </w:tcMar>
          </w:tcPr>
          <w:p w14:paraId="4F54D144" w14:textId="77777777" w:rsidR="001E01EA" w:rsidRDefault="00C041F6">
            <w:r>
              <w:rPr>
                <w:b/>
                <w:bCs/>
                <w:color w:val="085041"/>
                <w:sz w:val="19"/>
                <w:szCs w:val="19"/>
              </w:rPr>
              <w:t>Options</w:t>
            </w:r>
          </w:p>
        </w:tc>
        <w:tc>
          <w:tcPr>
            <w:tcW w:w="2709" w:type="dxa"/>
            <w:tcBorders>
              <w:top w:val="single" w:sz="4" w:space="0" w:color="C9C6BD"/>
              <w:left w:val="single" w:sz="4" w:space="0" w:color="C9C6BD"/>
              <w:bottom w:val="single" w:sz="4" w:space="0" w:color="C9C6BD"/>
              <w:right w:val="single" w:sz="4" w:space="0" w:color="C9C6BD"/>
            </w:tcBorders>
            <w:shd w:val="clear" w:color="auto" w:fill="E1F5EE"/>
            <w:tcMar>
              <w:top w:w="70" w:type="dxa"/>
              <w:left w:w="110" w:type="dxa"/>
              <w:bottom w:w="70" w:type="dxa"/>
              <w:right w:w="110" w:type="dxa"/>
            </w:tcMar>
          </w:tcPr>
          <w:p w14:paraId="03ECF958" w14:textId="77777777" w:rsidR="001E01EA" w:rsidRDefault="00C041F6">
            <w:r>
              <w:rPr>
                <w:b/>
                <w:bCs/>
                <w:color w:val="085041"/>
                <w:sz w:val="19"/>
                <w:szCs w:val="19"/>
              </w:rPr>
              <w:t>Needed for</w:t>
            </w:r>
          </w:p>
        </w:tc>
      </w:tr>
      <w:tr w:rsidR="001E01EA" w14:paraId="5A977A71" w14:textId="77777777">
        <w:tc>
          <w:tcPr>
            <w:tcW w:w="2166"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1BF37564" w14:textId="77777777" w:rsidR="001E01EA" w:rsidRDefault="00C041F6">
            <w:r>
              <w:rPr>
                <w:sz w:val="19"/>
                <w:szCs w:val="19"/>
              </w:rPr>
              <w:t>Product name</w:t>
            </w:r>
          </w:p>
        </w:tc>
        <w:tc>
          <w:tcPr>
            <w:tcW w:w="415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65EB2E2E" w14:textId="77777777" w:rsidR="001E01EA" w:rsidRDefault="00C041F6">
            <w:r>
              <w:rPr>
                <w:sz w:val="19"/>
                <w:szCs w:val="19"/>
              </w:rPr>
              <w:t>ClassCue or another (check trademark and domain)</w:t>
            </w:r>
          </w:p>
        </w:tc>
        <w:tc>
          <w:tcPr>
            <w:tcW w:w="2709"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0A57850A" w14:textId="77777777" w:rsidR="001E01EA" w:rsidRDefault="00C041F6">
            <w:r>
              <w:rPr>
                <w:sz w:val="19"/>
                <w:szCs w:val="19"/>
              </w:rPr>
              <w:t>Installer, app window, website</w:t>
            </w:r>
          </w:p>
        </w:tc>
      </w:tr>
      <w:tr w:rsidR="001E01EA" w14:paraId="66A1F557" w14:textId="77777777">
        <w:tc>
          <w:tcPr>
            <w:tcW w:w="2166"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00412888" w14:textId="77777777" w:rsidR="001E01EA" w:rsidRDefault="00C041F6">
            <w:r>
              <w:rPr>
                <w:sz w:val="19"/>
                <w:szCs w:val="19"/>
              </w:rPr>
              <w:t>Trial length</w:t>
            </w:r>
          </w:p>
        </w:tc>
        <w:tc>
          <w:tcPr>
            <w:tcW w:w="415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5EBC96F6" w14:textId="77777777" w:rsidR="001E01EA" w:rsidRDefault="00C041F6">
            <w:r>
              <w:rPr>
                <w:sz w:val="19"/>
                <w:szCs w:val="19"/>
              </w:rPr>
              <w:t>7 days suggested</w:t>
            </w:r>
          </w:p>
        </w:tc>
        <w:tc>
          <w:tcPr>
            <w:tcW w:w="2709"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03F845FF" w14:textId="77777777" w:rsidR="001E01EA" w:rsidRDefault="00C041F6">
            <w:r>
              <w:rPr>
                <w:sz w:val="19"/>
                <w:szCs w:val="19"/>
              </w:rPr>
              <w:t>Licence module</w:t>
            </w:r>
          </w:p>
        </w:tc>
      </w:tr>
      <w:tr w:rsidR="001E01EA" w14:paraId="425A34F6" w14:textId="77777777">
        <w:tc>
          <w:tcPr>
            <w:tcW w:w="2166"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6E4E032A" w14:textId="77777777" w:rsidR="001E01EA" w:rsidRDefault="00C041F6">
            <w:r>
              <w:rPr>
                <w:sz w:val="19"/>
                <w:szCs w:val="19"/>
              </w:rPr>
              <w:t>Domain</w:t>
            </w:r>
          </w:p>
        </w:tc>
        <w:tc>
          <w:tcPr>
            <w:tcW w:w="415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41DC4610" w14:textId="77777777" w:rsidR="001E01EA" w:rsidRDefault="00C041F6">
            <w:r>
              <w:rPr>
                <w:sz w:val="19"/>
                <w:szCs w:val="19"/>
              </w:rPr>
              <w:t>Existing or new</w:t>
            </w:r>
          </w:p>
        </w:tc>
        <w:tc>
          <w:tcPr>
            <w:tcW w:w="2709"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3A78AB8E" w14:textId="77777777" w:rsidR="001E01EA" w:rsidRDefault="00C041F6">
            <w:r>
              <w:rPr>
                <w:sz w:val="19"/>
                <w:szCs w:val="19"/>
              </w:rPr>
              <w:t>Server and website addresses</w:t>
            </w:r>
          </w:p>
        </w:tc>
      </w:tr>
      <w:tr w:rsidR="001E01EA" w14:paraId="21EE0B3B" w14:textId="77777777">
        <w:tc>
          <w:tcPr>
            <w:tcW w:w="2166"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19AE9B0F" w14:textId="77777777" w:rsidR="001E01EA" w:rsidRDefault="00C041F6">
            <w:r>
              <w:rPr>
                <w:sz w:val="19"/>
                <w:szCs w:val="19"/>
              </w:rPr>
              <w:t>Payment provider</w:t>
            </w:r>
          </w:p>
        </w:tc>
        <w:tc>
          <w:tcPr>
            <w:tcW w:w="415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5A7F522F" w14:textId="77777777" w:rsidR="001E01EA" w:rsidRDefault="00C041F6">
            <w:r>
              <w:rPr>
                <w:sz w:val="19"/>
                <w:szCs w:val="19"/>
              </w:rPr>
              <w:t>Razorpay (India, fast) or Paddle (global, tax handled)</w:t>
            </w:r>
          </w:p>
        </w:tc>
        <w:tc>
          <w:tcPr>
            <w:tcW w:w="2709"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6180B6B4" w14:textId="77777777" w:rsidR="001E01EA" w:rsidRDefault="00C041F6">
            <w:r>
              <w:rPr>
                <w:sz w:val="19"/>
                <w:szCs w:val="19"/>
              </w:rPr>
              <w:t>Checkout and webhook</w:t>
            </w:r>
          </w:p>
        </w:tc>
      </w:tr>
      <w:tr w:rsidR="001E01EA" w14:paraId="5888E9E8" w14:textId="77777777">
        <w:tc>
          <w:tcPr>
            <w:tcW w:w="2166"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4431A93B" w14:textId="77777777" w:rsidR="001E01EA" w:rsidRDefault="00C041F6">
            <w:r>
              <w:rPr>
                <w:sz w:val="19"/>
                <w:szCs w:val="19"/>
              </w:rPr>
              <w:t>PC limit per licence</w:t>
            </w:r>
          </w:p>
        </w:tc>
        <w:tc>
          <w:tcPr>
            <w:tcW w:w="4151"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40360B42" w14:textId="77777777" w:rsidR="001E01EA" w:rsidRDefault="00C041F6">
            <w:r>
              <w:rPr>
                <w:sz w:val="19"/>
                <w:szCs w:val="19"/>
              </w:rPr>
              <w:t>2 suggested</w:t>
            </w:r>
          </w:p>
        </w:tc>
        <w:tc>
          <w:tcPr>
            <w:tcW w:w="2709" w:type="dxa"/>
            <w:tcBorders>
              <w:top w:val="single" w:sz="4" w:space="0" w:color="C9C6BD"/>
              <w:left w:val="single" w:sz="4" w:space="0" w:color="C9C6BD"/>
              <w:bottom w:val="single" w:sz="4" w:space="0" w:color="C9C6BD"/>
              <w:right w:val="single" w:sz="4" w:space="0" w:color="C9C6BD"/>
            </w:tcBorders>
            <w:tcMar>
              <w:top w:w="70" w:type="dxa"/>
              <w:left w:w="110" w:type="dxa"/>
              <w:bottom w:w="70" w:type="dxa"/>
              <w:right w:w="110" w:type="dxa"/>
            </w:tcMar>
          </w:tcPr>
          <w:p w14:paraId="745AC01C" w14:textId="77777777" w:rsidR="001E01EA" w:rsidRDefault="00C041F6">
            <w:r>
              <w:rPr>
                <w:sz w:val="19"/>
                <w:szCs w:val="19"/>
              </w:rPr>
              <w:t>Licence settings</w:t>
            </w:r>
          </w:p>
        </w:tc>
      </w:tr>
    </w:tbl>
    <w:p w14:paraId="17824D50" w14:textId="77777777" w:rsidR="00C041F6" w:rsidRDefault="00C041F6"/>
    <w:sectPr w:rsidR="00C041F6">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9BFAC" w14:textId="77777777" w:rsidR="00C041F6" w:rsidRDefault="00C041F6">
      <w:r>
        <w:separator/>
      </w:r>
    </w:p>
  </w:endnote>
  <w:endnote w:type="continuationSeparator" w:id="0">
    <w:p w14:paraId="542D4663" w14:textId="77777777" w:rsidR="00C041F6" w:rsidRDefault="00C04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99FC5" w14:textId="77777777" w:rsidR="001E01EA" w:rsidRDefault="00C041F6">
    <w:pPr>
      <w:jc w:val="center"/>
    </w:pPr>
    <w:r>
      <w:rPr>
        <w:color w:val="5F5E5A"/>
        <w:sz w:val="16"/>
        <w:szCs w:val="16"/>
      </w:rPr>
      <w:t xml:space="preserve">Page </w:t>
    </w:r>
    <w:r>
      <w:rPr>
        <w:color w:val="5F5E5A"/>
        <w:sz w:val="16"/>
        <w:szCs w:val="16"/>
      </w:rPr>
      <w:fldChar w:fldCharType="begin"/>
    </w:r>
    <w:r>
      <w:rPr>
        <w:color w:val="5F5E5A"/>
        <w:sz w:val="16"/>
        <w:szCs w:val="16"/>
      </w:rPr>
      <w:instrText>PAGE</w:instrText>
    </w:r>
    <w:r>
      <w:rPr>
        <w:color w:val="5F5E5A"/>
        <w:sz w:val="16"/>
        <w:szCs w:val="16"/>
      </w:rPr>
      <w:fldChar w:fldCharType="separate"/>
    </w:r>
    <w:r w:rsidR="002C4E67">
      <w:rPr>
        <w:noProof/>
        <w:color w:val="5F5E5A"/>
        <w:sz w:val="16"/>
        <w:szCs w:val="16"/>
      </w:rPr>
      <w:t>1</w:t>
    </w:r>
    <w:r>
      <w:rPr>
        <w:color w:val="5F5E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8F3B0" w14:textId="77777777" w:rsidR="00C041F6" w:rsidRDefault="00C041F6">
      <w:r>
        <w:separator/>
      </w:r>
    </w:p>
  </w:footnote>
  <w:footnote w:type="continuationSeparator" w:id="0">
    <w:p w14:paraId="6C011ECA" w14:textId="77777777" w:rsidR="00C041F6" w:rsidRDefault="00C041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3DE09" w14:textId="77777777" w:rsidR="001E01EA" w:rsidRDefault="00C041F6">
    <w:pPr>
      <w:jc w:val="right"/>
    </w:pPr>
    <w:r>
      <w:rPr>
        <w:color w:val="5F5E5A"/>
        <w:sz w:val="16"/>
        <w:szCs w:val="16"/>
      </w:rPr>
      <w:t>Live Class Assistant: architecture and deployment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726B0"/>
    <w:multiLevelType w:val="hybridMultilevel"/>
    <w:tmpl w:val="E3A265C6"/>
    <w:lvl w:ilvl="0" w:tplc="F89E85BE">
      <w:start w:val="1"/>
      <w:numFmt w:val="decimal"/>
      <w:lvlText w:val="%1."/>
      <w:lvlJc w:val="left"/>
      <w:pPr>
        <w:ind w:left="540" w:hanging="300"/>
      </w:pPr>
    </w:lvl>
    <w:lvl w:ilvl="1" w:tplc="6A70E918">
      <w:numFmt w:val="decimal"/>
      <w:lvlText w:val=""/>
      <w:lvlJc w:val="left"/>
    </w:lvl>
    <w:lvl w:ilvl="2" w:tplc="E0EA1BBC">
      <w:numFmt w:val="decimal"/>
      <w:lvlText w:val=""/>
      <w:lvlJc w:val="left"/>
    </w:lvl>
    <w:lvl w:ilvl="3" w:tplc="533A5698">
      <w:numFmt w:val="decimal"/>
      <w:lvlText w:val=""/>
      <w:lvlJc w:val="left"/>
    </w:lvl>
    <w:lvl w:ilvl="4" w:tplc="6F0489FC">
      <w:numFmt w:val="decimal"/>
      <w:lvlText w:val=""/>
      <w:lvlJc w:val="left"/>
    </w:lvl>
    <w:lvl w:ilvl="5" w:tplc="282442D8">
      <w:numFmt w:val="decimal"/>
      <w:lvlText w:val=""/>
      <w:lvlJc w:val="left"/>
    </w:lvl>
    <w:lvl w:ilvl="6" w:tplc="B7AAA5EE">
      <w:numFmt w:val="decimal"/>
      <w:lvlText w:val=""/>
      <w:lvlJc w:val="left"/>
    </w:lvl>
    <w:lvl w:ilvl="7" w:tplc="4CFEFDC2">
      <w:numFmt w:val="decimal"/>
      <w:lvlText w:val=""/>
      <w:lvlJc w:val="left"/>
    </w:lvl>
    <w:lvl w:ilvl="8" w:tplc="913ACB9A">
      <w:numFmt w:val="decimal"/>
      <w:lvlText w:val=""/>
      <w:lvlJc w:val="left"/>
    </w:lvl>
  </w:abstractNum>
  <w:abstractNum w:abstractNumId="1" w15:restartNumberingAfterBreak="0">
    <w:nsid w:val="5C2301DE"/>
    <w:multiLevelType w:val="hybridMultilevel"/>
    <w:tmpl w:val="88744BD2"/>
    <w:lvl w:ilvl="0" w:tplc="33F22472">
      <w:start w:val="1"/>
      <w:numFmt w:val="bullet"/>
      <w:lvlText w:val="•"/>
      <w:lvlJc w:val="left"/>
      <w:pPr>
        <w:ind w:left="540" w:hanging="270"/>
      </w:pPr>
    </w:lvl>
    <w:lvl w:ilvl="1" w:tplc="974A98B4">
      <w:numFmt w:val="decimal"/>
      <w:lvlText w:val=""/>
      <w:lvlJc w:val="left"/>
    </w:lvl>
    <w:lvl w:ilvl="2" w:tplc="CCE02A30">
      <w:numFmt w:val="decimal"/>
      <w:lvlText w:val=""/>
      <w:lvlJc w:val="left"/>
    </w:lvl>
    <w:lvl w:ilvl="3" w:tplc="DBDAE32A">
      <w:numFmt w:val="decimal"/>
      <w:lvlText w:val=""/>
      <w:lvlJc w:val="left"/>
    </w:lvl>
    <w:lvl w:ilvl="4" w:tplc="57CA5C14">
      <w:numFmt w:val="decimal"/>
      <w:lvlText w:val=""/>
      <w:lvlJc w:val="left"/>
    </w:lvl>
    <w:lvl w:ilvl="5" w:tplc="02663A36">
      <w:numFmt w:val="decimal"/>
      <w:lvlText w:val=""/>
      <w:lvlJc w:val="left"/>
    </w:lvl>
    <w:lvl w:ilvl="6" w:tplc="B44673B0">
      <w:numFmt w:val="decimal"/>
      <w:lvlText w:val=""/>
      <w:lvlJc w:val="left"/>
    </w:lvl>
    <w:lvl w:ilvl="7" w:tplc="BDE0C92E">
      <w:numFmt w:val="decimal"/>
      <w:lvlText w:val=""/>
      <w:lvlJc w:val="left"/>
    </w:lvl>
    <w:lvl w:ilvl="8" w:tplc="820A38CA">
      <w:numFmt w:val="decimal"/>
      <w:lvlText w:val=""/>
      <w:lvlJc w:val="left"/>
    </w:lvl>
  </w:abstractNum>
  <w:abstractNum w:abstractNumId="2" w15:restartNumberingAfterBreak="0">
    <w:nsid w:val="5F3C5AFB"/>
    <w:multiLevelType w:val="hybridMultilevel"/>
    <w:tmpl w:val="ED4C081C"/>
    <w:lvl w:ilvl="0" w:tplc="75DE2E96" w:tentative="1">
      <w:start w:val="1"/>
      <w:numFmt w:val="bullet"/>
      <w:lvlText w:val="●"/>
      <w:lvlJc w:val="left"/>
      <w:pPr>
        <w:ind w:left="720" w:hanging="360"/>
      </w:pPr>
    </w:lvl>
    <w:lvl w:ilvl="1" w:tplc="78388236" w:tentative="1">
      <w:start w:val="1"/>
      <w:numFmt w:val="bullet"/>
      <w:lvlText w:val="○"/>
      <w:lvlJc w:val="left"/>
      <w:pPr>
        <w:ind w:left="1440" w:hanging="360"/>
      </w:pPr>
    </w:lvl>
    <w:lvl w:ilvl="2" w:tplc="D25CA17A" w:tentative="1">
      <w:start w:val="1"/>
      <w:numFmt w:val="bullet"/>
      <w:lvlText w:val="■"/>
      <w:lvlJc w:val="left"/>
      <w:pPr>
        <w:ind w:left="2160" w:hanging="360"/>
      </w:pPr>
    </w:lvl>
    <w:lvl w:ilvl="3" w:tplc="5966039C" w:tentative="1">
      <w:start w:val="1"/>
      <w:numFmt w:val="bullet"/>
      <w:lvlText w:val="●"/>
      <w:lvlJc w:val="left"/>
      <w:pPr>
        <w:ind w:left="2880" w:hanging="360"/>
      </w:pPr>
    </w:lvl>
    <w:lvl w:ilvl="4" w:tplc="B16E48B6" w:tentative="1">
      <w:start w:val="1"/>
      <w:numFmt w:val="bullet"/>
      <w:lvlText w:val="○"/>
      <w:lvlJc w:val="left"/>
      <w:pPr>
        <w:ind w:left="3600" w:hanging="360"/>
      </w:pPr>
    </w:lvl>
    <w:lvl w:ilvl="5" w:tplc="C5FE195C" w:tentative="1">
      <w:start w:val="1"/>
      <w:numFmt w:val="bullet"/>
      <w:lvlText w:val="■"/>
      <w:lvlJc w:val="left"/>
      <w:pPr>
        <w:ind w:left="4320" w:hanging="360"/>
      </w:pPr>
    </w:lvl>
    <w:lvl w:ilvl="6" w:tplc="29AC3852" w:tentative="1">
      <w:start w:val="1"/>
      <w:numFmt w:val="bullet"/>
      <w:lvlText w:val="●"/>
      <w:lvlJc w:val="left"/>
      <w:pPr>
        <w:ind w:left="5040" w:hanging="360"/>
      </w:pPr>
    </w:lvl>
    <w:lvl w:ilvl="7" w:tplc="12C20F12" w:tentative="1">
      <w:start w:val="1"/>
      <w:numFmt w:val="bullet"/>
      <w:lvlText w:val="●"/>
      <w:lvlJc w:val="left"/>
      <w:pPr>
        <w:ind w:left="5760" w:hanging="360"/>
      </w:pPr>
    </w:lvl>
    <w:lvl w:ilvl="8" w:tplc="A888D926" w:tentative="1">
      <w:start w:val="1"/>
      <w:numFmt w:val="bullet"/>
      <w:lvlText w:val="●"/>
      <w:lvlJc w:val="left"/>
      <w:pPr>
        <w:ind w:left="6480" w:hanging="360"/>
      </w:pPr>
    </w:lvl>
  </w:abstractNum>
  <w:num w:numId="1" w16cid:durableId="302932069">
    <w:abstractNumId w:val="2"/>
    <w:lvlOverride w:ilvl="0">
      <w:startOverride w:val="1"/>
    </w:lvlOverride>
  </w:num>
  <w:num w:numId="2" w16cid:durableId="332341915">
    <w:abstractNumId w:val="1"/>
    <w:lvlOverride w:ilvl="0">
      <w:startOverride w:val="1"/>
    </w:lvlOverride>
  </w:num>
  <w:num w:numId="3" w16cid:durableId="6498725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1EA"/>
    <w:rsid w:val="001E01EA"/>
    <w:rsid w:val="002C4E67"/>
    <w:rsid w:val="00583C3F"/>
    <w:rsid w:val="00C041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C9F20"/>
  <w15:docId w15:val="{7DA0E3EF-179C-486C-9446-5372E24D0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F1B2D"/>
      <w:sz w:val="32"/>
      <w:szCs w:val="32"/>
    </w:rPr>
  </w:style>
  <w:style w:type="paragraph" w:styleId="Heading2">
    <w:name w:val="heading 2"/>
    <w:basedOn w:val="Normal"/>
    <w:next w:val="Normal"/>
    <w:uiPriority w:val="9"/>
    <w:unhideWhenUsed/>
    <w:qFormat/>
    <w:pPr>
      <w:spacing w:before="240" w:after="120"/>
      <w:outlineLvl w:val="1"/>
    </w:pPr>
    <w:rPr>
      <w:b/>
      <w:bCs/>
      <w:color w:val="0F6E56"/>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C4E67"/>
    <w:pPr>
      <w:spacing w:after="100"/>
    </w:pPr>
  </w:style>
  <w:style w:type="paragraph" w:styleId="TOC2">
    <w:name w:val="toc 2"/>
    <w:basedOn w:val="Normal"/>
    <w:next w:val="Normal"/>
    <w:autoRedefine/>
    <w:uiPriority w:val="39"/>
    <w:unhideWhenUsed/>
    <w:rsid w:val="002C4E67"/>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1827</Words>
  <Characters>10418</Characters>
  <Application>Microsoft Office Word</Application>
  <DocSecurity>0</DocSecurity>
  <Lines>86</Lines>
  <Paragraphs>24</Paragraphs>
  <ScaleCrop>false</ScaleCrop>
  <Company/>
  <LinksUpToDate>false</LinksUpToDate>
  <CharactersWithSpaces>12221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Class Assistant: technical architecture and deployment plan</dc:title>
  <dc:creator>Manish</dc:creator>
  <cp:lastModifiedBy>Srivastava, Manish Kumar (HCL Technologies)</cp:lastModifiedBy>
  <cp:revision>2</cp:revision>
  <dcterms:created xsi:type="dcterms:W3CDTF">2026-10-12T13:42:00Z</dcterms:created>
  <dcterms:modified xsi:type="dcterms:W3CDTF">2026-10-12T13:42:00Z</dcterms:modified>
</cp:coreProperties>
</file>