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5D000" w14:textId="64FCA1B6" w:rsidR="009914A9" w:rsidRDefault="009914A9">
      <w:pPr>
        <w:rPr>
          <w:lang w:val="en-US"/>
        </w:rPr>
      </w:pPr>
      <w:r>
        <w:rPr>
          <w:lang w:val="en-US"/>
        </w:rPr>
        <w:t>OUTPUT:</w:t>
      </w:r>
    </w:p>
    <w:p w14:paraId="5A344D90" w14:textId="70498592" w:rsidR="009914A9" w:rsidRPr="009914A9" w:rsidRDefault="009914A9">
      <w:pPr>
        <w:rPr>
          <w:lang w:val="en-US"/>
        </w:rPr>
      </w:pPr>
      <w:r w:rsidRPr="009914A9">
        <w:rPr>
          <w:lang w:val="en-US"/>
        </w:rPr>
        <w:drawing>
          <wp:inline distT="0" distB="0" distL="0" distR="0" wp14:anchorId="4F9620A2" wp14:editId="46929564">
            <wp:extent cx="5731510" cy="2943860"/>
            <wp:effectExtent l="0" t="0" r="2540" b="8890"/>
            <wp:docPr id="152294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47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4A9" w:rsidRPr="00991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A9"/>
    <w:rsid w:val="009914A9"/>
    <w:rsid w:val="00AE3F53"/>
    <w:rsid w:val="00F7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94DE3"/>
  <w15:chartTrackingRefBased/>
  <w15:docId w15:val="{1FB0D61F-36BF-4C95-AB6E-BCEAC99D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3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N</dc:creator>
  <cp:keywords/>
  <dc:description/>
  <cp:lastModifiedBy>Manish N</cp:lastModifiedBy>
  <cp:revision>2</cp:revision>
  <dcterms:created xsi:type="dcterms:W3CDTF">2024-09-28T13:02:00Z</dcterms:created>
  <dcterms:modified xsi:type="dcterms:W3CDTF">2024-09-28T13:02:00Z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5ef03a3b-ff00-4a49-9531-70501be26380</vt:lpwstr>
  </property>
</Properties>
</file>