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998" w:rsidRDefault="00300998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5E22" w:rsidRPr="00BA0871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7110BB" w:rsidRDefault="007110BB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E52C5" w:rsidRPr="00760E6C" w:rsidRDefault="00AE52C5" w:rsidP="00760E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0E6C">
        <w:rPr>
          <w:rFonts w:ascii="Times New Roman" w:hAnsi="Times New Roman" w:cs="Times New Roman"/>
          <w:sz w:val="28"/>
          <w:szCs w:val="28"/>
        </w:rPr>
        <w:t>The impact of systems using Arti</w:t>
      </w:r>
      <w:r w:rsidR="003A2BBC">
        <w:rPr>
          <w:rFonts w:ascii="Times New Roman" w:hAnsi="Times New Roman" w:cs="Times New Roman"/>
          <w:sz w:val="28"/>
          <w:szCs w:val="28"/>
        </w:rPr>
        <w:t>fi</w:t>
      </w:r>
      <w:r w:rsidRPr="00760E6C">
        <w:rPr>
          <w:rFonts w:ascii="Times New Roman" w:hAnsi="Times New Roman" w:cs="Times New Roman"/>
          <w:sz w:val="28"/>
          <w:szCs w:val="28"/>
        </w:rPr>
        <w:t>cial Intelligence (AI) is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Pr="00760E6C">
        <w:rPr>
          <w:rFonts w:ascii="Times New Roman" w:hAnsi="Times New Roman" w:cs="Times New Roman"/>
          <w:sz w:val="28"/>
          <w:szCs w:val="28"/>
        </w:rPr>
        <w:t>at the center of numerous academic studies [1</w:t>
      </w:r>
      <w:proofErr w:type="gramStart"/>
      <w:r w:rsidRPr="00760E6C">
        <w:rPr>
          <w:rFonts w:ascii="Times New Roman" w:hAnsi="Times New Roman" w:cs="Times New Roman"/>
          <w:sz w:val="28"/>
          <w:szCs w:val="28"/>
        </w:rPr>
        <w:t>]_</w:t>
      </w:r>
      <w:proofErr w:type="gramEnd"/>
      <w:r w:rsidRPr="00760E6C">
        <w:rPr>
          <w:rFonts w:ascii="Times New Roman" w:hAnsi="Times New Roman" w:cs="Times New Roman"/>
          <w:sz w:val="28"/>
          <w:szCs w:val="28"/>
        </w:rPr>
        <w:t>[3], political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Pr="00760E6C">
        <w:rPr>
          <w:rFonts w:ascii="Times New Roman" w:hAnsi="Times New Roman" w:cs="Times New Roman"/>
          <w:sz w:val="28"/>
          <w:szCs w:val="28"/>
        </w:rPr>
        <w:t>debates [4], and reports of civil society organizations [5]. The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Pr="00760E6C">
        <w:rPr>
          <w:rFonts w:ascii="Times New Roman" w:hAnsi="Times New Roman" w:cs="Times New Roman"/>
          <w:sz w:val="28"/>
          <w:szCs w:val="28"/>
        </w:rPr>
        <w:t>development of AI has become the subject of praise due to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Pr="00760E6C">
        <w:rPr>
          <w:rFonts w:ascii="Times New Roman" w:hAnsi="Times New Roman" w:cs="Times New Roman"/>
          <w:sz w:val="28"/>
          <w:szCs w:val="28"/>
        </w:rPr>
        <w:t>unprecedented technological capabilities, such as enhanced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Pr="00760E6C">
        <w:rPr>
          <w:rFonts w:ascii="Times New Roman" w:hAnsi="Times New Roman" w:cs="Times New Roman"/>
          <w:sz w:val="28"/>
          <w:szCs w:val="28"/>
        </w:rPr>
        <w:t>possibilities for automated image recognition (e.g., detection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Pr="00760E6C">
        <w:rPr>
          <w:rFonts w:ascii="Times New Roman" w:hAnsi="Times New Roman" w:cs="Times New Roman"/>
          <w:sz w:val="28"/>
          <w:szCs w:val="28"/>
        </w:rPr>
        <w:t xml:space="preserve">of cancer in the </w:t>
      </w:r>
      <w:r w:rsidR="003A2BBC">
        <w:rPr>
          <w:rFonts w:ascii="Times New Roman" w:hAnsi="Times New Roman" w:cs="Times New Roman"/>
          <w:sz w:val="28"/>
          <w:szCs w:val="28"/>
        </w:rPr>
        <w:t>fi</w:t>
      </w:r>
      <w:r w:rsidRPr="00760E6C">
        <w:rPr>
          <w:rFonts w:ascii="Times New Roman" w:hAnsi="Times New Roman" w:cs="Times New Roman"/>
          <w:sz w:val="28"/>
          <w:szCs w:val="28"/>
        </w:rPr>
        <w:t>eld of medicine [6], [7]). However, it has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Pr="00760E6C">
        <w:rPr>
          <w:rFonts w:ascii="Times New Roman" w:hAnsi="Times New Roman" w:cs="Times New Roman"/>
          <w:sz w:val="28"/>
          <w:szCs w:val="28"/>
        </w:rPr>
        <w:t>also been criticized - even feared - due to aspects such as the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Pr="00760E6C">
        <w:rPr>
          <w:rFonts w:ascii="Times New Roman" w:hAnsi="Times New Roman" w:cs="Times New Roman"/>
          <w:sz w:val="28"/>
          <w:szCs w:val="28"/>
        </w:rPr>
        <w:t>uncertain consequences of automation for the labor market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Pr="00760E6C">
        <w:rPr>
          <w:rFonts w:ascii="Times New Roman" w:hAnsi="Times New Roman" w:cs="Times New Roman"/>
          <w:sz w:val="28"/>
          <w:szCs w:val="28"/>
        </w:rPr>
        <w:t>(e.g., concerns of mass unemployment [8, pp. 26_27]). This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Pr="00760E6C">
        <w:rPr>
          <w:rFonts w:ascii="Times New Roman" w:hAnsi="Times New Roman" w:cs="Times New Roman"/>
          <w:sz w:val="28"/>
          <w:szCs w:val="28"/>
        </w:rPr>
        <w:t xml:space="preserve">duality of positive </w:t>
      </w:r>
      <w:proofErr w:type="spellStart"/>
      <w:r w:rsidRPr="00760E6C">
        <w:rPr>
          <w:rFonts w:ascii="Times New Roman" w:hAnsi="Times New Roman" w:cs="Times New Roman"/>
          <w:i/>
          <w:iCs/>
          <w:sz w:val="28"/>
          <w:szCs w:val="28"/>
        </w:rPr>
        <w:t>vs</w:t>
      </w:r>
      <w:proofErr w:type="spellEnd"/>
      <w:r w:rsidRPr="00760E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0E6C">
        <w:rPr>
          <w:rFonts w:ascii="Times New Roman" w:hAnsi="Times New Roman" w:cs="Times New Roman"/>
          <w:sz w:val="28"/>
          <w:szCs w:val="28"/>
        </w:rPr>
        <w:t>negative aspects of the technology can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Pr="00760E6C">
        <w:rPr>
          <w:rFonts w:ascii="Times New Roman" w:hAnsi="Times New Roman" w:cs="Times New Roman"/>
          <w:sz w:val="28"/>
          <w:szCs w:val="28"/>
        </w:rPr>
        <w:t>also be identi</w:t>
      </w:r>
      <w:r w:rsidR="003A2BBC">
        <w:rPr>
          <w:rFonts w:ascii="Times New Roman" w:hAnsi="Times New Roman" w:cs="Times New Roman"/>
          <w:sz w:val="28"/>
          <w:szCs w:val="28"/>
        </w:rPr>
        <w:t>fi</w:t>
      </w:r>
      <w:r w:rsidRPr="00760E6C">
        <w:rPr>
          <w:rFonts w:ascii="Times New Roman" w:hAnsi="Times New Roman" w:cs="Times New Roman"/>
          <w:sz w:val="28"/>
          <w:szCs w:val="28"/>
        </w:rPr>
        <w:t xml:space="preserve">ed in the context of </w:t>
      </w:r>
      <w:proofErr w:type="spellStart"/>
      <w:r w:rsidRPr="00760E6C">
        <w:rPr>
          <w:rFonts w:ascii="Times New Roman" w:hAnsi="Times New Roman" w:cs="Times New Roman"/>
          <w:sz w:val="28"/>
          <w:szCs w:val="28"/>
        </w:rPr>
        <w:t>cybersecurity</w:t>
      </w:r>
      <w:proofErr w:type="spellEnd"/>
      <w:r w:rsidRPr="00760E6C">
        <w:rPr>
          <w:rFonts w:ascii="Times New Roman" w:hAnsi="Times New Roman" w:cs="Times New Roman"/>
          <w:sz w:val="28"/>
          <w:szCs w:val="28"/>
        </w:rPr>
        <w:t xml:space="preserve"> and cybercrime.</w:t>
      </w:r>
    </w:p>
    <w:p w:rsidR="003B7AD9" w:rsidRPr="00760E6C" w:rsidRDefault="00AE52C5" w:rsidP="00760E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0E6C">
        <w:rPr>
          <w:rFonts w:ascii="Times New Roman" w:hAnsi="Times New Roman" w:cs="Times New Roman"/>
          <w:sz w:val="28"/>
          <w:szCs w:val="28"/>
        </w:rPr>
        <w:t>Governments use AI to enhance their capabilities,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Pr="00760E6C">
        <w:rPr>
          <w:rFonts w:ascii="Times New Roman" w:hAnsi="Times New Roman" w:cs="Times New Roman"/>
          <w:sz w:val="28"/>
          <w:szCs w:val="28"/>
        </w:rPr>
        <w:t>whereas the same technology can be used for attacks against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Pr="00760E6C">
        <w:rPr>
          <w:rFonts w:ascii="Times New Roman" w:hAnsi="Times New Roman" w:cs="Times New Roman"/>
          <w:sz w:val="28"/>
          <w:szCs w:val="28"/>
        </w:rPr>
        <w:t>them [9].</w:t>
      </w:r>
    </w:p>
    <w:p w:rsidR="00AE52C5" w:rsidRPr="00760E6C" w:rsidRDefault="00AE52C5" w:rsidP="00760E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52C5" w:rsidRPr="003A2BBC" w:rsidRDefault="00AB260C" w:rsidP="00760E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0E6C">
        <w:rPr>
          <w:rFonts w:ascii="Times New Roman" w:hAnsi="Times New Roman" w:cs="Times New Roman"/>
          <w:sz w:val="28"/>
          <w:szCs w:val="28"/>
        </w:rPr>
        <w:t>While the recent surge in AI development has been fueled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Pr="00760E6C">
        <w:rPr>
          <w:rFonts w:ascii="Times New Roman" w:hAnsi="Times New Roman" w:cs="Times New Roman"/>
          <w:sz w:val="28"/>
          <w:szCs w:val="28"/>
        </w:rPr>
        <w:t>by the private sector and applications in customer-oriented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Pr="00760E6C">
        <w:rPr>
          <w:rFonts w:ascii="Times New Roman" w:hAnsi="Times New Roman" w:cs="Times New Roman"/>
          <w:sz w:val="28"/>
          <w:szCs w:val="28"/>
        </w:rPr>
        <w:t>applications, sectors such as defense might use similar capabilities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Pr="00760E6C">
        <w:rPr>
          <w:rFonts w:ascii="Times New Roman" w:hAnsi="Times New Roman" w:cs="Times New Roman"/>
          <w:sz w:val="28"/>
          <w:szCs w:val="28"/>
        </w:rPr>
        <w:t>in their operations [10]. At the same time, it is increasingly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Pr="00760E6C">
        <w:rPr>
          <w:rFonts w:ascii="Times New Roman" w:hAnsi="Times New Roman" w:cs="Times New Roman"/>
          <w:sz w:val="28"/>
          <w:szCs w:val="28"/>
        </w:rPr>
        <w:t>dif</w:t>
      </w:r>
      <w:r w:rsidR="003A2BBC">
        <w:rPr>
          <w:rFonts w:ascii="Times New Roman" w:hAnsi="Times New Roman" w:cs="Times New Roman"/>
          <w:sz w:val="28"/>
          <w:szCs w:val="28"/>
        </w:rPr>
        <w:t>fi</w:t>
      </w:r>
      <w:r w:rsidRPr="00760E6C">
        <w:rPr>
          <w:rFonts w:ascii="Times New Roman" w:hAnsi="Times New Roman" w:cs="Times New Roman"/>
          <w:sz w:val="28"/>
          <w:szCs w:val="28"/>
        </w:rPr>
        <w:t>cult to distinguish between the actions of state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Pr="00760E6C">
        <w:rPr>
          <w:rFonts w:ascii="Times New Roman" w:hAnsi="Times New Roman" w:cs="Times New Roman"/>
          <w:sz w:val="28"/>
          <w:szCs w:val="28"/>
        </w:rPr>
        <w:t>and non-state actors. This has recently been demonstrated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Pr="00760E6C">
        <w:rPr>
          <w:rFonts w:ascii="Times New Roman" w:hAnsi="Times New Roman" w:cs="Times New Roman"/>
          <w:sz w:val="28"/>
          <w:szCs w:val="28"/>
        </w:rPr>
        <w:t xml:space="preserve">by a wave of </w:t>
      </w:r>
      <w:proofErr w:type="spellStart"/>
      <w:r w:rsidRPr="00760E6C">
        <w:rPr>
          <w:rFonts w:ascii="Times New Roman" w:hAnsi="Times New Roman" w:cs="Times New Roman"/>
          <w:sz w:val="28"/>
          <w:szCs w:val="28"/>
        </w:rPr>
        <w:t>ransomware</w:t>
      </w:r>
      <w:proofErr w:type="spellEnd"/>
      <w:r w:rsidRPr="00760E6C">
        <w:rPr>
          <w:rFonts w:ascii="Times New Roman" w:hAnsi="Times New Roman" w:cs="Times New Roman"/>
          <w:sz w:val="28"/>
          <w:szCs w:val="28"/>
        </w:rPr>
        <w:t xml:space="preserve"> attacks targeting public infrastructure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Pr="00760E6C">
        <w:rPr>
          <w:rFonts w:ascii="Times New Roman" w:hAnsi="Times New Roman" w:cs="Times New Roman"/>
          <w:sz w:val="28"/>
          <w:szCs w:val="28"/>
        </w:rPr>
        <w:t>in many countries, such as the Colonial Pipeline in the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Pr="00760E6C">
        <w:rPr>
          <w:rFonts w:ascii="Times New Roman" w:hAnsi="Times New Roman" w:cs="Times New Roman"/>
          <w:sz w:val="28"/>
          <w:szCs w:val="28"/>
        </w:rPr>
        <w:t>United States in May 2021 [11, pp. 127_128]. Additionally,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Pr="00760E6C">
        <w:rPr>
          <w:rFonts w:ascii="Times New Roman" w:hAnsi="Times New Roman" w:cs="Times New Roman"/>
          <w:sz w:val="28"/>
          <w:szCs w:val="28"/>
        </w:rPr>
        <w:t>programs and applications developed for non-malicious purposes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Pr="00760E6C">
        <w:rPr>
          <w:rFonts w:ascii="Times New Roman" w:hAnsi="Times New Roman" w:cs="Times New Roman"/>
          <w:sz w:val="28"/>
          <w:szCs w:val="28"/>
        </w:rPr>
        <w:t>can also be implemented or modi</w:t>
      </w:r>
      <w:r w:rsidR="003A2BBC">
        <w:rPr>
          <w:rFonts w:ascii="Times New Roman" w:hAnsi="Times New Roman" w:cs="Times New Roman"/>
          <w:sz w:val="28"/>
          <w:szCs w:val="28"/>
        </w:rPr>
        <w:t>fi</w:t>
      </w:r>
      <w:r w:rsidRPr="00760E6C">
        <w:rPr>
          <w:rFonts w:ascii="Times New Roman" w:hAnsi="Times New Roman" w:cs="Times New Roman"/>
          <w:sz w:val="28"/>
          <w:szCs w:val="28"/>
        </w:rPr>
        <w:t>ed for malicious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Pr="00760E6C">
        <w:rPr>
          <w:rFonts w:ascii="Times New Roman" w:hAnsi="Times New Roman" w:cs="Times New Roman"/>
          <w:sz w:val="28"/>
          <w:szCs w:val="28"/>
        </w:rPr>
        <w:t>intent and potentially cause harm.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Pr="00760E6C">
        <w:rPr>
          <w:rFonts w:ascii="Times New Roman" w:hAnsi="Times New Roman" w:cs="Times New Roman"/>
          <w:sz w:val="28"/>
          <w:szCs w:val="28"/>
        </w:rPr>
        <w:t>The dual-use aspect of technology is not an entirely new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Pr="00760E6C">
        <w:rPr>
          <w:rFonts w:ascii="Times New Roman" w:hAnsi="Times New Roman" w:cs="Times New Roman"/>
          <w:sz w:val="28"/>
          <w:szCs w:val="28"/>
        </w:rPr>
        <w:t>problem when it comes to cybercrime1 or (cyber-</w:t>
      </w:r>
      <w:proofErr w:type="gramStart"/>
      <w:r w:rsidRPr="00760E6C">
        <w:rPr>
          <w:rFonts w:ascii="Times New Roman" w:hAnsi="Times New Roman" w:cs="Times New Roman"/>
          <w:sz w:val="28"/>
          <w:szCs w:val="28"/>
        </w:rPr>
        <w:t>)security</w:t>
      </w:r>
      <w:proofErr w:type="gramEnd"/>
      <w:r w:rsidRPr="00760E6C">
        <w:rPr>
          <w:rFonts w:ascii="Times New Roman" w:hAnsi="Times New Roman" w:cs="Times New Roman"/>
          <w:sz w:val="28"/>
          <w:szCs w:val="28"/>
        </w:rPr>
        <w:t>.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Pr="00760E6C">
        <w:rPr>
          <w:rFonts w:ascii="Times New Roman" w:hAnsi="Times New Roman" w:cs="Times New Roman"/>
          <w:sz w:val="28"/>
          <w:szCs w:val="28"/>
        </w:rPr>
        <w:t xml:space="preserve">Nevertheless, how AI can be leveraged for malicious use </w:t>
      </w:r>
      <w:r w:rsidR="003A2BBC">
        <w:rPr>
          <w:rFonts w:ascii="Times New Roman" w:hAnsi="Times New Roman" w:cs="Times New Roman"/>
          <w:sz w:val="28"/>
          <w:szCs w:val="28"/>
        </w:rPr>
        <w:t xml:space="preserve">and abuse constitutes </w:t>
      </w:r>
      <w:r w:rsidR="007E1032" w:rsidRPr="00760E6C">
        <w:rPr>
          <w:rFonts w:ascii="Times New Roman" w:hAnsi="Times New Roman" w:cs="Times New Roman"/>
          <w:sz w:val="28"/>
          <w:szCs w:val="28"/>
        </w:rPr>
        <w:t>novel vulnerabilities. Permanent assessment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="007E1032" w:rsidRPr="00760E6C">
        <w:rPr>
          <w:rFonts w:ascii="Times New Roman" w:hAnsi="Times New Roman" w:cs="Times New Roman"/>
          <w:sz w:val="28"/>
          <w:szCs w:val="28"/>
        </w:rPr>
        <w:t>of the threat landscape is crucial to create and adapt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="007E1032" w:rsidRPr="00760E6C">
        <w:rPr>
          <w:rFonts w:ascii="Times New Roman" w:hAnsi="Times New Roman" w:cs="Times New Roman"/>
          <w:sz w:val="28"/>
          <w:szCs w:val="28"/>
        </w:rPr>
        <w:t>governance mechanisms, develop proactive measures, and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="007E1032" w:rsidRPr="00760E6C">
        <w:rPr>
          <w:rFonts w:ascii="Times New Roman" w:hAnsi="Times New Roman" w:cs="Times New Roman"/>
          <w:sz w:val="28"/>
          <w:szCs w:val="28"/>
        </w:rPr>
        <w:lastRenderedPageBreak/>
        <w:t>enhance (cyber-</w:t>
      </w:r>
      <w:proofErr w:type="gramStart"/>
      <w:r w:rsidR="007E1032" w:rsidRPr="00760E6C">
        <w:rPr>
          <w:rFonts w:ascii="Times New Roman" w:hAnsi="Times New Roman" w:cs="Times New Roman"/>
          <w:sz w:val="28"/>
          <w:szCs w:val="28"/>
        </w:rPr>
        <w:t>)resilience</w:t>
      </w:r>
      <w:proofErr w:type="gramEnd"/>
      <w:r w:rsidR="007E1032" w:rsidRPr="00760E6C">
        <w:rPr>
          <w:rFonts w:ascii="Times New Roman" w:hAnsi="Times New Roman" w:cs="Times New Roman"/>
          <w:sz w:val="28"/>
          <w:szCs w:val="28"/>
        </w:rPr>
        <w:t>.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="007E1032" w:rsidRPr="00760E6C">
        <w:rPr>
          <w:rFonts w:ascii="Times New Roman" w:hAnsi="Times New Roman" w:cs="Times New Roman"/>
          <w:sz w:val="28"/>
          <w:szCs w:val="28"/>
        </w:rPr>
        <w:t>To build on previous work [14]_[16] and expand the understanding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="007E1032" w:rsidRPr="00760E6C">
        <w:rPr>
          <w:rFonts w:ascii="Times New Roman" w:hAnsi="Times New Roman" w:cs="Times New Roman"/>
          <w:sz w:val="28"/>
          <w:szCs w:val="28"/>
        </w:rPr>
        <w:t>of how AI broadens the potential for malicious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="007E1032" w:rsidRPr="00760E6C">
        <w:rPr>
          <w:rFonts w:ascii="Times New Roman" w:hAnsi="Times New Roman" w:cs="Times New Roman"/>
          <w:sz w:val="28"/>
          <w:szCs w:val="28"/>
        </w:rPr>
        <w:t>activities online, this article evaluates the main categories of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="007E1032" w:rsidRPr="00760E6C">
        <w:rPr>
          <w:rFonts w:ascii="Times New Roman" w:hAnsi="Times New Roman" w:cs="Times New Roman"/>
          <w:sz w:val="28"/>
          <w:szCs w:val="28"/>
        </w:rPr>
        <w:t xml:space="preserve">use and abuse of AI in a criminal </w:t>
      </w:r>
      <w:proofErr w:type="spellStart"/>
      <w:r w:rsidR="007E1032" w:rsidRPr="00760E6C">
        <w:rPr>
          <w:rFonts w:ascii="Times New Roman" w:hAnsi="Times New Roman" w:cs="Times New Roman"/>
          <w:sz w:val="28"/>
          <w:szCs w:val="28"/>
        </w:rPr>
        <w:t>context.We</w:t>
      </w:r>
      <w:proofErr w:type="spellEnd"/>
      <w:r w:rsidR="007E1032" w:rsidRPr="00760E6C">
        <w:rPr>
          <w:rFonts w:ascii="Times New Roman" w:hAnsi="Times New Roman" w:cs="Times New Roman"/>
          <w:sz w:val="28"/>
          <w:szCs w:val="28"/>
        </w:rPr>
        <w:t xml:space="preserve"> provide several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="007E1032" w:rsidRPr="00760E6C">
        <w:rPr>
          <w:rFonts w:ascii="Times New Roman" w:hAnsi="Times New Roman" w:cs="Times New Roman"/>
          <w:sz w:val="28"/>
          <w:szCs w:val="28"/>
        </w:rPr>
        <w:t>salient examples that allow us to illustrate the challenges at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="007E1032" w:rsidRPr="00760E6C">
        <w:rPr>
          <w:rFonts w:ascii="Times New Roman" w:hAnsi="Times New Roman" w:cs="Times New Roman"/>
          <w:sz w:val="28"/>
          <w:szCs w:val="28"/>
        </w:rPr>
        <w:t>hand. Based on these examples, we present a typology that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="007E1032" w:rsidRPr="00760E6C">
        <w:rPr>
          <w:rFonts w:ascii="Times New Roman" w:hAnsi="Times New Roman" w:cs="Times New Roman"/>
          <w:sz w:val="28"/>
          <w:szCs w:val="28"/>
        </w:rPr>
        <w:t>catalogs the main harmful AI-based activities. Developing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="007E1032" w:rsidRPr="00760E6C">
        <w:rPr>
          <w:rFonts w:ascii="Times New Roman" w:hAnsi="Times New Roman" w:cs="Times New Roman"/>
          <w:sz w:val="28"/>
          <w:szCs w:val="28"/>
        </w:rPr>
        <w:t>knowledge and understanding about the potential malicious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="007E1032" w:rsidRPr="00760E6C">
        <w:rPr>
          <w:rFonts w:ascii="Times New Roman" w:hAnsi="Times New Roman" w:cs="Times New Roman"/>
          <w:sz w:val="28"/>
          <w:szCs w:val="28"/>
        </w:rPr>
        <w:t xml:space="preserve">use and abuse of AI enables </w:t>
      </w:r>
      <w:proofErr w:type="spellStart"/>
      <w:r w:rsidR="007E1032" w:rsidRPr="00760E6C">
        <w:rPr>
          <w:rFonts w:ascii="Times New Roman" w:hAnsi="Times New Roman" w:cs="Times New Roman"/>
          <w:sz w:val="28"/>
          <w:szCs w:val="28"/>
        </w:rPr>
        <w:t>cybersecurity</w:t>
      </w:r>
      <w:proofErr w:type="spellEnd"/>
      <w:r w:rsidR="007E1032" w:rsidRPr="00760E6C">
        <w:rPr>
          <w:rFonts w:ascii="Times New Roman" w:hAnsi="Times New Roman" w:cs="Times New Roman"/>
          <w:sz w:val="28"/>
          <w:szCs w:val="28"/>
        </w:rPr>
        <w:t xml:space="preserve"> organizations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="007E1032" w:rsidRPr="00760E6C">
        <w:rPr>
          <w:rFonts w:ascii="Times New Roman" w:hAnsi="Times New Roman" w:cs="Times New Roman"/>
          <w:sz w:val="28"/>
          <w:szCs w:val="28"/>
        </w:rPr>
        <w:t>and governmental agencies to anticipate such incidents and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="007E1032" w:rsidRPr="00760E6C">
        <w:rPr>
          <w:rFonts w:ascii="Times New Roman" w:hAnsi="Times New Roman" w:cs="Times New Roman"/>
          <w:sz w:val="28"/>
          <w:szCs w:val="28"/>
        </w:rPr>
        <w:t>increase their preparedness against attacks. Furthermore,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="007E1032" w:rsidRPr="00760E6C">
        <w:rPr>
          <w:rFonts w:ascii="Times New Roman" w:hAnsi="Times New Roman" w:cs="Times New Roman"/>
          <w:sz w:val="28"/>
          <w:szCs w:val="28"/>
        </w:rPr>
        <w:t>a typology is greatly useful in structuring research efforts and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="007E1032" w:rsidRPr="00760E6C">
        <w:rPr>
          <w:rFonts w:ascii="Times New Roman" w:hAnsi="Times New Roman" w:cs="Times New Roman"/>
          <w:sz w:val="28"/>
          <w:szCs w:val="28"/>
        </w:rPr>
        <w:t>identifying gaps in knowledge in areas where more research</w:t>
      </w:r>
      <w:r w:rsidR="003A2BBC">
        <w:rPr>
          <w:rFonts w:ascii="Times New Roman" w:hAnsi="Times New Roman" w:cs="Times New Roman"/>
          <w:sz w:val="28"/>
          <w:szCs w:val="28"/>
        </w:rPr>
        <w:t xml:space="preserve"> </w:t>
      </w:r>
      <w:r w:rsidR="007E1032" w:rsidRPr="00760E6C">
        <w:rPr>
          <w:rFonts w:ascii="Times New Roman" w:hAnsi="Times New Roman" w:cs="Times New Roman"/>
          <w:sz w:val="28"/>
          <w:szCs w:val="28"/>
        </w:rPr>
        <w:t>is warranted.</w:t>
      </w:r>
    </w:p>
    <w:sectPr w:rsidR="00AE52C5" w:rsidRPr="003A2BBC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03B0B"/>
    <w:rsid w:val="00056ACC"/>
    <w:rsid w:val="00182687"/>
    <w:rsid w:val="0021247B"/>
    <w:rsid w:val="00215BC2"/>
    <w:rsid w:val="00291EB2"/>
    <w:rsid w:val="002A1B2F"/>
    <w:rsid w:val="002A6BE7"/>
    <w:rsid w:val="00300998"/>
    <w:rsid w:val="003A2BBC"/>
    <w:rsid w:val="003B2008"/>
    <w:rsid w:val="003B7AD9"/>
    <w:rsid w:val="00403F2A"/>
    <w:rsid w:val="004510BD"/>
    <w:rsid w:val="0048108D"/>
    <w:rsid w:val="00511ACF"/>
    <w:rsid w:val="00552C66"/>
    <w:rsid w:val="00573307"/>
    <w:rsid w:val="005D19FB"/>
    <w:rsid w:val="006B587E"/>
    <w:rsid w:val="006E35FA"/>
    <w:rsid w:val="00706B0E"/>
    <w:rsid w:val="007110BB"/>
    <w:rsid w:val="00724C9D"/>
    <w:rsid w:val="00760E6C"/>
    <w:rsid w:val="007900FB"/>
    <w:rsid w:val="007E1032"/>
    <w:rsid w:val="00850802"/>
    <w:rsid w:val="00A222A1"/>
    <w:rsid w:val="00A54BD1"/>
    <w:rsid w:val="00A90158"/>
    <w:rsid w:val="00AB260C"/>
    <w:rsid w:val="00AE52C5"/>
    <w:rsid w:val="00B467ED"/>
    <w:rsid w:val="00BA0871"/>
    <w:rsid w:val="00CC5E22"/>
    <w:rsid w:val="00CD7779"/>
    <w:rsid w:val="00E01B89"/>
    <w:rsid w:val="00E2324A"/>
    <w:rsid w:val="00E56255"/>
    <w:rsid w:val="00EB0F9A"/>
    <w:rsid w:val="00F04F25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17927-8232-43BE-AE34-9EEB5985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Admin</cp:lastModifiedBy>
  <cp:revision>36</cp:revision>
  <dcterms:created xsi:type="dcterms:W3CDTF">2016-12-19T05:46:00Z</dcterms:created>
  <dcterms:modified xsi:type="dcterms:W3CDTF">2023-02-17T16:40:00Z</dcterms:modified>
</cp:coreProperties>
</file>