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86AD95" w14:textId="4886EEC9" w:rsidR="004E4E0E" w:rsidRPr="006C6DAF" w:rsidRDefault="004E4E0E" w:rsidP="00265DBE">
      <w:pPr>
        <w:pStyle w:val="NormalWeb"/>
        <w:shd w:val="clear" w:color="auto" w:fill="FFFFFF" w:themeFill="background1"/>
        <w:jc w:val="both"/>
        <w:rPr>
          <w:rFonts w:asciiTheme="minorHAnsi" w:hAnsiTheme="minorHAnsi" w:cstheme="minorHAnsi"/>
          <w:color w:val="000000" w:themeColor="text1"/>
        </w:rPr>
      </w:pPr>
      <w:r w:rsidRPr="006C6DAF">
        <w:rPr>
          <w:rFonts w:asciiTheme="minorHAnsi" w:hAnsiTheme="minorHAnsi" w:cstheme="minorHAnsi"/>
          <w:color w:val="000000" w:themeColor="text1"/>
        </w:rPr>
        <w:t xml:space="preserve">                                                 </w:t>
      </w:r>
      <w:r w:rsidR="005D4538" w:rsidRPr="006C6DAF">
        <w:rPr>
          <w:rFonts w:asciiTheme="minorHAnsi" w:hAnsiTheme="minorHAnsi" w:cstheme="minorHAnsi"/>
          <w:noProof/>
        </w:rPr>
        <w:drawing>
          <wp:inline distT="0" distB="0" distL="0" distR="0" wp14:anchorId="7B8368C9" wp14:editId="24D66642">
            <wp:extent cx="5943600" cy="3139440"/>
            <wp:effectExtent l="0" t="0" r="0" b="3810"/>
            <wp:docPr id="1787635899" name="Picture 1787635899" descr="Accelerators vs. incubators: What startups need to know | TechRepubl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celerators vs. incubators: What startups need to know | TechRepubli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39440"/>
                    </a:xfrm>
                    <a:prstGeom prst="rect">
                      <a:avLst/>
                    </a:prstGeom>
                    <a:noFill/>
                    <a:ln>
                      <a:noFill/>
                    </a:ln>
                  </pic:spPr>
                </pic:pic>
              </a:graphicData>
            </a:graphic>
          </wp:inline>
        </w:drawing>
      </w:r>
    </w:p>
    <w:p w14:paraId="0155A04F" w14:textId="44F204EF" w:rsidR="004E4E0E" w:rsidRPr="006C6DAF" w:rsidRDefault="004E4E0E" w:rsidP="00265DBE">
      <w:pPr>
        <w:pStyle w:val="NormalWeb"/>
        <w:shd w:val="clear" w:color="auto" w:fill="FFFFFF"/>
        <w:jc w:val="both"/>
        <w:rPr>
          <w:rFonts w:asciiTheme="minorHAnsi" w:hAnsiTheme="minorHAnsi" w:cstheme="minorHAnsi"/>
          <w:color w:val="000000" w:themeColor="text1"/>
        </w:rPr>
      </w:pPr>
    </w:p>
    <w:p w14:paraId="3BABF3D2" w14:textId="6A2028FB" w:rsidR="004E4E0E" w:rsidRPr="006C6DAF" w:rsidRDefault="004E4E0E" w:rsidP="00265DBE">
      <w:pPr>
        <w:pStyle w:val="NormalWeb"/>
        <w:shd w:val="clear" w:color="auto" w:fill="FFFFFF"/>
        <w:jc w:val="both"/>
        <w:rPr>
          <w:rFonts w:asciiTheme="minorHAnsi" w:hAnsiTheme="minorHAnsi" w:cstheme="minorHAnsi"/>
          <w:color w:val="000000" w:themeColor="text1"/>
        </w:rPr>
      </w:pPr>
    </w:p>
    <w:p w14:paraId="16478386" w14:textId="3148004A" w:rsidR="004E4E0E" w:rsidRPr="006C6DAF" w:rsidRDefault="1DC1B585" w:rsidP="009D5C1F">
      <w:pPr>
        <w:pStyle w:val="NormalWeb"/>
        <w:shd w:val="clear" w:color="auto" w:fill="FFFFFF" w:themeFill="background1"/>
        <w:jc w:val="center"/>
        <w:rPr>
          <w:rFonts w:asciiTheme="minorHAnsi" w:hAnsiTheme="minorHAnsi" w:cstheme="minorHAnsi"/>
          <w:color w:val="000000" w:themeColor="text1"/>
          <w:sz w:val="96"/>
          <w:szCs w:val="96"/>
        </w:rPr>
      </w:pPr>
      <w:r w:rsidRPr="006C6DAF">
        <w:rPr>
          <w:rStyle w:val="normaltextrun"/>
          <w:rFonts w:asciiTheme="minorHAnsi" w:hAnsiTheme="minorHAnsi" w:cstheme="minorHAnsi"/>
          <w:color w:val="000000" w:themeColor="text1"/>
          <w:position w:val="3"/>
          <w:sz w:val="96"/>
          <w:szCs w:val="96"/>
          <w:shd w:val="clear" w:color="auto" w:fill="EDEBE9"/>
          <w:lang w:val="en-GB"/>
        </w:rPr>
        <w:t>Start-Up Analysis</w:t>
      </w:r>
      <w:r w:rsidRPr="006C6DAF">
        <w:rPr>
          <w:rStyle w:val="eop"/>
          <w:rFonts w:asciiTheme="minorHAnsi" w:hAnsiTheme="minorHAnsi" w:cstheme="minorHAnsi"/>
          <w:color w:val="000000" w:themeColor="text1"/>
          <w:sz w:val="96"/>
          <w:szCs w:val="96"/>
          <w:shd w:val="clear" w:color="auto" w:fill="EDEBE9"/>
        </w:rPr>
        <w:t>​</w:t>
      </w:r>
    </w:p>
    <w:p w14:paraId="2D799043" w14:textId="57AF8542" w:rsidR="004E4E0E" w:rsidRDefault="004E4E0E" w:rsidP="00265DBE">
      <w:pPr>
        <w:jc w:val="both"/>
        <w:rPr>
          <w:rFonts w:cstheme="minorHAnsi"/>
          <w:color w:val="000000" w:themeColor="text1"/>
        </w:rPr>
      </w:pPr>
    </w:p>
    <w:p w14:paraId="0398169D" w14:textId="7CA82C25" w:rsidR="00772CFE" w:rsidRDefault="00772CFE" w:rsidP="00265DBE">
      <w:pPr>
        <w:jc w:val="both"/>
        <w:rPr>
          <w:rFonts w:cstheme="minorHAnsi"/>
          <w:color w:val="000000" w:themeColor="text1"/>
        </w:rPr>
      </w:pPr>
    </w:p>
    <w:p w14:paraId="5AB28099" w14:textId="0CFC62D9" w:rsidR="00772CFE" w:rsidRDefault="00772CFE" w:rsidP="00265DBE">
      <w:pPr>
        <w:jc w:val="both"/>
        <w:rPr>
          <w:rFonts w:cstheme="minorHAnsi"/>
          <w:color w:val="000000" w:themeColor="text1"/>
        </w:rPr>
      </w:pPr>
    </w:p>
    <w:p w14:paraId="4968DC93" w14:textId="56E2C0A7" w:rsidR="00772CFE" w:rsidRDefault="00772CFE" w:rsidP="00265DBE">
      <w:pPr>
        <w:jc w:val="both"/>
        <w:rPr>
          <w:rFonts w:cstheme="minorHAnsi"/>
          <w:color w:val="000000" w:themeColor="text1"/>
        </w:rPr>
      </w:pPr>
    </w:p>
    <w:p w14:paraId="5405AAEC" w14:textId="787AFAEB" w:rsidR="00772CFE" w:rsidRDefault="00772CFE" w:rsidP="00265DBE">
      <w:pPr>
        <w:jc w:val="both"/>
        <w:rPr>
          <w:rFonts w:cstheme="minorHAnsi"/>
          <w:color w:val="000000" w:themeColor="text1"/>
        </w:rPr>
      </w:pPr>
    </w:p>
    <w:p w14:paraId="20F90BC0" w14:textId="0D447A54" w:rsidR="00772CFE" w:rsidRDefault="00772CFE" w:rsidP="00265DBE">
      <w:pPr>
        <w:jc w:val="both"/>
        <w:rPr>
          <w:rFonts w:cstheme="minorHAnsi"/>
          <w:color w:val="000000" w:themeColor="text1"/>
        </w:rPr>
      </w:pPr>
    </w:p>
    <w:p w14:paraId="17159720" w14:textId="3253595A" w:rsidR="00772CFE" w:rsidRDefault="00772CFE" w:rsidP="00265DBE">
      <w:pPr>
        <w:jc w:val="both"/>
        <w:rPr>
          <w:rFonts w:cstheme="minorHAnsi"/>
          <w:color w:val="000000" w:themeColor="text1"/>
        </w:rPr>
      </w:pPr>
    </w:p>
    <w:p w14:paraId="4297AA69" w14:textId="4F715A61" w:rsidR="00772CFE" w:rsidRDefault="00772CFE" w:rsidP="00265DBE">
      <w:pPr>
        <w:jc w:val="both"/>
        <w:rPr>
          <w:rFonts w:cstheme="minorHAnsi"/>
          <w:color w:val="000000" w:themeColor="text1"/>
        </w:rPr>
      </w:pPr>
    </w:p>
    <w:p w14:paraId="4AA52C14" w14:textId="3D98EA3C" w:rsidR="00772CFE" w:rsidRDefault="00772CFE" w:rsidP="00265DBE">
      <w:pPr>
        <w:jc w:val="both"/>
        <w:rPr>
          <w:rFonts w:cstheme="minorHAnsi"/>
          <w:color w:val="000000" w:themeColor="text1"/>
        </w:rPr>
      </w:pPr>
    </w:p>
    <w:p w14:paraId="2E5EDA03" w14:textId="07DE733E" w:rsidR="00772CFE" w:rsidRDefault="00772CFE" w:rsidP="00265DBE">
      <w:pPr>
        <w:jc w:val="both"/>
        <w:rPr>
          <w:rFonts w:cstheme="minorHAnsi"/>
          <w:color w:val="000000" w:themeColor="text1"/>
        </w:rPr>
      </w:pPr>
    </w:p>
    <w:p w14:paraId="7BF7D64E" w14:textId="6DE564CC" w:rsidR="00772CFE" w:rsidRDefault="00772CFE" w:rsidP="00265DBE">
      <w:pPr>
        <w:jc w:val="both"/>
        <w:rPr>
          <w:rFonts w:cstheme="minorHAnsi"/>
          <w:color w:val="000000" w:themeColor="text1"/>
        </w:rPr>
      </w:pPr>
    </w:p>
    <w:p w14:paraId="1458C6B2" w14:textId="2CCB5363" w:rsidR="00772CFE" w:rsidRDefault="00772CFE" w:rsidP="00265DBE">
      <w:pPr>
        <w:jc w:val="both"/>
        <w:rPr>
          <w:rFonts w:cstheme="minorHAnsi"/>
          <w:color w:val="000000" w:themeColor="text1"/>
        </w:rPr>
      </w:pPr>
    </w:p>
    <w:p w14:paraId="0F4AC3B3" w14:textId="77777777" w:rsidR="00772CFE" w:rsidRPr="006C6DAF" w:rsidRDefault="00772CFE" w:rsidP="00265DBE">
      <w:pPr>
        <w:jc w:val="both"/>
        <w:rPr>
          <w:rFonts w:cstheme="minorHAnsi"/>
          <w:color w:val="000000" w:themeColor="text1"/>
        </w:rPr>
      </w:pPr>
    </w:p>
    <w:p w14:paraId="5DA0C188" w14:textId="77777777" w:rsidR="006C6DAF" w:rsidRDefault="006C6DAF" w:rsidP="00265DBE">
      <w:pPr>
        <w:pStyle w:val="NormalWeb"/>
        <w:shd w:val="clear" w:color="auto" w:fill="FFFFFF"/>
        <w:jc w:val="both"/>
        <w:rPr>
          <w:rFonts w:asciiTheme="minorHAnsi" w:hAnsiTheme="minorHAnsi" w:cstheme="minorHAnsi"/>
          <w:b/>
          <w:bCs/>
          <w:color w:val="000000" w:themeColor="text1"/>
          <w:sz w:val="28"/>
          <w:szCs w:val="28"/>
        </w:rPr>
      </w:pPr>
    </w:p>
    <w:p w14:paraId="3AB1E30B" w14:textId="274A8F43" w:rsidR="009F7A1F" w:rsidRPr="006C6DAF" w:rsidRDefault="009F7A1F" w:rsidP="009D5C1F">
      <w:pPr>
        <w:pStyle w:val="NormalWeb"/>
        <w:shd w:val="clear" w:color="auto" w:fill="FFFFFF"/>
        <w:jc w:val="center"/>
        <w:rPr>
          <w:rFonts w:asciiTheme="minorHAnsi" w:hAnsiTheme="minorHAnsi" w:cstheme="minorHAnsi"/>
          <w:color w:val="000000" w:themeColor="text1"/>
        </w:rPr>
      </w:pPr>
      <w:r w:rsidRPr="006C6DAF">
        <w:rPr>
          <w:rFonts w:asciiTheme="minorHAnsi" w:hAnsiTheme="minorHAnsi" w:cstheme="minorHAnsi"/>
          <w:b/>
          <w:bCs/>
          <w:color w:val="000000" w:themeColor="text1"/>
          <w:sz w:val="28"/>
          <w:szCs w:val="28"/>
        </w:rPr>
        <w:lastRenderedPageBreak/>
        <w:t>1</w:t>
      </w:r>
      <w:r w:rsidR="00B97379">
        <w:rPr>
          <w:rFonts w:asciiTheme="minorHAnsi" w:hAnsiTheme="minorHAnsi" w:cstheme="minorHAnsi"/>
          <w:b/>
          <w:bCs/>
          <w:color w:val="000000" w:themeColor="text1"/>
          <w:sz w:val="28"/>
          <w:szCs w:val="28"/>
        </w:rPr>
        <w:t>.</w:t>
      </w:r>
      <w:r w:rsidRPr="006C6DAF">
        <w:rPr>
          <w:rFonts w:asciiTheme="minorHAnsi" w:hAnsiTheme="minorHAnsi" w:cstheme="minorHAnsi"/>
          <w:b/>
          <w:bCs/>
          <w:color w:val="000000" w:themeColor="text1"/>
          <w:sz w:val="28"/>
          <w:szCs w:val="28"/>
        </w:rPr>
        <w:t xml:space="preserve"> Introduction and Research Questions</w:t>
      </w:r>
    </w:p>
    <w:p w14:paraId="445BEAE4" w14:textId="3AFA5F2B" w:rsidR="00DD7DFA" w:rsidRPr="006C6DAF" w:rsidRDefault="4ABE4330" w:rsidP="00265DBE">
      <w:pPr>
        <w:spacing w:line="360" w:lineRule="auto"/>
        <w:jc w:val="both"/>
        <w:rPr>
          <w:rFonts w:eastAsia="Times New Roman" w:cstheme="minorHAnsi"/>
          <w:color w:val="000000" w:themeColor="text1"/>
        </w:rPr>
      </w:pPr>
      <w:bookmarkStart w:id="0" w:name="_Int_XL38N7ew"/>
      <w:r w:rsidRPr="006C6DAF">
        <w:rPr>
          <w:rFonts w:eastAsia="Times New Roman" w:cstheme="minorHAnsi"/>
          <w:color w:val="0E101A"/>
        </w:rPr>
        <w:t>Startups play a crucial role in driving innovation and economic growth and have the potential to create significant value for investors and society as a whole. However, launching and scaling a startup is a challenging and risky undertaking, and many startups fail in their early stages. Understanding the factors that contribute to startup success or failure is therefore of great interest to entrepreneurs, investors, and researchers.</w:t>
      </w:r>
      <w:bookmarkEnd w:id="0"/>
    </w:p>
    <w:p w14:paraId="05C52AAF" w14:textId="3294FBEC" w:rsidR="00DD7DFA" w:rsidRPr="006C6DAF" w:rsidRDefault="4ABE4330" w:rsidP="00265DBE">
      <w:pPr>
        <w:spacing w:line="360" w:lineRule="auto"/>
        <w:jc w:val="both"/>
        <w:rPr>
          <w:rFonts w:eastAsia="Times New Roman" w:cstheme="minorHAnsi"/>
          <w:color w:val="000000" w:themeColor="text1"/>
        </w:rPr>
      </w:pPr>
      <w:bookmarkStart w:id="1" w:name="_Int_WelTrWNM"/>
      <w:r w:rsidRPr="006C6DAF">
        <w:rPr>
          <w:rFonts w:eastAsia="Times New Roman" w:cstheme="minorHAnsi"/>
          <w:color w:val="0E101A"/>
        </w:rPr>
        <w:t>The Big Startup Success/Fail Dataset is a comprehensive and informative dataset that provides a wealth of data on startups that have either succeeded or failed in the past. The dataset was obtained from Kaggle, a platform for sharing and discovering datasets and other resources related to data science and machine learning.</w:t>
      </w:r>
      <w:bookmarkEnd w:id="1"/>
    </w:p>
    <w:p w14:paraId="50CD52B2" w14:textId="5F42C767" w:rsidR="00DD7DFA" w:rsidRPr="006C6DAF" w:rsidRDefault="4ABE4330" w:rsidP="00265DBE">
      <w:pPr>
        <w:spacing w:line="360" w:lineRule="auto"/>
        <w:jc w:val="both"/>
        <w:rPr>
          <w:rFonts w:eastAsia="Times New Roman" w:cstheme="minorHAnsi"/>
          <w:color w:val="000000" w:themeColor="text1"/>
        </w:rPr>
      </w:pPr>
      <w:bookmarkStart w:id="2" w:name="_Int_Zenvr6Qq"/>
      <w:r w:rsidRPr="006C6DAF">
        <w:rPr>
          <w:rFonts w:eastAsia="Times New Roman" w:cstheme="minorHAnsi"/>
          <w:color w:val="0E101A"/>
        </w:rPr>
        <w:t>This project aims to analyze the Big Startup Success/Fail Dataset to gain insights into the factors that contribute to startup success or failure. Specifically, we aim to answer the following research questions:</w:t>
      </w:r>
      <w:bookmarkEnd w:id="2"/>
    </w:p>
    <w:p w14:paraId="51DEBB12" w14:textId="700424F6" w:rsidR="00DD7DFA" w:rsidRPr="006C6DAF" w:rsidRDefault="4ABE4330" w:rsidP="00265DBE">
      <w:pPr>
        <w:pStyle w:val="ListParagraph"/>
        <w:numPr>
          <w:ilvl w:val="0"/>
          <w:numId w:val="1"/>
        </w:numPr>
        <w:spacing w:line="360" w:lineRule="auto"/>
        <w:jc w:val="both"/>
        <w:rPr>
          <w:rFonts w:eastAsia="Times New Roman" w:cstheme="minorHAnsi"/>
          <w:color w:val="0E101A"/>
        </w:rPr>
      </w:pPr>
      <w:r w:rsidRPr="006C6DAF">
        <w:rPr>
          <w:rFonts w:eastAsia="Times New Roman" w:cstheme="minorHAnsi"/>
          <w:color w:val="0E101A"/>
        </w:rPr>
        <w:t>What are the key factors that contribute to startup success or failure, such as funding rounds, founding year, industry, location, and other key metrics?</w:t>
      </w:r>
    </w:p>
    <w:p w14:paraId="2BFBADDD" w14:textId="3685F481" w:rsidR="00DD7DFA" w:rsidRPr="006C6DAF" w:rsidRDefault="4ABE4330" w:rsidP="00265DBE">
      <w:pPr>
        <w:pStyle w:val="ListParagraph"/>
        <w:numPr>
          <w:ilvl w:val="0"/>
          <w:numId w:val="1"/>
        </w:numPr>
        <w:spacing w:line="360" w:lineRule="auto"/>
        <w:jc w:val="both"/>
        <w:rPr>
          <w:rFonts w:eastAsia="Times New Roman" w:cstheme="minorHAnsi"/>
          <w:color w:val="0E101A"/>
        </w:rPr>
      </w:pPr>
      <w:r w:rsidRPr="006C6DAF">
        <w:rPr>
          <w:rFonts w:eastAsia="Times New Roman" w:cstheme="minorHAnsi"/>
          <w:color w:val="0E101A"/>
        </w:rPr>
        <w:t>How does the impact of these factors vary across different industries and locations?</w:t>
      </w:r>
    </w:p>
    <w:p w14:paraId="17E16342" w14:textId="0EC70E10" w:rsidR="00DD7DFA" w:rsidRPr="006C6DAF" w:rsidRDefault="4ABE4330" w:rsidP="00265DBE">
      <w:pPr>
        <w:spacing w:line="360" w:lineRule="auto"/>
        <w:jc w:val="both"/>
        <w:rPr>
          <w:rFonts w:eastAsia="Times New Roman" w:cstheme="minorHAnsi"/>
          <w:color w:val="000000" w:themeColor="text1"/>
        </w:rPr>
      </w:pPr>
      <w:bookmarkStart w:id="3" w:name="_Int_wVlKqiY2"/>
      <w:r w:rsidRPr="006C6DAF">
        <w:rPr>
          <w:rFonts w:eastAsia="Times New Roman" w:cstheme="minorHAnsi"/>
          <w:color w:val="0E101A"/>
        </w:rPr>
        <w:t>To answer these questions, we will use a variety of statistical and machine learning techniques, including data cleaning, exploratory data analysis, regression analysis, and classification algorithms.</w:t>
      </w:r>
      <w:bookmarkEnd w:id="3"/>
    </w:p>
    <w:p w14:paraId="16F45F38" w14:textId="39CF52F8" w:rsidR="00DD7DFA" w:rsidRPr="006C6DAF" w:rsidRDefault="4ABE4330" w:rsidP="00265DBE">
      <w:pPr>
        <w:spacing w:line="360" w:lineRule="auto"/>
        <w:jc w:val="both"/>
        <w:rPr>
          <w:rFonts w:eastAsia="Times New Roman" w:cstheme="minorHAnsi"/>
          <w:color w:val="000000" w:themeColor="text1"/>
        </w:rPr>
      </w:pPr>
      <w:bookmarkStart w:id="4" w:name="_Int_DOWCIDTB"/>
      <w:r w:rsidRPr="006C6DAF">
        <w:rPr>
          <w:rFonts w:eastAsia="Times New Roman" w:cstheme="minorHAnsi"/>
          <w:color w:val="0E101A"/>
        </w:rPr>
        <w:t>The motivation for this project is to provide valuable insights for entrepreneurs, investors, and policymakers seeking to improve the success rate of startups. By analyzing this dataset, we can identify patterns and trends that can inform strategic decision-making, such as identifying promising industries or geographic regions for startups or understanding the importance of certain factors such as funding and founding year.</w:t>
      </w:r>
      <w:bookmarkEnd w:id="4"/>
    </w:p>
    <w:p w14:paraId="15F4C6A3" w14:textId="77777777" w:rsidR="006C6DAF" w:rsidRDefault="7DB78654" w:rsidP="00265DBE">
      <w:pPr>
        <w:spacing w:line="360" w:lineRule="auto"/>
        <w:jc w:val="both"/>
        <w:rPr>
          <w:rFonts w:eastAsia="Times New Roman" w:cstheme="minorHAnsi"/>
          <w:color w:val="0E101A"/>
        </w:rPr>
      </w:pPr>
      <w:bookmarkStart w:id="5" w:name="_Int_NMAIUx9C"/>
      <w:r w:rsidRPr="006C6DAF">
        <w:rPr>
          <w:rFonts w:eastAsia="Times New Roman" w:cstheme="minorHAnsi"/>
          <w:color w:val="0E101A"/>
        </w:rPr>
        <w:t>In conclusion, this project seeks to leverage the power of analytics to study a comprehensive and informative dataset on startup success and failure. By answering our research questions, we aim to provide valuable insights for entrepreneurs, investors, and policymakers seeking to improve the success rate of startups and drive innovation and economic growth.</w:t>
      </w:r>
      <w:bookmarkEnd w:id="5"/>
    </w:p>
    <w:p w14:paraId="28A483C2" w14:textId="77777777" w:rsidR="006C6DAF" w:rsidRDefault="006C6DAF" w:rsidP="00265DBE">
      <w:pPr>
        <w:spacing w:line="360" w:lineRule="auto"/>
        <w:jc w:val="both"/>
        <w:rPr>
          <w:rFonts w:eastAsia="Times New Roman" w:cstheme="minorHAnsi"/>
          <w:color w:val="0E101A"/>
        </w:rPr>
      </w:pPr>
    </w:p>
    <w:p w14:paraId="5ED13FCC" w14:textId="06D0A995" w:rsidR="006335AD" w:rsidRPr="006C6DAF" w:rsidRDefault="006C6DAF" w:rsidP="009D5C1F">
      <w:pPr>
        <w:spacing w:line="360" w:lineRule="auto"/>
        <w:jc w:val="center"/>
        <w:rPr>
          <w:rFonts w:eastAsia="Times New Roman" w:cstheme="minorHAnsi"/>
          <w:color w:val="000000" w:themeColor="text1"/>
        </w:rPr>
      </w:pPr>
      <w:r w:rsidRPr="006C6DAF">
        <w:rPr>
          <w:rFonts w:cstheme="minorHAnsi"/>
          <w:b/>
          <w:bCs/>
          <w:color w:val="000000" w:themeColor="text1"/>
          <w:sz w:val="28"/>
          <w:szCs w:val="28"/>
        </w:rPr>
        <w:lastRenderedPageBreak/>
        <w:t>2</w:t>
      </w:r>
      <w:r w:rsidR="00B97379">
        <w:rPr>
          <w:rFonts w:cstheme="minorHAnsi"/>
          <w:b/>
          <w:bCs/>
          <w:color w:val="000000" w:themeColor="text1"/>
          <w:sz w:val="28"/>
          <w:szCs w:val="28"/>
        </w:rPr>
        <w:t>.</w:t>
      </w:r>
      <w:r w:rsidR="29017569" w:rsidRPr="006C6DAF">
        <w:rPr>
          <w:rFonts w:cstheme="minorHAnsi"/>
          <w:b/>
          <w:bCs/>
          <w:color w:val="000000" w:themeColor="text1"/>
          <w:sz w:val="28"/>
          <w:szCs w:val="28"/>
        </w:rPr>
        <w:t xml:space="preserve"> Data </w:t>
      </w:r>
      <w:r w:rsidR="00CD03D0">
        <w:rPr>
          <w:rFonts w:cstheme="minorHAnsi"/>
          <w:b/>
          <w:bCs/>
          <w:color w:val="000000" w:themeColor="text1"/>
          <w:sz w:val="28"/>
          <w:szCs w:val="28"/>
        </w:rPr>
        <w:t>Collection</w:t>
      </w:r>
    </w:p>
    <w:p w14:paraId="60D4EBE8" w14:textId="436D3855" w:rsidR="00CC7A08" w:rsidRDefault="28E10525" w:rsidP="00265DBE">
      <w:pPr>
        <w:spacing w:line="360" w:lineRule="auto"/>
        <w:jc w:val="both"/>
        <w:rPr>
          <w:rFonts w:eastAsia="Arial" w:cstheme="minorHAnsi"/>
          <w:color w:val="000000" w:themeColor="text1"/>
        </w:rPr>
      </w:pPr>
      <w:r w:rsidRPr="006C6DAF">
        <w:rPr>
          <w:rFonts w:eastAsia="Arial" w:cstheme="minorHAnsi"/>
          <w:color w:val="000000" w:themeColor="text1"/>
        </w:rPr>
        <w:t xml:space="preserve">The data was mined and engineered from various sources and file formats. They were then extracted and transformed to the format of our requirement. Transformation of data included Data Cleaning. Steps like Removing Outliers, Identifying Missing Values, </w:t>
      </w:r>
      <w:r w:rsidR="2171ADBD" w:rsidRPr="006C6DAF">
        <w:rPr>
          <w:rFonts w:eastAsia="Arial" w:cstheme="minorHAnsi"/>
          <w:color w:val="000000" w:themeColor="text1"/>
        </w:rPr>
        <w:t>dropping</w:t>
      </w:r>
      <w:r w:rsidRPr="006C6DAF">
        <w:rPr>
          <w:rFonts w:eastAsia="Arial" w:cstheme="minorHAnsi"/>
          <w:color w:val="000000" w:themeColor="text1"/>
        </w:rPr>
        <w:t xml:space="preserve"> missing values, </w:t>
      </w:r>
      <w:r w:rsidR="3AC3F86B" w:rsidRPr="006C6DAF">
        <w:rPr>
          <w:rFonts w:eastAsia="Arial" w:cstheme="minorHAnsi"/>
          <w:color w:val="000000" w:themeColor="text1"/>
        </w:rPr>
        <w:t>imputing</w:t>
      </w:r>
      <w:r w:rsidRPr="006C6DAF">
        <w:rPr>
          <w:rFonts w:eastAsia="Arial" w:cstheme="minorHAnsi"/>
          <w:color w:val="000000" w:themeColor="text1"/>
        </w:rPr>
        <w:t xml:space="preserve"> missing values and Interpolation were followed to ensure Data Integrity. The data dictionary provided a comprehensive guide that outlined the metadata including data types, data constraints, relationships between data elements, and other relevant information. Our data dictionary contains information like Variable and Description which provides </w:t>
      </w:r>
      <w:r w:rsidR="31253D00" w:rsidRPr="006C6DAF">
        <w:rPr>
          <w:rFonts w:eastAsia="Arial" w:cstheme="minorHAnsi"/>
          <w:color w:val="000000" w:themeColor="text1"/>
        </w:rPr>
        <w:t>us with</w:t>
      </w:r>
      <w:r w:rsidRPr="006C6DAF">
        <w:rPr>
          <w:rFonts w:eastAsia="Arial" w:cstheme="minorHAnsi"/>
          <w:color w:val="000000" w:themeColor="text1"/>
        </w:rPr>
        <w:t xml:space="preserve"> information about the predictors available and their nature</w:t>
      </w:r>
      <w:r w:rsidR="00784BF9" w:rsidRPr="006C6DAF">
        <w:rPr>
          <w:rFonts w:eastAsia="Arial" w:cstheme="minorHAnsi"/>
          <w:color w:val="000000" w:themeColor="text1"/>
        </w:rPr>
        <w:t>.</w:t>
      </w:r>
    </w:p>
    <w:p w14:paraId="5016E307" w14:textId="3046C590" w:rsidR="00CD03D0" w:rsidRDefault="00CD03D0" w:rsidP="00265DBE">
      <w:pPr>
        <w:spacing w:line="360" w:lineRule="auto"/>
        <w:jc w:val="both"/>
        <w:rPr>
          <w:rFonts w:eastAsia="Arial" w:cstheme="minorHAnsi"/>
          <w:color w:val="000000" w:themeColor="text1"/>
        </w:rPr>
      </w:pPr>
    </w:p>
    <w:p w14:paraId="2615FD5B" w14:textId="5437A7B4" w:rsidR="00CD03D0" w:rsidRDefault="00CD03D0" w:rsidP="00265DBE">
      <w:pPr>
        <w:spacing w:line="360" w:lineRule="auto"/>
        <w:jc w:val="both"/>
        <w:rPr>
          <w:rFonts w:eastAsia="Arial" w:cstheme="minorHAnsi"/>
          <w:color w:val="000000" w:themeColor="text1"/>
          <w:u w:val="single"/>
        </w:rPr>
      </w:pPr>
      <w:r w:rsidRPr="00CD03D0">
        <w:rPr>
          <w:rFonts w:eastAsia="Arial" w:cstheme="minorHAnsi"/>
          <w:color w:val="000000" w:themeColor="text1"/>
          <w:u w:val="single"/>
        </w:rPr>
        <w:t>Data Sample:</w:t>
      </w:r>
    </w:p>
    <w:p w14:paraId="76298186" w14:textId="49443150" w:rsidR="00CD03D0" w:rsidRDefault="00CD03D0" w:rsidP="00265DBE">
      <w:pPr>
        <w:spacing w:line="360" w:lineRule="auto"/>
        <w:jc w:val="both"/>
        <w:rPr>
          <w:rFonts w:eastAsia="Arial" w:cstheme="minorHAnsi"/>
          <w:color w:val="000000" w:themeColor="text1"/>
          <w:u w:val="single"/>
        </w:rPr>
      </w:pPr>
      <w:r w:rsidRPr="00CD03D0">
        <w:rPr>
          <w:rFonts w:eastAsia="Arial" w:cstheme="minorHAnsi"/>
          <w:noProof/>
          <w:color w:val="000000" w:themeColor="text1"/>
          <w:u w:val="single"/>
        </w:rPr>
        <w:drawing>
          <wp:inline distT="0" distB="0" distL="0" distR="0" wp14:anchorId="71953F25" wp14:editId="1EA7D688">
            <wp:extent cx="5943600" cy="2589530"/>
            <wp:effectExtent l="0" t="0" r="0" b="1270"/>
            <wp:docPr id="3" name="Picture 2" descr="A screenshot of a computer&#10;&#10;Description automatically generated with low confidence">
              <a:extLst xmlns:a="http://schemas.openxmlformats.org/drawingml/2006/main">
                <a:ext uri="{FF2B5EF4-FFF2-40B4-BE49-F238E27FC236}">
                  <a16:creationId xmlns:a16="http://schemas.microsoft.com/office/drawing/2014/main" id="{EE2F73B2-687C-7545-9239-975A6CE1CE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omputer&#10;&#10;Description automatically generated with low confidence">
                      <a:extLst>
                        <a:ext uri="{FF2B5EF4-FFF2-40B4-BE49-F238E27FC236}">
                          <a16:creationId xmlns:a16="http://schemas.microsoft.com/office/drawing/2014/main" id="{EE2F73B2-687C-7545-9239-975A6CE1CE4F}"/>
                        </a:ext>
                      </a:extLst>
                    </pic:cNvPr>
                    <pic:cNvPicPr>
                      <a:picLocks noChangeAspect="1"/>
                    </pic:cNvPicPr>
                  </pic:nvPicPr>
                  <pic:blipFill>
                    <a:blip r:embed="rId12"/>
                    <a:stretch>
                      <a:fillRect/>
                    </a:stretch>
                  </pic:blipFill>
                  <pic:spPr>
                    <a:xfrm>
                      <a:off x="0" y="0"/>
                      <a:ext cx="5943600" cy="2589530"/>
                    </a:xfrm>
                    <a:prstGeom prst="rect">
                      <a:avLst/>
                    </a:prstGeom>
                  </pic:spPr>
                </pic:pic>
              </a:graphicData>
            </a:graphic>
          </wp:inline>
        </w:drawing>
      </w:r>
    </w:p>
    <w:p w14:paraId="5824B07D" w14:textId="461D6547" w:rsidR="00CD03D0" w:rsidRDefault="00CD03D0" w:rsidP="00265DBE">
      <w:pPr>
        <w:spacing w:line="360" w:lineRule="auto"/>
        <w:jc w:val="both"/>
        <w:rPr>
          <w:rFonts w:eastAsia="Arial" w:cstheme="minorHAnsi"/>
          <w:color w:val="000000" w:themeColor="text1"/>
          <w:u w:val="single"/>
        </w:rPr>
      </w:pPr>
    </w:p>
    <w:p w14:paraId="70C33E24" w14:textId="03ABE4BC" w:rsidR="00CD03D0" w:rsidRPr="00CD03D0" w:rsidRDefault="00CD03D0" w:rsidP="00265DBE">
      <w:pPr>
        <w:spacing w:line="360" w:lineRule="auto"/>
        <w:jc w:val="both"/>
        <w:rPr>
          <w:rFonts w:eastAsia="Arial" w:cstheme="minorHAnsi"/>
          <w:color w:val="000000" w:themeColor="text1"/>
          <w:u w:val="single"/>
        </w:rPr>
      </w:pPr>
      <w:r>
        <w:rPr>
          <w:rFonts w:eastAsia="Arial" w:cstheme="minorHAnsi"/>
          <w:color w:val="000000" w:themeColor="text1"/>
          <w:u w:val="single"/>
        </w:rPr>
        <w:t>Data Dictionary:</w:t>
      </w:r>
    </w:p>
    <w:p w14:paraId="6E1DE4D7" w14:textId="77777777" w:rsidR="00784BF9" w:rsidRPr="006C6DAF" w:rsidRDefault="00784BF9" w:rsidP="00265DBE">
      <w:pPr>
        <w:jc w:val="both"/>
        <w:rPr>
          <w:rFonts w:cstheme="minorHAnsi"/>
          <w:color w:val="000000" w:themeColor="text1"/>
        </w:rPr>
      </w:pPr>
    </w:p>
    <w:tbl>
      <w:tblPr>
        <w:tblStyle w:val="TableGrid"/>
        <w:tblW w:w="0" w:type="auto"/>
        <w:tblLayout w:type="fixed"/>
        <w:tblLook w:val="0600" w:firstRow="0" w:lastRow="0" w:firstColumn="0" w:lastColumn="0" w:noHBand="1" w:noVBand="1"/>
      </w:tblPr>
      <w:tblGrid>
        <w:gridCol w:w="5411"/>
        <w:gridCol w:w="3949"/>
      </w:tblGrid>
      <w:tr w:rsidR="2C4D661D" w:rsidRPr="006C6DAF" w14:paraId="20E72940" w14:textId="77777777" w:rsidTr="2C4D661D">
        <w:trPr>
          <w:trHeight w:val="345"/>
        </w:trPr>
        <w:tc>
          <w:tcPr>
            <w:tcW w:w="5411" w:type="dxa"/>
            <w:tcBorders>
              <w:top w:val="single" w:sz="6" w:space="0" w:color="9E9E9E"/>
              <w:left w:val="single" w:sz="6" w:space="0" w:color="9E9E9E"/>
              <w:bottom w:val="single" w:sz="6" w:space="0" w:color="9E9E9E"/>
              <w:right w:val="single" w:sz="6" w:space="0" w:color="9E9E9E"/>
            </w:tcBorders>
            <w:tcMar>
              <w:top w:w="15" w:type="dxa"/>
              <w:left w:w="15" w:type="dxa"/>
              <w:right w:w="15" w:type="dxa"/>
            </w:tcMar>
            <w:vAlign w:val="center"/>
          </w:tcPr>
          <w:p w14:paraId="46986439" w14:textId="0BE0F83B" w:rsidR="2C4D661D" w:rsidRPr="006C6DAF" w:rsidRDefault="2C4D661D" w:rsidP="00265DBE">
            <w:pPr>
              <w:jc w:val="both"/>
              <w:rPr>
                <w:rFonts w:cstheme="minorHAnsi"/>
              </w:rPr>
            </w:pPr>
            <w:r w:rsidRPr="006C6DAF">
              <w:rPr>
                <w:rFonts w:eastAsia="Arial" w:cstheme="minorHAnsi"/>
                <w:b/>
                <w:bCs/>
                <w:color w:val="000000" w:themeColor="text1"/>
              </w:rPr>
              <w:t>Variabl</w:t>
            </w:r>
            <w:r w:rsidR="00784BF9" w:rsidRPr="006C6DAF">
              <w:rPr>
                <w:rFonts w:eastAsia="Arial" w:cstheme="minorHAnsi"/>
                <w:b/>
                <w:bCs/>
                <w:color w:val="000000" w:themeColor="text1"/>
              </w:rPr>
              <w:t>e</w:t>
            </w:r>
          </w:p>
        </w:tc>
        <w:tc>
          <w:tcPr>
            <w:tcW w:w="3949" w:type="dxa"/>
            <w:tcBorders>
              <w:top w:val="single" w:sz="6" w:space="0" w:color="9E9E9E"/>
              <w:left w:val="single" w:sz="6" w:space="0" w:color="9E9E9E"/>
              <w:bottom w:val="single" w:sz="6" w:space="0" w:color="9E9E9E"/>
              <w:right w:val="single" w:sz="6" w:space="0" w:color="9E9E9E"/>
            </w:tcBorders>
            <w:tcMar>
              <w:top w:w="15" w:type="dxa"/>
              <w:left w:w="15" w:type="dxa"/>
              <w:right w:w="15" w:type="dxa"/>
            </w:tcMar>
            <w:vAlign w:val="center"/>
          </w:tcPr>
          <w:p w14:paraId="63FB9392" w14:textId="0F19BD5E" w:rsidR="2C4D661D" w:rsidRPr="006C6DAF" w:rsidRDefault="2C4D661D" w:rsidP="00265DBE">
            <w:pPr>
              <w:jc w:val="both"/>
              <w:rPr>
                <w:rFonts w:cstheme="minorHAnsi"/>
              </w:rPr>
            </w:pPr>
            <w:r w:rsidRPr="006C6DAF">
              <w:rPr>
                <w:rFonts w:eastAsia="Arial" w:cstheme="minorHAnsi"/>
                <w:b/>
                <w:bCs/>
                <w:color w:val="000000" w:themeColor="text1"/>
              </w:rPr>
              <w:t>Description</w:t>
            </w:r>
          </w:p>
        </w:tc>
      </w:tr>
      <w:tr w:rsidR="2C4D661D" w:rsidRPr="006C6DAF" w14:paraId="078E51F2" w14:textId="77777777" w:rsidTr="2C4D661D">
        <w:trPr>
          <w:trHeight w:val="315"/>
        </w:trPr>
        <w:tc>
          <w:tcPr>
            <w:tcW w:w="5411" w:type="dxa"/>
            <w:tcBorders>
              <w:top w:val="single" w:sz="6" w:space="0" w:color="9E9E9E"/>
              <w:left w:val="single" w:sz="6" w:space="0" w:color="9E9E9E"/>
              <w:bottom w:val="single" w:sz="6" w:space="0" w:color="9E9E9E"/>
              <w:right w:val="single" w:sz="6" w:space="0" w:color="9E9E9E"/>
            </w:tcBorders>
            <w:tcMar>
              <w:top w:w="15" w:type="dxa"/>
              <w:left w:w="15" w:type="dxa"/>
              <w:right w:w="15" w:type="dxa"/>
            </w:tcMar>
            <w:vAlign w:val="center"/>
          </w:tcPr>
          <w:p w14:paraId="705022AB" w14:textId="198BE855" w:rsidR="2C4D661D" w:rsidRPr="006C6DAF" w:rsidRDefault="2C4D661D" w:rsidP="00265DBE">
            <w:pPr>
              <w:jc w:val="both"/>
              <w:rPr>
                <w:rFonts w:cstheme="minorHAnsi"/>
              </w:rPr>
            </w:pPr>
            <w:r w:rsidRPr="006C6DAF">
              <w:rPr>
                <w:rFonts w:eastAsia="Arial" w:cstheme="minorHAnsi"/>
                <w:color w:val="000000" w:themeColor="text1"/>
              </w:rPr>
              <w:t>permalink</w:t>
            </w:r>
          </w:p>
        </w:tc>
        <w:tc>
          <w:tcPr>
            <w:tcW w:w="3949" w:type="dxa"/>
            <w:tcBorders>
              <w:top w:val="single" w:sz="6" w:space="0" w:color="9E9E9E"/>
              <w:left w:val="single" w:sz="6" w:space="0" w:color="9E9E9E"/>
              <w:bottom w:val="single" w:sz="6" w:space="0" w:color="9E9E9E"/>
              <w:right w:val="single" w:sz="6" w:space="0" w:color="9E9E9E"/>
            </w:tcBorders>
            <w:tcMar>
              <w:top w:w="15" w:type="dxa"/>
              <w:left w:w="15" w:type="dxa"/>
              <w:right w:w="15" w:type="dxa"/>
            </w:tcMar>
            <w:vAlign w:val="center"/>
          </w:tcPr>
          <w:p w14:paraId="5E7898CD" w14:textId="080284D8" w:rsidR="2C4D661D" w:rsidRPr="006C6DAF" w:rsidRDefault="2C4D661D" w:rsidP="00265DBE">
            <w:pPr>
              <w:jc w:val="both"/>
              <w:rPr>
                <w:rFonts w:cstheme="minorHAnsi"/>
              </w:rPr>
            </w:pPr>
            <w:r w:rsidRPr="006C6DAF">
              <w:rPr>
                <w:rFonts w:eastAsia="Arial" w:cstheme="minorHAnsi"/>
                <w:color w:val="000000" w:themeColor="text1"/>
              </w:rPr>
              <w:t>Link to Organization</w:t>
            </w:r>
          </w:p>
        </w:tc>
      </w:tr>
      <w:tr w:rsidR="2C4D661D" w:rsidRPr="006C6DAF" w14:paraId="762685A2" w14:textId="77777777" w:rsidTr="2C4D661D">
        <w:trPr>
          <w:trHeight w:val="315"/>
        </w:trPr>
        <w:tc>
          <w:tcPr>
            <w:tcW w:w="5411" w:type="dxa"/>
            <w:tcBorders>
              <w:top w:val="single" w:sz="6" w:space="0" w:color="9E9E9E"/>
              <w:left w:val="single" w:sz="6" w:space="0" w:color="9E9E9E"/>
              <w:bottom w:val="single" w:sz="6" w:space="0" w:color="9E9E9E"/>
              <w:right w:val="single" w:sz="6" w:space="0" w:color="9E9E9E"/>
            </w:tcBorders>
            <w:tcMar>
              <w:top w:w="15" w:type="dxa"/>
              <w:left w:w="15" w:type="dxa"/>
              <w:right w:w="15" w:type="dxa"/>
            </w:tcMar>
            <w:vAlign w:val="center"/>
          </w:tcPr>
          <w:p w14:paraId="1270787F" w14:textId="6C264274" w:rsidR="2C4D661D" w:rsidRPr="006C6DAF" w:rsidRDefault="2C4D661D" w:rsidP="00265DBE">
            <w:pPr>
              <w:jc w:val="both"/>
              <w:rPr>
                <w:rFonts w:cstheme="minorHAnsi"/>
              </w:rPr>
            </w:pPr>
            <w:r w:rsidRPr="006C6DAF">
              <w:rPr>
                <w:rFonts w:eastAsia="Arial" w:cstheme="minorHAnsi"/>
                <w:color w:val="000000" w:themeColor="text1"/>
              </w:rPr>
              <w:t>name</w:t>
            </w:r>
          </w:p>
        </w:tc>
        <w:tc>
          <w:tcPr>
            <w:tcW w:w="3949" w:type="dxa"/>
            <w:tcBorders>
              <w:top w:val="single" w:sz="6" w:space="0" w:color="9E9E9E"/>
              <w:left w:val="single" w:sz="6" w:space="0" w:color="9E9E9E"/>
              <w:bottom w:val="single" w:sz="6" w:space="0" w:color="9E9E9E"/>
              <w:right w:val="single" w:sz="6" w:space="0" w:color="9E9E9E"/>
            </w:tcBorders>
            <w:tcMar>
              <w:top w:w="15" w:type="dxa"/>
              <w:left w:w="15" w:type="dxa"/>
              <w:right w:w="15" w:type="dxa"/>
            </w:tcMar>
            <w:vAlign w:val="center"/>
          </w:tcPr>
          <w:p w14:paraId="0383EAED" w14:textId="3FB0B461" w:rsidR="2C4D661D" w:rsidRPr="006C6DAF" w:rsidRDefault="2C4D661D" w:rsidP="00265DBE">
            <w:pPr>
              <w:jc w:val="both"/>
              <w:rPr>
                <w:rFonts w:cstheme="minorHAnsi"/>
              </w:rPr>
            </w:pPr>
            <w:r w:rsidRPr="006C6DAF">
              <w:rPr>
                <w:rFonts w:eastAsia="Arial" w:cstheme="minorHAnsi"/>
                <w:color w:val="000000" w:themeColor="text1"/>
              </w:rPr>
              <w:t>Name of the Startup</w:t>
            </w:r>
          </w:p>
        </w:tc>
      </w:tr>
      <w:tr w:rsidR="2C4D661D" w:rsidRPr="006C6DAF" w14:paraId="1898CED3" w14:textId="77777777" w:rsidTr="2C4D661D">
        <w:trPr>
          <w:trHeight w:val="315"/>
        </w:trPr>
        <w:tc>
          <w:tcPr>
            <w:tcW w:w="5411" w:type="dxa"/>
            <w:tcBorders>
              <w:top w:val="single" w:sz="6" w:space="0" w:color="9E9E9E"/>
              <w:left w:val="single" w:sz="6" w:space="0" w:color="9E9E9E"/>
              <w:bottom w:val="single" w:sz="6" w:space="0" w:color="9E9E9E"/>
              <w:right w:val="single" w:sz="6" w:space="0" w:color="9E9E9E"/>
            </w:tcBorders>
            <w:tcMar>
              <w:top w:w="15" w:type="dxa"/>
              <w:left w:w="15" w:type="dxa"/>
              <w:right w:w="15" w:type="dxa"/>
            </w:tcMar>
            <w:vAlign w:val="center"/>
          </w:tcPr>
          <w:p w14:paraId="3042C9CA" w14:textId="288129A7" w:rsidR="2C4D661D" w:rsidRPr="006C6DAF" w:rsidRDefault="2C4D661D" w:rsidP="00265DBE">
            <w:pPr>
              <w:jc w:val="both"/>
              <w:rPr>
                <w:rFonts w:cstheme="minorHAnsi"/>
              </w:rPr>
            </w:pPr>
            <w:proofErr w:type="spellStart"/>
            <w:r w:rsidRPr="006C6DAF">
              <w:rPr>
                <w:rFonts w:eastAsia="Arial" w:cstheme="minorHAnsi"/>
                <w:color w:val="000000" w:themeColor="text1"/>
              </w:rPr>
              <w:t>homepage_url</w:t>
            </w:r>
            <w:proofErr w:type="spellEnd"/>
          </w:p>
        </w:tc>
        <w:tc>
          <w:tcPr>
            <w:tcW w:w="3949" w:type="dxa"/>
            <w:tcBorders>
              <w:top w:val="single" w:sz="6" w:space="0" w:color="9E9E9E"/>
              <w:left w:val="single" w:sz="6" w:space="0" w:color="9E9E9E"/>
              <w:bottom w:val="single" w:sz="6" w:space="0" w:color="9E9E9E"/>
              <w:right w:val="single" w:sz="6" w:space="0" w:color="9E9E9E"/>
            </w:tcBorders>
            <w:tcMar>
              <w:top w:w="15" w:type="dxa"/>
              <w:left w:w="15" w:type="dxa"/>
              <w:right w:w="15" w:type="dxa"/>
            </w:tcMar>
            <w:vAlign w:val="center"/>
          </w:tcPr>
          <w:p w14:paraId="24B985EE" w14:textId="24044295" w:rsidR="2C4D661D" w:rsidRPr="006C6DAF" w:rsidRDefault="2C4D661D" w:rsidP="00265DBE">
            <w:pPr>
              <w:jc w:val="both"/>
              <w:rPr>
                <w:rFonts w:cstheme="minorHAnsi"/>
              </w:rPr>
            </w:pPr>
            <w:r w:rsidRPr="006C6DAF">
              <w:rPr>
                <w:rFonts w:eastAsia="Arial" w:cstheme="minorHAnsi"/>
                <w:color w:val="000000" w:themeColor="text1"/>
              </w:rPr>
              <w:t>Website URL of the Startup</w:t>
            </w:r>
          </w:p>
        </w:tc>
      </w:tr>
      <w:tr w:rsidR="2C4D661D" w:rsidRPr="006C6DAF" w14:paraId="6357431C" w14:textId="77777777" w:rsidTr="2C4D661D">
        <w:trPr>
          <w:trHeight w:val="315"/>
        </w:trPr>
        <w:tc>
          <w:tcPr>
            <w:tcW w:w="5411" w:type="dxa"/>
            <w:tcBorders>
              <w:top w:val="single" w:sz="6" w:space="0" w:color="9E9E9E"/>
              <w:left w:val="single" w:sz="6" w:space="0" w:color="9E9E9E"/>
              <w:bottom w:val="single" w:sz="6" w:space="0" w:color="9E9E9E"/>
              <w:right w:val="single" w:sz="6" w:space="0" w:color="9E9E9E"/>
            </w:tcBorders>
            <w:tcMar>
              <w:top w:w="15" w:type="dxa"/>
              <w:left w:w="15" w:type="dxa"/>
              <w:right w:w="15" w:type="dxa"/>
            </w:tcMar>
            <w:vAlign w:val="center"/>
          </w:tcPr>
          <w:p w14:paraId="2BA3439E" w14:textId="43ABE022" w:rsidR="2C4D661D" w:rsidRPr="006C6DAF" w:rsidRDefault="2C4D661D" w:rsidP="00265DBE">
            <w:pPr>
              <w:jc w:val="both"/>
              <w:rPr>
                <w:rFonts w:cstheme="minorHAnsi"/>
              </w:rPr>
            </w:pPr>
            <w:proofErr w:type="spellStart"/>
            <w:r w:rsidRPr="006C6DAF">
              <w:rPr>
                <w:rFonts w:eastAsia="Arial" w:cstheme="minorHAnsi"/>
                <w:color w:val="000000" w:themeColor="text1"/>
              </w:rPr>
              <w:t>category_list</w:t>
            </w:r>
            <w:proofErr w:type="spellEnd"/>
          </w:p>
        </w:tc>
        <w:tc>
          <w:tcPr>
            <w:tcW w:w="3949" w:type="dxa"/>
            <w:tcBorders>
              <w:top w:val="single" w:sz="6" w:space="0" w:color="9E9E9E"/>
              <w:left w:val="single" w:sz="6" w:space="0" w:color="9E9E9E"/>
              <w:bottom w:val="single" w:sz="6" w:space="0" w:color="9E9E9E"/>
              <w:right w:val="single" w:sz="6" w:space="0" w:color="9E9E9E"/>
            </w:tcBorders>
            <w:tcMar>
              <w:top w:w="15" w:type="dxa"/>
              <w:left w:w="15" w:type="dxa"/>
              <w:right w:w="15" w:type="dxa"/>
            </w:tcMar>
            <w:vAlign w:val="center"/>
          </w:tcPr>
          <w:p w14:paraId="0FB9C0CB" w14:textId="10EB7EDC" w:rsidR="2C4D661D" w:rsidRPr="006C6DAF" w:rsidRDefault="2C4D661D" w:rsidP="00265DBE">
            <w:pPr>
              <w:jc w:val="both"/>
              <w:rPr>
                <w:rFonts w:cstheme="minorHAnsi"/>
              </w:rPr>
            </w:pPr>
            <w:r w:rsidRPr="006C6DAF">
              <w:rPr>
                <w:rFonts w:eastAsia="Arial" w:cstheme="minorHAnsi"/>
                <w:color w:val="000000" w:themeColor="text1"/>
              </w:rPr>
              <w:t>Field of the company</w:t>
            </w:r>
          </w:p>
        </w:tc>
      </w:tr>
      <w:tr w:rsidR="2C4D661D" w:rsidRPr="006C6DAF" w14:paraId="3BBCE881" w14:textId="77777777" w:rsidTr="2C4D661D">
        <w:trPr>
          <w:trHeight w:val="315"/>
        </w:trPr>
        <w:tc>
          <w:tcPr>
            <w:tcW w:w="5411" w:type="dxa"/>
            <w:tcBorders>
              <w:top w:val="single" w:sz="6" w:space="0" w:color="9E9E9E"/>
              <w:left w:val="single" w:sz="6" w:space="0" w:color="9E9E9E"/>
              <w:bottom w:val="single" w:sz="6" w:space="0" w:color="9E9E9E"/>
              <w:right w:val="single" w:sz="6" w:space="0" w:color="9E9E9E"/>
            </w:tcBorders>
            <w:tcMar>
              <w:top w:w="15" w:type="dxa"/>
              <w:left w:w="15" w:type="dxa"/>
              <w:right w:w="15" w:type="dxa"/>
            </w:tcMar>
            <w:vAlign w:val="center"/>
          </w:tcPr>
          <w:p w14:paraId="4294CEB7" w14:textId="726655CB" w:rsidR="2C4D661D" w:rsidRPr="006C6DAF" w:rsidRDefault="2C4D661D" w:rsidP="00265DBE">
            <w:pPr>
              <w:jc w:val="both"/>
              <w:rPr>
                <w:rFonts w:cstheme="minorHAnsi"/>
              </w:rPr>
            </w:pPr>
            <w:proofErr w:type="spellStart"/>
            <w:r w:rsidRPr="006C6DAF">
              <w:rPr>
                <w:rFonts w:eastAsia="Arial" w:cstheme="minorHAnsi"/>
                <w:color w:val="000000" w:themeColor="text1"/>
              </w:rPr>
              <w:t>funding_total_usd</w:t>
            </w:r>
            <w:proofErr w:type="spellEnd"/>
          </w:p>
        </w:tc>
        <w:tc>
          <w:tcPr>
            <w:tcW w:w="3949" w:type="dxa"/>
            <w:tcBorders>
              <w:top w:val="single" w:sz="6" w:space="0" w:color="9E9E9E"/>
              <w:left w:val="single" w:sz="6" w:space="0" w:color="9E9E9E"/>
              <w:bottom w:val="single" w:sz="6" w:space="0" w:color="9E9E9E"/>
              <w:right w:val="single" w:sz="6" w:space="0" w:color="9E9E9E"/>
            </w:tcBorders>
            <w:tcMar>
              <w:top w:w="15" w:type="dxa"/>
              <w:left w:w="15" w:type="dxa"/>
              <w:right w:w="15" w:type="dxa"/>
            </w:tcMar>
            <w:vAlign w:val="center"/>
          </w:tcPr>
          <w:p w14:paraId="6B47C709" w14:textId="78090AAE" w:rsidR="2C4D661D" w:rsidRPr="006C6DAF" w:rsidRDefault="2C4D661D" w:rsidP="00265DBE">
            <w:pPr>
              <w:jc w:val="both"/>
              <w:rPr>
                <w:rFonts w:cstheme="minorHAnsi"/>
              </w:rPr>
            </w:pPr>
            <w:r w:rsidRPr="006C6DAF">
              <w:rPr>
                <w:rFonts w:eastAsia="Arial" w:cstheme="minorHAnsi"/>
                <w:color w:val="000000" w:themeColor="text1"/>
              </w:rPr>
              <w:t>Total funding compensation received</w:t>
            </w:r>
          </w:p>
        </w:tc>
      </w:tr>
      <w:tr w:rsidR="2C4D661D" w:rsidRPr="006C6DAF" w14:paraId="61DF0572" w14:textId="77777777" w:rsidTr="2C4D661D">
        <w:trPr>
          <w:trHeight w:val="315"/>
        </w:trPr>
        <w:tc>
          <w:tcPr>
            <w:tcW w:w="5411" w:type="dxa"/>
            <w:tcBorders>
              <w:top w:val="single" w:sz="6" w:space="0" w:color="9E9E9E"/>
              <w:left w:val="single" w:sz="6" w:space="0" w:color="9E9E9E"/>
              <w:bottom w:val="single" w:sz="6" w:space="0" w:color="9E9E9E"/>
              <w:right w:val="single" w:sz="6" w:space="0" w:color="9E9E9E"/>
            </w:tcBorders>
            <w:tcMar>
              <w:top w:w="15" w:type="dxa"/>
              <w:left w:w="15" w:type="dxa"/>
              <w:right w:w="15" w:type="dxa"/>
            </w:tcMar>
            <w:vAlign w:val="center"/>
          </w:tcPr>
          <w:p w14:paraId="4F9FF41F" w14:textId="30F9CE9A" w:rsidR="2C4D661D" w:rsidRPr="006C6DAF" w:rsidRDefault="2C4D661D" w:rsidP="00265DBE">
            <w:pPr>
              <w:jc w:val="both"/>
              <w:rPr>
                <w:rFonts w:cstheme="minorHAnsi"/>
              </w:rPr>
            </w:pPr>
            <w:r w:rsidRPr="006C6DAF">
              <w:rPr>
                <w:rFonts w:eastAsia="Arial" w:cstheme="minorHAnsi"/>
                <w:color w:val="000000" w:themeColor="text1"/>
              </w:rPr>
              <w:t xml:space="preserve">status </w:t>
            </w:r>
          </w:p>
        </w:tc>
        <w:tc>
          <w:tcPr>
            <w:tcW w:w="3949" w:type="dxa"/>
            <w:tcBorders>
              <w:top w:val="single" w:sz="6" w:space="0" w:color="9E9E9E"/>
              <w:left w:val="single" w:sz="6" w:space="0" w:color="9E9E9E"/>
              <w:bottom w:val="single" w:sz="6" w:space="0" w:color="9E9E9E"/>
              <w:right w:val="single" w:sz="6" w:space="0" w:color="9E9E9E"/>
            </w:tcBorders>
            <w:tcMar>
              <w:top w:w="15" w:type="dxa"/>
              <w:left w:w="15" w:type="dxa"/>
              <w:right w:w="15" w:type="dxa"/>
            </w:tcMar>
            <w:vAlign w:val="center"/>
          </w:tcPr>
          <w:p w14:paraId="73BB6406" w14:textId="1231D4F0" w:rsidR="2C4D661D" w:rsidRPr="006C6DAF" w:rsidRDefault="2C4D661D" w:rsidP="00265DBE">
            <w:pPr>
              <w:jc w:val="both"/>
              <w:rPr>
                <w:rFonts w:cstheme="minorHAnsi"/>
              </w:rPr>
            </w:pPr>
            <w:r w:rsidRPr="006C6DAF">
              <w:rPr>
                <w:rFonts w:eastAsia="Arial" w:cstheme="minorHAnsi"/>
                <w:color w:val="000000" w:themeColor="text1"/>
              </w:rPr>
              <w:t>Operational status</w:t>
            </w:r>
          </w:p>
        </w:tc>
      </w:tr>
      <w:tr w:rsidR="2C4D661D" w:rsidRPr="006C6DAF" w14:paraId="11DE6C98" w14:textId="77777777" w:rsidTr="2C4D661D">
        <w:trPr>
          <w:trHeight w:val="315"/>
        </w:trPr>
        <w:tc>
          <w:tcPr>
            <w:tcW w:w="5411" w:type="dxa"/>
            <w:tcBorders>
              <w:top w:val="single" w:sz="6" w:space="0" w:color="9E9E9E"/>
              <w:left w:val="single" w:sz="6" w:space="0" w:color="9E9E9E"/>
              <w:bottom w:val="single" w:sz="6" w:space="0" w:color="9E9E9E"/>
              <w:right w:val="single" w:sz="6" w:space="0" w:color="9E9E9E"/>
            </w:tcBorders>
            <w:tcMar>
              <w:top w:w="15" w:type="dxa"/>
              <w:left w:w="15" w:type="dxa"/>
              <w:right w:w="15" w:type="dxa"/>
            </w:tcMar>
            <w:vAlign w:val="center"/>
          </w:tcPr>
          <w:p w14:paraId="78F2D7FC" w14:textId="01A09E92" w:rsidR="2C4D661D" w:rsidRPr="006C6DAF" w:rsidRDefault="2C4D661D" w:rsidP="00265DBE">
            <w:pPr>
              <w:jc w:val="both"/>
              <w:rPr>
                <w:rFonts w:cstheme="minorHAnsi"/>
              </w:rPr>
            </w:pPr>
            <w:proofErr w:type="spellStart"/>
            <w:r w:rsidRPr="006C6DAF">
              <w:rPr>
                <w:rFonts w:eastAsia="Arial" w:cstheme="minorHAnsi"/>
                <w:color w:val="000000" w:themeColor="text1"/>
              </w:rPr>
              <w:lastRenderedPageBreak/>
              <w:t>country_code</w:t>
            </w:r>
            <w:proofErr w:type="spellEnd"/>
          </w:p>
        </w:tc>
        <w:tc>
          <w:tcPr>
            <w:tcW w:w="3949" w:type="dxa"/>
            <w:tcBorders>
              <w:top w:val="single" w:sz="6" w:space="0" w:color="9E9E9E"/>
              <w:left w:val="single" w:sz="6" w:space="0" w:color="9E9E9E"/>
              <w:bottom w:val="single" w:sz="6" w:space="0" w:color="9E9E9E"/>
              <w:right w:val="single" w:sz="6" w:space="0" w:color="9E9E9E"/>
            </w:tcBorders>
            <w:tcMar>
              <w:top w:w="15" w:type="dxa"/>
              <w:left w:w="15" w:type="dxa"/>
              <w:right w:w="15" w:type="dxa"/>
            </w:tcMar>
            <w:vAlign w:val="center"/>
          </w:tcPr>
          <w:p w14:paraId="454491D9" w14:textId="25ACBC6A" w:rsidR="2C4D661D" w:rsidRPr="006C6DAF" w:rsidRDefault="2C4D661D" w:rsidP="00265DBE">
            <w:pPr>
              <w:jc w:val="both"/>
              <w:rPr>
                <w:rFonts w:cstheme="minorHAnsi"/>
              </w:rPr>
            </w:pPr>
            <w:r w:rsidRPr="006C6DAF">
              <w:rPr>
                <w:rFonts w:eastAsia="Arial" w:cstheme="minorHAnsi"/>
                <w:color w:val="000000" w:themeColor="text1"/>
              </w:rPr>
              <w:t>The country of Origin</w:t>
            </w:r>
          </w:p>
        </w:tc>
      </w:tr>
      <w:tr w:rsidR="2C4D661D" w:rsidRPr="006C6DAF" w14:paraId="1F3F8ADF" w14:textId="77777777" w:rsidTr="2C4D661D">
        <w:trPr>
          <w:trHeight w:val="315"/>
        </w:trPr>
        <w:tc>
          <w:tcPr>
            <w:tcW w:w="5411" w:type="dxa"/>
            <w:tcBorders>
              <w:top w:val="single" w:sz="6" w:space="0" w:color="9E9E9E"/>
              <w:left w:val="single" w:sz="6" w:space="0" w:color="9E9E9E"/>
              <w:bottom w:val="single" w:sz="6" w:space="0" w:color="9E9E9E"/>
              <w:right w:val="single" w:sz="6" w:space="0" w:color="9E9E9E"/>
            </w:tcBorders>
            <w:tcMar>
              <w:top w:w="15" w:type="dxa"/>
              <w:left w:w="15" w:type="dxa"/>
              <w:right w:w="15" w:type="dxa"/>
            </w:tcMar>
            <w:vAlign w:val="center"/>
          </w:tcPr>
          <w:p w14:paraId="5BFA23DC" w14:textId="721E6AE4" w:rsidR="2C4D661D" w:rsidRPr="006C6DAF" w:rsidRDefault="2C4D661D" w:rsidP="00265DBE">
            <w:pPr>
              <w:jc w:val="both"/>
              <w:rPr>
                <w:rFonts w:cstheme="minorHAnsi"/>
              </w:rPr>
            </w:pPr>
            <w:proofErr w:type="spellStart"/>
            <w:r w:rsidRPr="006C6DAF">
              <w:rPr>
                <w:rFonts w:eastAsia="Arial" w:cstheme="minorHAnsi"/>
                <w:color w:val="000000" w:themeColor="text1"/>
              </w:rPr>
              <w:t>state_code</w:t>
            </w:r>
            <w:proofErr w:type="spellEnd"/>
          </w:p>
        </w:tc>
        <w:tc>
          <w:tcPr>
            <w:tcW w:w="3949" w:type="dxa"/>
            <w:tcBorders>
              <w:top w:val="single" w:sz="6" w:space="0" w:color="9E9E9E"/>
              <w:left w:val="single" w:sz="6" w:space="0" w:color="9E9E9E"/>
              <w:bottom w:val="single" w:sz="6" w:space="0" w:color="9E9E9E"/>
              <w:right w:val="single" w:sz="6" w:space="0" w:color="9E9E9E"/>
            </w:tcBorders>
            <w:tcMar>
              <w:top w:w="15" w:type="dxa"/>
              <w:left w:w="15" w:type="dxa"/>
              <w:right w:w="15" w:type="dxa"/>
            </w:tcMar>
            <w:vAlign w:val="center"/>
          </w:tcPr>
          <w:p w14:paraId="0966A3E4" w14:textId="1CD6E2CF" w:rsidR="2C4D661D" w:rsidRPr="006C6DAF" w:rsidRDefault="2C4D661D" w:rsidP="00265DBE">
            <w:pPr>
              <w:jc w:val="both"/>
              <w:rPr>
                <w:rFonts w:cstheme="minorHAnsi"/>
              </w:rPr>
            </w:pPr>
            <w:r w:rsidRPr="006C6DAF">
              <w:rPr>
                <w:rFonts w:eastAsia="Arial" w:cstheme="minorHAnsi"/>
                <w:color w:val="000000" w:themeColor="text1"/>
              </w:rPr>
              <w:t>The state at which the company is located</w:t>
            </w:r>
          </w:p>
        </w:tc>
      </w:tr>
      <w:tr w:rsidR="2C4D661D" w:rsidRPr="006C6DAF" w14:paraId="42C16898" w14:textId="77777777" w:rsidTr="2C4D661D">
        <w:trPr>
          <w:trHeight w:val="315"/>
        </w:trPr>
        <w:tc>
          <w:tcPr>
            <w:tcW w:w="5411" w:type="dxa"/>
            <w:tcBorders>
              <w:top w:val="single" w:sz="6" w:space="0" w:color="9E9E9E"/>
              <w:left w:val="single" w:sz="6" w:space="0" w:color="9E9E9E"/>
              <w:bottom w:val="single" w:sz="6" w:space="0" w:color="9E9E9E"/>
              <w:right w:val="single" w:sz="6" w:space="0" w:color="9E9E9E"/>
            </w:tcBorders>
            <w:tcMar>
              <w:top w:w="15" w:type="dxa"/>
              <w:left w:w="15" w:type="dxa"/>
              <w:right w:w="15" w:type="dxa"/>
            </w:tcMar>
            <w:vAlign w:val="center"/>
          </w:tcPr>
          <w:p w14:paraId="4D143C47" w14:textId="01B94D44" w:rsidR="2C4D661D" w:rsidRPr="006C6DAF" w:rsidRDefault="2C4D661D" w:rsidP="00265DBE">
            <w:pPr>
              <w:jc w:val="both"/>
              <w:rPr>
                <w:rFonts w:cstheme="minorHAnsi"/>
              </w:rPr>
            </w:pPr>
            <w:r w:rsidRPr="006C6DAF">
              <w:rPr>
                <w:rFonts w:eastAsia="Arial" w:cstheme="minorHAnsi"/>
                <w:color w:val="000000" w:themeColor="text1"/>
              </w:rPr>
              <w:t>region</w:t>
            </w:r>
          </w:p>
        </w:tc>
        <w:tc>
          <w:tcPr>
            <w:tcW w:w="3949" w:type="dxa"/>
            <w:tcBorders>
              <w:top w:val="single" w:sz="6" w:space="0" w:color="9E9E9E"/>
              <w:left w:val="single" w:sz="6" w:space="0" w:color="9E9E9E"/>
              <w:bottom w:val="single" w:sz="6" w:space="0" w:color="9E9E9E"/>
              <w:right w:val="single" w:sz="6" w:space="0" w:color="9E9E9E"/>
            </w:tcBorders>
            <w:tcMar>
              <w:top w:w="15" w:type="dxa"/>
              <w:left w:w="15" w:type="dxa"/>
              <w:right w:w="15" w:type="dxa"/>
            </w:tcMar>
            <w:vAlign w:val="center"/>
          </w:tcPr>
          <w:p w14:paraId="6F80E01B" w14:textId="2845CCA2" w:rsidR="2C4D661D" w:rsidRPr="006C6DAF" w:rsidRDefault="2C4D661D" w:rsidP="00265DBE">
            <w:pPr>
              <w:jc w:val="both"/>
              <w:rPr>
                <w:rFonts w:cstheme="minorHAnsi"/>
              </w:rPr>
            </w:pPr>
            <w:r w:rsidRPr="006C6DAF">
              <w:rPr>
                <w:rFonts w:eastAsia="Arial" w:cstheme="minorHAnsi"/>
                <w:color w:val="000000" w:themeColor="text1"/>
              </w:rPr>
              <w:t>Region of company location</w:t>
            </w:r>
          </w:p>
        </w:tc>
      </w:tr>
      <w:tr w:rsidR="2C4D661D" w:rsidRPr="006C6DAF" w14:paraId="713EF959" w14:textId="77777777" w:rsidTr="2C4D661D">
        <w:trPr>
          <w:trHeight w:val="315"/>
        </w:trPr>
        <w:tc>
          <w:tcPr>
            <w:tcW w:w="5411" w:type="dxa"/>
            <w:tcBorders>
              <w:top w:val="single" w:sz="6" w:space="0" w:color="9E9E9E"/>
              <w:left w:val="single" w:sz="6" w:space="0" w:color="9E9E9E"/>
              <w:bottom w:val="single" w:sz="6" w:space="0" w:color="9E9E9E"/>
              <w:right w:val="single" w:sz="6" w:space="0" w:color="9E9E9E"/>
            </w:tcBorders>
            <w:tcMar>
              <w:top w:w="15" w:type="dxa"/>
              <w:left w:w="15" w:type="dxa"/>
              <w:right w:w="15" w:type="dxa"/>
            </w:tcMar>
            <w:vAlign w:val="center"/>
          </w:tcPr>
          <w:p w14:paraId="1A704CE7" w14:textId="2D987AC0" w:rsidR="2C4D661D" w:rsidRPr="006C6DAF" w:rsidRDefault="2C4D661D" w:rsidP="00265DBE">
            <w:pPr>
              <w:jc w:val="both"/>
              <w:rPr>
                <w:rFonts w:cstheme="minorHAnsi"/>
              </w:rPr>
            </w:pPr>
            <w:r w:rsidRPr="006C6DAF">
              <w:rPr>
                <w:rFonts w:eastAsia="Arial" w:cstheme="minorHAnsi"/>
                <w:color w:val="000000" w:themeColor="text1"/>
              </w:rPr>
              <w:t>city</w:t>
            </w:r>
          </w:p>
        </w:tc>
        <w:tc>
          <w:tcPr>
            <w:tcW w:w="3949" w:type="dxa"/>
            <w:tcBorders>
              <w:top w:val="single" w:sz="6" w:space="0" w:color="9E9E9E"/>
              <w:left w:val="single" w:sz="6" w:space="0" w:color="9E9E9E"/>
              <w:bottom w:val="single" w:sz="6" w:space="0" w:color="9E9E9E"/>
              <w:right w:val="single" w:sz="6" w:space="0" w:color="9E9E9E"/>
            </w:tcBorders>
            <w:tcMar>
              <w:top w:w="15" w:type="dxa"/>
              <w:left w:w="15" w:type="dxa"/>
              <w:right w:w="15" w:type="dxa"/>
            </w:tcMar>
            <w:vAlign w:val="center"/>
          </w:tcPr>
          <w:p w14:paraId="7AF3AFB4" w14:textId="574A92D6" w:rsidR="2C4D661D" w:rsidRPr="006C6DAF" w:rsidRDefault="2C4D661D" w:rsidP="00265DBE">
            <w:pPr>
              <w:jc w:val="both"/>
              <w:rPr>
                <w:rFonts w:cstheme="minorHAnsi"/>
              </w:rPr>
            </w:pPr>
            <w:r w:rsidRPr="006C6DAF">
              <w:rPr>
                <w:rFonts w:eastAsia="Arial" w:cstheme="minorHAnsi"/>
                <w:color w:val="000000" w:themeColor="text1"/>
              </w:rPr>
              <w:t>City of company location</w:t>
            </w:r>
          </w:p>
        </w:tc>
      </w:tr>
      <w:tr w:rsidR="2C4D661D" w:rsidRPr="006C6DAF" w14:paraId="551123CE" w14:textId="77777777" w:rsidTr="2C4D661D">
        <w:trPr>
          <w:trHeight w:val="315"/>
        </w:trPr>
        <w:tc>
          <w:tcPr>
            <w:tcW w:w="5411" w:type="dxa"/>
            <w:tcBorders>
              <w:top w:val="single" w:sz="6" w:space="0" w:color="9E9E9E"/>
              <w:left w:val="single" w:sz="6" w:space="0" w:color="9E9E9E"/>
              <w:bottom w:val="single" w:sz="6" w:space="0" w:color="9E9E9E"/>
              <w:right w:val="single" w:sz="6" w:space="0" w:color="9E9E9E"/>
            </w:tcBorders>
            <w:tcMar>
              <w:top w:w="15" w:type="dxa"/>
              <w:left w:w="15" w:type="dxa"/>
              <w:right w:w="15" w:type="dxa"/>
            </w:tcMar>
            <w:vAlign w:val="center"/>
          </w:tcPr>
          <w:p w14:paraId="75466084" w14:textId="4A502AEF" w:rsidR="2C4D661D" w:rsidRPr="006C6DAF" w:rsidRDefault="2C4D661D" w:rsidP="00265DBE">
            <w:pPr>
              <w:jc w:val="both"/>
              <w:rPr>
                <w:rFonts w:cstheme="minorHAnsi"/>
              </w:rPr>
            </w:pPr>
            <w:proofErr w:type="spellStart"/>
            <w:r w:rsidRPr="006C6DAF">
              <w:rPr>
                <w:rFonts w:eastAsia="Arial" w:cstheme="minorHAnsi"/>
                <w:color w:val="000000" w:themeColor="text1"/>
              </w:rPr>
              <w:t>funding_rounds</w:t>
            </w:r>
            <w:proofErr w:type="spellEnd"/>
          </w:p>
        </w:tc>
        <w:tc>
          <w:tcPr>
            <w:tcW w:w="3949" w:type="dxa"/>
            <w:tcBorders>
              <w:top w:val="single" w:sz="6" w:space="0" w:color="9E9E9E"/>
              <w:left w:val="single" w:sz="6" w:space="0" w:color="9E9E9E"/>
              <w:bottom w:val="single" w:sz="6" w:space="0" w:color="9E9E9E"/>
              <w:right w:val="single" w:sz="6" w:space="0" w:color="9E9E9E"/>
            </w:tcBorders>
            <w:tcMar>
              <w:top w:w="15" w:type="dxa"/>
              <w:left w:w="15" w:type="dxa"/>
              <w:right w:w="15" w:type="dxa"/>
            </w:tcMar>
            <w:vAlign w:val="center"/>
          </w:tcPr>
          <w:p w14:paraId="7706154D" w14:textId="035111F2" w:rsidR="2C4D661D" w:rsidRPr="006C6DAF" w:rsidRDefault="2C4D661D" w:rsidP="00265DBE">
            <w:pPr>
              <w:jc w:val="both"/>
              <w:rPr>
                <w:rFonts w:cstheme="minorHAnsi"/>
              </w:rPr>
            </w:pPr>
            <w:r w:rsidRPr="006C6DAF">
              <w:rPr>
                <w:rFonts w:eastAsia="Arial" w:cstheme="minorHAnsi"/>
                <w:color w:val="000000" w:themeColor="text1"/>
              </w:rPr>
              <w:t xml:space="preserve"> The number of rounds company went for funding</w:t>
            </w:r>
          </w:p>
        </w:tc>
      </w:tr>
      <w:tr w:rsidR="2C4D661D" w:rsidRPr="006C6DAF" w14:paraId="03D5D750" w14:textId="77777777" w:rsidTr="2C4D661D">
        <w:trPr>
          <w:trHeight w:val="315"/>
        </w:trPr>
        <w:tc>
          <w:tcPr>
            <w:tcW w:w="5411" w:type="dxa"/>
            <w:tcBorders>
              <w:top w:val="single" w:sz="6" w:space="0" w:color="9E9E9E"/>
              <w:left w:val="single" w:sz="6" w:space="0" w:color="9E9E9E"/>
              <w:bottom w:val="single" w:sz="6" w:space="0" w:color="9E9E9E"/>
              <w:right w:val="single" w:sz="6" w:space="0" w:color="9E9E9E"/>
            </w:tcBorders>
            <w:tcMar>
              <w:top w:w="15" w:type="dxa"/>
              <w:left w:w="15" w:type="dxa"/>
              <w:right w:w="15" w:type="dxa"/>
            </w:tcMar>
            <w:vAlign w:val="center"/>
          </w:tcPr>
          <w:p w14:paraId="52186ACD" w14:textId="59296117" w:rsidR="2C4D661D" w:rsidRPr="006C6DAF" w:rsidRDefault="2C4D661D" w:rsidP="00265DBE">
            <w:pPr>
              <w:jc w:val="both"/>
              <w:rPr>
                <w:rFonts w:cstheme="minorHAnsi"/>
              </w:rPr>
            </w:pPr>
            <w:proofErr w:type="spellStart"/>
            <w:r w:rsidRPr="006C6DAF">
              <w:rPr>
                <w:rFonts w:eastAsia="Arial" w:cstheme="minorHAnsi"/>
                <w:color w:val="000000" w:themeColor="text1"/>
              </w:rPr>
              <w:t>founded_at</w:t>
            </w:r>
            <w:proofErr w:type="spellEnd"/>
          </w:p>
        </w:tc>
        <w:tc>
          <w:tcPr>
            <w:tcW w:w="3949" w:type="dxa"/>
            <w:tcBorders>
              <w:top w:val="single" w:sz="6" w:space="0" w:color="9E9E9E"/>
              <w:left w:val="single" w:sz="6" w:space="0" w:color="9E9E9E"/>
              <w:bottom w:val="single" w:sz="6" w:space="0" w:color="9E9E9E"/>
              <w:right w:val="single" w:sz="6" w:space="0" w:color="9E9E9E"/>
            </w:tcBorders>
            <w:tcMar>
              <w:top w:w="15" w:type="dxa"/>
              <w:left w:w="15" w:type="dxa"/>
              <w:right w:w="15" w:type="dxa"/>
            </w:tcMar>
            <w:vAlign w:val="center"/>
          </w:tcPr>
          <w:p w14:paraId="4B021966" w14:textId="2A8C2703" w:rsidR="2C4D661D" w:rsidRPr="006C6DAF" w:rsidRDefault="2C4D661D" w:rsidP="00265DBE">
            <w:pPr>
              <w:jc w:val="both"/>
              <w:rPr>
                <w:rFonts w:cstheme="minorHAnsi"/>
              </w:rPr>
            </w:pPr>
            <w:r w:rsidRPr="006C6DAF">
              <w:rPr>
                <w:rFonts w:eastAsia="Arial" w:cstheme="minorHAnsi"/>
                <w:color w:val="000000" w:themeColor="text1"/>
              </w:rPr>
              <w:t>When the company was established</w:t>
            </w:r>
          </w:p>
        </w:tc>
      </w:tr>
      <w:tr w:rsidR="2C4D661D" w:rsidRPr="006C6DAF" w14:paraId="5F508913" w14:textId="77777777" w:rsidTr="2C4D661D">
        <w:trPr>
          <w:trHeight w:val="315"/>
        </w:trPr>
        <w:tc>
          <w:tcPr>
            <w:tcW w:w="5411" w:type="dxa"/>
            <w:tcBorders>
              <w:top w:val="single" w:sz="6" w:space="0" w:color="9E9E9E"/>
              <w:left w:val="single" w:sz="6" w:space="0" w:color="9E9E9E"/>
              <w:bottom w:val="single" w:sz="6" w:space="0" w:color="9E9E9E"/>
              <w:right w:val="single" w:sz="6" w:space="0" w:color="9E9E9E"/>
            </w:tcBorders>
            <w:tcMar>
              <w:top w:w="15" w:type="dxa"/>
              <w:left w:w="15" w:type="dxa"/>
              <w:right w:w="15" w:type="dxa"/>
            </w:tcMar>
            <w:vAlign w:val="center"/>
          </w:tcPr>
          <w:p w14:paraId="30449FEA" w14:textId="7987B069" w:rsidR="2C4D661D" w:rsidRPr="006C6DAF" w:rsidRDefault="2C4D661D" w:rsidP="00265DBE">
            <w:pPr>
              <w:jc w:val="both"/>
              <w:rPr>
                <w:rFonts w:cstheme="minorHAnsi"/>
              </w:rPr>
            </w:pPr>
            <w:proofErr w:type="spellStart"/>
            <w:r w:rsidRPr="006C6DAF">
              <w:rPr>
                <w:rFonts w:eastAsia="Arial" w:cstheme="minorHAnsi"/>
                <w:color w:val="000000" w:themeColor="text1"/>
              </w:rPr>
              <w:t>first_funding_at</w:t>
            </w:r>
            <w:proofErr w:type="spellEnd"/>
            <w:r w:rsidRPr="006C6DAF">
              <w:rPr>
                <w:rFonts w:eastAsia="Arial" w:cstheme="minorHAnsi"/>
                <w:color w:val="000000" w:themeColor="text1"/>
              </w:rPr>
              <w:t xml:space="preserve"> </w:t>
            </w:r>
          </w:p>
        </w:tc>
        <w:tc>
          <w:tcPr>
            <w:tcW w:w="3949" w:type="dxa"/>
            <w:tcBorders>
              <w:top w:val="single" w:sz="6" w:space="0" w:color="9E9E9E"/>
              <w:left w:val="single" w:sz="6" w:space="0" w:color="9E9E9E"/>
              <w:bottom w:val="single" w:sz="6" w:space="0" w:color="9E9E9E"/>
              <w:right w:val="single" w:sz="6" w:space="0" w:color="9E9E9E"/>
            </w:tcBorders>
            <w:tcMar>
              <w:top w:w="15" w:type="dxa"/>
              <w:left w:w="15" w:type="dxa"/>
              <w:right w:w="15" w:type="dxa"/>
            </w:tcMar>
            <w:vAlign w:val="center"/>
          </w:tcPr>
          <w:p w14:paraId="2DAE455C" w14:textId="51ED28A6" w:rsidR="2C4D661D" w:rsidRPr="006C6DAF" w:rsidRDefault="2C4D661D" w:rsidP="00265DBE">
            <w:pPr>
              <w:jc w:val="both"/>
              <w:rPr>
                <w:rFonts w:cstheme="minorHAnsi"/>
              </w:rPr>
            </w:pPr>
            <w:r w:rsidRPr="006C6DAF">
              <w:rPr>
                <w:rFonts w:eastAsia="Arial" w:cstheme="minorHAnsi"/>
                <w:color w:val="000000" w:themeColor="text1"/>
              </w:rPr>
              <w:t>Date at which the company was first funded</w:t>
            </w:r>
          </w:p>
        </w:tc>
      </w:tr>
      <w:tr w:rsidR="2C4D661D" w:rsidRPr="006C6DAF" w14:paraId="6A300A6D" w14:textId="77777777" w:rsidTr="2C4D661D">
        <w:trPr>
          <w:trHeight w:val="300"/>
        </w:trPr>
        <w:tc>
          <w:tcPr>
            <w:tcW w:w="5411" w:type="dxa"/>
            <w:tcBorders>
              <w:top w:val="single" w:sz="6" w:space="0" w:color="9E9E9E"/>
              <w:left w:val="single" w:sz="6" w:space="0" w:color="9E9E9E"/>
              <w:bottom w:val="single" w:sz="6" w:space="0" w:color="9E9E9E"/>
              <w:right w:val="single" w:sz="6" w:space="0" w:color="9E9E9E"/>
            </w:tcBorders>
            <w:tcMar>
              <w:top w:w="15" w:type="dxa"/>
              <w:left w:w="15" w:type="dxa"/>
              <w:right w:w="15" w:type="dxa"/>
            </w:tcMar>
            <w:vAlign w:val="center"/>
          </w:tcPr>
          <w:p w14:paraId="41CCABF9" w14:textId="080FCA28" w:rsidR="2C4D661D" w:rsidRPr="006C6DAF" w:rsidRDefault="2C4D661D" w:rsidP="00265DBE">
            <w:pPr>
              <w:jc w:val="both"/>
              <w:rPr>
                <w:rFonts w:cstheme="minorHAnsi"/>
              </w:rPr>
            </w:pPr>
            <w:proofErr w:type="spellStart"/>
            <w:r w:rsidRPr="006C6DAF">
              <w:rPr>
                <w:rFonts w:eastAsia="Arial" w:cstheme="minorHAnsi"/>
                <w:color w:val="000000" w:themeColor="text1"/>
              </w:rPr>
              <w:t>last_funding_at</w:t>
            </w:r>
            <w:proofErr w:type="spellEnd"/>
          </w:p>
        </w:tc>
        <w:tc>
          <w:tcPr>
            <w:tcW w:w="3949" w:type="dxa"/>
            <w:tcBorders>
              <w:top w:val="single" w:sz="6" w:space="0" w:color="9E9E9E"/>
              <w:left w:val="single" w:sz="6" w:space="0" w:color="9E9E9E"/>
              <w:bottom w:val="single" w:sz="6" w:space="0" w:color="9E9E9E"/>
              <w:right w:val="single" w:sz="6" w:space="0" w:color="9E9E9E"/>
            </w:tcBorders>
            <w:tcMar>
              <w:top w:w="15" w:type="dxa"/>
              <w:left w:w="15" w:type="dxa"/>
              <w:right w:w="15" w:type="dxa"/>
            </w:tcMar>
            <w:vAlign w:val="center"/>
          </w:tcPr>
          <w:p w14:paraId="57B82037" w14:textId="35DF0692" w:rsidR="2C4D661D" w:rsidRPr="006C6DAF" w:rsidRDefault="2C4D661D" w:rsidP="00265DBE">
            <w:pPr>
              <w:jc w:val="both"/>
              <w:rPr>
                <w:rFonts w:cstheme="minorHAnsi"/>
              </w:rPr>
            </w:pPr>
            <w:r w:rsidRPr="006C6DAF">
              <w:rPr>
                <w:rFonts w:eastAsia="Arial" w:cstheme="minorHAnsi"/>
                <w:color w:val="000000" w:themeColor="text1"/>
              </w:rPr>
              <w:t>The last time the company was funded</w:t>
            </w:r>
          </w:p>
        </w:tc>
      </w:tr>
    </w:tbl>
    <w:p w14:paraId="78CEFEE9" w14:textId="5BD49E7B" w:rsidR="00AA3617" w:rsidRPr="006C6DAF" w:rsidRDefault="006C6DAF" w:rsidP="009D5C1F">
      <w:pPr>
        <w:pStyle w:val="NormalWeb"/>
        <w:jc w:val="center"/>
        <w:rPr>
          <w:rFonts w:asciiTheme="minorHAnsi" w:hAnsiTheme="minorHAnsi" w:cstheme="minorHAnsi"/>
          <w:b/>
          <w:bCs/>
          <w:color w:val="000000" w:themeColor="text1"/>
          <w:sz w:val="28"/>
          <w:szCs w:val="28"/>
        </w:rPr>
      </w:pPr>
      <w:r w:rsidRPr="006C6DAF">
        <w:rPr>
          <w:rFonts w:asciiTheme="minorHAnsi" w:hAnsiTheme="minorHAnsi" w:cstheme="minorHAnsi"/>
          <w:b/>
          <w:bCs/>
          <w:color w:val="000000" w:themeColor="text1"/>
          <w:sz w:val="28"/>
          <w:szCs w:val="28"/>
        </w:rPr>
        <w:t>3</w:t>
      </w:r>
      <w:r w:rsidR="00B97379">
        <w:rPr>
          <w:rFonts w:asciiTheme="minorHAnsi" w:hAnsiTheme="minorHAnsi" w:cstheme="minorHAnsi"/>
          <w:b/>
          <w:bCs/>
          <w:color w:val="000000" w:themeColor="text1"/>
          <w:sz w:val="28"/>
          <w:szCs w:val="28"/>
        </w:rPr>
        <w:t>.</w:t>
      </w:r>
      <w:r w:rsidR="505C6B25" w:rsidRPr="006C6DAF">
        <w:rPr>
          <w:rFonts w:asciiTheme="minorHAnsi" w:hAnsiTheme="minorHAnsi" w:cstheme="minorHAnsi"/>
          <w:b/>
          <w:bCs/>
          <w:color w:val="000000" w:themeColor="text1"/>
          <w:sz w:val="28"/>
          <w:szCs w:val="28"/>
        </w:rPr>
        <w:t xml:space="preserve"> </w:t>
      </w:r>
      <w:r w:rsidRPr="006C6DAF">
        <w:rPr>
          <w:rFonts w:asciiTheme="minorHAnsi" w:hAnsiTheme="minorHAnsi" w:cstheme="minorHAnsi"/>
          <w:b/>
          <w:bCs/>
          <w:color w:val="000000" w:themeColor="text1"/>
          <w:sz w:val="28"/>
          <w:szCs w:val="28"/>
        </w:rPr>
        <w:t>Data Preprocessing</w:t>
      </w:r>
    </w:p>
    <w:p w14:paraId="3320F3E8" w14:textId="297E117B" w:rsidR="004B7B35" w:rsidRDefault="00AA3617" w:rsidP="00265DBE">
      <w:pPr>
        <w:autoSpaceDE w:val="0"/>
        <w:autoSpaceDN w:val="0"/>
        <w:adjustRightInd w:val="0"/>
        <w:spacing w:line="360" w:lineRule="auto"/>
        <w:jc w:val="both"/>
        <w:rPr>
          <w:rFonts w:cstheme="minorHAnsi"/>
          <w:color w:val="000000" w:themeColor="text1"/>
          <w:u w:val="single"/>
        </w:rPr>
      </w:pPr>
      <w:r w:rsidRPr="006C6DAF">
        <w:rPr>
          <w:rFonts w:eastAsia="Times New Roman" w:cstheme="minorHAnsi"/>
          <w:color w:val="000000" w:themeColor="text1"/>
        </w:rPr>
        <w:t xml:space="preserve">The dataset, which was obtained from </w:t>
      </w:r>
      <w:r w:rsidR="00CD03D0">
        <w:rPr>
          <w:rFonts w:eastAsia="Times New Roman" w:cstheme="minorHAnsi"/>
          <w:color w:val="000000" w:themeColor="text1"/>
        </w:rPr>
        <w:t>various sources</w:t>
      </w:r>
      <w:r w:rsidRPr="006C6DAF">
        <w:rPr>
          <w:rFonts w:eastAsia="Times New Roman" w:cstheme="minorHAnsi"/>
          <w:color w:val="000000" w:themeColor="text1"/>
        </w:rPr>
        <w:t xml:space="preserve">, contains </w:t>
      </w:r>
      <w:r w:rsidR="00B97379">
        <w:rPr>
          <w:rFonts w:eastAsia="Times New Roman" w:cstheme="minorHAnsi"/>
          <w:color w:val="000000" w:themeColor="text1"/>
        </w:rPr>
        <w:t>66368</w:t>
      </w:r>
      <w:r w:rsidRPr="006C6DAF">
        <w:rPr>
          <w:rFonts w:eastAsia="Times New Roman" w:cstheme="minorHAnsi"/>
          <w:color w:val="000000" w:themeColor="text1"/>
        </w:rPr>
        <w:t xml:space="preserve"> rows </w:t>
      </w:r>
      <w:r w:rsidR="00EF49C4" w:rsidRPr="006C6DAF">
        <w:rPr>
          <w:rFonts w:eastAsia="Times New Roman" w:cstheme="minorHAnsi"/>
          <w:color w:val="000000" w:themeColor="text1"/>
        </w:rPr>
        <w:t xml:space="preserve">and </w:t>
      </w:r>
      <w:r w:rsidR="00B97379">
        <w:rPr>
          <w:rFonts w:eastAsia="Times New Roman" w:cstheme="minorHAnsi"/>
          <w:color w:val="000000" w:themeColor="text1"/>
        </w:rPr>
        <w:t>14</w:t>
      </w:r>
      <w:r w:rsidRPr="006C6DAF">
        <w:rPr>
          <w:rFonts w:eastAsia="Times New Roman" w:cstheme="minorHAnsi"/>
          <w:color w:val="000000" w:themeColor="text1"/>
        </w:rPr>
        <w:t xml:space="preserve"> columns.</w:t>
      </w:r>
      <w:r w:rsidRPr="006C6DAF">
        <w:rPr>
          <w:rFonts w:cstheme="minorHAnsi"/>
          <w:color w:val="000000" w:themeColor="text1"/>
        </w:rPr>
        <w:t xml:space="preserve"> Real-world datasets are often imperfect, containing missing values, incorrect data types, unreadable characters, and unexpected values. Poor data quality can manifest in various forms, such as empty cells, data in the wrong format, outliers, and duplicates.</w:t>
      </w:r>
      <w:r w:rsidR="00EF49C4" w:rsidRPr="006C6DAF">
        <w:rPr>
          <w:rFonts w:cstheme="minorHAnsi"/>
          <w:color w:val="000000" w:themeColor="text1"/>
        </w:rPr>
        <w:t xml:space="preserve"> </w:t>
      </w:r>
      <w:r w:rsidRPr="006C6DAF">
        <w:rPr>
          <w:rFonts w:cstheme="minorHAnsi"/>
          <w:color w:val="000000" w:themeColor="text1"/>
        </w:rPr>
        <w:t xml:space="preserve">Empty cells refer to data points that are not present in the dataset, typically represented as </w:t>
      </w:r>
      <w:proofErr w:type="spellStart"/>
      <w:r w:rsidRPr="006C6DAF">
        <w:rPr>
          <w:rFonts w:cstheme="minorHAnsi"/>
          <w:color w:val="000000" w:themeColor="text1"/>
        </w:rPr>
        <w:t>NaN</w:t>
      </w:r>
      <w:proofErr w:type="spellEnd"/>
      <w:r w:rsidRPr="006C6DAF">
        <w:rPr>
          <w:rFonts w:cstheme="minorHAnsi"/>
          <w:color w:val="000000" w:themeColor="text1"/>
        </w:rPr>
        <w:t xml:space="preserve"> (Not a Number) in Pandas. These missing values can be handled by dropping them, filling them with a constant value, or interpolating them to estimate the missing value</w:t>
      </w:r>
      <w:r w:rsidR="00EF49C4" w:rsidRPr="006C6DAF">
        <w:rPr>
          <w:rFonts w:cstheme="minorHAnsi"/>
          <w:color w:val="000000" w:themeColor="text1"/>
        </w:rPr>
        <w:t xml:space="preserve">. All the </w:t>
      </w:r>
      <w:proofErr w:type="spellStart"/>
      <w:r w:rsidR="00EF49C4" w:rsidRPr="006C6DAF">
        <w:rPr>
          <w:rFonts w:cstheme="minorHAnsi"/>
          <w:color w:val="000000" w:themeColor="text1"/>
        </w:rPr>
        <w:t>NaN</w:t>
      </w:r>
      <w:proofErr w:type="spellEnd"/>
      <w:r w:rsidR="00EF49C4" w:rsidRPr="006C6DAF">
        <w:rPr>
          <w:rFonts w:cstheme="minorHAnsi"/>
          <w:color w:val="000000" w:themeColor="text1"/>
        </w:rPr>
        <w:t xml:space="preserve"> and NULL values have been removed.</w:t>
      </w:r>
      <w:r w:rsidR="004B7B35" w:rsidRPr="004B7B35">
        <w:rPr>
          <w:rFonts w:cstheme="minorHAnsi"/>
          <w:color w:val="000000" w:themeColor="text1"/>
          <w:u w:val="single"/>
        </w:rPr>
        <w:t xml:space="preserve"> </w:t>
      </w:r>
    </w:p>
    <w:p w14:paraId="6F5C80FB" w14:textId="26940541" w:rsidR="004B7B35" w:rsidRDefault="004B7B35" w:rsidP="00265DBE">
      <w:pPr>
        <w:autoSpaceDE w:val="0"/>
        <w:autoSpaceDN w:val="0"/>
        <w:adjustRightInd w:val="0"/>
        <w:spacing w:line="360" w:lineRule="auto"/>
        <w:jc w:val="both"/>
        <w:rPr>
          <w:rFonts w:cstheme="minorHAnsi"/>
          <w:color w:val="000000" w:themeColor="text1"/>
          <w:u w:val="single"/>
        </w:rPr>
      </w:pPr>
      <w:r>
        <w:rPr>
          <w:rFonts w:cstheme="minorHAnsi"/>
          <w:color w:val="000000" w:themeColor="text1"/>
          <w:u w:val="single"/>
        </w:rPr>
        <w:t>Data Summary:</w:t>
      </w:r>
    </w:p>
    <w:p w14:paraId="6182B300" w14:textId="50A42A64" w:rsidR="00EF49C4" w:rsidRPr="004B7B35" w:rsidRDefault="004B7B35" w:rsidP="00265DBE">
      <w:pPr>
        <w:autoSpaceDE w:val="0"/>
        <w:autoSpaceDN w:val="0"/>
        <w:adjustRightInd w:val="0"/>
        <w:spacing w:line="360" w:lineRule="auto"/>
        <w:jc w:val="both"/>
        <w:rPr>
          <w:rFonts w:cstheme="minorHAnsi"/>
          <w:color w:val="000000" w:themeColor="text1"/>
        </w:rPr>
      </w:pPr>
      <w:r w:rsidRPr="004B7B35">
        <w:rPr>
          <w:rFonts w:cstheme="minorHAnsi"/>
          <w:noProof/>
          <w:color w:val="000000" w:themeColor="text1"/>
          <w:u w:val="single"/>
        </w:rPr>
        <w:drawing>
          <wp:inline distT="0" distB="0" distL="0" distR="0" wp14:anchorId="0A6ED6B0" wp14:editId="70BD8B4B">
            <wp:extent cx="5943600" cy="2689860"/>
            <wp:effectExtent l="0" t="0" r="0" b="2540"/>
            <wp:docPr id="1" name="Picture 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hape&#10;&#10;Description automatically generated"/>
                    <pic:cNvPicPr/>
                  </pic:nvPicPr>
                  <pic:blipFill>
                    <a:blip r:embed="rId13"/>
                    <a:stretch>
                      <a:fillRect/>
                    </a:stretch>
                  </pic:blipFill>
                  <pic:spPr>
                    <a:xfrm>
                      <a:off x="0" y="0"/>
                      <a:ext cx="5943600" cy="2689860"/>
                    </a:xfrm>
                    <a:prstGeom prst="rect">
                      <a:avLst/>
                    </a:prstGeom>
                  </pic:spPr>
                </pic:pic>
              </a:graphicData>
            </a:graphic>
          </wp:inline>
        </w:drawing>
      </w:r>
    </w:p>
    <w:p w14:paraId="6D4E9E46" w14:textId="2082EC8B" w:rsidR="004B7B35" w:rsidRPr="004B7B35" w:rsidRDefault="004B7B35" w:rsidP="00265DBE">
      <w:pPr>
        <w:pStyle w:val="NormalWeb"/>
        <w:shd w:val="clear" w:color="auto" w:fill="FFFFFF"/>
        <w:jc w:val="both"/>
        <w:rPr>
          <w:rFonts w:asciiTheme="minorHAnsi" w:eastAsiaTheme="minorHAnsi" w:hAnsiTheme="minorHAnsi" w:cstheme="minorHAnsi"/>
          <w:color w:val="000000" w:themeColor="text1"/>
          <w:u w:val="single"/>
        </w:rPr>
      </w:pPr>
      <w:r w:rsidRPr="004B7B35">
        <w:rPr>
          <w:rFonts w:asciiTheme="minorHAnsi" w:eastAsiaTheme="minorHAnsi" w:hAnsiTheme="minorHAnsi" w:cstheme="minorHAnsi"/>
          <w:noProof/>
          <w:color w:val="000000" w:themeColor="text1"/>
          <w:u w:val="single"/>
        </w:rPr>
        <w:lastRenderedPageBreak/>
        <w:drawing>
          <wp:inline distT="0" distB="0" distL="0" distR="0" wp14:anchorId="59B95385" wp14:editId="35C5EE4B">
            <wp:extent cx="5576677" cy="3541718"/>
            <wp:effectExtent l="0" t="0" r="0" b="1905"/>
            <wp:docPr id="4" name="Picture 3" descr="Graphical user interface, table&#10;&#10;Description automatically generated">
              <a:extLst xmlns:a="http://schemas.openxmlformats.org/drawingml/2006/main">
                <a:ext uri="{FF2B5EF4-FFF2-40B4-BE49-F238E27FC236}">
                  <a16:creationId xmlns:a16="http://schemas.microsoft.com/office/drawing/2014/main" id="{062D78D5-2411-2A4C-AAD7-FB59E3600A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Graphical user interface, table&#10;&#10;Description automatically generated">
                      <a:extLst>
                        <a:ext uri="{FF2B5EF4-FFF2-40B4-BE49-F238E27FC236}">
                          <a16:creationId xmlns:a16="http://schemas.microsoft.com/office/drawing/2014/main" id="{062D78D5-2411-2A4C-AAD7-FB59E3600AE0}"/>
                        </a:ext>
                      </a:extLst>
                    </pic:cNvPr>
                    <pic:cNvPicPr>
                      <a:picLocks noChangeAspect="1"/>
                    </pic:cNvPicPr>
                  </pic:nvPicPr>
                  <pic:blipFill>
                    <a:blip r:embed="rId14"/>
                    <a:stretch>
                      <a:fillRect/>
                    </a:stretch>
                  </pic:blipFill>
                  <pic:spPr>
                    <a:xfrm>
                      <a:off x="0" y="0"/>
                      <a:ext cx="5576677" cy="3541718"/>
                    </a:xfrm>
                    <a:prstGeom prst="rect">
                      <a:avLst/>
                    </a:prstGeom>
                  </pic:spPr>
                </pic:pic>
              </a:graphicData>
            </a:graphic>
          </wp:inline>
        </w:drawing>
      </w:r>
    </w:p>
    <w:p w14:paraId="3C6D74A2" w14:textId="43AA4FB4" w:rsidR="004B7B35" w:rsidRDefault="004B7B35" w:rsidP="00265DBE">
      <w:pPr>
        <w:pStyle w:val="NormalWeb"/>
        <w:shd w:val="clear" w:color="auto" w:fill="FFFFFF"/>
        <w:spacing w:line="360" w:lineRule="auto"/>
        <w:jc w:val="both"/>
        <w:rPr>
          <w:rFonts w:asciiTheme="minorHAnsi" w:hAnsiTheme="minorHAnsi" w:cstheme="minorHAnsi"/>
          <w:color w:val="000000" w:themeColor="text1"/>
        </w:rPr>
      </w:pPr>
      <w:r>
        <w:rPr>
          <w:rFonts w:asciiTheme="minorHAnsi" w:hAnsiTheme="minorHAnsi" w:cstheme="minorHAnsi"/>
          <w:color w:val="000000" w:themeColor="text1"/>
        </w:rPr>
        <w:t>Above, we replaced all the place holders with NULL values.</w:t>
      </w:r>
    </w:p>
    <w:p w14:paraId="50855548" w14:textId="1165712B" w:rsidR="004B7B35" w:rsidRPr="004B7B35" w:rsidRDefault="004B7B35" w:rsidP="00265DBE">
      <w:pPr>
        <w:pStyle w:val="NormalWeb"/>
        <w:shd w:val="clear" w:color="auto" w:fill="FFFFFF"/>
        <w:spacing w:line="360" w:lineRule="auto"/>
        <w:jc w:val="both"/>
        <w:rPr>
          <w:rFonts w:asciiTheme="minorHAnsi" w:hAnsiTheme="minorHAnsi" w:cstheme="minorHAnsi"/>
          <w:color w:val="000000" w:themeColor="text1"/>
        </w:rPr>
      </w:pPr>
      <w:r w:rsidRPr="004B7B35">
        <w:rPr>
          <w:rFonts w:asciiTheme="minorHAnsi" w:hAnsiTheme="minorHAnsi" w:cstheme="minorHAnsi"/>
          <w:noProof/>
          <w:color w:val="000000" w:themeColor="text1"/>
        </w:rPr>
        <w:drawing>
          <wp:inline distT="0" distB="0" distL="0" distR="0" wp14:anchorId="7BB33338" wp14:editId="24556480">
            <wp:extent cx="5943600" cy="3919220"/>
            <wp:effectExtent l="0" t="0" r="0" b="5080"/>
            <wp:docPr id="2" name="Picture 3" descr="Table&#10;&#10;Description automatically generated">
              <a:extLst xmlns:a="http://schemas.openxmlformats.org/drawingml/2006/main">
                <a:ext uri="{FF2B5EF4-FFF2-40B4-BE49-F238E27FC236}">
                  <a16:creationId xmlns:a16="http://schemas.microsoft.com/office/drawing/2014/main" id="{CAA04D0F-BFA1-9544-BAD4-0126FE32D1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Table&#10;&#10;Description automatically generated">
                      <a:extLst>
                        <a:ext uri="{FF2B5EF4-FFF2-40B4-BE49-F238E27FC236}">
                          <a16:creationId xmlns:a16="http://schemas.microsoft.com/office/drawing/2014/main" id="{CAA04D0F-BFA1-9544-BAD4-0126FE32D138}"/>
                        </a:ext>
                      </a:extLst>
                    </pic:cNvPr>
                    <pic:cNvPicPr>
                      <a:picLocks noChangeAspect="1"/>
                    </pic:cNvPicPr>
                  </pic:nvPicPr>
                  <pic:blipFill>
                    <a:blip r:embed="rId15"/>
                    <a:stretch>
                      <a:fillRect/>
                    </a:stretch>
                  </pic:blipFill>
                  <pic:spPr>
                    <a:xfrm>
                      <a:off x="0" y="0"/>
                      <a:ext cx="5943600" cy="3919220"/>
                    </a:xfrm>
                    <a:prstGeom prst="rect">
                      <a:avLst/>
                    </a:prstGeom>
                  </pic:spPr>
                </pic:pic>
              </a:graphicData>
            </a:graphic>
          </wp:inline>
        </w:drawing>
      </w:r>
    </w:p>
    <w:p w14:paraId="01AFB5A1" w14:textId="6E82FD2B" w:rsidR="00EF49C4" w:rsidRDefault="004B7B35" w:rsidP="00265DBE">
      <w:pPr>
        <w:pStyle w:val="NormalWeb"/>
        <w:shd w:val="clear" w:color="auto" w:fill="FFFFFF"/>
        <w:spacing w:line="360" w:lineRule="auto"/>
        <w:jc w:val="both"/>
        <w:rPr>
          <w:rFonts w:asciiTheme="minorHAnsi" w:hAnsiTheme="minorHAnsi" w:cstheme="minorHAnsi"/>
          <w:color w:val="000000" w:themeColor="text1"/>
        </w:rPr>
      </w:pPr>
      <w:r>
        <w:rPr>
          <w:rFonts w:asciiTheme="minorHAnsi" w:hAnsiTheme="minorHAnsi" w:cstheme="minorHAnsi"/>
          <w:color w:val="000000" w:themeColor="text1"/>
        </w:rPr>
        <w:lastRenderedPageBreak/>
        <w:t>In the above screenshot, we replaced all the null values with zero or considered as other categories.</w:t>
      </w:r>
    </w:p>
    <w:p w14:paraId="32374758" w14:textId="012ADDDE" w:rsidR="004B7B35" w:rsidRPr="004B7B35" w:rsidRDefault="004B7B35" w:rsidP="00265DBE">
      <w:pPr>
        <w:pStyle w:val="NormalWeb"/>
        <w:shd w:val="clear" w:color="auto" w:fill="FFFFFF"/>
        <w:spacing w:line="360" w:lineRule="auto"/>
        <w:jc w:val="both"/>
        <w:rPr>
          <w:rFonts w:asciiTheme="minorHAnsi" w:hAnsiTheme="minorHAnsi" w:cstheme="minorHAnsi"/>
          <w:color w:val="000000" w:themeColor="text1"/>
        </w:rPr>
      </w:pPr>
      <w:r w:rsidRPr="004B7B35">
        <w:rPr>
          <w:rFonts w:asciiTheme="minorHAnsi" w:hAnsiTheme="minorHAnsi" w:cstheme="minorHAnsi"/>
          <w:noProof/>
          <w:color w:val="000000" w:themeColor="text1"/>
        </w:rPr>
        <w:drawing>
          <wp:inline distT="0" distB="0" distL="0" distR="0" wp14:anchorId="648E349C" wp14:editId="3E852FE5">
            <wp:extent cx="5901800" cy="3006577"/>
            <wp:effectExtent l="0" t="0" r="3810" b="3810"/>
            <wp:docPr id="5" name="Picture 3" descr="Text&#10;&#10;Description automatically generated">
              <a:extLst xmlns:a="http://schemas.openxmlformats.org/drawingml/2006/main">
                <a:ext uri="{FF2B5EF4-FFF2-40B4-BE49-F238E27FC236}">
                  <a16:creationId xmlns:a16="http://schemas.microsoft.com/office/drawing/2014/main" id="{C697C3DD-E37A-904D-85B8-E5C5034A58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Text&#10;&#10;Description automatically generated">
                      <a:extLst>
                        <a:ext uri="{FF2B5EF4-FFF2-40B4-BE49-F238E27FC236}">
                          <a16:creationId xmlns:a16="http://schemas.microsoft.com/office/drawing/2014/main" id="{C697C3DD-E37A-904D-85B8-E5C5034A5864}"/>
                        </a:ext>
                      </a:extLst>
                    </pic:cNvPr>
                    <pic:cNvPicPr>
                      <a:picLocks noChangeAspect="1"/>
                    </pic:cNvPicPr>
                  </pic:nvPicPr>
                  <pic:blipFill>
                    <a:blip r:embed="rId16"/>
                    <a:stretch>
                      <a:fillRect/>
                    </a:stretch>
                  </pic:blipFill>
                  <pic:spPr>
                    <a:xfrm>
                      <a:off x="0" y="0"/>
                      <a:ext cx="5901800" cy="3006577"/>
                    </a:xfrm>
                    <a:prstGeom prst="rect">
                      <a:avLst/>
                    </a:prstGeom>
                  </pic:spPr>
                </pic:pic>
              </a:graphicData>
            </a:graphic>
          </wp:inline>
        </w:drawing>
      </w:r>
    </w:p>
    <w:p w14:paraId="510786D4" w14:textId="74EA0623" w:rsidR="007E4DB8" w:rsidRPr="00B97379" w:rsidRDefault="004B7B35" w:rsidP="00265DBE">
      <w:pPr>
        <w:pStyle w:val="NormalWeb"/>
        <w:shd w:val="clear" w:color="auto" w:fill="FFFFFF"/>
        <w:spacing w:line="360" w:lineRule="auto"/>
        <w:jc w:val="both"/>
        <w:rPr>
          <w:rFonts w:asciiTheme="minorHAnsi" w:hAnsiTheme="minorHAnsi" w:cstheme="minorHAnsi"/>
          <w:b/>
          <w:bCs/>
          <w:color w:val="000000" w:themeColor="text1"/>
          <w:sz w:val="28"/>
          <w:szCs w:val="28"/>
        </w:rPr>
      </w:pPr>
      <w:r>
        <w:rPr>
          <w:rFonts w:asciiTheme="minorHAnsi" w:hAnsiTheme="minorHAnsi" w:cstheme="minorHAnsi"/>
          <w:color w:val="000000" w:themeColor="text1"/>
        </w:rPr>
        <w:t>Changing the data types accordingly.</w:t>
      </w:r>
      <w:r w:rsidR="005D3074" w:rsidRPr="006C6DAF">
        <w:rPr>
          <w:rFonts w:asciiTheme="minorHAnsi" w:hAnsiTheme="minorHAnsi" w:cstheme="minorHAnsi"/>
          <w:b/>
          <w:bCs/>
          <w:color w:val="000000" w:themeColor="text1"/>
          <w:sz w:val="28"/>
          <w:szCs w:val="28"/>
        </w:rPr>
        <w:t xml:space="preserve"> </w:t>
      </w:r>
    </w:p>
    <w:p w14:paraId="3EAA2A49" w14:textId="26A4298F" w:rsidR="004B7B35" w:rsidRDefault="005D3074" w:rsidP="00265DBE">
      <w:pPr>
        <w:autoSpaceDE w:val="0"/>
        <w:autoSpaceDN w:val="0"/>
        <w:adjustRightInd w:val="0"/>
        <w:jc w:val="both"/>
        <w:rPr>
          <w:rFonts w:cstheme="minorHAnsi"/>
          <w:color w:val="000000" w:themeColor="text1"/>
        </w:rPr>
      </w:pPr>
      <w:r w:rsidRPr="006C6DAF">
        <w:rPr>
          <w:rFonts w:cstheme="minorHAnsi"/>
          <w:color w:val="000000" w:themeColor="text1"/>
        </w:rPr>
        <w:t>Number of Rows</w:t>
      </w:r>
      <w:r w:rsidRPr="006C6DAF">
        <w:rPr>
          <w:rFonts w:cstheme="minorHAnsi"/>
          <w:color w:val="000000" w:themeColor="text1"/>
          <w:u w:val="single"/>
        </w:rPr>
        <w:t xml:space="preserve"> </w:t>
      </w:r>
      <w:r w:rsidRPr="006C6DAF">
        <w:rPr>
          <w:rFonts w:cstheme="minorHAnsi"/>
          <w:color w:val="000000" w:themeColor="text1"/>
        </w:rPr>
        <w:t xml:space="preserve">after cleaning: </w:t>
      </w:r>
      <w:r w:rsidR="00B97379">
        <w:rPr>
          <w:rFonts w:cstheme="minorHAnsi"/>
          <w:b/>
          <w:bCs/>
          <w:color w:val="000000" w:themeColor="text1"/>
        </w:rPr>
        <w:t>51119</w:t>
      </w:r>
      <w:r w:rsidRPr="006C6DAF">
        <w:rPr>
          <w:rFonts w:cstheme="minorHAnsi"/>
          <w:color w:val="000000" w:themeColor="text1"/>
        </w:rPr>
        <w:t xml:space="preserve"> </w:t>
      </w:r>
    </w:p>
    <w:p w14:paraId="17A797FB" w14:textId="2F79A46B" w:rsidR="007E4DB8" w:rsidRDefault="005D3074" w:rsidP="00265DBE">
      <w:pPr>
        <w:autoSpaceDE w:val="0"/>
        <w:autoSpaceDN w:val="0"/>
        <w:adjustRightInd w:val="0"/>
        <w:jc w:val="both"/>
        <w:rPr>
          <w:rFonts w:cstheme="minorHAnsi"/>
          <w:b/>
          <w:bCs/>
          <w:color w:val="000000" w:themeColor="text1"/>
        </w:rPr>
      </w:pPr>
      <w:r w:rsidRPr="006C6DAF">
        <w:rPr>
          <w:rFonts w:cstheme="minorHAnsi"/>
          <w:color w:val="000000" w:themeColor="text1"/>
        </w:rPr>
        <w:t xml:space="preserve">Number of columns after cleaning: </w:t>
      </w:r>
      <w:r w:rsidRPr="006C6DAF">
        <w:rPr>
          <w:rFonts w:cstheme="minorHAnsi"/>
          <w:b/>
          <w:bCs/>
          <w:color w:val="000000" w:themeColor="text1"/>
        </w:rPr>
        <w:t>1</w:t>
      </w:r>
      <w:r w:rsidR="00B97379">
        <w:rPr>
          <w:rFonts w:cstheme="minorHAnsi"/>
          <w:b/>
          <w:bCs/>
          <w:color w:val="000000" w:themeColor="text1"/>
        </w:rPr>
        <w:t>3</w:t>
      </w:r>
    </w:p>
    <w:p w14:paraId="68A556B7" w14:textId="77777777" w:rsidR="00B97379" w:rsidRPr="00B97379" w:rsidRDefault="00B97379" w:rsidP="00265DBE">
      <w:pPr>
        <w:autoSpaceDE w:val="0"/>
        <w:autoSpaceDN w:val="0"/>
        <w:adjustRightInd w:val="0"/>
        <w:jc w:val="both"/>
        <w:rPr>
          <w:rFonts w:cstheme="minorHAnsi"/>
          <w:color w:val="000000" w:themeColor="text1"/>
        </w:rPr>
      </w:pPr>
    </w:p>
    <w:p w14:paraId="0794AB3B" w14:textId="69C5700E" w:rsidR="006C6DAF" w:rsidRPr="006C6DAF" w:rsidRDefault="00B97379" w:rsidP="009D5C1F">
      <w:pPr>
        <w:pStyle w:val="NormalWeb"/>
        <w:shd w:val="clear" w:color="auto" w:fill="FFFFFF"/>
        <w:jc w:val="center"/>
        <w:rPr>
          <w:rFonts w:asciiTheme="minorHAnsi" w:hAnsiTheme="minorHAnsi" w:cstheme="minorHAnsi"/>
          <w:color w:val="000000" w:themeColor="text1"/>
        </w:rPr>
      </w:pPr>
      <w:r>
        <w:rPr>
          <w:rFonts w:asciiTheme="minorHAnsi" w:hAnsiTheme="minorHAnsi" w:cstheme="minorHAnsi"/>
          <w:b/>
          <w:bCs/>
          <w:color w:val="000000" w:themeColor="text1"/>
          <w:sz w:val="28"/>
          <w:szCs w:val="28"/>
        </w:rPr>
        <w:t>4.</w:t>
      </w:r>
      <w:r w:rsidR="006C6DAF" w:rsidRPr="006C6DAF">
        <w:rPr>
          <w:rFonts w:asciiTheme="minorHAnsi" w:hAnsiTheme="minorHAnsi" w:cstheme="minorHAnsi"/>
          <w:b/>
          <w:bCs/>
          <w:color w:val="000000" w:themeColor="text1"/>
          <w:sz w:val="28"/>
          <w:szCs w:val="28"/>
        </w:rPr>
        <w:t xml:space="preserve"> Data Analysis</w:t>
      </w:r>
    </w:p>
    <w:p w14:paraId="6D79A111" w14:textId="3D60FE11" w:rsidR="006C6DAF" w:rsidRPr="00B97379" w:rsidRDefault="006C6DAF" w:rsidP="00265DBE">
      <w:pPr>
        <w:spacing w:line="360" w:lineRule="auto"/>
        <w:jc w:val="both"/>
        <w:rPr>
          <w:rFonts w:eastAsia="Times New Roman" w:cstheme="minorHAnsi"/>
          <w:noProof/>
          <w:sz w:val="28"/>
          <w:szCs w:val="28"/>
        </w:rPr>
      </w:pPr>
      <w:r w:rsidRPr="00B97379">
        <w:rPr>
          <w:rFonts w:eastAsia="Arial" w:cstheme="minorHAnsi"/>
          <w:noProof/>
          <w:color w:val="000000" w:themeColor="text1"/>
        </w:rPr>
        <w:t>The final dataset has over 1</w:t>
      </w:r>
      <w:r w:rsidR="00B97379">
        <w:rPr>
          <w:rFonts w:eastAsia="Arial" w:cstheme="minorHAnsi"/>
          <w:noProof/>
          <w:color w:val="000000" w:themeColor="text1"/>
        </w:rPr>
        <w:t>3</w:t>
      </w:r>
      <w:r w:rsidRPr="00B97379">
        <w:rPr>
          <w:rFonts w:eastAsia="Arial" w:cstheme="minorHAnsi"/>
          <w:noProof/>
          <w:color w:val="000000" w:themeColor="text1"/>
        </w:rPr>
        <w:t xml:space="preserve"> columns and </w:t>
      </w:r>
      <w:r w:rsidR="00B97379">
        <w:rPr>
          <w:rFonts w:eastAsia="Arial" w:cstheme="minorHAnsi"/>
          <w:noProof/>
          <w:color w:val="000000" w:themeColor="text1"/>
        </w:rPr>
        <w:t>5</w:t>
      </w:r>
      <w:r w:rsidRPr="00B97379">
        <w:rPr>
          <w:rFonts w:eastAsia="Arial" w:cstheme="minorHAnsi"/>
          <w:noProof/>
          <w:color w:val="000000" w:themeColor="text1"/>
        </w:rPr>
        <w:t>0 thousand + rows. The bar graph shows us that there are still 40,000 companies still under operation of all the companies listed. The boxplot gives us a representation of what the status of the startups are currently and we can see that most of them converted into IPOs. The correlation heatmap gives us the highest correlation between two variables. The tableau dashboards give us a clear representation that each region specialises in different domains of startups and the possibility of success depends majorly on the location. Hence, geospatial plotting would be ideal for the use case.</w:t>
      </w:r>
    </w:p>
    <w:p w14:paraId="6E250791" w14:textId="77777777" w:rsidR="006C6DAF" w:rsidRPr="006C6DAF" w:rsidRDefault="006C6DAF" w:rsidP="00265DBE">
      <w:pPr>
        <w:jc w:val="both"/>
        <w:rPr>
          <w:rFonts w:cstheme="minorHAnsi"/>
          <w:noProof/>
          <w:color w:val="000000" w:themeColor="text1"/>
        </w:rPr>
      </w:pPr>
    </w:p>
    <w:p w14:paraId="1DA04714" w14:textId="77777777" w:rsidR="006C6DAF" w:rsidRPr="006C6DAF" w:rsidRDefault="006C6DAF" w:rsidP="00265DBE">
      <w:pPr>
        <w:jc w:val="both"/>
        <w:rPr>
          <w:rFonts w:cstheme="minorHAnsi"/>
          <w:noProof/>
          <w:color w:val="000000" w:themeColor="text1"/>
        </w:rPr>
      </w:pPr>
    </w:p>
    <w:p w14:paraId="28D3986B" w14:textId="77777777" w:rsidR="006C6DAF" w:rsidRPr="006C6DAF" w:rsidRDefault="006C6DAF" w:rsidP="00265DBE">
      <w:pPr>
        <w:jc w:val="both"/>
        <w:rPr>
          <w:rFonts w:cstheme="minorHAnsi"/>
        </w:rPr>
      </w:pPr>
      <w:r w:rsidRPr="006C6DAF">
        <w:rPr>
          <w:rFonts w:cstheme="minorHAnsi"/>
          <w:noProof/>
        </w:rPr>
        <w:lastRenderedPageBreak/>
        <w:drawing>
          <wp:inline distT="0" distB="0" distL="0" distR="0" wp14:anchorId="2B00E82E" wp14:editId="5CD7F0AB">
            <wp:extent cx="2562225" cy="2028825"/>
            <wp:effectExtent l="0" t="0" r="0" b="0"/>
            <wp:docPr id="1527514714" name="Picture 15275147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514714" name="Picture 1527514714" descr="Chart, ba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62225" cy="2028825"/>
                    </a:xfrm>
                    <a:prstGeom prst="rect">
                      <a:avLst/>
                    </a:prstGeom>
                  </pic:spPr>
                </pic:pic>
              </a:graphicData>
            </a:graphic>
          </wp:inline>
        </w:drawing>
      </w:r>
      <w:r w:rsidRPr="006C6DAF">
        <w:rPr>
          <w:rFonts w:cstheme="minorHAnsi"/>
        </w:rPr>
        <w:t xml:space="preserve">  </w:t>
      </w:r>
      <w:r w:rsidRPr="006C6DAF">
        <w:rPr>
          <w:rFonts w:cstheme="minorHAnsi"/>
          <w:noProof/>
        </w:rPr>
        <w:drawing>
          <wp:inline distT="0" distB="0" distL="0" distR="0" wp14:anchorId="6338C6A8" wp14:editId="142A0283">
            <wp:extent cx="2447925" cy="2019300"/>
            <wp:effectExtent l="0" t="0" r="0" b="0"/>
            <wp:docPr id="1357879438" name="Picture 135787943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879438" name="Picture 1357879438" descr="Chart, box and whiske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47925" cy="2019300"/>
                    </a:xfrm>
                    <a:prstGeom prst="rect">
                      <a:avLst/>
                    </a:prstGeom>
                  </pic:spPr>
                </pic:pic>
              </a:graphicData>
            </a:graphic>
          </wp:inline>
        </w:drawing>
      </w:r>
    </w:p>
    <w:p w14:paraId="588B05A7" w14:textId="77777777" w:rsidR="006C6DAF" w:rsidRPr="006C6DAF" w:rsidRDefault="006C6DAF" w:rsidP="00265DBE">
      <w:pPr>
        <w:jc w:val="both"/>
        <w:rPr>
          <w:rFonts w:cstheme="minorHAnsi"/>
          <w:noProof/>
          <w:color w:val="000000" w:themeColor="text1"/>
        </w:rPr>
      </w:pPr>
    </w:p>
    <w:p w14:paraId="6864CE21" w14:textId="77777777" w:rsidR="006C6DAF" w:rsidRPr="006C6DAF" w:rsidRDefault="006C6DAF" w:rsidP="00265DBE">
      <w:pPr>
        <w:jc w:val="both"/>
        <w:rPr>
          <w:rFonts w:cstheme="minorHAnsi"/>
          <w:noProof/>
          <w:color w:val="000000" w:themeColor="text1"/>
        </w:rPr>
      </w:pPr>
    </w:p>
    <w:p w14:paraId="7E44A87E" w14:textId="77777777" w:rsidR="006C6DAF" w:rsidRPr="006C6DAF" w:rsidRDefault="006C6DAF" w:rsidP="00265DBE">
      <w:pPr>
        <w:jc w:val="both"/>
        <w:rPr>
          <w:rFonts w:eastAsia="Times New Roman" w:cstheme="minorHAnsi"/>
          <w:color w:val="000000" w:themeColor="text1"/>
        </w:rPr>
      </w:pPr>
      <w:r w:rsidRPr="006C6DAF">
        <w:rPr>
          <w:rFonts w:cstheme="minorHAnsi"/>
          <w:noProof/>
        </w:rPr>
        <w:drawing>
          <wp:inline distT="0" distB="0" distL="0" distR="0" wp14:anchorId="2AAF0926" wp14:editId="17FEBB11">
            <wp:extent cx="5081667" cy="3639493"/>
            <wp:effectExtent l="0" t="0" r="0" b="5715"/>
            <wp:docPr id="154116386" name="Picture 15411638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16386" name="Picture 154116386" descr="Chart, treemap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167915" cy="3701264"/>
                    </a:xfrm>
                    <a:prstGeom prst="rect">
                      <a:avLst/>
                    </a:prstGeom>
                  </pic:spPr>
                </pic:pic>
              </a:graphicData>
            </a:graphic>
          </wp:inline>
        </w:drawing>
      </w:r>
    </w:p>
    <w:p w14:paraId="0696B137" w14:textId="77777777" w:rsidR="00B97379" w:rsidRDefault="00B97379" w:rsidP="00265DBE">
      <w:pPr>
        <w:pStyle w:val="NormalWeb"/>
        <w:shd w:val="clear" w:color="auto" w:fill="FFFFFF"/>
        <w:jc w:val="both"/>
        <w:rPr>
          <w:rFonts w:asciiTheme="minorHAnsi" w:hAnsiTheme="minorHAnsi" w:cstheme="minorHAnsi"/>
          <w:b/>
          <w:bCs/>
          <w:color w:val="000000" w:themeColor="text1"/>
          <w:u w:val="single"/>
        </w:rPr>
      </w:pPr>
    </w:p>
    <w:p w14:paraId="0B9A47DE" w14:textId="77777777" w:rsidR="00B97379" w:rsidRDefault="00B97379" w:rsidP="00265DBE">
      <w:pPr>
        <w:pStyle w:val="NormalWeb"/>
        <w:shd w:val="clear" w:color="auto" w:fill="FFFFFF"/>
        <w:jc w:val="both"/>
        <w:rPr>
          <w:rFonts w:asciiTheme="minorHAnsi" w:hAnsiTheme="minorHAnsi" w:cstheme="minorHAnsi"/>
          <w:b/>
          <w:bCs/>
          <w:color w:val="000000" w:themeColor="text1"/>
          <w:u w:val="single"/>
        </w:rPr>
      </w:pPr>
    </w:p>
    <w:p w14:paraId="47F0C201" w14:textId="77777777" w:rsidR="00B97379" w:rsidRDefault="00B97379" w:rsidP="00265DBE">
      <w:pPr>
        <w:pStyle w:val="NormalWeb"/>
        <w:shd w:val="clear" w:color="auto" w:fill="FFFFFF"/>
        <w:jc w:val="both"/>
        <w:rPr>
          <w:rFonts w:asciiTheme="minorHAnsi" w:hAnsiTheme="minorHAnsi" w:cstheme="minorHAnsi"/>
          <w:b/>
          <w:bCs/>
          <w:color w:val="000000" w:themeColor="text1"/>
          <w:u w:val="single"/>
        </w:rPr>
      </w:pPr>
    </w:p>
    <w:p w14:paraId="5837D5BB" w14:textId="77777777" w:rsidR="00B97379" w:rsidRDefault="00B97379" w:rsidP="00265DBE">
      <w:pPr>
        <w:pStyle w:val="NormalWeb"/>
        <w:shd w:val="clear" w:color="auto" w:fill="FFFFFF"/>
        <w:jc w:val="both"/>
        <w:rPr>
          <w:rFonts w:asciiTheme="minorHAnsi" w:hAnsiTheme="minorHAnsi" w:cstheme="minorHAnsi"/>
          <w:b/>
          <w:bCs/>
          <w:color w:val="000000" w:themeColor="text1"/>
          <w:u w:val="single"/>
        </w:rPr>
      </w:pPr>
    </w:p>
    <w:p w14:paraId="251199AD" w14:textId="59A8F291" w:rsidR="4287F306" w:rsidRPr="006C6DAF" w:rsidRDefault="4287F306" w:rsidP="00265DBE">
      <w:pPr>
        <w:pStyle w:val="NormalWeb"/>
        <w:shd w:val="clear" w:color="auto" w:fill="FFFFFF" w:themeFill="background1"/>
        <w:jc w:val="both"/>
        <w:rPr>
          <w:rFonts w:asciiTheme="minorHAnsi" w:hAnsiTheme="minorHAnsi" w:cstheme="minorHAnsi"/>
          <w:b/>
          <w:bCs/>
          <w:color w:val="000000" w:themeColor="text1"/>
          <w:sz w:val="28"/>
          <w:szCs w:val="28"/>
        </w:rPr>
      </w:pPr>
    </w:p>
    <w:p w14:paraId="633760D8" w14:textId="2C4E8CE3" w:rsidR="00CC7A08" w:rsidRPr="006C6DAF" w:rsidRDefault="00C30A9F" w:rsidP="009D5C1F">
      <w:pPr>
        <w:pStyle w:val="NormalWeb"/>
        <w:shd w:val="clear" w:color="auto" w:fill="FFFFFF"/>
        <w:jc w:val="center"/>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lastRenderedPageBreak/>
        <w:t>5.</w:t>
      </w:r>
      <w:r w:rsidR="00CC7A08" w:rsidRPr="006C6DAF">
        <w:rPr>
          <w:rFonts w:asciiTheme="minorHAnsi" w:hAnsiTheme="minorHAnsi" w:cstheme="minorHAnsi"/>
          <w:b/>
          <w:bCs/>
          <w:color w:val="000000" w:themeColor="text1"/>
          <w:sz w:val="28"/>
          <w:szCs w:val="28"/>
        </w:rPr>
        <w:t xml:space="preserve"> Limitations and Future Work</w:t>
      </w:r>
    </w:p>
    <w:p w14:paraId="09AEFB33" w14:textId="18E77E64" w:rsidR="00B27EA8" w:rsidRPr="00C30A9F" w:rsidRDefault="004C7684" w:rsidP="00265DBE">
      <w:pPr>
        <w:spacing w:line="360" w:lineRule="auto"/>
        <w:jc w:val="both"/>
        <w:rPr>
          <w:rFonts w:cstheme="minorHAnsi"/>
          <w:color w:val="000000" w:themeColor="text1"/>
          <w:u w:val="single"/>
        </w:rPr>
      </w:pPr>
      <w:r w:rsidRPr="00C30A9F">
        <w:rPr>
          <w:rFonts w:cstheme="minorHAnsi"/>
          <w:color w:val="000000" w:themeColor="text1"/>
          <w:u w:val="single"/>
        </w:rPr>
        <w:t>Limitations:</w:t>
      </w:r>
    </w:p>
    <w:p w14:paraId="75987226" w14:textId="40A5FA9C" w:rsidR="004C7684" w:rsidRPr="006C6DAF" w:rsidRDefault="004C7684" w:rsidP="00265DBE">
      <w:pPr>
        <w:spacing w:line="360" w:lineRule="auto"/>
        <w:jc w:val="both"/>
        <w:rPr>
          <w:rFonts w:cstheme="minorHAnsi"/>
          <w:color w:val="000000" w:themeColor="text1"/>
        </w:rPr>
      </w:pPr>
      <w:r w:rsidRPr="006C6DAF">
        <w:rPr>
          <w:rFonts w:cstheme="minorHAnsi"/>
          <w:b/>
          <w:bCs/>
          <w:color w:val="000000" w:themeColor="text1"/>
        </w:rPr>
        <w:t>Data availability</w:t>
      </w:r>
      <w:r w:rsidRPr="006C6DAF">
        <w:rPr>
          <w:rFonts w:cstheme="minorHAnsi"/>
          <w:color w:val="000000" w:themeColor="text1"/>
        </w:rPr>
        <w:t>: One of the major limitations in analyzing startup companies over funding, category, and geography is the availability of accurate and up-to-date data. While there are various sources of information such as Crunchbase, AngelList, and Pitchbook, these databases can have incomplete, inconsistent, or outdated information.</w:t>
      </w:r>
    </w:p>
    <w:p w14:paraId="7460224C" w14:textId="1AFA9D95" w:rsidR="004C7684" w:rsidRPr="006C6DAF" w:rsidRDefault="004C7684" w:rsidP="00265DBE">
      <w:pPr>
        <w:spacing w:line="360" w:lineRule="auto"/>
        <w:jc w:val="both"/>
        <w:rPr>
          <w:rFonts w:cstheme="minorHAnsi"/>
          <w:color w:val="000000" w:themeColor="text1"/>
        </w:rPr>
      </w:pPr>
      <w:r w:rsidRPr="006C6DAF">
        <w:rPr>
          <w:rFonts w:cstheme="minorHAnsi"/>
          <w:b/>
          <w:bCs/>
          <w:color w:val="000000" w:themeColor="text1"/>
        </w:rPr>
        <w:t>Data quality:</w:t>
      </w:r>
      <w:r w:rsidRPr="006C6DAF">
        <w:rPr>
          <w:rFonts w:cstheme="minorHAnsi"/>
          <w:color w:val="000000" w:themeColor="text1"/>
        </w:rPr>
        <w:t xml:space="preserve"> Even when data is available, the quality of the data can vary greatly, and it can be difficult to verify the accuracy of the information. This can lead to incorrect conclusions and inaccurate analysis.</w:t>
      </w:r>
    </w:p>
    <w:p w14:paraId="3E19517A" w14:textId="0766B83D" w:rsidR="004C0C7F" w:rsidRPr="006C6DAF" w:rsidRDefault="004C7684" w:rsidP="00265DBE">
      <w:pPr>
        <w:spacing w:line="360" w:lineRule="auto"/>
        <w:jc w:val="both"/>
        <w:rPr>
          <w:rFonts w:cstheme="minorHAnsi"/>
          <w:color w:val="000000" w:themeColor="text1"/>
        </w:rPr>
      </w:pPr>
      <w:r w:rsidRPr="006C6DAF">
        <w:rPr>
          <w:rFonts w:cstheme="minorHAnsi"/>
          <w:b/>
          <w:bCs/>
          <w:color w:val="000000" w:themeColor="text1"/>
        </w:rPr>
        <w:t>Limited scope</w:t>
      </w:r>
      <w:r w:rsidRPr="006C6DAF">
        <w:rPr>
          <w:rFonts w:cstheme="minorHAnsi"/>
          <w:color w:val="000000" w:themeColor="text1"/>
        </w:rPr>
        <w:t>: The analysis of startup companies over funding, category, and geography is limited to the data that is available. It may not capture important factors such as the quality of the management team, the strength of the product, or the competitive landscape.</w:t>
      </w:r>
    </w:p>
    <w:p w14:paraId="4C930067" w14:textId="03E871E9" w:rsidR="001E43C7" w:rsidRPr="00B27EA8" w:rsidRDefault="004C0C7F" w:rsidP="00265DBE">
      <w:pPr>
        <w:spacing w:line="360" w:lineRule="auto"/>
        <w:jc w:val="both"/>
        <w:rPr>
          <w:rFonts w:cstheme="minorHAnsi"/>
          <w:b/>
          <w:bCs/>
          <w:color w:val="000000" w:themeColor="text1"/>
        </w:rPr>
      </w:pPr>
      <w:r w:rsidRPr="006C6DAF">
        <w:rPr>
          <w:rFonts w:cstheme="minorHAnsi"/>
          <w:b/>
          <w:bCs/>
          <w:color w:val="000000" w:themeColor="text1"/>
        </w:rPr>
        <w:t>Future Work:</w:t>
      </w:r>
    </w:p>
    <w:p w14:paraId="47ACEEFF" w14:textId="07320E84" w:rsidR="006335AD" w:rsidRPr="006C6DAF" w:rsidRDefault="001E43C7" w:rsidP="00265DBE">
      <w:pPr>
        <w:ind w:right="-450"/>
        <w:jc w:val="both"/>
        <w:rPr>
          <w:rFonts w:cstheme="minorHAnsi"/>
          <w:color w:val="000000" w:themeColor="text1"/>
        </w:rPr>
      </w:pPr>
      <w:r w:rsidRPr="006C6DAF">
        <w:rPr>
          <w:rFonts w:cstheme="minorHAnsi"/>
          <w:noProof/>
          <w:color w:val="000000" w:themeColor="text1"/>
        </w:rPr>
        <w:drawing>
          <wp:inline distT="0" distB="0" distL="0" distR="0" wp14:anchorId="26638930" wp14:editId="2C316951">
            <wp:extent cx="6042659" cy="4251960"/>
            <wp:effectExtent l="0" t="0" r="0" b="0"/>
            <wp:docPr id="190240909" name="Picture 19024090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40909" name="Picture 1" descr="Text&#10;&#10;Description automatically generated"/>
                    <pic:cNvPicPr/>
                  </pic:nvPicPr>
                  <pic:blipFill>
                    <a:blip r:embed="rId20"/>
                    <a:stretch>
                      <a:fillRect/>
                    </a:stretch>
                  </pic:blipFill>
                  <pic:spPr>
                    <a:xfrm>
                      <a:off x="0" y="0"/>
                      <a:ext cx="6067304" cy="4269301"/>
                    </a:xfrm>
                    <a:prstGeom prst="rect">
                      <a:avLst/>
                    </a:prstGeom>
                  </pic:spPr>
                </pic:pic>
              </a:graphicData>
            </a:graphic>
          </wp:inline>
        </w:drawing>
      </w:r>
    </w:p>
    <w:p w14:paraId="70969EB0" w14:textId="053C3C70" w:rsidR="00B27EA8" w:rsidRPr="006C6DAF" w:rsidRDefault="001E43C7" w:rsidP="00265DBE">
      <w:pPr>
        <w:spacing w:line="360" w:lineRule="auto"/>
        <w:jc w:val="both"/>
        <w:rPr>
          <w:rFonts w:cstheme="minorHAnsi"/>
          <w:color w:val="000000" w:themeColor="text1"/>
        </w:rPr>
      </w:pPr>
      <w:r w:rsidRPr="006C6DAF">
        <w:rPr>
          <w:rFonts w:cstheme="minorHAnsi"/>
          <w:color w:val="000000" w:themeColor="text1"/>
        </w:rPr>
        <w:lastRenderedPageBreak/>
        <w:t>Analyzing additional attributes like government support and geographical location can provide valuable insights for startups. Here are some potential areas of focus for future analysis:</w:t>
      </w:r>
    </w:p>
    <w:p w14:paraId="04F57620" w14:textId="72E73F65" w:rsidR="001E43C7" w:rsidRPr="006C6DAF" w:rsidRDefault="001E43C7" w:rsidP="00265DBE">
      <w:pPr>
        <w:spacing w:line="360" w:lineRule="auto"/>
        <w:jc w:val="both"/>
        <w:rPr>
          <w:rFonts w:cstheme="minorHAnsi"/>
          <w:color w:val="000000" w:themeColor="text1"/>
        </w:rPr>
      </w:pPr>
      <w:r w:rsidRPr="006C6DAF">
        <w:rPr>
          <w:rFonts w:cstheme="minorHAnsi"/>
          <w:b/>
          <w:bCs/>
          <w:color w:val="000000" w:themeColor="text1"/>
        </w:rPr>
        <w:t>Government support</w:t>
      </w:r>
      <w:r w:rsidRPr="006C6DAF">
        <w:rPr>
          <w:rFonts w:cstheme="minorHAnsi"/>
          <w:color w:val="000000" w:themeColor="text1"/>
        </w:rPr>
        <w:t>: Examining the level of support that startups receive from their government can provide insight into the overall business climate and regulatory environment. This might include looking at factors such as tax incentives, grants, and funding opportunities specifically targeted at startups.</w:t>
      </w:r>
    </w:p>
    <w:p w14:paraId="310095E7" w14:textId="2C77F410" w:rsidR="001E43C7" w:rsidRPr="006C6DAF" w:rsidRDefault="001E43C7" w:rsidP="00265DBE">
      <w:pPr>
        <w:spacing w:line="360" w:lineRule="auto"/>
        <w:jc w:val="both"/>
        <w:rPr>
          <w:rFonts w:cstheme="minorHAnsi"/>
          <w:color w:val="000000" w:themeColor="text1"/>
        </w:rPr>
      </w:pPr>
      <w:r w:rsidRPr="006C6DAF">
        <w:rPr>
          <w:rFonts w:cstheme="minorHAnsi"/>
          <w:b/>
          <w:bCs/>
          <w:color w:val="000000" w:themeColor="text1"/>
        </w:rPr>
        <w:t>Geographical location</w:t>
      </w:r>
      <w:r w:rsidRPr="006C6DAF">
        <w:rPr>
          <w:rFonts w:cstheme="minorHAnsi"/>
          <w:color w:val="000000" w:themeColor="text1"/>
        </w:rPr>
        <w:t>: The location of a startup can have a significant impact on its success. Factors such as access to talent, infrastructure, and markets can all be affected by the company's location. In addition, different regions may have different regulatory environments or cultural attitudes towards entrepreneurship that can affect a startup's chances of success.</w:t>
      </w:r>
    </w:p>
    <w:p w14:paraId="16AB1D21" w14:textId="10DAD2B9" w:rsidR="001E43C7" w:rsidRPr="006C6DAF" w:rsidRDefault="001E43C7" w:rsidP="00265DBE">
      <w:pPr>
        <w:spacing w:line="360" w:lineRule="auto"/>
        <w:jc w:val="both"/>
        <w:rPr>
          <w:rFonts w:cstheme="minorHAnsi"/>
          <w:color w:val="000000" w:themeColor="text1"/>
        </w:rPr>
      </w:pPr>
      <w:r w:rsidRPr="006C6DAF">
        <w:rPr>
          <w:rFonts w:cstheme="minorHAnsi"/>
          <w:b/>
          <w:bCs/>
          <w:color w:val="000000" w:themeColor="text1"/>
        </w:rPr>
        <w:t>Industry-specific factors:</w:t>
      </w:r>
      <w:r w:rsidRPr="006C6DAF">
        <w:rPr>
          <w:rFonts w:cstheme="minorHAnsi"/>
          <w:color w:val="000000" w:themeColor="text1"/>
        </w:rPr>
        <w:t xml:space="preserve"> Depending on the industry in which a startup operates, there may be additional factors that are particularly relevant to its success. For example, in the tech industry, access to venture capital funding and the availability of technical talent may be particularly important.</w:t>
      </w:r>
    </w:p>
    <w:p w14:paraId="54FBC38E" w14:textId="35D2AC92" w:rsidR="001E43C7" w:rsidRPr="006C6DAF" w:rsidRDefault="001E43C7" w:rsidP="00265DBE">
      <w:pPr>
        <w:spacing w:line="360" w:lineRule="auto"/>
        <w:jc w:val="both"/>
        <w:rPr>
          <w:rFonts w:cstheme="minorHAnsi"/>
          <w:color w:val="000000" w:themeColor="text1"/>
        </w:rPr>
      </w:pPr>
      <w:r w:rsidRPr="006C6DAF">
        <w:rPr>
          <w:rFonts w:cstheme="minorHAnsi"/>
          <w:b/>
          <w:bCs/>
          <w:color w:val="000000" w:themeColor="text1"/>
        </w:rPr>
        <w:t>Founder experience</w:t>
      </w:r>
      <w:r w:rsidRPr="006C6DAF">
        <w:rPr>
          <w:rFonts w:cstheme="minorHAnsi"/>
          <w:color w:val="000000" w:themeColor="text1"/>
        </w:rPr>
        <w:t>: The experience and background of the startup's founders can also be an important factor in its success. For example, founders with previous startup experience or experience in the industry in which they are launching their business may be better equipped to navigate the challenges of starting a new venture.</w:t>
      </w:r>
    </w:p>
    <w:p w14:paraId="332E024F" w14:textId="6E331AB4" w:rsidR="001E43C7" w:rsidRPr="00265DBE" w:rsidRDefault="001E43C7" w:rsidP="00265DBE">
      <w:pPr>
        <w:spacing w:line="360" w:lineRule="auto"/>
        <w:jc w:val="both"/>
        <w:rPr>
          <w:rFonts w:cstheme="minorHAnsi"/>
          <w:color w:val="000000" w:themeColor="text1"/>
        </w:rPr>
      </w:pPr>
      <w:r w:rsidRPr="006C6DAF">
        <w:rPr>
          <w:rFonts w:cstheme="minorHAnsi"/>
          <w:b/>
          <w:bCs/>
          <w:color w:val="000000" w:themeColor="text1"/>
        </w:rPr>
        <w:t>Market size and competition</w:t>
      </w:r>
      <w:r w:rsidRPr="006C6DAF">
        <w:rPr>
          <w:rFonts w:cstheme="minorHAnsi"/>
          <w:color w:val="000000" w:themeColor="text1"/>
        </w:rPr>
        <w:t>: Analyzing the size of the market and the level of competition can help to identify potential opportunities and challenges for startups. This might include examining factors such as market growth rates, barriers to entry, and the competitive landscape.</w:t>
      </w:r>
    </w:p>
    <w:p w14:paraId="79563A09" w14:textId="77777777" w:rsidR="001E43C7" w:rsidRPr="006C6DAF" w:rsidRDefault="001E43C7" w:rsidP="00265DBE">
      <w:pPr>
        <w:spacing w:line="360" w:lineRule="auto"/>
        <w:jc w:val="both"/>
        <w:rPr>
          <w:rFonts w:cstheme="minorHAnsi"/>
          <w:color w:val="000000" w:themeColor="text1"/>
        </w:rPr>
      </w:pPr>
      <w:r w:rsidRPr="006C6DAF">
        <w:rPr>
          <w:rFonts w:cstheme="minorHAnsi"/>
          <w:color w:val="000000" w:themeColor="text1"/>
        </w:rPr>
        <w:t>By considering these additional attributes, it may be possible to gain a more comprehensive understanding of the factors that contribute to startup success or failure. However, it's important to note that there is no one-size-fits-all approach to analyzing startups, and different startups may face unique challenges and opportunities based on their individual circumstances.</w:t>
      </w:r>
    </w:p>
    <w:p w14:paraId="7BFD53B7" w14:textId="77777777" w:rsidR="001E43C7" w:rsidRPr="006C6DAF" w:rsidRDefault="001E43C7" w:rsidP="00265DBE">
      <w:pPr>
        <w:spacing w:line="360" w:lineRule="auto"/>
        <w:jc w:val="both"/>
        <w:rPr>
          <w:rFonts w:cstheme="minorHAnsi"/>
          <w:color w:val="000000" w:themeColor="text1"/>
        </w:rPr>
      </w:pPr>
      <w:r w:rsidRPr="006C6DAF">
        <w:rPr>
          <w:rFonts w:cstheme="minorHAnsi"/>
          <w:color w:val="000000" w:themeColor="text1"/>
        </w:rPr>
        <w:t xml:space="preserve">   </w:t>
      </w:r>
    </w:p>
    <w:p w14:paraId="40819BC6" w14:textId="77777777" w:rsidR="001E43C7" w:rsidRPr="006C6DAF" w:rsidRDefault="001E43C7" w:rsidP="00265DBE">
      <w:pPr>
        <w:jc w:val="both"/>
        <w:rPr>
          <w:rFonts w:cstheme="minorHAnsi"/>
          <w:color w:val="000000" w:themeColor="text1"/>
        </w:rPr>
      </w:pPr>
    </w:p>
    <w:p w14:paraId="180455A4" w14:textId="77777777" w:rsidR="001E43C7" w:rsidRPr="006C6DAF" w:rsidRDefault="001E43C7" w:rsidP="00265DBE">
      <w:pPr>
        <w:tabs>
          <w:tab w:val="left" w:pos="5424"/>
        </w:tabs>
        <w:jc w:val="both"/>
        <w:rPr>
          <w:rFonts w:cstheme="minorHAnsi"/>
        </w:rPr>
      </w:pPr>
    </w:p>
    <w:sectPr w:rsidR="001E43C7" w:rsidRPr="006C6DAF" w:rsidSect="009A153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544A40" w14:textId="77777777" w:rsidR="00BF4107" w:rsidRDefault="00BF4107" w:rsidP="006335AD">
      <w:r>
        <w:separator/>
      </w:r>
    </w:p>
  </w:endnote>
  <w:endnote w:type="continuationSeparator" w:id="0">
    <w:p w14:paraId="75FBEB7C" w14:textId="77777777" w:rsidR="00BF4107" w:rsidRDefault="00BF4107" w:rsidP="006335AD">
      <w:r>
        <w:continuationSeparator/>
      </w:r>
    </w:p>
  </w:endnote>
  <w:endnote w:type="continuationNotice" w:id="1">
    <w:p w14:paraId="19B0304F" w14:textId="77777777" w:rsidR="00BF4107" w:rsidRDefault="00BF410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ppleSystemUIFont">
    <w:altName w:val="Cambria"/>
    <w:panose1 w:val="020B0604020202020204"/>
    <w:charset w:val="00"/>
    <w:family w:val="roman"/>
    <w:notTrueType/>
    <w:pitch w:val="default"/>
  </w:font>
  <w:font w:name="UICTFontTextStyleBody">
    <w:altName w:val="Cambria"/>
    <w:panose1 w:val="020B0604020202020204"/>
    <w:charset w:val="00"/>
    <w:family w:val="roman"/>
    <w:notTrueType/>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panose1 w:val="02020400000000000000"/>
    <w:charset w:val="80"/>
    <w:family w:val="roman"/>
    <w:notTrueType/>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A6C4E2" w14:textId="77777777" w:rsidR="00BF4107" w:rsidRDefault="00BF4107" w:rsidP="006335AD">
      <w:r>
        <w:separator/>
      </w:r>
    </w:p>
  </w:footnote>
  <w:footnote w:type="continuationSeparator" w:id="0">
    <w:p w14:paraId="3C1C5586" w14:textId="77777777" w:rsidR="00BF4107" w:rsidRDefault="00BF4107" w:rsidP="006335AD">
      <w:r>
        <w:continuationSeparator/>
      </w:r>
    </w:p>
  </w:footnote>
  <w:footnote w:type="continuationNotice" w:id="1">
    <w:p w14:paraId="5E5FF609" w14:textId="77777777" w:rsidR="00BF4107" w:rsidRDefault="00BF4107"/>
  </w:footnote>
</w:footnotes>
</file>

<file path=word/intelligence2.xml><?xml version="1.0" encoding="utf-8"?>
<int2:intelligence xmlns:int2="http://schemas.microsoft.com/office/intelligence/2020/intelligence" xmlns:oel="http://schemas.microsoft.com/office/2019/extlst">
  <int2:observations>
    <int2:bookmark int2:bookmarkName="_Int_M0l1nrxt" int2:invalidationBookmarkName="" int2:hashCode="qmyGeMV2cgZw0n" int2:id="4KfkPQJE">
      <int2:state int2:value="Rejected" int2:type="WordDesignerDefaultAnnotation"/>
    </int2:bookmark>
    <int2:bookmark int2:bookmarkName="_Int_DlRyT2ZK" int2:invalidationBookmarkName="" int2:hashCode="LL6/N+em82ArfE" int2:id="59pziRHR">
      <int2:state int2:value="Rejected" int2:type="WordDesignerDefaultAnnotation"/>
    </int2:bookmark>
    <int2:bookmark int2:bookmarkName="_Int_Zenvr6Qq" int2:invalidationBookmarkName="" int2:hashCode="FUzjG6PIG16GGg" int2:id="6tnDLZnN">
      <int2:state int2:value="Rejected" int2:type="WordDesignerDefaultAnnotation"/>
    </int2:bookmark>
    <int2:bookmark int2:bookmarkName="_Int_NMAIUx9C" int2:invalidationBookmarkName="" int2:hashCode="Cxu3F2DjU63EGf" int2:id="BesvSIgb">
      <int2:state int2:value="Rejected" int2:type="WordDesignerDefaultAnnotation"/>
    </int2:bookmark>
    <int2:bookmark int2:bookmarkName="_Int_WelTrWNM" int2:invalidationBookmarkName="" int2:hashCode="TIMSg1RaFukTsw" int2:id="JvNVWb60">
      <int2:state int2:value="Rejected" int2:type="WordDesignerDefaultAnnotation"/>
    </int2:bookmark>
    <int2:bookmark int2:bookmarkName="_Int_DOWCIDTB" int2:invalidationBookmarkName="" int2:hashCode="zYmax+GK6bhGXj" int2:id="NjBc8uGp">
      <int2:state int2:value="Rejected" int2:type="WordDesignerDefaultAnnotation"/>
    </int2:bookmark>
    <int2:bookmark int2:bookmarkName="_Int_b8dvukVg" int2:invalidationBookmarkName="" int2:hashCode="zpzs3KhXfcYJfB" int2:id="TPigyuCD">
      <int2:state int2:value="Rejected" int2:type="WordDesignerDefaultAnnotation"/>
    </int2:bookmark>
    <int2:bookmark int2:bookmarkName="_Int_wVlKqiY2" int2:invalidationBookmarkName="" int2:hashCode="8XBTR5LyeL3qJd" int2:id="UUdBiiyE">
      <int2:state int2:value="Rejected" int2:type="WordDesignerDefaultAnnotation"/>
    </int2:bookmark>
    <int2:bookmark int2:bookmarkName="_Int_ncfB2SG8" int2:invalidationBookmarkName="" int2:hashCode="9xAfEvT/gNhYJH" int2:id="ZWtGLuCc">
      <int2:state int2:value="Rejected" int2:type="WordDesignerDefaultAnnotation"/>
    </int2:bookmark>
    <int2:bookmark int2:bookmarkName="_Int_XL38N7ew" int2:invalidationBookmarkName="" int2:hashCode="XLWGAuluYbvZ2Y" int2:id="jDei1mnQ">
      <int2:state int2:value="Rejected" int2:type="WordDesignerDefaultAnnotation"/>
    </int2:bookmark>
    <int2:bookmark int2:bookmarkName="_Int_f4JeJvw2" int2:invalidationBookmarkName="" int2:hashCode="7o9hK6CY91y+8M" int2:id="r3veofEQ">
      <int2:state int2:value="Rejected" int2:type="WordDesignerDefault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28520A8E"/>
    <w:multiLevelType w:val="hybridMultilevel"/>
    <w:tmpl w:val="26028FBC"/>
    <w:lvl w:ilvl="0" w:tplc="AAB2031A">
      <w:start w:val="1"/>
      <w:numFmt w:val="bullet"/>
      <w:lvlText w:val="•"/>
      <w:lvlJc w:val="left"/>
      <w:pPr>
        <w:tabs>
          <w:tab w:val="num" w:pos="720"/>
        </w:tabs>
        <w:ind w:left="720" w:hanging="360"/>
      </w:pPr>
      <w:rPr>
        <w:rFonts w:ascii="Arial" w:hAnsi="Arial" w:hint="default"/>
      </w:rPr>
    </w:lvl>
    <w:lvl w:ilvl="1" w:tplc="7B56F4FC">
      <w:start w:val="1"/>
      <w:numFmt w:val="bullet"/>
      <w:lvlText w:val="•"/>
      <w:lvlJc w:val="left"/>
      <w:pPr>
        <w:tabs>
          <w:tab w:val="num" w:pos="1440"/>
        </w:tabs>
        <w:ind w:left="1440" w:hanging="360"/>
      </w:pPr>
      <w:rPr>
        <w:rFonts w:ascii="Arial" w:hAnsi="Arial" w:hint="default"/>
      </w:rPr>
    </w:lvl>
    <w:lvl w:ilvl="2" w:tplc="F4BC5BA6" w:tentative="1">
      <w:start w:val="1"/>
      <w:numFmt w:val="bullet"/>
      <w:lvlText w:val="•"/>
      <w:lvlJc w:val="left"/>
      <w:pPr>
        <w:tabs>
          <w:tab w:val="num" w:pos="2160"/>
        </w:tabs>
        <w:ind w:left="2160" w:hanging="360"/>
      </w:pPr>
      <w:rPr>
        <w:rFonts w:ascii="Arial" w:hAnsi="Arial" w:hint="default"/>
      </w:rPr>
    </w:lvl>
    <w:lvl w:ilvl="3" w:tplc="8742798A" w:tentative="1">
      <w:start w:val="1"/>
      <w:numFmt w:val="bullet"/>
      <w:lvlText w:val="•"/>
      <w:lvlJc w:val="left"/>
      <w:pPr>
        <w:tabs>
          <w:tab w:val="num" w:pos="2880"/>
        </w:tabs>
        <w:ind w:left="2880" w:hanging="360"/>
      </w:pPr>
      <w:rPr>
        <w:rFonts w:ascii="Arial" w:hAnsi="Arial" w:hint="default"/>
      </w:rPr>
    </w:lvl>
    <w:lvl w:ilvl="4" w:tplc="1C180DE2" w:tentative="1">
      <w:start w:val="1"/>
      <w:numFmt w:val="bullet"/>
      <w:lvlText w:val="•"/>
      <w:lvlJc w:val="left"/>
      <w:pPr>
        <w:tabs>
          <w:tab w:val="num" w:pos="3600"/>
        </w:tabs>
        <w:ind w:left="3600" w:hanging="360"/>
      </w:pPr>
      <w:rPr>
        <w:rFonts w:ascii="Arial" w:hAnsi="Arial" w:hint="default"/>
      </w:rPr>
    </w:lvl>
    <w:lvl w:ilvl="5" w:tplc="D61A54FC" w:tentative="1">
      <w:start w:val="1"/>
      <w:numFmt w:val="bullet"/>
      <w:lvlText w:val="•"/>
      <w:lvlJc w:val="left"/>
      <w:pPr>
        <w:tabs>
          <w:tab w:val="num" w:pos="4320"/>
        </w:tabs>
        <w:ind w:left="4320" w:hanging="360"/>
      </w:pPr>
      <w:rPr>
        <w:rFonts w:ascii="Arial" w:hAnsi="Arial" w:hint="default"/>
      </w:rPr>
    </w:lvl>
    <w:lvl w:ilvl="6" w:tplc="B19C379E" w:tentative="1">
      <w:start w:val="1"/>
      <w:numFmt w:val="bullet"/>
      <w:lvlText w:val="•"/>
      <w:lvlJc w:val="left"/>
      <w:pPr>
        <w:tabs>
          <w:tab w:val="num" w:pos="5040"/>
        </w:tabs>
        <w:ind w:left="5040" w:hanging="360"/>
      </w:pPr>
      <w:rPr>
        <w:rFonts w:ascii="Arial" w:hAnsi="Arial" w:hint="default"/>
      </w:rPr>
    </w:lvl>
    <w:lvl w:ilvl="7" w:tplc="0EFAD74A" w:tentative="1">
      <w:start w:val="1"/>
      <w:numFmt w:val="bullet"/>
      <w:lvlText w:val="•"/>
      <w:lvlJc w:val="left"/>
      <w:pPr>
        <w:tabs>
          <w:tab w:val="num" w:pos="5760"/>
        </w:tabs>
        <w:ind w:left="5760" w:hanging="360"/>
      </w:pPr>
      <w:rPr>
        <w:rFonts w:ascii="Arial" w:hAnsi="Arial" w:hint="default"/>
      </w:rPr>
    </w:lvl>
    <w:lvl w:ilvl="8" w:tplc="E3024A6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35668126"/>
    <w:multiLevelType w:val="hybridMultilevel"/>
    <w:tmpl w:val="FFFFFFFF"/>
    <w:lvl w:ilvl="0" w:tplc="E30858A8">
      <w:start w:val="1"/>
      <w:numFmt w:val="decimal"/>
      <w:lvlText w:val="%1."/>
      <w:lvlJc w:val="left"/>
      <w:pPr>
        <w:ind w:left="720" w:hanging="360"/>
      </w:pPr>
    </w:lvl>
    <w:lvl w:ilvl="1" w:tplc="B4ACB160">
      <w:start w:val="1"/>
      <w:numFmt w:val="lowerLetter"/>
      <w:lvlText w:val="%2."/>
      <w:lvlJc w:val="left"/>
      <w:pPr>
        <w:ind w:left="1440" w:hanging="360"/>
      </w:pPr>
    </w:lvl>
    <w:lvl w:ilvl="2" w:tplc="658E9646">
      <w:start w:val="1"/>
      <w:numFmt w:val="lowerRoman"/>
      <w:lvlText w:val="%3."/>
      <w:lvlJc w:val="right"/>
      <w:pPr>
        <w:ind w:left="2160" w:hanging="180"/>
      </w:pPr>
    </w:lvl>
    <w:lvl w:ilvl="3" w:tplc="807A3730">
      <w:start w:val="1"/>
      <w:numFmt w:val="decimal"/>
      <w:lvlText w:val="%4."/>
      <w:lvlJc w:val="left"/>
      <w:pPr>
        <w:ind w:left="2880" w:hanging="360"/>
      </w:pPr>
    </w:lvl>
    <w:lvl w:ilvl="4" w:tplc="BB007E8A">
      <w:start w:val="1"/>
      <w:numFmt w:val="lowerLetter"/>
      <w:lvlText w:val="%5."/>
      <w:lvlJc w:val="left"/>
      <w:pPr>
        <w:ind w:left="3600" w:hanging="360"/>
      </w:pPr>
    </w:lvl>
    <w:lvl w:ilvl="5" w:tplc="EFBA470A">
      <w:start w:val="1"/>
      <w:numFmt w:val="lowerRoman"/>
      <w:lvlText w:val="%6."/>
      <w:lvlJc w:val="right"/>
      <w:pPr>
        <w:ind w:left="4320" w:hanging="180"/>
      </w:pPr>
    </w:lvl>
    <w:lvl w:ilvl="6" w:tplc="E1841C02">
      <w:start w:val="1"/>
      <w:numFmt w:val="decimal"/>
      <w:lvlText w:val="%7."/>
      <w:lvlJc w:val="left"/>
      <w:pPr>
        <w:ind w:left="5040" w:hanging="360"/>
      </w:pPr>
    </w:lvl>
    <w:lvl w:ilvl="7" w:tplc="EC563574">
      <w:start w:val="1"/>
      <w:numFmt w:val="lowerLetter"/>
      <w:lvlText w:val="%8."/>
      <w:lvlJc w:val="left"/>
      <w:pPr>
        <w:ind w:left="5760" w:hanging="360"/>
      </w:pPr>
    </w:lvl>
    <w:lvl w:ilvl="8" w:tplc="3482BAFC">
      <w:start w:val="1"/>
      <w:numFmt w:val="lowerRoman"/>
      <w:lvlText w:val="%9."/>
      <w:lvlJc w:val="right"/>
      <w:pPr>
        <w:ind w:left="6480" w:hanging="180"/>
      </w:pPr>
    </w:lvl>
  </w:abstractNum>
  <w:abstractNum w:abstractNumId="3" w15:restartNumberingAfterBreak="0">
    <w:nsid w:val="3E7D7AFC"/>
    <w:multiLevelType w:val="hybridMultilevel"/>
    <w:tmpl w:val="11FC2D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3E75C4D"/>
    <w:multiLevelType w:val="multilevel"/>
    <w:tmpl w:val="96CCB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83E6AD4"/>
    <w:multiLevelType w:val="hybridMultilevel"/>
    <w:tmpl w:val="2FA428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9A02FE1"/>
    <w:multiLevelType w:val="multilevel"/>
    <w:tmpl w:val="008E9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B717A83"/>
    <w:multiLevelType w:val="hybridMultilevel"/>
    <w:tmpl w:val="ADB6BE22"/>
    <w:lvl w:ilvl="0" w:tplc="901AD566">
      <w:start w:val="1"/>
      <w:numFmt w:val="bullet"/>
      <w:lvlText w:val="•"/>
      <w:lvlJc w:val="left"/>
      <w:pPr>
        <w:tabs>
          <w:tab w:val="num" w:pos="720"/>
        </w:tabs>
        <w:ind w:left="720" w:hanging="360"/>
      </w:pPr>
      <w:rPr>
        <w:rFonts w:ascii="Arial" w:hAnsi="Arial" w:hint="default"/>
      </w:rPr>
    </w:lvl>
    <w:lvl w:ilvl="1" w:tplc="4A342D26">
      <w:start w:val="1"/>
      <w:numFmt w:val="bullet"/>
      <w:lvlText w:val="•"/>
      <w:lvlJc w:val="left"/>
      <w:pPr>
        <w:tabs>
          <w:tab w:val="num" w:pos="1440"/>
        </w:tabs>
        <w:ind w:left="1440" w:hanging="360"/>
      </w:pPr>
      <w:rPr>
        <w:rFonts w:ascii="Arial" w:hAnsi="Arial" w:hint="default"/>
      </w:rPr>
    </w:lvl>
    <w:lvl w:ilvl="2" w:tplc="99D40080" w:tentative="1">
      <w:start w:val="1"/>
      <w:numFmt w:val="bullet"/>
      <w:lvlText w:val="•"/>
      <w:lvlJc w:val="left"/>
      <w:pPr>
        <w:tabs>
          <w:tab w:val="num" w:pos="2160"/>
        </w:tabs>
        <w:ind w:left="2160" w:hanging="360"/>
      </w:pPr>
      <w:rPr>
        <w:rFonts w:ascii="Arial" w:hAnsi="Arial" w:hint="default"/>
      </w:rPr>
    </w:lvl>
    <w:lvl w:ilvl="3" w:tplc="85AA5B1C" w:tentative="1">
      <w:start w:val="1"/>
      <w:numFmt w:val="bullet"/>
      <w:lvlText w:val="•"/>
      <w:lvlJc w:val="left"/>
      <w:pPr>
        <w:tabs>
          <w:tab w:val="num" w:pos="2880"/>
        </w:tabs>
        <w:ind w:left="2880" w:hanging="360"/>
      </w:pPr>
      <w:rPr>
        <w:rFonts w:ascii="Arial" w:hAnsi="Arial" w:hint="default"/>
      </w:rPr>
    </w:lvl>
    <w:lvl w:ilvl="4" w:tplc="A11C5AA6" w:tentative="1">
      <w:start w:val="1"/>
      <w:numFmt w:val="bullet"/>
      <w:lvlText w:val="•"/>
      <w:lvlJc w:val="left"/>
      <w:pPr>
        <w:tabs>
          <w:tab w:val="num" w:pos="3600"/>
        </w:tabs>
        <w:ind w:left="3600" w:hanging="360"/>
      </w:pPr>
      <w:rPr>
        <w:rFonts w:ascii="Arial" w:hAnsi="Arial" w:hint="default"/>
      </w:rPr>
    </w:lvl>
    <w:lvl w:ilvl="5" w:tplc="E682CBDE" w:tentative="1">
      <w:start w:val="1"/>
      <w:numFmt w:val="bullet"/>
      <w:lvlText w:val="•"/>
      <w:lvlJc w:val="left"/>
      <w:pPr>
        <w:tabs>
          <w:tab w:val="num" w:pos="4320"/>
        </w:tabs>
        <w:ind w:left="4320" w:hanging="360"/>
      </w:pPr>
      <w:rPr>
        <w:rFonts w:ascii="Arial" w:hAnsi="Arial" w:hint="default"/>
      </w:rPr>
    </w:lvl>
    <w:lvl w:ilvl="6" w:tplc="8B8E3D5E" w:tentative="1">
      <w:start w:val="1"/>
      <w:numFmt w:val="bullet"/>
      <w:lvlText w:val="•"/>
      <w:lvlJc w:val="left"/>
      <w:pPr>
        <w:tabs>
          <w:tab w:val="num" w:pos="5040"/>
        </w:tabs>
        <w:ind w:left="5040" w:hanging="360"/>
      </w:pPr>
      <w:rPr>
        <w:rFonts w:ascii="Arial" w:hAnsi="Arial" w:hint="default"/>
      </w:rPr>
    </w:lvl>
    <w:lvl w:ilvl="7" w:tplc="AF9EBC46" w:tentative="1">
      <w:start w:val="1"/>
      <w:numFmt w:val="bullet"/>
      <w:lvlText w:val="•"/>
      <w:lvlJc w:val="left"/>
      <w:pPr>
        <w:tabs>
          <w:tab w:val="num" w:pos="5760"/>
        </w:tabs>
        <w:ind w:left="5760" w:hanging="360"/>
      </w:pPr>
      <w:rPr>
        <w:rFonts w:ascii="Arial" w:hAnsi="Arial" w:hint="default"/>
      </w:rPr>
    </w:lvl>
    <w:lvl w:ilvl="8" w:tplc="69904E6A" w:tentative="1">
      <w:start w:val="1"/>
      <w:numFmt w:val="bullet"/>
      <w:lvlText w:val="•"/>
      <w:lvlJc w:val="left"/>
      <w:pPr>
        <w:tabs>
          <w:tab w:val="num" w:pos="6480"/>
        </w:tabs>
        <w:ind w:left="6480" w:hanging="360"/>
      </w:pPr>
      <w:rPr>
        <w:rFonts w:ascii="Arial" w:hAnsi="Arial" w:hint="default"/>
      </w:rPr>
    </w:lvl>
  </w:abstractNum>
  <w:num w:numId="1" w16cid:durableId="478153937">
    <w:abstractNumId w:val="2"/>
  </w:num>
  <w:num w:numId="2" w16cid:durableId="1935697972">
    <w:abstractNumId w:val="4"/>
  </w:num>
  <w:num w:numId="3" w16cid:durableId="1019308371">
    <w:abstractNumId w:val="0"/>
  </w:num>
  <w:num w:numId="4" w16cid:durableId="1989239220">
    <w:abstractNumId w:val="1"/>
  </w:num>
  <w:num w:numId="5" w16cid:durableId="1508405680">
    <w:abstractNumId w:val="7"/>
  </w:num>
  <w:num w:numId="6" w16cid:durableId="837889552">
    <w:abstractNumId w:val="6"/>
  </w:num>
  <w:num w:numId="7" w16cid:durableId="2082288832">
    <w:abstractNumId w:val="5"/>
  </w:num>
  <w:num w:numId="8" w16cid:durableId="10991072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1F99"/>
    <w:rsid w:val="000266BC"/>
    <w:rsid w:val="00044C81"/>
    <w:rsid w:val="00072C16"/>
    <w:rsid w:val="000912C3"/>
    <w:rsid w:val="0013536C"/>
    <w:rsid w:val="00186588"/>
    <w:rsid w:val="001A7E62"/>
    <w:rsid w:val="001C538E"/>
    <w:rsid w:val="001E43C7"/>
    <w:rsid w:val="002562D7"/>
    <w:rsid w:val="00256961"/>
    <w:rsid w:val="00257F69"/>
    <w:rsid w:val="002649A8"/>
    <w:rsid w:val="00265DBE"/>
    <w:rsid w:val="002A6405"/>
    <w:rsid w:val="002B0FF4"/>
    <w:rsid w:val="002B491C"/>
    <w:rsid w:val="002B83D5"/>
    <w:rsid w:val="002F44F4"/>
    <w:rsid w:val="0032258E"/>
    <w:rsid w:val="004466A0"/>
    <w:rsid w:val="004A654F"/>
    <w:rsid w:val="004B7B35"/>
    <w:rsid w:val="004C0C7F"/>
    <w:rsid w:val="004C595E"/>
    <w:rsid w:val="004C7684"/>
    <w:rsid w:val="004D3FC4"/>
    <w:rsid w:val="004E4E0E"/>
    <w:rsid w:val="004E71FA"/>
    <w:rsid w:val="00542F1E"/>
    <w:rsid w:val="00550B82"/>
    <w:rsid w:val="005D3074"/>
    <w:rsid w:val="005D4538"/>
    <w:rsid w:val="006335AD"/>
    <w:rsid w:val="00645DBA"/>
    <w:rsid w:val="00646D0C"/>
    <w:rsid w:val="006C6DAF"/>
    <w:rsid w:val="006E64E4"/>
    <w:rsid w:val="00711F99"/>
    <w:rsid w:val="00743FB2"/>
    <w:rsid w:val="00772CFE"/>
    <w:rsid w:val="00784BF9"/>
    <w:rsid w:val="007E4DB8"/>
    <w:rsid w:val="007F3D66"/>
    <w:rsid w:val="008A1DB2"/>
    <w:rsid w:val="008A629A"/>
    <w:rsid w:val="008E2F9A"/>
    <w:rsid w:val="008F7F78"/>
    <w:rsid w:val="00942898"/>
    <w:rsid w:val="009A1536"/>
    <w:rsid w:val="009C5153"/>
    <w:rsid w:val="009D5C1F"/>
    <w:rsid w:val="009F7A1F"/>
    <w:rsid w:val="00A21743"/>
    <w:rsid w:val="00AA3617"/>
    <w:rsid w:val="00AE4021"/>
    <w:rsid w:val="00AE49CC"/>
    <w:rsid w:val="00B27EA8"/>
    <w:rsid w:val="00B97379"/>
    <w:rsid w:val="00BC3D1A"/>
    <w:rsid w:val="00BF4107"/>
    <w:rsid w:val="00C17505"/>
    <w:rsid w:val="00C30A9F"/>
    <w:rsid w:val="00C73E88"/>
    <w:rsid w:val="00CB3E7A"/>
    <w:rsid w:val="00CC43F8"/>
    <w:rsid w:val="00CC7A08"/>
    <w:rsid w:val="00CD03D0"/>
    <w:rsid w:val="00D75C15"/>
    <w:rsid w:val="00DB48B7"/>
    <w:rsid w:val="00DD5B74"/>
    <w:rsid w:val="00DD7DFA"/>
    <w:rsid w:val="00DE53F8"/>
    <w:rsid w:val="00E4542A"/>
    <w:rsid w:val="00EC3AF8"/>
    <w:rsid w:val="00ED3081"/>
    <w:rsid w:val="00ED5A6B"/>
    <w:rsid w:val="00EF49C4"/>
    <w:rsid w:val="00F26485"/>
    <w:rsid w:val="00F574B7"/>
    <w:rsid w:val="00F746FD"/>
    <w:rsid w:val="00FB770B"/>
    <w:rsid w:val="00FD4FF7"/>
    <w:rsid w:val="0146E775"/>
    <w:rsid w:val="01680BF4"/>
    <w:rsid w:val="02BDE1EA"/>
    <w:rsid w:val="07289152"/>
    <w:rsid w:val="09616B6B"/>
    <w:rsid w:val="09B9280E"/>
    <w:rsid w:val="0E0BAAA8"/>
    <w:rsid w:val="0EDA56E0"/>
    <w:rsid w:val="1A06AA70"/>
    <w:rsid w:val="1DC1B585"/>
    <w:rsid w:val="1F35DCFF"/>
    <w:rsid w:val="20C38DFA"/>
    <w:rsid w:val="2171ADBD"/>
    <w:rsid w:val="22558454"/>
    <w:rsid w:val="255B7347"/>
    <w:rsid w:val="2708EE89"/>
    <w:rsid w:val="2889A1CC"/>
    <w:rsid w:val="28E10525"/>
    <w:rsid w:val="29017569"/>
    <w:rsid w:val="2C4D661D"/>
    <w:rsid w:val="2D57B7CE"/>
    <w:rsid w:val="2F43B46F"/>
    <w:rsid w:val="31253D00"/>
    <w:rsid w:val="32493D78"/>
    <w:rsid w:val="3256479C"/>
    <w:rsid w:val="327AE333"/>
    <w:rsid w:val="3AC3F86B"/>
    <w:rsid w:val="414B0300"/>
    <w:rsid w:val="415C3562"/>
    <w:rsid w:val="4287F306"/>
    <w:rsid w:val="4415A401"/>
    <w:rsid w:val="46846000"/>
    <w:rsid w:val="4877677B"/>
    <w:rsid w:val="4ABE4330"/>
    <w:rsid w:val="4AE37ED2"/>
    <w:rsid w:val="4CEB51D3"/>
    <w:rsid w:val="4DE2DC63"/>
    <w:rsid w:val="4E178066"/>
    <w:rsid w:val="4F35E13E"/>
    <w:rsid w:val="505C6B25"/>
    <w:rsid w:val="51384E21"/>
    <w:rsid w:val="53452BB8"/>
    <w:rsid w:val="569987AB"/>
    <w:rsid w:val="5C4F7FEF"/>
    <w:rsid w:val="5EA36AA0"/>
    <w:rsid w:val="5F982518"/>
    <w:rsid w:val="639BC420"/>
    <w:rsid w:val="69D67607"/>
    <w:rsid w:val="69E83C99"/>
    <w:rsid w:val="6A5349FD"/>
    <w:rsid w:val="6CAB25C0"/>
    <w:rsid w:val="6E17D9F0"/>
    <w:rsid w:val="7312B5D6"/>
    <w:rsid w:val="7823A8B4"/>
    <w:rsid w:val="7A442519"/>
    <w:rsid w:val="7AAC9118"/>
    <w:rsid w:val="7AEB9FA1"/>
    <w:rsid w:val="7DB7865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2E9CFD"/>
  <w15:chartTrackingRefBased/>
  <w15:docId w15:val="{A675549B-771E-4AA0-93FC-92938B439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11F99"/>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iPriority w:val="99"/>
    <w:unhideWhenUsed/>
    <w:rsid w:val="006335AD"/>
    <w:pPr>
      <w:tabs>
        <w:tab w:val="center" w:pos="4680"/>
        <w:tab w:val="right" w:pos="9360"/>
      </w:tabs>
    </w:pPr>
  </w:style>
  <w:style w:type="character" w:customStyle="1" w:styleId="HeaderChar">
    <w:name w:val="Header Char"/>
    <w:basedOn w:val="DefaultParagraphFont"/>
    <w:link w:val="Header"/>
    <w:uiPriority w:val="99"/>
    <w:rsid w:val="006335AD"/>
  </w:style>
  <w:style w:type="paragraph" w:styleId="Footer">
    <w:name w:val="footer"/>
    <w:basedOn w:val="Normal"/>
    <w:link w:val="FooterChar"/>
    <w:uiPriority w:val="99"/>
    <w:unhideWhenUsed/>
    <w:rsid w:val="006335AD"/>
    <w:pPr>
      <w:tabs>
        <w:tab w:val="center" w:pos="4680"/>
        <w:tab w:val="right" w:pos="9360"/>
      </w:tabs>
    </w:pPr>
  </w:style>
  <w:style w:type="character" w:customStyle="1" w:styleId="FooterChar">
    <w:name w:val="Footer Char"/>
    <w:basedOn w:val="DefaultParagraphFont"/>
    <w:link w:val="Footer"/>
    <w:uiPriority w:val="99"/>
    <w:rsid w:val="006335AD"/>
  </w:style>
  <w:style w:type="paragraph" w:customStyle="1" w:styleId="p1">
    <w:name w:val="p1"/>
    <w:basedOn w:val="Normal"/>
    <w:rsid w:val="006E64E4"/>
    <w:rPr>
      <w:rFonts w:ascii=".AppleSystemUIFont" w:eastAsia="Times New Roman" w:hAnsi=".AppleSystemUIFont" w:cs="Times New Roman"/>
      <w:sz w:val="26"/>
      <w:szCs w:val="26"/>
    </w:rPr>
  </w:style>
  <w:style w:type="character" w:customStyle="1" w:styleId="s1">
    <w:name w:val="s1"/>
    <w:basedOn w:val="DefaultParagraphFont"/>
    <w:rsid w:val="006E64E4"/>
    <w:rPr>
      <w:rFonts w:ascii="UICTFontTextStyleBody" w:hAnsi="UICTFontTextStyleBody" w:hint="default"/>
      <w:b w:val="0"/>
      <w:bCs w:val="0"/>
      <w:i w:val="0"/>
      <w:iCs w:val="0"/>
      <w:sz w:val="26"/>
      <w:szCs w:val="26"/>
    </w:rPr>
  </w:style>
  <w:style w:type="character" w:customStyle="1" w:styleId="normaltextrun">
    <w:name w:val="normaltextrun"/>
    <w:basedOn w:val="DefaultParagraphFont"/>
    <w:rsid w:val="000266BC"/>
  </w:style>
  <w:style w:type="character" w:customStyle="1" w:styleId="eop">
    <w:name w:val="eop"/>
    <w:basedOn w:val="DefaultParagraphFont"/>
    <w:rsid w:val="000266BC"/>
  </w:style>
  <w:style w:type="paragraph" w:customStyle="1" w:styleId="paragraph">
    <w:name w:val="paragraph"/>
    <w:basedOn w:val="Normal"/>
    <w:rsid w:val="000266BC"/>
    <w:pPr>
      <w:spacing w:before="100" w:beforeAutospacing="1" w:after="100" w:afterAutospacing="1"/>
    </w:pPr>
    <w:rPr>
      <w:rFonts w:ascii="Times New Roman" w:eastAsia="Times New Roman" w:hAnsi="Times New Roman" w:cs="Times New Roman"/>
      <w:lang w:val="en-IN" w:eastAsia="en-IN"/>
    </w:rPr>
  </w:style>
  <w:style w:type="character" w:customStyle="1" w:styleId="spellingerror">
    <w:name w:val="spellingerror"/>
    <w:basedOn w:val="DefaultParagraphFont"/>
    <w:rsid w:val="000266BC"/>
  </w:style>
  <w:style w:type="paragraph" w:styleId="ListParagraph">
    <w:name w:val="List Paragraph"/>
    <w:basedOn w:val="Normal"/>
    <w:uiPriority w:val="34"/>
    <w:qFormat/>
    <w:rsid w:val="004C0C7F"/>
    <w:pPr>
      <w:ind w:left="720"/>
      <w:contextualSpacing/>
    </w:p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Revision">
    <w:name w:val="Revision"/>
    <w:hidden/>
    <w:uiPriority w:val="99"/>
    <w:semiHidden/>
    <w:rsid w:val="006C6D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74970">
      <w:bodyDiv w:val="1"/>
      <w:marLeft w:val="0"/>
      <w:marRight w:val="0"/>
      <w:marTop w:val="0"/>
      <w:marBottom w:val="0"/>
      <w:divBdr>
        <w:top w:val="none" w:sz="0" w:space="0" w:color="auto"/>
        <w:left w:val="none" w:sz="0" w:space="0" w:color="auto"/>
        <w:bottom w:val="none" w:sz="0" w:space="0" w:color="auto"/>
        <w:right w:val="none" w:sz="0" w:space="0" w:color="auto"/>
      </w:divBdr>
    </w:div>
    <w:div w:id="170605808">
      <w:bodyDiv w:val="1"/>
      <w:marLeft w:val="0"/>
      <w:marRight w:val="0"/>
      <w:marTop w:val="0"/>
      <w:marBottom w:val="0"/>
      <w:divBdr>
        <w:top w:val="none" w:sz="0" w:space="0" w:color="auto"/>
        <w:left w:val="none" w:sz="0" w:space="0" w:color="auto"/>
        <w:bottom w:val="none" w:sz="0" w:space="0" w:color="auto"/>
        <w:right w:val="none" w:sz="0" w:space="0" w:color="auto"/>
      </w:divBdr>
    </w:div>
    <w:div w:id="491986709">
      <w:bodyDiv w:val="1"/>
      <w:marLeft w:val="0"/>
      <w:marRight w:val="0"/>
      <w:marTop w:val="0"/>
      <w:marBottom w:val="0"/>
      <w:divBdr>
        <w:top w:val="none" w:sz="0" w:space="0" w:color="auto"/>
        <w:left w:val="none" w:sz="0" w:space="0" w:color="auto"/>
        <w:bottom w:val="none" w:sz="0" w:space="0" w:color="auto"/>
        <w:right w:val="none" w:sz="0" w:space="0" w:color="auto"/>
      </w:divBdr>
    </w:div>
    <w:div w:id="495154215">
      <w:bodyDiv w:val="1"/>
      <w:marLeft w:val="0"/>
      <w:marRight w:val="0"/>
      <w:marTop w:val="0"/>
      <w:marBottom w:val="0"/>
      <w:divBdr>
        <w:top w:val="none" w:sz="0" w:space="0" w:color="auto"/>
        <w:left w:val="none" w:sz="0" w:space="0" w:color="auto"/>
        <w:bottom w:val="none" w:sz="0" w:space="0" w:color="auto"/>
        <w:right w:val="none" w:sz="0" w:space="0" w:color="auto"/>
      </w:divBdr>
      <w:divsChild>
        <w:div w:id="1226452809">
          <w:marLeft w:val="0"/>
          <w:marRight w:val="0"/>
          <w:marTop w:val="0"/>
          <w:marBottom w:val="0"/>
          <w:divBdr>
            <w:top w:val="none" w:sz="0" w:space="0" w:color="auto"/>
            <w:left w:val="none" w:sz="0" w:space="0" w:color="auto"/>
            <w:bottom w:val="none" w:sz="0" w:space="0" w:color="auto"/>
            <w:right w:val="none" w:sz="0" w:space="0" w:color="auto"/>
          </w:divBdr>
          <w:divsChild>
            <w:div w:id="357245866">
              <w:marLeft w:val="0"/>
              <w:marRight w:val="0"/>
              <w:marTop w:val="0"/>
              <w:marBottom w:val="0"/>
              <w:divBdr>
                <w:top w:val="none" w:sz="0" w:space="0" w:color="auto"/>
                <w:left w:val="none" w:sz="0" w:space="0" w:color="auto"/>
                <w:bottom w:val="none" w:sz="0" w:space="0" w:color="auto"/>
                <w:right w:val="none" w:sz="0" w:space="0" w:color="auto"/>
              </w:divBdr>
              <w:divsChild>
                <w:div w:id="2118282602">
                  <w:marLeft w:val="0"/>
                  <w:marRight w:val="0"/>
                  <w:marTop w:val="0"/>
                  <w:marBottom w:val="0"/>
                  <w:divBdr>
                    <w:top w:val="none" w:sz="0" w:space="0" w:color="auto"/>
                    <w:left w:val="none" w:sz="0" w:space="0" w:color="auto"/>
                    <w:bottom w:val="none" w:sz="0" w:space="0" w:color="auto"/>
                    <w:right w:val="none" w:sz="0" w:space="0" w:color="auto"/>
                  </w:divBdr>
                  <w:divsChild>
                    <w:div w:id="68579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80903">
      <w:bodyDiv w:val="1"/>
      <w:marLeft w:val="0"/>
      <w:marRight w:val="0"/>
      <w:marTop w:val="0"/>
      <w:marBottom w:val="0"/>
      <w:divBdr>
        <w:top w:val="none" w:sz="0" w:space="0" w:color="auto"/>
        <w:left w:val="none" w:sz="0" w:space="0" w:color="auto"/>
        <w:bottom w:val="none" w:sz="0" w:space="0" w:color="auto"/>
        <w:right w:val="none" w:sz="0" w:space="0" w:color="auto"/>
      </w:divBdr>
    </w:div>
    <w:div w:id="674263445">
      <w:bodyDiv w:val="1"/>
      <w:marLeft w:val="0"/>
      <w:marRight w:val="0"/>
      <w:marTop w:val="0"/>
      <w:marBottom w:val="0"/>
      <w:divBdr>
        <w:top w:val="none" w:sz="0" w:space="0" w:color="auto"/>
        <w:left w:val="none" w:sz="0" w:space="0" w:color="auto"/>
        <w:bottom w:val="none" w:sz="0" w:space="0" w:color="auto"/>
        <w:right w:val="none" w:sz="0" w:space="0" w:color="auto"/>
      </w:divBdr>
    </w:div>
    <w:div w:id="776099461">
      <w:bodyDiv w:val="1"/>
      <w:marLeft w:val="0"/>
      <w:marRight w:val="0"/>
      <w:marTop w:val="0"/>
      <w:marBottom w:val="0"/>
      <w:divBdr>
        <w:top w:val="none" w:sz="0" w:space="0" w:color="auto"/>
        <w:left w:val="none" w:sz="0" w:space="0" w:color="auto"/>
        <w:bottom w:val="none" w:sz="0" w:space="0" w:color="auto"/>
        <w:right w:val="none" w:sz="0" w:space="0" w:color="auto"/>
      </w:divBdr>
    </w:div>
    <w:div w:id="937177938">
      <w:bodyDiv w:val="1"/>
      <w:marLeft w:val="0"/>
      <w:marRight w:val="0"/>
      <w:marTop w:val="0"/>
      <w:marBottom w:val="0"/>
      <w:divBdr>
        <w:top w:val="none" w:sz="0" w:space="0" w:color="auto"/>
        <w:left w:val="none" w:sz="0" w:space="0" w:color="auto"/>
        <w:bottom w:val="none" w:sz="0" w:space="0" w:color="auto"/>
        <w:right w:val="none" w:sz="0" w:space="0" w:color="auto"/>
      </w:divBdr>
    </w:div>
    <w:div w:id="972832916">
      <w:bodyDiv w:val="1"/>
      <w:marLeft w:val="0"/>
      <w:marRight w:val="0"/>
      <w:marTop w:val="0"/>
      <w:marBottom w:val="0"/>
      <w:divBdr>
        <w:top w:val="none" w:sz="0" w:space="0" w:color="auto"/>
        <w:left w:val="none" w:sz="0" w:space="0" w:color="auto"/>
        <w:bottom w:val="none" w:sz="0" w:space="0" w:color="auto"/>
        <w:right w:val="none" w:sz="0" w:space="0" w:color="auto"/>
      </w:divBdr>
      <w:divsChild>
        <w:div w:id="347635515">
          <w:marLeft w:val="0"/>
          <w:marRight w:val="0"/>
          <w:marTop w:val="0"/>
          <w:marBottom w:val="0"/>
          <w:divBdr>
            <w:top w:val="none" w:sz="0" w:space="0" w:color="auto"/>
            <w:left w:val="none" w:sz="0" w:space="0" w:color="auto"/>
            <w:bottom w:val="none" w:sz="0" w:space="0" w:color="auto"/>
            <w:right w:val="none" w:sz="0" w:space="0" w:color="auto"/>
          </w:divBdr>
          <w:divsChild>
            <w:div w:id="1183856901">
              <w:marLeft w:val="0"/>
              <w:marRight w:val="0"/>
              <w:marTop w:val="0"/>
              <w:marBottom w:val="0"/>
              <w:divBdr>
                <w:top w:val="none" w:sz="0" w:space="0" w:color="auto"/>
                <w:left w:val="none" w:sz="0" w:space="0" w:color="auto"/>
                <w:bottom w:val="none" w:sz="0" w:space="0" w:color="auto"/>
                <w:right w:val="none" w:sz="0" w:space="0" w:color="auto"/>
              </w:divBdr>
              <w:divsChild>
                <w:div w:id="1096709724">
                  <w:marLeft w:val="0"/>
                  <w:marRight w:val="0"/>
                  <w:marTop w:val="0"/>
                  <w:marBottom w:val="0"/>
                  <w:divBdr>
                    <w:top w:val="none" w:sz="0" w:space="0" w:color="auto"/>
                    <w:left w:val="none" w:sz="0" w:space="0" w:color="auto"/>
                    <w:bottom w:val="none" w:sz="0" w:space="0" w:color="auto"/>
                    <w:right w:val="none" w:sz="0" w:space="0" w:color="auto"/>
                  </w:divBdr>
                  <w:divsChild>
                    <w:div w:id="143467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164438">
      <w:bodyDiv w:val="1"/>
      <w:marLeft w:val="0"/>
      <w:marRight w:val="0"/>
      <w:marTop w:val="0"/>
      <w:marBottom w:val="0"/>
      <w:divBdr>
        <w:top w:val="none" w:sz="0" w:space="0" w:color="auto"/>
        <w:left w:val="none" w:sz="0" w:space="0" w:color="auto"/>
        <w:bottom w:val="none" w:sz="0" w:space="0" w:color="auto"/>
        <w:right w:val="none" w:sz="0" w:space="0" w:color="auto"/>
      </w:divBdr>
    </w:div>
    <w:div w:id="1079211486">
      <w:bodyDiv w:val="1"/>
      <w:marLeft w:val="0"/>
      <w:marRight w:val="0"/>
      <w:marTop w:val="0"/>
      <w:marBottom w:val="0"/>
      <w:divBdr>
        <w:top w:val="none" w:sz="0" w:space="0" w:color="auto"/>
        <w:left w:val="none" w:sz="0" w:space="0" w:color="auto"/>
        <w:bottom w:val="none" w:sz="0" w:space="0" w:color="auto"/>
        <w:right w:val="none" w:sz="0" w:space="0" w:color="auto"/>
      </w:divBdr>
      <w:divsChild>
        <w:div w:id="168106865">
          <w:marLeft w:val="0"/>
          <w:marRight w:val="0"/>
          <w:marTop w:val="0"/>
          <w:marBottom w:val="0"/>
          <w:divBdr>
            <w:top w:val="none" w:sz="0" w:space="0" w:color="auto"/>
            <w:left w:val="none" w:sz="0" w:space="0" w:color="auto"/>
            <w:bottom w:val="none" w:sz="0" w:space="0" w:color="auto"/>
            <w:right w:val="none" w:sz="0" w:space="0" w:color="auto"/>
          </w:divBdr>
          <w:divsChild>
            <w:div w:id="1107850892">
              <w:marLeft w:val="0"/>
              <w:marRight w:val="0"/>
              <w:marTop w:val="0"/>
              <w:marBottom w:val="0"/>
              <w:divBdr>
                <w:top w:val="none" w:sz="0" w:space="0" w:color="auto"/>
                <w:left w:val="none" w:sz="0" w:space="0" w:color="auto"/>
                <w:bottom w:val="none" w:sz="0" w:space="0" w:color="auto"/>
                <w:right w:val="none" w:sz="0" w:space="0" w:color="auto"/>
              </w:divBdr>
              <w:divsChild>
                <w:div w:id="2103525339">
                  <w:marLeft w:val="0"/>
                  <w:marRight w:val="0"/>
                  <w:marTop w:val="0"/>
                  <w:marBottom w:val="0"/>
                  <w:divBdr>
                    <w:top w:val="none" w:sz="0" w:space="0" w:color="auto"/>
                    <w:left w:val="none" w:sz="0" w:space="0" w:color="auto"/>
                    <w:bottom w:val="none" w:sz="0" w:space="0" w:color="auto"/>
                    <w:right w:val="none" w:sz="0" w:space="0" w:color="auto"/>
                  </w:divBdr>
                  <w:divsChild>
                    <w:div w:id="181039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6336051">
      <w:bodyDiv w:val="1"/>
      <w:marLeft w:val="0"/>
      <w:marRight w:val="0"/>
      <w:marTop w:val="0"/>
      <w:marBottom w:val="0"/>
      <w:divBdr>
        <w:top w:val="none" w:sz="0" w:space="0" w:color="auto"/>
        <w:left w:val="none" w:sz="0" w:space="0" w:color="auto"/>
        <w:bottom w:val="none" w:sz="0" w:space="0" w:color="auto"/>
        <w:right w:val="none" w:sz="0" w:space="0" w:color="auto"/>
      </w:divBdr>
    </w:div>
    <w:div w:id="1289823590">
      <w:bodyDiv w:val="1"/>
      <w:marLeft w:val="0"/>
      <w:marRight w:val="0"/>
      <w:marTop w:val="0"/>
      <w:marBottom w:val="0"/>
      <w:divBdr>
        <w:top w:val="none" w:sz="0" w:space="0" w:color="auto"/>
        <w:left w:val="none" w:sz="0" w:space="0" w:color="auto"/>
        <w:bottom w:val="none" w:sz="0" w:space="0" w:color="auto"/>
        <w:right w:val="none" w:sz="0" w:space="0" w:color="auto"/>
      </w:divBdr>
    </w:div>
    <w:div w:id="1304431725">
      <w:bodyDiv w:val="1"/>
      <w:marLeft w:val="0"/>
      <w:marRight w:val="0"/>
      <w:marTop w:val="0"/>
      <w:marBottom w:val="0"/>
      <w:divBdr>
        <w:top w:val="none" w:sz="0" w:space="0" w:color="auto"/>
        <w:left w:val="none" w:sz="0" w:space="0" w:color="auto"/>
        <w:bottom w:val="none" w:sz="0" w:space="0" w:color="auto"/>
        <w:right w:val="none" w:sz="0" w:space="0" w:color="auto"/>
      </w:divBdr>
      <w:divsChild>
        <w:div w:id="1175848328">
          <w:marLeft w:val="0"/>
          <w:marRight w:val="0"/>
          <w:marTop w:val="0"/>
          <w:marBottom w:val="0"/>
          <w:divBdr>
            <w:top w:val="none" w:sz="0" w:space="0" w:color="auto"/>
            <w:left w:val="none" w:sz="0" w:space="0" w:color="auto"/>
            <w:bottom w:val="none" w:sz="0" w:space="0" w:color="auto"/>
            <w:right w:val="none" w:sz="0" w:space="0" w:color="auto"/>
          </w:divBdr>
          <w:divsChild>
            <w:div w:id="1970893710">
              <w:marLeft w:val="0"/>
              <w:marRight w:val="0"/>
              <w:marTop w:val="0"/>
              <w:marBottom w:val="0"/>
              <w:divBdr>
                <w:top w:val="none" w:sz="0" w:space="0" w:color="auto"/>
                <w:left w:val="none" w:sz="0" w:space="0" w:color="auto"/>
                <w:bottom w:val="none" w:sz="0" w:space="0" w:color="auto"/>
                <w:right w:val="none" w:sz="0" w:space="0" w:color="auto"/>
              </w:divBdr>
              <w:divsChild>
                <w:div w:id="1230579257">
                  <w:marLeft w:val="0"/>
                  <w:marRight w:val="0"/>
                  <w:marTop w:val="0"/>
                  <w:marBottom w:val="0"/>
                  <w:divBdr>
                    <w:top w:val="none" w:sz="0" w:space="0" w:color="auto"/>
                    <w:left w:val="none" w:sz="0" w:space="0" w:color="auto"/>
                    <w:bottom w:val="none" w:sz="0" w:space="0" w:color="auto"/>
                    <w:right w:val="none" w:sz="0" w:space="0" w:color="auto"/>
                  </w:divBdr>
                  <w:divsChild>
                    <w:div w:id="19851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4285729">
      <w:bodyDiv w:val="1"/>
      <w:marLeft w:val="0"/>
      <w:marRight w:val="0"/>
      <w:marTop w:val="0"/>
      <w:marBottom w:val="0"/>
      <w:divBdr>
        <w:top w:val="none" w:sz="0" w:space="0" w:color="auto"/>
        <w:left w:val="none" w:sz="0" w:space="0" w:color="auto"/>
        <w:bottom w:val="none" w:sz="0" w:space="0" w:color="auto"/>
        <w:right w:val="none" w:sz="0" w:space="0" w:color="auto"/>
      </w:divBdr>
    </w:div>
    <w:div w:id="1379889732">
      <w:bodyDiv w:val="1"/>
      <w:marLeft w:val="0"/>
      <w:marRight w:val="0"/>
      <w:marTop w:val="0"/>
      <w:marBottom w:val="0"/>
      <w:divBdr>
        <w:top w:val="none" w:sz="0" w:space="0" w:color="auto"/>
        <w:left w:val="none" w:sz="0" w:space="0" w:color="auto"/>
        <w:bottom w:val="none" w:sz="0" w:space="0" w:color="auto"/>
        <w:right w:val="none" w:sz="0" w:space="0" w:color="auto"/>
      </w:divBdr>
      <w:divsChild>
        <w:div w:id="1931691482">
          <w:marLeft w:val="0"/>
          <w:marRight w:val="0"/>
          <w:marTop w:val="0"/>
          <w:marBottom w:val="0"/>
          <w:divBdr>
            <w:top w:val="none" w:sz="0" w:space="0" w:color="auto"/>
            <w:left w:val="none" w:sz="0" w:space="0" w:color="auto"/>
            <w:bottom w:val="none" w:sz="0" w:space="0" w:color="auto"/>
            <w:right w:val="none" w:sz="0" w:space="0" w:color="auto"/>
          </w:divBdr>
          <w:divsChild>
            <w:div w:id="1182818330">
              <w:marLeft w:val="0"/>
              <w:marRight w:val="0"/>
              <w:marTop w:val="0"/>
              <w:marBottom w:val="0"/>
              <w:divBdr>
                <w:top w:val="none" w:sz="0" w:space="0" w:color="auto"/>
                <w:left w:val="none" w:sz="0" w:space="0" w:color="auto"/>
                <w:bottom w:val="none" w:sz="0" w:space="0" w:color="auto"/>
                <w:right w:val="none" w:sz="0" w:space="0" w:color="auto"/>
              </w:divBdr>
              <w:divsChild>
                <w:div w:id="436173724">
                  <w:marLeft w:val="0"/>
                  <w:marRight w:val="0"/>
                  <w:marTop w:val="0"/>
                  <w:marBottom w:val="0"/>
                  <w:divBdr>
                    <w:top w:val="none" w:sz="0" w:space="0" w:color="auto"/>
                    <w:left w:val="none" w:sz="0" w:space="0" w:color="auto"/>
                    <w:bottom w:val="none" w:sz="0" w:space="0" w:color="auto"/>
                    <w:right w:val="none" w:sz="0" w:space="0" w:color="auto"/>
                  </w:divBdr>
                  <w:divsChild>
                    <w:div w:id="205581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4452535">
      <w:bodyDiv w:val="1"/>
      <w:marLeft w:val="0"/>
      <w:marRight w:val="0"/>
      <w:marTop w:val="0"/>
      <w:marBottom w:val="0"/>
      <w:divBdr>
        <w:top w:val="none" w:sz="0" w:space="0" w:color="auto"/>
        <w:left w:val="none" w:sz="0" w:space="0" w:color="auto"/>
        <w:bottom w:val="none" w:sz="0" w:space="0" w:color="auto"/>
        <w:right w:val="none" w:sz="0" w:space="0" w:color="auto"/>
      </w:divBdr>
      <w:divsChild>
        <w:div w:id="112211157">
          <w:marLeft w:val="0"/>
          <w:marRight w:val="0"/>
          <w:marTop w:val="0"/>
          <w:marBottom w:val="0"/>
          <w:divBdr>
            <w:top w:val="none" w:sz="0" w:space="0" w:color="auto"/>
            <w:left w:val="none" w:sz="0" w:space="0" w:color="auto"/>
            <w:bottom w:val="none" w:sz="0" w:space="0" w:color="auto"/>
            <w:right w:val="none" w:sz="0" w:space="0" w:color="auto"/>
          </w:divBdr>
        </w:div>
        <w:div w:id="245843745">
          <w:marLeft w:val="0"/>
          <w:marRight w:val="0"/>
          <w:marTop w:val="0"/>
          <w:marBottom w:val="0"/>
          <w:divBdr>
            <w:top w:val="none" w:sz="0" w:space="0" w:color="auto"/>
            <w:left w:val="none" w:sz="0" w:space="0" w:color="auto"/>
            <w:bottom w:val="none" w:sz="0" w:space="0" w:color="auto"/>
            <w:right w:val="none" w:sz="0" w:space="0" w:color="auto"/>
          </w:divBdr>
        </w:div>
        <w:div w:id="1186136600">
          <w:marLeft w:val="0"/>
          <w:marRight w:val="0"/>
          <w:marTop w:val="0"/>
          <w:marBottom w:val="0"/>
          <w:divBdr>
            <w:top w:val="none" w:sz="0" w:space="0" w:color="auto"/>
            <w:left w:val="none" w:sz="0" w:space="0" w:color="auto"/>
            <w:bottom w:val="none" w:sz="0" w:space="0" w:color="auto"/>
            <w:right w:val="none" w:sz="0" w:space="0" w:color="auto"/>
          </w:divBdr>
        </w:div>
        <w:div w:id="1422095298">
          <w:marLeft w:val="0"/>
          <w:marRight w:val="0"/>
          <w:marTop w:val="0"/>
          <w:marBottom w:val="0"/>
          <w:divBdr>
            <w:top w:val="none" w:sz="0" w:space="0" w:color="auto"/>
            <w:left w:val="none" w:sz="0" w:space="0" w:color="auto"/>
            <w:bottom w:val="none" w:sz="0" w:space="0" w:color="auto"/>
            <w:right w:val="none" w:sz="0" w:space="0" w:color="auto"/>
          </w:divBdr>
        </w:div>
        <w:div w:id="1619608733">
          <w:marLeft w:val="0"/>
          <w:marRight w:val="0"/>
          <w:marTop w:val="0"/>
          <w:marBottom w:val="0"/>
          <w:divBdr>
            <w:top w:val="none" w:sz="0" w:space="0" w:color="auto"/>
            <w:left w:val="none" w:sz="0" w:space="0" w:color="auto"/>
            <w:bottom w:val="none" w:sz="0" w:space="0" w:color="auto"/>
            <w:right w:val="none" w:sz="0" w:space="0" w:color="auto"/>
          </w:divBdr>
        </w:div>
      </w:divsChild>
    </w:div>
    <w:div w:id="1749375478">
      <w:bodyDiv w:val="1"/>
      <w:marLeft w:val="0"/>
      <w:marRight w:val="0"/>
      <w:marTop w:val="0"/>
      <w:marBottom w:val="0"/>
      <w:divBdr>
        <w:top w:val="none" w:sz="0" w:space="0" w:color="auto"/>
        <w:left w:val="none" w:sz="0" w:space="0" w:color="auto"/>
        <w:bottom w:val="none" w:sz="0" w:space="0" w:color="auto"/>
        <w:right w:val="none" w:sz="0" w:space="0" w:color="auto"/>
      </w:divBdr>
    </w:div>
    <w:div w:id="1770661244">
      <w:bodyDiv w:val="1"/>
      <w:marLeft w:val="0"/>
      <w:marRight w:val="0"/>
      <w:marTop w:val="0"/>
      <w:marBottom w:val="0"/>
      <w:divBdr>
        <w:top w:val="none" w:sz="0" w:space="0" w:color="auto"/>
        <w:left w:val="none" w:sz="0" w:space="0" w:color="auto"/>
        <w:bottom w:val="none" w:sz="0" w:space="0" w:color="auto"/>
        <w:right w:val="none" w:sz="0" w:space="0" w:color="auto"/>
      </w:divBdr>
      <w:divsChild>
        <w:div w:id="1611399651">
          <w:marLeft w:val="1224"/>
          <w:marRight w:val="0"/>
          <w:marTop w:val="0"/>
          <w:marBottom w:val="120"/>
          <w:divBdr>
            <w:top w:val="none" w:sz="0" w:space="0" w:color="auto"/>
            <w:left w:val="none" w:sz="0" w:space="0" w:color="auto"/>
            <w:bottom w:val="none" w:sz="0" w:space="0" w:color="auto"/>
            <w:right w:val="none" w:sz="0" w:space="0" w:color="auto"/>
          </w:divBdr>
        </w:div>
      </w:divsChild>
    </w:div>
    <w:div w:id="1798448901">
      <w:bodyDiv w:val="1"/>
      <w:marLeft w:val="0"/>
      <w:marRight w:val="0"/>
      <w:marTop w:val="0"/>
      <w:marBottom w:val="0"/>
      <w:divBdr>
        <w:top w:val="none" w:sz="0" w:space="0" w:color="auto"/>
        <w:left w:val="none" w:sz="0" w:space="0" w:color="auto"/>
        <w:bottom w:val="none" w:sz="0" w:space="0" w:color="auto"/>
        <w:right w:val="none" w:sz="0" w:space="0" w:color="auto"/>
      </w:divBdr>
      <w:divsChild>
        <w:div w:id="1090808051">
          <w:marLeft w:val="1051"/>
          <w:marRight w:val="0"/>
          <w:marTop w:val="0"/>
          <w:marBottom w:val="0"/>
          <w:divBdr>
            <w:top w:val="none" w:sz="0" w:space="0" w:color="auto"/>
            <w:left w:val="none" w:sz="0" w:space="0" w:color="auto"/>
            <w:bottom w:val="none" w:sz="0" w:space="0" w:color="auto"/>
            <w:right w:val="none" w:sz="0" w:space="0" w:color="auto"/>
          </w:divBdr>
        </w:div>
        <w:div w:id="1527016804">
          <w:marLeft w:val="1051"/>
          <w:marRight w:val="0"/>
          <w:marTop w:val="0"/>
          <w:marBottom w:val="0"/>
          <w:divBdr>
            <w:top w:val="none" w:sz="0" w:space="0" w:color="auto"/>
            <w:left w:val="none" w:sz="0" w:space="0" w:color="auto"/>
            <w:bottom w:val="none" w:sz="0" w:space="0" w:color="auto"/>
            <w:right w:val="none" w:sz="0" w:space="0" w:color="auto"/>
          </w:divBdr>
        </w:div>
        <w:div w:id="1624075957">
          <w:marLeft w:val="1051"/>
          <w:marRight w:val="0"/>
          <w:marTop w:val="0"/>
          <w:marBottom w:val="0"/>
          <w:divBdr>
            <w:top w:val="none" w:sz="0" w:space="0" w:color="auto"/>
            <w:left w:val="none" w:sz="0" w:space="0" w:color="auto"/>
            <w:bottom w:val="none" w:sz="0" w:space="0" w:color="auto"/>
            <w:right w:val="none" w:sz="0" w:space="0" w:color="auto"/>
          </w:divBdr>
        </w:div>
      </w:divsChild>
    </w:div>
    <w:div w:id="1817869995">
      <w:bodyDiv w:val="1"/>
      <w:marLeft w:val="0"/>
      <w:marRight w:val="0"/>
      <w:marTop w:val="0"/>
      <w:marBottom w:val="0"/>
      <w:divBdr>
        <w:top w:val="none" w:sz="0" w:space="0" w:color="auto"/>
        <w:left w:val="none" w:sz="0" w:space="0" w:color="auto"/>
        <w:bottom w:val="none" w:sz="0" w:space="0" w:color="auto"/>
        <w:right w:val="none" w:sz="0" w:space="0" w:color="auto"/>
      </w:divBdr>
    </w:div>
    <w:div w:id="1887448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png"/><Relationship Id="rId23" Type="http://schemas.microsoft.com/office/2020/10/relationships/intelligence" Target="intelligence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D7FEF160B16E74F9E555C1D82F5A88D" ma:contentTypeVersion="11" ma:contentTypeDescription="Create a new document." ma:contentTypeScope="" ma:versionID="8fb9142351e40c8590fc14e578248acc">
  <xsd:schema xmlns:xsd="http://www.w3.org/2001/XMLSchema" xmlns:xs="http://www.w3.org/2001/XMLSchema" xmlns:p="http://schemas.microsoft.com/office/2006/metadata/properties" xmlns:ns3="702908e0-6983-4804-8697-fa4d4da26270" xmlns:ns4="46b6c5c3-592c-41c5-b472-b7fb89f8f71c" targetNamespace="http://schemas.microsoft.com/office/2006/metadata/properties" ma:root="true" ma:fieldsID="1b21cace7c5c1c17c5d939177f71c773" ns3:_="" ns4:_="">
    <xsd:import namespace="702908e0-6983-4804-8697-fa4d4da26270"/>
    <xsd:import namespace="46b6c5c3-592c-41c5-b472-b7fb89f8f71c"/>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_activity" minOccurs="0"/>
                <xsd:element ref="ns4:MediaServiceAutoTags" minOccurs="0"/>
                <xsd:element ref="ns4:MediaServiceGenerationTime" minOccurs="0"/>
                <xsd:element ref="ns4:MediaServiceEventHashCode" minOccurs="0"/>
                <xsd:element ref="ns4:MediaServiceDateTaken" minOccurs="0"/>
                <xsd:element ref="ns4: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02908e0-6983-4804-8697-fa4d4da2627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6b6c5c3-592c-41c5-b472-b7fb89f8f71c"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Location" ma:index="18" nillable="true" ma:displayName="Location" ma:indexed="true"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46b6c5c3-592c-41c5-b472-b7fb89f8f71c" xsi:nil="true"/>
  </documentManagement>
</p:properties>
</file>

<file path=customXml/itemProps1.xml><?xml version="1.0" encoding="utf-8"?>
<ds:datastoreItem xmlns:ds="http://schemas.openxmlformats.org/officeDocument/2006/customXml" ds:itemID="{9DF7A816-B9FC-472F-9D3B-FAF1472004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02908e0-6983-4804-8697-fa4d4da26270"/>
    <ds:schemaRef ds:uri="46b6c5c3-592c-41c5-b472-b7fb89f8f71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BB6D4C4-271F-5D46-8557-62D543A76EC0}">
  <ds:schemaRefs>
    <ds:schemaRef ds:uri="http://schemas.openxmlformats.org/officeDocument/2006/bibliography"/>
  </ds:schemaRefs>
</ds:datastoreItem>
</file>

<file path=customXml/itemProps3.xml><?xml version="1.0" encoding="utf-8"?>
<ds:datastoreItem xmlns:ds="http://schemas.openxmlformats.org/officeDocument/2006/customXml" ds:itemID="{66CC6ED0-D748-4FB4-8A5B-10A7AD7E77F6}">
  <ds:schemaRefs>
    <ds:schemaRef ds:uri="http://schemas.microsoft.com/sharepoint/v3/contenttype/forms"/>
  </ds:schemaRefs>
</ds:datastoreItem>
</file>

<file path=customXml/itemProps4.xml><?xml version="1.0" encoding="utf-8"?>
<ds:datastoreItem xmlns:ds="http://schemas.openxmlformats.org/officeDocument/2006/customXml" ds:itemID="{6B3EF0DE-DCDB-486E-8D62-314429A022FA}">
  <ds:schemaRefs>
    <ds:schemaRef ds:uri="http://schemas.microsoft.com/office/2006/metadata/properties"/>
    <ds:schemaRef ds:uri="http://schemas.microsoft.com/office/infopath/2007/PartnerControls"/>
    <ds:schemaRef ds:uri="46b6c5c3-592c-41c5-b472-b7fb89f8f71c"/>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9</Pages>
  <Words>1253</Words>
  <Characters>7145</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Nihar Rakeshkumar Naik</dc:creator>
  <cp:keywords/>
  <dc:description/>
  <cp:lastModifiedBy>Manish Reddy Tanuboddi</cp:lastModifiedBy>
  <cp:revision>38</cp:revision>
  <dcterms:created xsi:type="dcterms:W3CDTF">2023-04-21T01:53:00Z</dcterms:created>
  <dcterms:modified xsi:type="dcterms:W3CDTF">2024-05-30T02:43:00Z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0x0101000D7FEF160B16E74F9E555C1D82F5A88D</vt:lpwstr>
  </property>
</Properties>
</file>