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48C6" w14:textId="75E3CD8F" w:rsidR="007B498C" w:rsidRPr="007B498C" w:rsidRDefault="007B498C" w:rsidP="007B498C">
      <w:proofErr w:type="spellStart"/>
      <w:r>
        <w:rPr>
          <w:b/>
          <w:bCs/>
          <w:sz w:val="32"/>
          <w:szCs w:val="32"/>
        </w:rPr>
        <w:t>Nykaa</w:t>
      </w:r>
      <w:proofErr w:type="spellEnd"/>
      <w:r>
        <w:rPr>
          <w:b/>
          <w:bCs/>
          <w:sz w:val="32"/>
          <w:szCs w:val="32"/>
        </w:rPr>
        <w:t xml:space="preserve"> IPO</w:t>
      </w:r>
      <w:r>
        <w:rPr>
          <w:b/>
          <w:bCs/>
          <w:sz w:val="32"/>
          <w:szCs w:val="32"/>
        </w:rPr>
        <w:br/>
      </w:r>
      <w:r>
        <w:t>* GMP 67%</w:t>
      </w:r>
      <w:r>
        <w:br/>
        <w:t>* Players will push price high</w:t>
      </w:r>
      <w:r>
        <w:br/>
        <w:t>* don’t put pre market order, wait for day one. (Subscription – 12 times)</w:t>
      </w:r>
      <w:r>
        <w:br/>
        <w:t>*</w:t>
      </w:r>
      <w:r w:rsidR="004E0451">
        <w:t xml:space="preserve"> Exit with good margin.</w:t>
      </w:r>
      <w:r w:rsidR="004E0451">
        <w:br/>
      </w:r>
      <w:r w:rsidR="0044269B">
        <w:br/>
      </w:r>
      <w:r w:rsidR="0044269B">
        <w:br/>
      </w:r>
      <w:proofErr w:type="spellStart"/>
      <w:r w:rsidR="0044269B" w:rsidRPr="0044269B">
        <w:rPr>
          <w:b/>
          <w:bCs/>
          <w:sz w:val="32"/>
          <w:szCs w:val="32"/>
        </w:rPr>
        <w:t>Sigachi</w:t>
      </w:r>
      <w:proofErr w:type="spellEnd"/>
      <w:r w:rsidR="0044269B">
        <w:t xml:space="preserve"> </w:t>
      </w:r>
      <w:r w:rsidR="0044269B" w:rsidRPr="0044269B">
        <w:rPr>
          <w:b/>
          <w:bCs/>
          <w:sz w:val="32"/>
          <w:szCs w:val="32"/>
        </w:rPr>
        <w:t>IPO</w:t>
      </w:r>
      <w:r w:rsidR="0044269B">
        <w:br/>
        <w:t>* GMP 120%</w:t>
      </w:r>
      <w:r w:rsidR="0044269B">
        <w:br/>
        <w:t>* Players will push price High</w:t>
      </w:r>
      <w:r w:rsidR="0044269B">
        <w:br/>
        <w:t xml:space="preserve">* </w:t>
      </w:r>
      <w:r w:rsidR="0044269B">
        <w:t>If allotted don’t put pre market order, wait for day 1 and execute accordingly. (Depends on market mood)</w:t>
      </w:r>
      <w:r w:rsidR="0044269B">
        <w:rPr>
          <w:b/>
          <w:bCs/>
          <w:sz w:val="32"/>
          <w:szCs w:val="32"/>
        </w:rPr>
        <w:br/>
      </w:r>
      <w:r w:rsidR="0044269B">
        <w:t xml:space="preserve">* If not allotted, we can try premarket buy order and exit day </w:t>
      </w:r>
      <w:proofErr w:type="gramStart"/>
      <w:r w:rsidR="0044269B">
        <w:t>end.(</w:t>
      </w:r>
      <w:proofErr w:type="gramEnd"/>
      <w:r w:rsidR="0044269B">
        <w:t>depends)</w:t>
      </w:r>
      <w:r w:rsidR="0044269B">
        <w:br/>
      </w:r>
    </w:p>
    <w:p w14:paraId="52750A46" w14:textId="3E89AFE2" w:rsidR="00D902EA" w:rsidRPr="00C63930" w:rsidRDefault="007B498C" w:rsidP="007B498C">
      <w:pPr>
        <w:rPr>
          <w:b/>
          <w:bCs/>
          <w:sz w:val="32"/>
          <w:szCs w:val="32"/>
        </w:rPr>
      </w:pPr>
      <w:r w:rsidRPr="007B498C">
        <w:rPr>
          <w:b/>
          <w:bCs/>
          <w:sz w:val="32"/>
          <w:szCs w:val="32"/>
        </w:rPr>
        <w:t>Latent View IPO</w:t>
      </w:r>
      <w:r w:rsidR="00C63930">
        <w:rPr>
          <w:b/>
          <w:bCs/>
          <w:sz w:val="32"/>
          <w:szCs w:val="32"/>
        </w:rPr>
        <w:br/>
      </w:r>
      <w:r>
        <w:t>* GMP 100%</w:t>
      </w:r>
      <w:r w:rsidR="00C63930">
        <w:br/>
      </w:r>
      <w:r>
        <w:t xml:space="preserve">* Not expecting lot </w:t>
      </w:r>
      <w:proofErr w:type="gramStart"/>
      <w:r>
        <w:t>allotment(</w:t>
      </w:r>
      <w:proofErr w:type="gramEnd"/>
      <w:r>
        <w:t xml:space="preserve">60 </w:t>
      </w:r>
      <w:proofErr w:type="spellStart"/>
      <w:r>
        <w:t>cr</w:t>
      </w:r>
      <w:proofErr w:type="spellEnd"/>
      <w:r>
        <w:t xml:space="preserve"> app)</w:t>
      </w:r>
      <w:r w:rsidR="00C63930">
        <w:br/>
      </w:r>
      <w:r>
        <w:t>* Definitely players will push price upwards.</w:t>
      </w:r>
      <w:r w:rsidR="00C63930">
        <w:rPr>
          <w:b/>
          <w:bCs/>
          <w:sz w:val="32"/>
          <w:szCs w:val="32"/>
        </w:rPr>
        <w:br/>
      </w:r>
      <w:r>
        <w:t xml:space="preserve">* If allotted </w:t>
      </w:r>
      <w:r>
        <w:t>don’t</w:t>
      </w:r>
      <w:r>
        <w:t xml:space="preserve"> put pre market order, wait for day 1 and execute accordingly. (Depends on market mood)</w:t>
      </w:r>
      <w:r w:rsidR="00C63930">
        <w:rPr>
          <w:b/>
          <w:bCs/>
          <w:sz w:val="32"/>
          <w:szCs w:val="32"/>
        </w:rPr>
        <w:br/>
      </w:r>
      <w:r>
        <w:t xml:space="preserve">* If not allotted, we can try premarket buy order and exit day </w:t>
      </w:r>
      <w:proofErr w:type="gramStart"/>
      <w:r>
        <w:t>end.(</w:t>
      </w:r>
      <w:proofErr w:type="gramEnd"/>
      <w:r>
        <w:t>depends)</w:t>
      </w:r>
      <w:r w:rsidR="00C63930">
        <w:rPr>
          <w:b/>
          <w:bCs/>
          <w:sz w:val="32"/>
          <w:szCs w:val="32"/>
        </w:rPr>
        <w:br/>
      </w:r>
      <w:r>
        <w:t xml:space="preserve">* It has chance of </w:t>
      </w:r>
      <w:proofErr w:type="spellStart"/>
      <w:r>
        <w:t>multibagger</w:t>
      </w:r>
      <w:proofErr w:type="spellEnd"/>
      <w:r>
        <w:t xml:space="preserve"> (compared to </w:t>
      </w:r>
      <w:r w:rsidRPr="007B498C">
        <w:rPr>
          <w:b/>
          <w:bCs/>
        </w:rPr>
        <w:t>Happiest Minds</w:t>
      </w:r>
      <w:r>
        <w:t>).</w:t>
      </w:r>
      <w:r w:rsidR="00C63930">
        <w:rPr>
          <w:b/>
          <w:bCs/>
          <w:sz w:val="32"/>
          <w:szCs w:val="32"/>
        </w:rPr>
        <w:br/>
      </w:r>
      <w:r>
        <w:t>* Good Future.</w:t>
      </w:r>
    </w:p>
    <w:sectPr w:rsidR="00D902EA" w:rsidRPr="00C6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8C"/>
    <w:rsid w:val="0044269B"/>
    <w:rsid w:val="004E0451"/>
    <w:rsid w:val="007B498C"/>
    <w:rsid w:val="00C63930"/>
    <w:rsid w:val="00D9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AF63"/>
  <w15:chartTrackingRefBased/>
  <w15:docId w15:val="{EDB31957-1050-4AEB-9A17-56F69185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Betha</dc:creator>
  <cp:keywords/>
  <dc:description/>
  <cp:lastModifiedBy>Manish Betha</cp:lastModifiedBy>
  <cp:revision>6</cp:revision>
  <dcterms:created xsi:type="dcterms:W3CDTF">2021-11-09T08:50:00Z</dcterms:created>
  <dcterms:modified xsi:type="dcterms:W3CDTF">2021-11-10T10:54:00Z</dcterms:modified>
</cp:coreProperties>
</file>