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57C60049" w:rsidR="00926CFD" w:rsidRDefault="003B63F4" w:rsidP="00926CFD">
      <w:pPr>
        <w:pStyle w:val="Title"/>
      </w:pPr>
      <w:r>
        <w:t>&lt;</w:t>
      </w:r>
      <w:r w:rsidR="004E5F13">
        <w:t xml:space="preserve">Ui implementation for Victoria state accident database </w:t>
      </w:r>
      <w:r>
        <w:t>&gt;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98636861">
    <w:abstractNumId w:val="1"/>
  </w:num>
  <w:num w:numId="2" w16cid:durableId="479617424">
    <w:abstractNumId w:val="5"/>
  </w:num>
  <w:num w:numId="3" w16cid:durableId="401870407">
    <w:abstractNumId w:val="4"/>
  </w:num>
  <w:num w:numId="4" w16cid:durableId="1154104419">
    <w:abstractNumId w:val="2"/>
  </w:num>
  <w:num w:numId="5" w16cid:durableId="420414183">
    <w:abstractNumId w:val="3"/>
  </w:num>
  <w:num w:numId="6" w16cid:durableId="82793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3039C0"/>
    <w:rsid w:val="00362E24"/>
    <w:rsid w:val="003735AE"/>
    <w:rsid w:val="003B63F4"/>
    <w:rsid w:val="00473473"/>
    <w:rsid w:val="00485431"/>
    <w:rsid w:val="004E5F13"/>
    <w:rsid w:val="00547A3F"/>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90</TotalTime>
  <Pages>6</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Edward Winston</cp:lastModifiedBy>
  <cp:revision>19</cp:revision>
  <dcterms:created xsi:type="dcterms:W3CDTF">2017-07-21T00:22:00Z</dcterms:created>
  <dcterms:modified xsi:type="dcterms:W3CDTF">2023-08-24T03:18:00Z</dcterms:modified>
</cp:coreProperties>
</file>