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FD1" w:rsidRDefault="00347FD1">
      <w:r>
        <w:t xml:space="preserve">Service </w:t>
      </w:r>
      <w:proofErr w:type="gramStart"/>
      <w:r>
        <w:t>output :</w:t>
      </w:r>
      <w:bookmarkStart w:id="0" w:name="_GoBack"/>
      <w:bookmarkEnd w:id="0"/>
      <w:proofErr w:type="gramEnd"/>
    </w:p>
    <w:p w:rsidR="0029481F" w:rsidRDefault="00347FD1">
      <w:r>
        <w:rPr>
          <w:noProof/>
        </w:rPr>
        <w:drawing>
          <wp:inline distT="0" distB="0" distL="0" distR="0" wp14:anchorId="5DBEC87E" wp14:editId="5A8F50C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D1" w:rsidRDefault="00347FD1">
      <w:r>
        <w:rPr>
          <w:noProof/>
        </w:rPr>
        <w:drawing>
          <wp:inline distT="0" distB="0" distL="0" distR="0" wp14:anchorId="3B24FFC8" wp14:editId="536EDA3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D1" w:rsidRDefault="00347FD1"/>
    <w:p w:rsidR="00347FD1" w:rsidRDefault="00347FD1"/>
    <w:p w:rsidR="00347FD1" w:rsidRDefault="00347FD1">
      <w:proofErr w:type="spellStart"/>
      <w:r>
        <w:t>Sonarlint</w:t>
      </w:r>
      <w:proofErr w:type="spellEnd"/>
      <w:r>
        <w:t>:</w:t>
      </w:r>
    </w:p>
    <w:p w:rsidR="00347FD1" w:rsidRDefault="00347FD1">
      <w:r>
        <w:rPr>
          <w:noProof/>
        </w:rPr>
        <w:lastRenderedPageBreak/>
        <w:drawing>
          <wp:inline distT="0" distB="0" distL="0" distR="0" wp14:anchorId="5FA37D50" wp14:editId="3276BD62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D1" w:rsidRDefault="00347FD1">
      <w:r>
        <w:t>Code coverage:</w:t>
      </w:r>
    </w:p>
    <w:p w:rsidR="00347FD1" w:rsidRDefault="00347FD1">
      <w:r>
        <w:rPr>
          <w:noProof/>
        </w:rPr>
        <w:drawing>
          <wp:inline distT="0" distB="0" distL="0" distR="0" wp14:anchorId="68389E84" wp14:editId="521F7BBE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D1" w:rsidRDefault="00347FD1"/>
    <w:sectPr w:rsidR="0034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D1"/>
    <w:rsid w:val="0029481F"/>
    <w:rsid w:val="0034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2018-07-08T05:15:00Z</dcterms:created>
  <dcterms:modified xsi:type="dcterms:W3CDTF">2018-07-08T05:20:00Z</dcterms:modified>
</cp:coreProperties>
</file>