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F31A" w14:textId="77777777" w:rsidR="00BB0EF0" w:rsidRDefault="00BB0EF0"/>
    <w:p w14:paraId="5EAB7BFA" w14:textId="77777777" w:rsidR="00BB0EF0" w:rsidRDefault="00BB0EF0"/>
    <w:p w14:paraId="2763CC35" w14:textId="77777777" w:rsidR="00BB0EF0" w:rsidRDefault="00BB0EF0"/>
    <w:p w14:paraId="536A3B69" w14:textId="77777777" w:rsidR="00BB0EF0" w:rsidRDefault="00BB0EF0"/>
    <w:p w14:paraId="26F16375" w14:textId="77777777" w:rsidR="00BB0EF0" w:rsidRDefault="00BB0EF0"/>
    <w:p w14:paraId="1C1FAFBB" w14:textId="77777777" w:rsidR="00BB0EF0" w:rsidRDefault="00BB0EF0"/>
    <w:p w14:paraId="1333F2FC" w14:textId="77777777" w:rsidR="00BB0EF0" w:rsidRDefault="00BB0EF0"/>
    <w:p w14:paraId="7809979F" w14:textId="77777777" w:rsidR="00BB0EF0" w:rsidRDefault="00BB0EF0"/>
    <w:p w14:paraId="6A3D9E9D" w14:textId="77777777" w:rsidR="00BB0EF0" w:rsidRDefault="00BB0EF0"/>
    <w:p w14:paraId="2DD0AA4F" w14:textId="77777777" w:rsidR="00BB0EF0" w:rsidRDefault="00BB0EF0"/>
    <w:p w14:paraId="618B0206" w14:textId="392254F1" w:rsidR="0044098D" w:rsidRPr="00BB0EF0" w:rsidRDefault="00BB0EF0" w:rsidP="00BB0EF0">
      <w:pPr>
        <w:jc w:val="center"/>
        <w:rPr>
          <w:sz w:val="40"/>
          <w:szCs w:val="40"/>
        </w:rPr>
      </w:pPr>
      <w:r w:rsidRPr="00BB0EF0">
        <w:rPr>
          <w:sz w:val="40"/>
          <w:szCs w:val="40"/>
        </w:rPr>
        <w:t>STAT-S 650 Time Series Analysis</w:t>
      </w:r>
    </w:p>
    <w:p w14:paraId="1BBD16D1" w14:textId="04076861" w:rsidR="00BB0EF0" w:rsidRPr="00BB0EF0" w:rsidRDefault="00BB0EF0" w:rsidP="00BB0EF0">
      <w:pPr>
        <w:jc w:val="center"/>
        <w:rPr>
          <w:sz w:val="40"/>
          <w:szCs w:val="40"/>
        </w:rPr>
      </w:pPr>
      <w:r w:rsidRPr="00BB0EF0">
        <w:rPr>
          <w:sz w:val="40"/>
          <w:szCs w:val="40"/>
        </w:rPr>
        <w:t>Homework 6</w:t>
      </w:r>
    </w:p>
    <w:p w14:paraId="3817D775" w14:textId="5984F5A0" w:rsidR="00BB0EF0" w:rsidRPr="00BB0EF0" w:rsidRDefault="00BB0EF0" w:rsidP="00BB0EF0">
      <w:pPr>
        <w:jc w:val="center"/>
        <w:rPr>
          <w:sz w:val="40"/>
          <w:szCs w:val="40"/>
        </w:rPr>
      </w:pPr>
      <w:r w:rsidRPr="00BB0EF0">
        <w:rPr>
          <w:sz w:val="40"/>
          <w:szCs w:val="40"/>
        </w:rPr>
        <w:t>Manish Suresh Maudgalya</w:t>
      </w:r>
    </w:p>
    <w:p w14:paraId="2BA59F5A" w14:textId="77777777" w:rsidR="00BB0EF0" w:rsidRDefault="00BB0EF0"/>
    <w:p w14:paraId="474809E2" w14:textId="77777777" w:rsidR="00BB0EF0" w:rsidRDefault="00BB0EF0"/>
    <w:p w14:paraId="457C52C3" w14:textId="77777777" w:rsidR="00BB0EF0" w:rsidRDefault="00BB0EF0"/>
    <w:p w14:paraId="3A9B6F68" w14:textId="77777777" w:rsidR="00BB0EF0" w:rsidRDefault="00BB0EF0"/>
    <w:p w14:paraId="3F248B25" w14:textId="77777777" w:rsidR="00BB0EF0" w:rsidRDefault="00BB0EF0"/>
    <w:p w14:paraId="70C95C2B" w14:textId="77777777" w:rsidR="00BB0EF0" w:rsidRDefault="00BB0EF0"/>
    <w:p w14:paraId="2D138FE7" w14:textId="77777777" w:rsidR="00BB0EF0" w:rsidRDefault="00BB0EF0"/>
    <w:p w14:paraId="0C372F34" w14:textId="77777777" w:rsidR="00BB0EF0" w:rsidRDefault="00BB0EF0"/>
    <w:p w14:paraId="6532F332" w14:textId="77777777" w:rsidR="00BB0EF0" w:rsidRDefault="00BB0EF0"/>
    <w:p w14:paraId="563EF728" w14:textId="77777777" w:rsidR="00BB0EF0" w:rsidRDefault="00BB0EF0"/>
    <w:p w14:paraId="387584B4" w14:textId="77777777" w:rsidR="00BB0EF0" w:rsidRDefault="00BB0EF0"/>
    <w:p w14:paraId="73E5BC1F" w14:textId="77777777" w:rsidR="00BB0EF0" w:rsidRDefault="00BB0EF0"/>
    <w:p w14:paraId="6C2CCB41" w14:textId="30D70402" w:rsidR="00BB0EF0" w:rsidRDefault="00BB0EF0">
      <w:r>
        <w:rPr>
          <w:noProof/>
        </w:rPr>
        <w:lastRenderedPageBreak/>
        <w:drawing>
          <wp:inline distT="0" distB="0" distL="0" distR="0" wp14:anchorId="43C18104" wp14:editId="6D144008">
            <wp:extent cx="6073140" cy="1905000"/>
            <wp:effectExtent l="0" t="0" r="0" b="0"/>
            <wp:docPr id="10342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6799" name="Picture 1034296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13AA" w14:textId="77777777" w:rsidR="00BB0EF0" w:rsidRDefault="00BB0EF0"/>
    <w:p w14:paraId="4A3CA8CA" w14:textId="53686ADB" w:rsidR="00BB0EF0" w:rsidRDefault="00BB0EF0">
      <w:r>
        <w:rPr>
          <w:noProof/>
        </w:rPr>
        <w:drawing>
          <wp:inline distT="0" distB="0" distL="0" distR="0" wp14:anchorId="67D84779" wp14:editId="2E1DD197">
            <wp:extent cx="5943600" cy="3484245"/>
            <wp:effectExtent l="0" t="0" r="0" b="0"/>
            <wp:docPr id="1123069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9750" name="Picture 1123069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1E28" w14:textId="77777777" w:rsidR="00BB0EF0" w:rsidRDefault="00BB0EF0"/>
    <w:p w14:paraId="40DFE16E" w14:textId="77777777" w:rsidR="00BB0EF0" w:rsidRDefault="00BB0EF0"/>
    <w:p w14:paraId="69B778BA" w14:textId="77777777" w:rsidR="00BB0EF0" w:rsidRDefault="00BB0EF0"/>
    <w:p w14:paraId="023F2C98" w14:textId="77777777" w:rsidR="00BB0EF0" w:rsidRDefault="00BB0EF0"/>
    <w:p w14:paraId="773950F4" w14:textId="77777777" w:rsidR="00BB0EF0" w:rsidRDefault="00BB0EF0"/>
    <w:p w14:paraId="7464A737" w14:textId="77777777" w:rsidR="00BB0EF0" w:rsidRDefault="00BB0EF0"/>
    <w:p w14:paraId="61E49DC1" w14:textId="77777777" w:rsidR="00BB0EF0" w:rsidRDefault="00BB0EF0"/>
    <w:p w14:paraId="76293F9C" w14:textId="2C54B07E" w:rsidR="00BB0EF0" w:rsidRDefault="00BB0EF0">
      <w:r>
        <w:rPr>
          <w:noProof/>
        </w:rPr>
        <w:lastRenderedPageBreak/>
        <w:drawing>
          <wp:inline distT="0" distB="0" distL="0" distR="0" wp14:anchorId="48039AFA" wp14:editId="2004D0F5">
            <wp:extent cx="5943600" cy="1917065"/>
            <wp:effectExtent l="0" t="0" r="0" b="635"/>
            <wp:docPr id="1650746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46793" name="Picture 16507467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B84A" w14:textId="5D2EC2EA" w:rsidR="00BB0EF0" w:rsidRDefault="00BB0EF0">
      <w:r>
        <w:rPr>
          <w:noProof/>
        </w:rPr>
        <w:drawing>
          <wp:inline distT="0" distB="0" distL="0" distR="0" wp14:anchorId="65F870AF" wp14:editId="36C53BE0">
            <wp:extent cx="5943600" cy="3444240"/>
            <wp:effectExtent l="0" t="0" r="0" b="0"/>
            <wp:docPr id="57575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170" name="Picture 57575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F91F" w14:textId="25298B34" w:rsidR="00BB0EF0" w:rsidRDefault="00BB0EF0">
      <w:r>
        <w:t>As we can see the explosion upward, the Model is UNSTABLE.</w:t>
      </w:r>
    </w:p>
    <w:p w14:paraId="743DE2DE" w14:textId="77777777" w:rsidR="00624AF6" w:rsidRDefault="00624AF6"/>
    <w:p w14:paraId="692EBDD7" w14:textId="77777777" w:rsidR="00624AF6" w:rsidRDefault="00624AF6"/>
    <w:p w14:paraId="4845A593" w14:textId="77777777" w:rsidR="00624AF6" w:rsidRDefault="00624AF6"/>
    <w:p w14:paraId="672357A7" w14:textId="77777777" w:rsidR="00624AF6" w:rsidRDefault="00624AF6"/>
    <w:p w14:paraId="14EE7B71" w14:textId="77777777" w:rsidR="00624AF6" w:rsidRDefault="00624AF6"/>
    <w:p w14:paraId="2023D809" w14:textId="77777777" w:rsidR="00624AF6" w:rsidRDefault="00624AF6"/>
    <w:p w14:paraId="630F5DDF" w14:textId="77777777" w:rsidR="00624AF6" w:rsidRDefault="00624AF6"/>
    <w:p w14:paraId="5D53F8C4" w14:textId="642FEE68" w:rsidR="00624AF6" w:rsidRDefault="005B31A1">
      <w:r>
        <w:rPr>
          <w:noProof/>
        </w:rPr>
        <w:lastRenderedPageBreak/>
        <w:drawing>
          <wp:inline distT="0" distB="0" distL="0" distR="0" wp14:anchorId="1DDA05B1" wp14:editId="2AE3D070">
            <wp:extent cx="5943600" cy="2777490"/>
            <wp:effectExtent l="0" t="0" r="0" b="3810"/>
            <wp:docPr id="77372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635" name="Picture 77372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3E02" w14:textId="2DED6247" w:rsidR="005B31A1" w:rsidRDefault="005B31A1">
      <w:r>
        <w:t>Models Used:</w:t>
      </w:r>
    </w:p>
    <w:p w14:paraId="5E69925B" w14:textId="6D538229" w:rsidR="005B31A1" w:rsidRDefault="005B31A1">
      <w:r>
        <w:rPr>
          <w:noProof/>
        </w:rPr>
        <w:drawing>
          <wp:inline distT="0" distB="0" distL="0" distR="0" wp14:anchorId="37B54DCA" wp14:editId="6127AADE">
            <wp:extent cx="5943600" cy="2104390"/>
            <wp:effectExtent l="0" t="0" r="0" b="3810"/>
            <wp:docPr id="174348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6980" name="Picture 1743486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132" w14:textId="77777777" w:rsidR="005B31A1" w:rsidRDefault="005B31A1"/>
    <w:p w14:paraId="58E7E56A" w14:textId="77777777" w:rsidR="005B31A1" w:rsidRDefault="005B31A1"/>
    <w:p w14:paraId="1579824D" w14:textId="77777777" w:rsidR="005B31A1" w:rsidRDefault="005B31A1"/>
    <w:p w14:paraId="1BB74450" w14:textId="77777777" w:rsidR="005B31A1" w:rsidRDefault="005B31A1"/>
    <w:p w14:paraId="6C7C6F55" w14:textId="77777777" w:rsidR="005B31A1" w:rsidRDefault="005B31A1"/>
    <w:p w14:paraId="205D5B8E" w14:textId="77777777" w:rsidR="005B31A1" w:rsidRDefault="005B31A1"/>
    <w:p w14:paraId="3BBD5E24" w14:textId="77777777" w:rsidR="005B31A1" w:rsidRDefault="005B31A1"/>
    <w:p w14:paraId="7D44A69C" w14:textId="77777777" w:rsidR="005B31A1" w:rsidRDefault="005B31A1"/>
    <w:p w14:paraId="40BD9D43" w14:textId="77777777" w:rsidR="005B31A1" w:rsidRDefault="005B31A1"/>
    <w:p w14:paraId="074C94C8" w14:textId="05A42A0A" w:rsidR="005B31A1" w:rsidRDefault="005B31A1">
      <w:r>
        <w:lastRenderedPageBreak/>
        <w:t>AIC and BIC values for the Models</w:t>
      </w:r>
    </w:p>
    <w:p w14:paraId="20ECF153" w14:textId="7F5EBED5" w:rsidR="005B31A1" w:rsidRDefault="005B31A1">
      <w:r>
        <w:rPr>
          <w:noProof/>
        </w:rPr>
        <w:drawing>
          <wp:inline distT="0" distB="0" distL="0" distR="0" wp14:anchorId="70CBF7F3" wp14:editId="251A8F33">
            <wp:extent cx="5943600" cy="2104390"/>
            <wp:effectExtent l="0" t="0" r="0" b="3810"/>
            <wp:docPr id="1504144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4345" name="Picture 1504144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A6FF" w14:textId="2987D9D2" w:rsidR="005B31A1" w:rsidRDefault="005B31A1">
      <w:r>
        <w:t>CHI Squared Test for the Nested Models</w:t>
      </w:r>
    </w:p>
    <w:p w14:paraId="4AC40960" w14:textId="0690D686" w:rsidR="005B31A1" w:rsidRDefault="005B31A1">
      <w:r>
        <w:rPr>
          <w:noProof/>
        </w:rPr>
        <w:drawing>
          <wp:inline distT="0" distB="0" distL="0" distR="0" wp14:anchorId="21BEFE91" wp14:editId="616F3C6A">
            <wp:extent cx="5943600" cy="2104390"/>
            <wp:effectExtent l="0" t="0" r="0" b="3810"/>
            <wp:docPr id="1721832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2197" name="Picture 17218321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7C52" w14:textId="77777777" w:rsidR="005B31A1" w:rsidRDefault="005B31A1"/>
    <w:p w14:paraId="47807628" w14:textId="77777777" w:rsidR="005B31A1" w:rsidRDefault="005B31A1"/>
    <w:p w14:paraId="45064944" w14:textId="77777777" w:rsidR="005B31A1" w:rsidRDefault="005B31A1"/>
    <w:p w14:paraId="2AB99A34" w14:textId="77777777" w:rsidR="005B31A1" w:rsidRDefault="005B31A1"/>
    <w:p w14:paraId="798C1FB1" w14:textId="77777777" w:rsidR="005B31A1" w:rsidRDefault="005B31A1"/>
    <w:p w14:paraId="55A3D583" w14:textId="77777777" w:rsidR="005B31A1" w:rsidRDefault="005B31A1"/>
    <w:p w14:paraId="64E9DB50" w14:textId="77777777" w:rsidR="005B31A1" w:rsidRDefault="005B31A1"/>
    <w:p w14:paraId="6C7B671C" w14:textId="77777777" w:rsidR="005B31A1" w:rsidRDefault="005B31A1"/>
    <w:p w14:paraId="1DB84901" w14:textId="77777777" w:rsidR="005B31A1" w:rsidRDefault="005B31A1"/>
    <w:p w14:paraId="35392686" w14:textId="77777777" w:rsidR="005B31A1" w:rsidRDefault="005B31A1"/>
    <w:p w14:paraId="7690D086" w14:textId="41D576BE" w:rsidR="005B31A1" w:rsidRDefault="005B31A1">
      <w:r>
        <w:lastRenderedPageBreak/>
        <w:t>BEST Model:</w:t>
      </w:r>
    </w:p>
    <w:p w14:paraId="5B824722" w14:textId="3BB5050C" w:rsidR="005B31A1" w:rsidRDefault="005B31A1">
      <w:r>
        <w:t xml:space="preserve">Here I am using the </w:t>
      </w:r>
      <w:proofErr w:type="gramStart"/>
      <w:r>
        <w:t>ARMAX(</w:t>
      </w:r>
      <w:proofErr w:type="gramEnd"/>
      <w:r>
        <w:t xml:space="preserve">1,0) model. </w:t>
      </w:r>
      <w:r w:rsidRPr="005B31A1">
        <w:t>BIC is the most reliable criterion here because it penalizes complexity more heavily than AIC, which matters when differences between models are small. M1 has the lowest BIC of -34327.53.</w:t>
      </w:r>
      <w:r>
        <w:t xml:space="preserve"> </w:t>
      </w:r>
      <w:r w:rsidRPr="005B31A1">
        <w:rPr>
          <w:rStyle w:val="Strong"/>
          <w:b w:val="0"/>
          <w:bCs w:val="0"/>
        </w:rPr>
        <w:t>AIC</w:t>
      </w:r>
      <w:r w:rsidRPr="005B31A1">
        <w:rPr>
          <w:b/>
          <w:bCs/>
        </w:rPr>
        <w:t xml:space="preserve"> </w:t>
      </w:r>
      <w:r>
        <w:t>prefers</w:t>
      </w:r>
      <w:r>
        <w:t xml:space="preserve"> M1 (−34352.73)</w:t>
      </w:r>
    </w:p>
    <w:p w14:paraId="10CFFF74" w14:textId="7A3A16B7" w:rsidR="005B31A1" w:rsidRDefault="005B31A1">
      <w:r>
        <w:rPr>
          <w:noProof/>
        </w:rPr>
        <w:drawing>
          <wp:inline distT="0" distB="0" distL="0" distR="0" wp14:anchorId="21867447" wp14:editId="48D98869">
            <wp:extent cx="5943600" cy="2104390"/>
            <wp:effectExtent l="0" t="0" r="0" b="3810"/>
            <wp:docPr id="1029096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6554" name="Picture 1029096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BD9" w14:textId="038CCEC9" w:rsidR="005B31A1" w:rsidRDefault="005B31A1">
      <w:r>
        <w:t>Periodogram, ACF, PACF and Histogram of the Residuals.</w:t>
      </w:r>
    </w:p>
    <w:p w14:paraId="7F0A18B6" w14:textId="0E645A4C" w:rsidR="005B31A1" w:rsidRDefault="005B31A1">
      <w:r>
        <w:rPr>
          <w:noProof/>
        </w:rPr>
        <w:drawing>
          <wp:inline distT="0" distB="0" distL="0" distR="0" wp14:anchorId="3AE8CF01" wp14:editId="2381190D">
            <wp:extent cx="5943600" cy="3444240"/>
            <wp:effectExtent l="0" t="0" r="0" b="0"/>
            <wp:docPr id="1538859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9100" name="Picture 15388591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635C" w14:textId="77777777" w:rsidR="005B31A1" w:rsidRDefault="005B31A1"/>
    <w:p w14:paraId="6A65FBA5" w14:textId="77777777" w:rsidR="005B31A1" w:rsidRDefault="005B31A1"/>
    <w:p w14:paraId="293D1F2B" w14:textId="77777777" w:rsidR="005B31A1" w:rsidRDefault="005B31A1"/>
    <w:p w14:paraId="4554E704" w14:textId="652F5958" w:rsidR="00E04AB7" w:rsidRDefault="005B31A1">
      <w:r>
        <w:lastRenderedPageBreak/>
        <w:t xml:space="preserve">Interpretation of the </w:t>
      </w:r>
      <w:r w:rsidR="00E04AB7">
        <w:t>Parameters of the Model:</w:t>
      </w:r>
    </w:p>
    <w:p w14:paraId="6C9F5F04" w14:textId="76AED35B" w:rsidR="005B31A1" w:rsidRDefault="005B31A1">
      <w:r>
        <w:rPr>
          <w:noProof/>
        </w:rPr>
        <w:drawing>
          <wp:inline distT="0" distB="0" distL="0" distR="0" wp14:anchorId="2BEF5234" wp14:editId="48F6A64B">
            <wp:extent cx="5943600" cy="485140"/>
            <wp:effectExtent l="0" t="0" r="0" b="0"/>
            <wp:docPr id="1423265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65867" name="Picture 1423265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514D" w14:textId="00CB5BD6" w:rsidR="00E04AB7" w:rsidRDefault="00E04AB7" w:rsidP="00E04AB7">
      <w:r>
        <w:t>XREG</w:t>
      </w:r>
      <w:r>
        <w:t xml:space="preserve"> coefficient: elasticity of S&amp;P 500 log return to Nasdaq log return.</w:t>
      </w:r>
      <w:r>
        <w:t xml:space="preserve"> </w:t>
      </w:r>
      <w:r>
        <w:t>A coefficient near 1 means the two indices move almost one-for-one.</w:t>
      </w:r>
      <w:r>
        <w:t xml:space="preserve"> </w:t>
      </w:r>
    </w:p>
    <w:p w14:paraId="313A7ED9" w14:textId="3591D5C5" w:rsidR="00E04AB7" w:rsidRDefault="00E04AB7" w:rsidP="00E04AB7">
      <w:r>
        <w:t>AR coefficients (ar1, ar2): describe autocorrelation in the noise after removing the</w:t>
      </w:r>
      <w:r>
        <w:t xml:space="preserve"> </w:t>
      </w:r>
      <w:r>
        <w:t>exogenous Nasdaq effect.</w:t>
      </w:r>
    </w:p>
    <w:p w14:paraId="0CAB81A1" w14:textId="139EE98C" w:rsidR="00E04AB7" w:rsidRDefault="00E04AB7" w:rsidP="00E04AB7">
      <w:r>
        <w:t>MA coefficients (ma1, ma2): capture moving-average structure in the noise; reflect</w:t>
      </w:r>
      <w:r>
        <w:t xml:space="preserve"> </w:t>
      </w:r>
      <w:r>
        <w:t>how shocks to S&amp;P 500 beyond what Nasdaq explain</w:t>
      </w:r>
      <w:r>
        <w:t xml:space="preserve">s </w:t>
      </w:r>
      <w:r>
        <w:t>persist over 1-2 days.</w:t>
      </w:r>
      <w:r>
        <w:t xml:space="preserve"> </w:t>
      </w:r>
    </w:p>
    <w:p w14:paraId="2370A7FB" w14:textId="2C21183C" w:rsidR="00E04AB7" w:rsidRDefault="00E04AB7" w:rsidP="00E04AB7">
      <w:r>
        <w:t>I</w:t>
      </w:r>
      <w:r>
        <w:t>ntercept / mean: average daily S&amp;P 500 log return not explained by Nasdaq.</w:t>
      </w:r>
    </w:p>
    <w:p w14:paraId="48110744" w14:textId="77777777" w:rsidR="00E04AB7" w:rsidRDefault="00E04AB7" w:rsidP="00E04AB7"/>
    <w:p w14:paraId="3CDDCA48" w14:textId="34CAB7BB" w:rsidR="00E04AB7" w:rsidRDefault="00E04AB7" w:rsidP="00E04AB7">
      <w:r>
        <w:t>Prediction Plot:</w:t>
      </w:r>
    </w:p>
    <w:p w14:paraId="2092EDAA" w14:textId="04500272" w:rsidR="00E04AB7" w:rsidRDefault="00E04AB7" w:rsidP="00E04AB7">
      <w:r>
        <w:rPr>
          <w:noProof/>
        </w:rPr>
        <w:drawing>
          <wp:inline distT="0" distB="0" distL="0" distR="0" wp14:anchorId="0C7A7123" wp14:editId="4F19A9FF">
            <wp:extent cx="5943600" cy="3444240"/>
            <wp:effectExtent l="0" t="0" r="0" b="0"/>
            <wp:docPr id="1458246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6564" name="Picture 14582465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F0"/>
    <w:rsid w:val="0043337C"/>
    <w:rsid w:val="0044098D"/>
    <w:rsid w:val="005B31A1"/>
    <w:rsid w:val="00624AF6"/>
    <w:rsid w:val="00BB0EF0"/>
    <w:rsid w:val="00E04AB7"/>
    <w:rsid w:val="00F1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763BE"/>
  <w15:chartTrackingRefBased/>
  <w15:docId w15:val="{833644FA-ACD4-7B4C-8575-935B6AD8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3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233</Words>
  <Characters>932</Characters>
  <Application>Microsoft Office Word</Application>
  <DocSecurity>0</DocSecurity>
  <Lines>233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Maudgalya, Manish</dc:creator>
  <cp:keywords/>
  <dc:description/>
  <cp:lastModifiedBy>Suresh Maudgalya, Manish</cp:lastModifiedBy>
  <cp:revision>1</cp:revision>
  <cp:lastPrinted>2026-04-17T02:56:00Z</cp:lastPrinted>
  <dcterms:created xsi:type="dcterms:W3CDTF">2026-04-17T00:37:00Z</dcterms:created>
  <dcterms:modified xsi:type="dcterms:W3CDTF">2026-04-17T02:56:00Z</dcterms:modified>
</cp:coreProperties>
</file>