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AAC" w14:textId="4EFDFACA" w:rsidR="0088716F" w:rsidRDefault="0088716F" w:rsidP="0062389A">
      <w:pPr>
        <w:jc w:val="center"/>
      </w:pPr>
    </w:p>
    <w:p w14:paraId="008AFCD7" w14:textId="6F127555" w:rsidR="0062389A" w:rsidRDefault="0062389A" w:rsidP="0062389A">
      <w:pPr>
        <w:jc w:val="center"/>
      </w:pPr>
    </w:p>
    <w:p w14:paraId="322C24AF" w14:textId="628814AE" w:rsidR="0062389A" w:rsidRDefault="0062389A" w:rsidP="0062389A">
      <w:pPr>
        <w:jc w:val="center"/>
      </w:pPr>
    </w:p>
    <w:p w14:paraId="198E3F84" w14:textId="01275870" w:rsidR="0062389A" w:rsidRDefault="0062389A" w:rsidP="0062389A">
      <w:pPr>
        <w:jc w:val="center"/>
      </w:pPr>
    </w:p>
    <w:p w14:paraId="5D787DFA" w14:textId="7285CFFD" w:rsidR="0062389A" w:rsidRDefault="0062389A" w:rsidP="0062389A">
      <w:pPr>
        <w:jc w:val="center"/>
      </w:pPr>
    </w:p>
    <w:p w14:paraId="79630AD3" w14:textId="35A526C2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Training</w:t>
      </w:r>
    </w:p>
    <w:p w14:paraId="67A32E92" w14:textId="77777777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For</w:t>
      </w:r>
    </w:p>
    <w:p w14:paraId="5FCC120F" w14:textId="66E795B1" w:rsidR="004C0F7C" w:rsidRDefault="00DA6767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 w:rsidRPr="00DA6767">
        <w:rPr>
          <w:rFonts w:cstheme="minorHAnsi"/>
          <w:b/>
          <w:bCs/>
          <w:color w:val="000000"/>
          <w:sz w:val="45"/>
          <w:szCs w:val="45"/>
          <w:lang w:bidi="gu-IN"/>
        </w:rPr>
        <w:t>Creating EQB and GB for Default Parameters</w:t>
      </w:r>
    </w:p>
    <w:p w14:paraId="755E16DE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692D201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2E99286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Submitted to:</w:t>
      </w:r>
    </w:p>
    <w:p w14:paraId="44AFB9BB" w14:textId="4FA75BCD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  <w:r>
        <w:rPr>
          <w:rFonts w:ascii="CIDFont+F1" w:hAnsi="CIDFont+F1" w:cs="CIDFont+F1"/>
          <w:color w:val="0070C1"/>
          <w:sz w:val="38"/>
          <w:szCs w:val="38"/>
          <w:lang w:bidi="gu-IN"/>
        </w:rPr>
        <w:t>Users &amp; Operators</w:t>
      </w:r>
    </w:p>
    <w:p w14:paraId="0E402377" w14:textId="4D9D3BCF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0C5B2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750B42" w14:textId="598D7E51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By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: </w:t>
      </w:r>
      <w:r w:rsidR="00DA6767">
        <w:rPr>
          <w:rFonts w:ascii="CIDFont+F2" w:hAnsi="CIDFont+F2" w:cs="CIDFont+F2"/>
          <w:color w:val="000000"/>
          <w:sz w:val="38"/>
          <w:szCs w:val="38"/>
          <w:lang w:bidi="gu-IN"/>
        </w:rPr>
        <w:t>Vrushali Ghoghalia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 </w:t>
      </w:r>
    </w:p>
    <w:p w14:paraId="393DB20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>(Version 1.0)</w:t>
      </w:r>
    </w:p>
    <w:p w14:paraId="0EE38239" w14:textId="666D479D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Date – July </w:t>
      </w:r>
      <w:r w:rsidR="00DA6767">
        <w:rPr>
          <w:rFonts w:ascii="CIDFont+F2" w:hAnsi="CIDFont+F2" w:cs="CIDFont+F2"/>
          <w:color w:val="000000"/>
          <w:sz w:val="30"/>
          <w:szCs w:val="30"/>
          <w:lang w:bidi="gu-IN"/>
        </w:rPr>
        <w:t>21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>th 2023</w:t>
      </w:r>
    </w:p>
    <w:p w14:paraId="73CE4732" w14:textId="4B8E4133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ECEC81E" w14:textId="6DDFF39F" w:rsidR="0062389A" w:rsidRDefault="0062389A" w:rsidP="009E1F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3921AF7" w14:textId="572147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2BFF3AE" w14:textId="08F42452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22038E" w14:textId="48EF270B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B99D47" w14:textId="00D35CD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79CCEB0" w14:textId="65B20D1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55A049C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2DA6732" w14:textId="361F00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 w:rsidRPr="0062389A">
        <w:rPr>
          <w:rFonts w:ascii="CIDFont+F2" w:hAnsi="CIDFont+F2" w:cs="CIDFont+F2"/>
          <w:noProof/>
          <w:color w:val="000000"/>
          <w:sz w:val="30"/>
          <w:szCs w:val="30"/>
          <w:lang w:bidi="gu-IN"/>
        </w:rPr>
        <w:drawing>
          <wp:inline distT="0" distB="0" distL="0" distR="0" wp14:anchorId="449698FA" wp14:editId="512C9362">
            <wp:extent cx="9429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FEFF" w14:textId="2C53D2D0" w:rsidR="0062389A" w:rsidRDefault="0062389A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ascii="CIDFont+F1" w:hAnsi="CIDFont+F1" w:cs="CIDFont+F1"/>
          <w:color w:val="000000"/>
          <w:sz w:val="45"/>
          <w:szCs w:val="45"/>
          <w:lang w:bidi="gu-IN"/>
        </w:rPr>
        <w:t>SKAPS Industries</w:t>
      </w:r>
    </w:p>
    <w:p w14:paraId="26CB38ED" w14:textId="5D539AE3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6B69D88B" w14:textId="56A543C8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1D263017" w14:textId="5D0FB36D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49CEB57" w14:textId="77777777" w:rsidR="00DA6767" w:rsidRDefault="00DA6767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C7F73DA" w14:textId="3BC2A0CE" w:rsidR="009E1F69" w:rsidRDefault="00DA6767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67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EQB and GB for Default Parameters</w:t>
      </w:r>
    </w:p>
    <w:p w14:paraId="3F01C345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D1611" w14:textId="77777777" w:rsidR="009E1F69" w:rsidRDefault="009E1F69" w:rsidP="009E1F69">
      <w:pPr>
        <w:pStyle w:val="ListParagraph"/>
        <w:numPr>
          <w:ilvl w:val="0"/>
          <w:numId w:val="1"/>
        </w:numPr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included in training are as below:</w:t>
      </w:r>
    </w:p>
    <w:p w14:paraId="28346883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A375D" w14:textId="44F8C16A" w:rsidR="009E1F69" w:rsidRDefault="008A2D29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DA676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EQB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4AD975" w14:textId="21817505" w:rsidR="009E1F69" w:rsidRDefault="00DA6767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create GB</w:t>
      </w:r>
      <w:r w:rsidR="008A2D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176072" w14:textId="05B30BF6" w:rsidR="009E1F69" w:rsidRPr="00DA6767" w:rsidRDefault="009E1F69" w:rsidP="00DA67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1662F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A737B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34AF8" w14:textId="6224469D" w:rsidR="009E1F69" w:rsidRDefault="009E1F69" w:rsidP="009E1F69">
      <w:pPr>
        <w:ind w:left="1134" w:hanging="567"/>
      </w:pPr>
    </w:p>
    <w:p w14:paraId="24B5D0E6" w14:textId="6E1BD58D" w:rsidR="009E1F69" w:rsidRDefault="009E1F69" w:rsidP="009E1F69">
      <w:pPr>
        <w:ind w:left="1134" w:hanging="567"/>
      </w:pPr>
    </w:p>
    <w:p w14:paraId="3CDC85CC" w14:textId="7305BB72" w:rsidR="009E1F69" w:rsidRDefault="009E1F69" w:rsidP="009E1F69">
      <w:pPr>
        <w:ind w:left="1134" w:hanging="567"/>
      </w:pPr>
    </w:p>
    <w:p w14:paraId="3DF50A89" w14:textId="7CA20900" w:rsidR="009E1F69" w:rsidRDefault="009E1F69" w:rsidP="009E1F69">
      <w:pPr>
        <w:ind w:left="1134" w:hanging="567"/>
      </w:pPr>
    </w:p>
    <w:p w14:paraId="6F404008" w14:textId="0EE556A4" w:rsidR="009E1F69" w:rsidRDefault="009E1F69" w:rsidP="009E1F69">
      <w:pPr>
        <w:ind w:left="1134" w:hanging="567"/>
      </w:pPr>
    </w:p>
    <w:p w14:paraId="0F397C11" w14:textId="2B594B47" w:rsidR="009E1F69" w:rsidRDefault="009E1F69" w:rsidP="009E1F69">
      <w:pPr>
        <w:ind w:left="1134" w:hanging="567"/>
      </w:pPr>
    </w:p>
    <w:p w14:paraId="1BA9B7FD" w14:textId="59042C8A" w:rsidR="009E1F69" w:rsidRDefault="009E1F69" w:rsidP="009E1F69">
      <w:pPr>
        <w:ind w:left="1134" w:hanging="567"/>
      </w:pPr>
    </w:p>
    <w:p w14:paraId="102D9CDA" w14:textId="40E70E31" w:rsidR="009E1F69" w:rsidRDefault="009E1F69" w:rsidP="009E1F69">
      <w:pPr>
        <w:ind w:left="1134" w:hanging="567"/>
      </w:pPr>
    </w:p>
    <w:p w14:paraId="7B185413" w14:textId="6F5E5AC8" w:rsidR="009E1F69" w:rsidRDefault="009E1F69" w:rsidP="009E1F69">
      <w:pPr>
        <w:ind w:left="1134" w:hanging="567"/>
      </w:pPr>
    </w:p>
    <w:p w14:paraId="11CD8A7E" w14:textId="1546C38A" w:rsidR="009E1F69" w:rsidRDefault="009E1F69" w:rsidP="009E1F69">
      <w:pPr>
        <w:ind w:left="1134" w:hanging="567"/>
      </w:pPr>
    </w:p>
    <w:p w14:paraId="56C84EB6" w14:textId="5D808431" w:rsidR="009E1F69" w:rsidRDefault="009E1F69" w:rsidP="009E1F69">
      <w:pPr>
        <w:ind w:left="1134" w:hanging="567"/>
      </w:pPr>
    </w:p>
    <w:p w14:paraId="265C311B" w14:textId="39D4A277" w:rsidR="009E1F69" w:rsidRDefault="009E1F69" w:rsidP="009E1F69">
      <w:pPr>
        <w:ind w:left="1134" w:hanging="567"/>
      </w:pPr>
    </w:p>
    <w:p w14:paraId="2D6977EA" w14:textId="422A06D4" w:rsidR="009E1F69" w:rsidRDefault="009E1F69" w:rsidP="009E1F69">
      <w:pPr>
        <w:ind w:left="1134" w:hanging="567"/>
      </w:pPr>
    </w:p>
    <w:p w14:paraId="6154BD0B" w14:textId="0AE53A86" w:rsidR="009E1F69" w:rsidRDefault="009E1F69" w:rsidP="009E1F69">
      <w:pPr>
        <w:ind w:left="1134" w:hanging="567"/>
      </w:pPr>
    </w:p>
    <w:p w14:paraId="1702CCE5" w14:textId="617B3918" w:rsidR="009E1F69" w:rsidRDefault="009E1F69" w:rsidP="009E1F69">
      <w:pPr>
        <w:ind w:left="1134" w:hanging="567"/>
      </w:pPr>
    </w:p>
    <w:p w14:paraId="4F4A27A2" w14:textId="6ADF4A7D" w:rsidR="009E1F69" w:rsidRDefault="009E1F69" w:rsidP="009E1F69">
      <w:pPr>
        <w:ind w:left="1134" w:hanging="567"/>
      </w:pPr>
    </w:p>
    <w:p w14:paraId="38D4F458" w14:textId="5CAE94EE" w:rsidR="009E1F69" w:rsidRDefault="009E1F69" w:rsidP="009E1F69">
      <w:pPr>
        <w:ind w:left="1134" w:hanging="567"/>
      </w:pPr>
    </w:p>
    <w:p w14:paraId="30945ACF" w14:textId="466C83B3" w:rsidR="009E1F69" w:rsidRDefault="009E1F69" w:rsidP="009E1F69">
      <w:pPr>
        <w:ind w:left="1134" w:hanging="567"/>
      </w:pPr>
    </w:p>
    <w:p w14:paraId="4C055553" w14:textId="25CC76CA" w:rsidR="009E1F69" w:rsidRDefault="009E1F69" w:rsidP="009E1F69">
      <w:pPr>
        <w:ind w:left="1134" w:hanging="567"/>
      </w:pPr>
    </w:p>
    <w:p w14:paraId="2FF5EE16" w14:textId="08BB9F82" w:rsidR="008A2D29" w:rsidRDefault="008A2D29" w:rsidP="009E1F69">
      <w:pPr>
        <w:ind w:left="1134" w:hanging="567"/>
      </w:pPr>
    </w:p>
    <w:p w14:paraId="20E2E5B7" w14:textId="3B936CC1" w:rsidR="008A2D29" w:rsidRDefault="008A2D29" w:rsidP="009E1F69">
      <w:pPr>
        <w:ind w:left="1134" w:hanging="567"/>
      </w:pPr>
    </w:p>
    <w:p w14:paraId="21C008B3" w14:textId="5F1A73AC" w:rsidR="008A2D29" w:rsidRDefault="008A2D29" w:rsidP="009E1F69">
      <w:pPr>
        <w:ind w:left="1134" w:hanging="567"/>
      </w:pPr>
    </w:p>
    <w:p w14:paraId="14D4739D" w14:textId="77777777" w:rsidR="008A2D29" w:rsidRDefault="008A2D29" w:rsidP="009E1F69">
      <w:pPr>
        <w:ind w:left="1134" w:hanging="567"/>
      </w:pPr>
    </w:p>
    <w:p w14:paraId="7259A140" w14:textId="6D9AF3BC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55BAB" w14:textId="531AB05F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1ED1317" w14:textId="3F022662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74CF3" w14:textId="719FEDD3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3B8E8" w14:textId="35895C7F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1AE4129" w14:textId="77777777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BFE2E" w14:textId="349FD275" w:rsidR="009E1F69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Participants </w:t>
      </w:r>
      <w:r w:rsidRPr="0099479F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 Training</w:t>
      </w:r>
    </w:p>
    <w:p w14:paraId="12130DEB" w14:textId="77777777" w:rsidR="009E1F69" w:rsidRDefault="009E1F69" w:rsidP="009E1F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9B6BC" w14:textId="6501BB20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conducted on: </w:t>
      </w:r>
      <w:r w:rsidR="00DA6767">
        <w:rPr>
          <w:rFonts w:ascii="Times New Roman" w:hAnsi="Times New Roman" w:cs="Times New Roman"/>
          <w:sz w:val="24"/>
          <w:szCs w:val="24"/>
        </w:rPr>
        <w:t>21</w:t>
      </w:r>
      <w:r w:rsidRPr="00B26F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26FB6">
        <w:rPr>
          <w:rFonts w:ascii="Times New Roman" w:hAnsi="Times New Roman" w:cs="Times New Roman"/>
          <w:sz w:val="24"/>
          <w:szCs w:val="24"/>
        </w:rPr>
        <w:t xml:space="preserve"> July,2023</w:t>
      </w:r>
    </w:p>
    <w:p w14:paraId="0FB3ECEB" w14:textId="7BE2D2D4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given by: </w:t>
      </w:r>
      <w:r w:rsidR="00DA6767">
        <w:rPr>
          <w:rFonts w:ascii="Times New Roman" w:hAnsi="Times New Roman" w:cs="Times New Roman"/>
          <w:sz w:val="24"/>
          <w:szCs w:val="24"/>
        </w:rPr>
        <w:t>Vrushali Ghoghalia</w:t>
      </w:r>
    </w:p>
    <w:p w14:paraId="0494A3B5" w14:textId="6FDA429D" w:rsidR="009E1F69" w:rsidRPr="0099479F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Location: </w:t>
      </w:r>
      <w:r w:rsidR="00DA6767">
        <w:rPr>
          <w:rFonts w:ascii="Times New Roman" w:hAnsi="Times New Roman" w:cs="Times New Roman"/>
          <w:sz w:val="24"/>
          <w:szCs w:val="24"/>
        </w:rPr>
        <w:t>Mundra (U1 &amp; U2)</w:t>
      </w:r>
    </w:p>
    <w:tbl>
      <w:tblPr>
        <w:tblW w:w="5636" w:type="dxa"/>
        <w:tblInd w:w="142" w:type="dxa"/>
        <w:tblLook w:val="04A0" w:firstRow="1" w:lastRow="0" w:firstColumn="1" w:lastColumn="0" w:noHBand="0" w:noVBand="1"/>
      </w:tblPr>
      <w:tblGrid>
        <w:gridCol w:w="8765"/>
      </w:tblGrid>
      <w:tr w:rsidR="009E1F69" w:rsidRPr="007A6340" w14:paraId="07E499E4" w14:textId="77777777" w:rsidTr="00AA3D0D">
        <w:trPr>
          <w:trHeight w:val="300"/>
        </w:trPr>
        <w:tc>
          <w:tcPr>
            <w:tcW w:w="5636" w:type="dxa"/>
            <w:shd w:val="clear" w:color="auto" w:fill="auto"/>
            <w:noWrap/>
            <w:vAlign w:val="bottom"/>
            <w:hideMark/>
          </w:tcPr>
          <w:p w14:paraId="5558F797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Style w:val="TableGrid"/>
              <w:tblW w:w="7513" w:type="dxa"/>
              <w:tblInd w:w="1006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40"/>
              <w:gridCol w:w="2311"/>
              <w:gridCol w:w="2361"/>
              <w:gridCol w:w="1701"/>
            </w:tblGrid>
            <w:tr w:rsidR="00471350" w14:paraId="41A8865B" w14:textId="1F979774" w:rsidTr="00007E75">
              <w:trPr>
                <w:trHeight w:val="697"/>
              </w:trPr>
              <w:tc>
                <w:tcPr>
                  <w:tcW w:w="1140" w:type="dxa"/>
                </w:tcPr>
                <w:p w14:paraId="511F4346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 xml:space="preserve">Sr.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</w:t>
                  </w: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o.</w:t>
                  </w:r>
                </w:p>
              </w:tc>
              <w:tc>
                <w:tcPr>
                  <w:tcW w:w="2311" w:type="dxa"/>
                </w:tcPr>
                <w:p w14:paraId="3764BFE1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2361" w:type="dxa"/>
                </w:tcPr>
                <w:p w14:paraId="2F21E059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Location</w:t>
                  </w:r>
                </w:p>
              </w:tc>
              <w:tc>
                <w:tcPr>
                  <w:tcW w:w="1701" w:type="dxa"/>
                </w:tcPr>
                <w:p w14:paraId="2BB964BE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642B4105" w14:textId="5A4BD531" w:rsidTr="00007E75">
              <w:trPr>
                <w:trHeight w:val="279"/>
              </w:trPr>
              <w:tc>
                <w:tcPr>
                  <w:tcW w:w="1140" w:type="dxa"/>
                </w:tcPr>
                <w:p w14:paraId="79372A98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14:paraId="546A0BBE" w14:textId="52B3E17C" w:rsidR="00471350" w:rsidRPr="00B26FB6" w:rsidRDefault="004713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Vrushali Ghoghalia</w:t>
                  </w:r>
                </w:p>
              </w:tc>
              <w:tc>
                <w:tcPr>
                  <w:tcW w:w="2361" w:type="dxa"/>
                </w:tcPr>
                <w:p w14:paraId="0351620D" w14:textId="177CCF47" w:rsidR="00471350" w:rsidRPr="00B26FB6" w:rsidRDefault="00F71EFC" w:rsidP="002B345A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(</w:t>
                  </w:r>
                  <w:r w:rsidR="00471350"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Organiser)</w:t>
                  </w:r>
                </w:p>
              </w:tc>
              <w:tc>
                <w:tcPr>
                  <w:tcW w:w="1701" w:type="dxa"/>
                </w:tcPr>
                <w:p w14:paraId="53436EA9" w14:textId="77777777" w:rsidR="00471350" w:rsidRDefault="00471350" w:rsidP="002B345A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3DB27AD4" w14:textId="7B2BF503" w:rsidTr="00007E75">
              <w:trPr>
                <w:trHeight w:val="339"/>
              </w:trPr>
              <w:tc>
                <w:tcPr>
                  <w:tcW w:w="1140" w:type="dxa"/>
                </w:tcPr>
                <w:p w14:paraId="6A6A54C7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311" w:type="dxa"/>
                </w:tcPr>
                <w:p w14:paraId="0C433FB8" w14:textId="5804805B" w:rsidR="00471350" w:rsidRPr="00B26FB6" w:rsidRDefault="00AB2701" w:rsidP="000868D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Hitesh Mau</w:t>
                  </w:r>
                  <w:r w:rsidR="000F0E0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rya</w:t>
                  </w:r>
                </w:p>
              </w:tc>
              <w:tc>
                <w:tcPr>
                  <w:tcW w:w="2361" w:type="dxa"/>
                </w:tcPr>
                <w:p w14:paraId="0AF03F21" w14:textId="3F9140F1" w:rsidR="00471350" w:rsidRPr="00B26FB6" w:rsidRDefault="00F71EFC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Amd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Office</w:t>
                  </w:r>
                </w:p>
              </w:tc>
              <w:tc>
                <w:tcPr>
                  <w:tcW w:w="1701" w:type="dxa"/>
                </w:tcPr>
                <w:p w14:paraId="2BE0179C" w14:textId="4748B624" w:rsidR="00471350" w:rsidRPr="00B26FB6" w:rsidRDefault="00007E7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100492B3" w14:textId="641A6441" w:rsidTr="00007E75">
              <w:trPr>
                <w:trHeight w:val="339"/>
              </w:trPr>
              <w:tc>
                <w:tcPr>
                  <w:tcW w:w="1140" w:type="dxa"/>
                </w:tcPr>
                <w:p w14:paraId="031EE672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2311" w:type="dxa"/>
                </w:tcPr>
                <w:p w14:paraId="537B4535" w14:textId="055A3630" w:rsidR="00471350" w:rsidRPr="00B26FB6" w:rsidRDefault="00F405BA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Arup Maity</w:t>
                  </w:r>
                </w:p>
              </w:tc>
              <w:tc>
                <w:tcPr>
                  <w:tcW w:w="2361" w:type="dxa"/>
                </w:tcPr>
                <w:p w14:paraId="3B1AD906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60523094" w14:textId="56B5EA1D" w:rsidR="00471350" w:rsidRPr="00B26FB6" w:rsidRDefault="00007E7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59ACE657" w14:textId="13F4C7E1" w:rsidTr="00007E75">
              <w:trPr>
                <w:trHeight w:val="358"/>
              </w:trPr>
              <w:tc>
                <w:tcPr>
                  <w:tcW w:w="1140" w:type="dxa"/>
                </w:tcPr>
                <w:p w14:paraId="1A7C9680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2311" w:type="dxa"/>
                </w:tcPr>
                <w:p w14:paraId="38A66C31" w14:textId="09363753" w:rsidR="00471350" w:rsidRPr="00B26FB6" w:rsidRDefault="005137FE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Rambali</w:t>
                  </w:r>
                </w:p>
              </w:tc>
              <w:tc>
                <w:tcPr>
                  <w:tcW w:w="2361" w:type="dxa"/>
                </w:tcPr>
                <w:p w14:paraId="63915669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1B54F7D2" w14:textId="45F2DE14" w:rsidR="00471350" w:rsidRPr="00B26FB6" w:rsidRDefault="00007E7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5525E0E9" w14:textId="257A7D7C" w:rsidTr="00007E75">
              <w:trPr>
                <w:trHeight w:val="339"/>
              </w:trPr>
              <w:tc>
                <w:tcPr>
                  <w:tcW w:w="1140" w:type="dxa"/>
                </w:tcPr>
                <w:p w14:paraId="590D7C88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2311" w:type="dxa"/>
                </w:tcPr>
                <w:p w14:paraId="756F60F1" w14:textId="5F3F6438" w:rsidR="00471350" w:rsidRPr="00B26FB6" w:rsidRDefault="005137FE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Stitching Mundra </w:t>
                  </w:r>
                </w:p>
              </w:tc>
              <w:tc>
                <w:tcPr>
                  <w:tcW w:w="2361" w:type="dxa"/>
                </w:tcPr>
                <w:p w14:paraId="4CE70133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6FCFA78D" w14:textId="3823FB3C" w:rsidR="00471350" w:rsidRPr="00B26FB6" w:rsidRDefault="00007E7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34BD79BF" w14:textId="58CC1E7D" w:rsidTr="00007E75">
              <w:trPr>
                <w:trHeight w:val="358"/>
              </w:trPr>
              <w:tc>
                <w:tcPr>
                  <w:tcW w:w="1140" w:type="dxa"/>
                </w:tcPr>
                <w:p w14:paraId="29322D40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2311" w:type="dxa"/>
                </w:tcPr>
                <w:p w14:paraId="04FECB97" w14:textId="5B869730" w:rsidR="00471350" w:rsidRPr="00B26FB6" w:rsidRDefault="00B44614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Extruder Mundra</w:t>
                  </w:r>
                </w:p>
              </w:tc>
              <w:tc>
                <w:tcPr>
                  <w:tcW w:w="2361" w:type="dxa"/>
                </w:tcPr>
                <w:p w14:paraId="3DD52371" w14:textId="7176CCCE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5ADBB99B" w14:textId="621DD893" w:rsidR="00471350" w:rsidRDefault="00007E7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5663E8F5" w14:textId="5AB4C3E5" w:rsidTr="00007E75">
              <w:trPr>
                <w:trHeight w:val="358"/>
              </w:trPr>
              <w:tc>
                <w:tcPr>
                  <w:tcW w:w="1140" w:type="dxa"/>
                </w:tcPr>
                <w:p w14:paraId="57B61D4F" w14:textId="5562E72D" w:rsidR="00471350" w:rsidRPr="00B26FB6" w:rsidRDefault="00B44614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2311" w:type="dxa"/>
                </w:tcPr>
                <w:p w14:paraId="008F4EF9" w14:textId="54CB9602" w:rsidR="00471350" w:rsidRDefault="00B44614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Beamer Mundra</w:t>
                  </w:r>
                </w:p>
              </w:tc>
              <w:tc>
                <w:tcPr>
                  <w:tcW w:w="2361" w:type="dxa"/>
                </w:tcPr>
                <w:p w14:paraId="14D54FD2" w14:textId="7CC37EB2" w:rsidR="00471350" w:rsidRDefault="00B44614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2F2A5B0F" w14:textId="7765442C" w:rsidR="00471350" w:rsidRDefault="00007E7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Absent </w:t>
                  </w:r>
                </w:p>
              </w:tc>
            </w:tr>
            <w:tr w:rsidR="00471350" w14:paraId="798F5513" w14:textId="2AD0E15E" w:rsidTr="00007E75">
              <w:trPr>
                <w:trHeight w:val="358"/>
              </w:trPr>
              <w:tc>
                <w:tcPr>
                  <w:tcW w:w="1140" w:type="dxa"/>
                </w:tcPr>
                <w:p w14:paraId="51ECD0CA" w14:textId="06D9E910" w:rsidR="00471350" w:rsidRPr="00B26FB6" w:rsidRDefault="00007E7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2311" w:type="dxa"/>
                </w:tcPr>
                <w:p w14:paraId="0512A602" w14:textId="5680F07B" w:rsidR="00471350" w:rsidRDefault="00B70C93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Milan Patel</w:t>
                  </w:r>
                </w:p>
              </w:tc>
              <w:tc>
                <w:tcPr>
                  <w:tcW w:w="2361" w:type="dxa"/>
                </w:tcPr>
                <w:p w14:paraId="37775F49" w14:textId="3F5EC6F9" w:rsidR="00471350" w:rsidRDefault="00B70C9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75197D7F" w14:textId="4BA84920" w:rsidR="00B70C93" w:rsidRDefault="00B70C93" w:rsidP="00B70C93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18EF8BB5" w14:textId="23FEF8FE" w:rsidTr="00007E75">
              <w:trPr>
                <w:trHeight w:val="358"/>
              </w:trPr>
              <w:tc>
                <w:tcPr>
                  <w:tcW w:w="1140" w:type="dxa"/>
                </w:tcPr>
                <w:p w14:paraId="0ABFA6C7" w14:textId="2E3FB5FF" w:rsidR="00471350" w:rsidRPr="00B26FB6" w:rsidRDefault="00B70C9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2311" w:type="dxa"/>
                </w:tcPr>
                <w:p w14:paraId="756DD0EB" w14:textId="081375C2" w:rsidR="00471350" w:rsidRDefault="00B70C93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Shailendra Sharma</w:t>
                  </w:r>
                </w:p>
              </w:tc>
              <w:tc>
                <w:tcPr>
                  <w:tcW w:w="2361" w:type="dxa"/>
                </w:tcPr>
                <w:p w14:paraId="10F4C328" w14:textId="7A246C89" w:rsidR="00471350" w:rsidRDefault="00B70C9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1F3A34CF" w14:textId="6264BB21" w:rsidR="00471350" w:rsidRDefault="00B70C9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1BE1409E" w14:textId="71407387" w:rsidTr="00007E75">
              <w:trPr>
                <w:trHeight w:val="358"/>
              </w:trPr>
              <w:tc>
                <w:tcPr>
                  <w:tcW w:w="1140" w:type="dxa"/>
                </w:tcPr>
                <w:p w14:paraId="38CF5EBE" w14:textId="5FC1E99F" w:rsidR="00471350" w:rsidRPr="00B26FB6" w:rsidRDefault="00B70C9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311" w:type="dxa"/>
                </w:tcPr>
                <w:p w14:paraId="06727D83" w14:textId="09AA4547" w:rsidR="00471350" w:rsidRDefault="00AB4FEA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Ravindra Rana</w:t>
                  </w:r>
                </w:p>
              </w:tc>
              <w:tc>
                <w:tcPr>
                  <w:tcW w:w="2361" w:type="dxa"/>
                </w:tcPr>
                <w:p w14:paraId="7145BFF0" w14:textId="6E86A272" w:rsidR="00471350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7C3A2F57" w14:textId="3E12D88A" w:rsidR="00471350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08583F9C" w14:textId="5DF6E54C" w:rsidTr="00007E75">
              <w:trPr>
                <w:trHeight w:val="358"/>
              </w:trPr>
              <w:tc>
                <w:tcPr>
                  <w:tcW w:w="1140" w:type="dxa"/>
                </w:tcPr>
                <w:p w14:paraId="2B78AC91" w14:textId="01C83B0B" w:rsidR="00471350" w:rsidRPr="00B26FB6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311" w:type="dxa"/>
                </w:tcPr>
                <w:p w14:paraId="4F80EEDF" w14:textId="4F6D5169" w:rsidR="00471350" w:rsidRDefault="00AB4FEA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Sunil Kumar</w:t>
                  </w:r>
                </w:p>
              </w:tc>
              <w:tc>
                <w:tcPr>
                  <w:tcW w:w="2361" w:type="dxa"/>
                </w:tcPr>
                <w:p w14:paraId="2058C3B2" w14:textId="5C2AFC7A" w:rsidR="00471350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715B0249" w14:textId="7824C443" w:rsidR="00471350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3207DFC9" w14:textId="0F2E5079" w:rsidTr="00007E75">
              <w:trPr>
                <w:trHeight w:val="358"/>
              </w:trPr>
              <w:tc>
                <w:tcPr>
                  <w:tcW w:w="1140" w:type="dxa"/>
                </w:tcPr>
                <w:p w14:paraId="3C8D0323" w14:textId="45B3BDA0" w:rsidR="00471350" w:rsidRPr="00B26FB6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311" w:type="dxa"/>
                </w:tcPr>
                <w:p w14:paraId="08BE29CA" w14:textId="0921345F" w:rsidR="00471350" w:rsidRDefault="006D02A2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Akash Shah</w:t>
                  </w:r>
                </w:p>
              </w:tc>
              <w:tc>
                <w:tcPr>
                  <w:tcW w:w="2361" w:type="dxa"/>
                </w:tcPr>
                <w:p w14:paraId="0255D638" w14:textId="7907CD7B" w:rsidR="00471350" w:rsidRDefault="006D02A2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4158187F" w14:textId="3B62F1ED" w:rsidR="00471350" w:rsidRDefault="006D02A2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  <w:tr w:rsidR="00471350" w14:paraId="23051D87" w14:textId="791C8C67" w:rsidTr="00007E75">
              <w:trPr>
                <w:trHeight w:val="358"/>
              </w:trPr>
              <w:tc>
                <w:tcPr>
                  <w:tcW w:w="1140" w:type="dxa"/>
                </w:tcPr>
                <w:p w14:paraId="7320F9C3" w14:textId="66625C90" w:rsidR="00471350" w:rsidRPr="00B26FB6" w:rsidRDefault="006D02A2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311" w:type="dxa"/>
                </w:tcPr>
                <w:p w14:paraId="531A9338" w14:textId="7D7AC8FF" w:rsidR="00471350" w:rsidRDefault="006D02A2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Chandan Kumar</w:t>
                  </w:r>
                </w:p>
              </w:tc>
              <w:tc>
                <w:tcPr>
                  <w:tcW w:w="2361" w:type="dxa"/>
                </w:tcPr>
                <w:p w14:paraId="3D8E9C0B" w14:textId="6F230827" w:rsidR="00471350" w:rsidRDefault="006D02A2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  <w:tc>
                <w:tcPr>
                  <w:tcW w:w="1701" w:type="dxa"/>
                </w:tcPr>
                <w:p w14:paraId="0749651E" w14:textId="405300F9" w:rsidR="00471350" w:rsidRDefault="0034236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</w:tbl>
          <w:p w14:paraId="3CCC6251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FCA1CB4" w14:textId="77777777" w:rsidR="009E1F69" w:rsidRDefault="009E1F69" w:rsidP="009E1F69">
      <w:pPr>
        <w:ind w:left="1134" w:hanging="567"/>
      </w:pPr>
    </w:p>
    <w:sectPr w:rsidR="009E1F69" w:rsidSect="0062389A">
      <w:pgSz w:w="11906" w:h="16838"/>
      <w:pgMar w:top="284" w:right="284" w:bottom="284" w:left="28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4F48"/>
    <w:multiLevelType w:val="hybridMultilevel"/>
    <w:tmpl w:val="708E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147D"/>
    <w:multiLevelType w:val="hybridMultilevel"/>
    <w:tmpl w:val="89E21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3754">
    <w:abstractNumId w:val="1"/>
  </w:num>
  <w:num w:numId="2" w16cid:durableId="120443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F1"/>
    <w:rsid w:val="00007E75"/>
    <w:rsid w:val="000543CA"/>
    <w:rsid w:val="000868D8"/>
    <w:rsid w:val="000F0E0D"/>
    <w:rsid w:val="000F7636"/>
    <w:rsid w:val="002B345A"/>
    <w:rsid w:val="0034236E"/>
    <w:rsid w:val="00471350"/>
    <w:rsid w:val="004C0F7C"/>
    <w:rsid w:val="005137FE"/>
    <w:rsid w:val="0062389A"/>
    <w:rsid w:val="006D02A2"/>
    <w:rsid w:val="0088716F"/>
    <w:rsid w:val="008A2D29"/>
    <w:rsid w:val="009E1F69"/>
    <w:rsid w:val="00AB2701"/>
    <w:rsid w:val="00AB4FEA"/>
    <w:rsid w:val="00B44614"/>
    <w:rsid w:val="00B605F1"/>
    <w:rsid w:val="00B70C93"/>
    <w:rsid w:val="00C9532B"/>
    <w:rsid w:val="00CD6AE4"/>
    <w:rsid w:val="00DA6767"/>
    <w:rsid w:val="00F405BA"/>
    <w:rsid w:val="00F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601"/>
  <w15:chartTrackingRefBased/>
  <w15:docId w15:val="{68C688E1-B570-459E-9BAD-279C8AB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69"/>
    <w:pPr>
      <w:ind w:left="720"/>
      <w:contextualSpacing/>
    </w:pPr>
  </w:style>
  <w:style w:type="table" w:styleId="TableGrid">
    <w:name w:val="Table Grid"/>
    <w:basedOn w:val="TableNormal"/>
    <w:uiPriority w:val="39"/>
    <w:rsid w:val="009E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Rawat</dc:creator>
  <cp:keywords/>
  <dc:description/>
  <cp:lastModifiedBy>Vrushali Ghoghalia</cp:lastModifiedBy>
  <cp:revision>17</cp:revision>
  <dcterms:created xsi:type="dcterms:W3CDTF">2023-07-21T03:55:00Z</dcterms:created>
  <dcterms:modified xsi:type="dcterms:W3CDTF">2023-07-27T04:18:00Z</dcterms:modified>
</cp:coreProperties>
</file>