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E7DEB" w14:textId="77777777" w:rsidR="00ED698F" w:rsidRDefault="00E11EF2" w:rsidP="00E11EF2">
      <w:pPr>
        <w:rPr>
          <w:b/>
          <w:bCs/>
          <w:i/>
          <w:iCs/>
          <w:sz w:val="32"/>
          <w:szCs w:val="32"/>
        </w:rPr>
      </w:pPr>
      <w:r w:rsidRPr="00E11EF2">
        <w:rPr>
          <w:noProof/>
          <w:lang w:val="en-IN" w:eastAsia="en-IN"/>
        </w:rPr>
        <w:drawing>
          <wp:inline distT="0" distB="0" distL="0" distR="0" wp14:anchorId="64DE7DF2" wp14:editId="6E0B7EF7">
            <wp:extent cx="857250" cy="1162050"/>
            <wp:effectExtent l="0" t="0" r="0" b="0"/>
            <wp:docPr id="1" name="Picture 2" descr="black_yellow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black_yellow_logo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sz w:val="28"/>
          <w:szCs w:val="28"/>
        </w:rPr>
        <w:t xml:space="preserve">                 </w:t>
      </w:r>
      <w:r w:rsidRPr="00E11EF2">
        <w:rPr>
          <w:b/>
          <w:bCs/>
          <w:i/>
          <w:iCs/>
          <w:sz w:val="36"/>
          <w:szCs w:val="36"/>
        </w:rPr>
        <w:t>SKAPS INDUSTRIES INDIA PVT LTD.</w:t>
      </w:r>
    </w:p>
    <w:p w14:paraId="64DE7DEC" w14:textId="77777777" w:rsidR="00E11EF2" w:rsidRDefault="00E11EF2" w:rsidP="00E11EF2"/>
    <w:p w14:paraId="64DE7DED" w14:textId="43FF624B" w:rsidR="001C6E00" w:rsidRPr="00E11EF2" w:rsidRDefault="00E11EF2" w:rsidP="28F1C208">
      <w:pPr>
        <w:rPr>
          <w:color w:val="1B150E"/>
          <w:sz w:val="26"/>
          <w:szCs w:val="26"/>
          <w:shd w:val="clear" w:color="auto" w:fill="FFFFFF"/>
        </w:rPr>
      </w:pPr>
      <w:r w:rsidRPr="28F1C208">
        <w:rPr>
          <w:i/>
          <w:iCs/>
          <w:color w:val="1B150E"/>
          <w:sz w:val="24"/>
          <w:szCs w:val="24"/>
          <w:u w:val="single"/>
        </w:rPr>
        <w:t>INTRODUCING A NEW EMPLOYEE</w:t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28F1C208">
        <w:rPr>
          <w:color w:val="1B150E"/>
          <w:sz w:val="26"/>
          <w:szCs w:val="26"/>
          <w:shd w:val="clear" w:color="auto" w:fill="FFFFFF"/>
        </w:rPr>
        <w:t>From: Human Resources</w:t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28F1C208">
        <w:rPr>
          <w:color w:val="1B150E"/>
          <w:sz w:val="26"/>
          <w:szCs w:val="26"/>
          <w:shd w:val="clear" w:color="auto" w:fill="FFFFFF"/>
        </w:rPr>
        <w:t xml:space="preserve">Re: </w:t>
      </w:r>
      <w:r w:rsidR="001C6E00" w:rsidRPr="28F1C208">
        <w:rPr>
          <w:color w:val="1B150E"/>
          <w:sz w:val="26"/>
          <w:szCs w:val="26"/>
          <w:shd w:val="clear" w:color="auto" w:fill="FFFFFF"/>
        </w:rPr>
        <w:t>Joining of M</w:t>
      </w:r>
      <w:r w:rsidR="0093077F" w:rsidRPr="28F1C208">
        <w:rPr>
          <w:color w:val="1B150E"/>
          <w:sz w:val="26"/>
          <w:szCs w:val="26"/>
          <w:shd w:val="clear" w:color="auto" w:fill="FFFFFF"/>
        </w:rPr>
        <w:t>r</w:t>
      </w:r>
      <w:r w:rsidR="003C7136">
        <w:rPr>
          <w:color w:val="1B150E"/>
          <w:sz w:val="26"/>
          <w:szCs w:val="26"/>
          <w:shd w:val="clear" w:color="auto" w:fill="FFFFFF"/>
        </w:rPr>
        <w:t>. Anup Harne</w:t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28F1C208">
        <w:rPr>
          <w:color w:val="1B150E"/>
          <w:sz w:val="26"/>
          <w:szCs w:val="26"/>
          <w:shd w:val="clear" w:color="auto" w:fill="FFFFFF"/>
        </w:rPr>
        <w:t>Date:</w:t>
      </w:r>
      <w:r w:rsidR="00ED698F" w:rsidRPr="28F1C208">
        <w:rPr>
          <w:rStyle w:val="apple-converted-space"/>
          <w:color w:val="1B150E"/>
          <w:sz w:val="26"/>
          <w:szCs w:val="26"/>
          <w:shd w:val="clear" w:color="auto" w:fill="FFFFFF"/>
        </w:rPr>
        <w:t> </w:t>
      </w:r>
      <w:r w:rsidR="003C7136">
        <w:rPr>
          <w:rStyle w:val="apple-converted-space"/>
          <w:color w:val="1B150E"/>
          <w:sz w:val="26"/>
          <w:szCs w:val="26"/>
          <w:shd w:val="clear" w:color="auto" w:fill="FFFFFF"/>
        </w:rPr>
        <w:t>15</w:t>
      </w:r>
      <w:r w:rsidR="003C7136">
        <w:rPr>
          <w:rStyle w:val="apple-converted-space"/>
          <w:color w:val="1B150E"/>
          <w:sz w:val="26"/>
          <w:szCs w:val="26"/>
          <w:shd w:val="clear" w:color="auto" w:fill="FFFFFF"/>
          <w:vertAlign w:val="superscript"/>
        </w:rPr>
        <w:t>th</w:t>
      </w:r>
      <w:r w:rsidR="0093077F" w:rsidRPr="28F1C208">
        <w:rPr>
          <w:rStyle w:val="apple-converted-space"/>
          <w:color w:val="1B150E"/>
          <w:sz w:val="26"/>
          <w:szCs w:val="26"/>
          <w:shd w:val="clear" w:color="auto" w:fill="FFFFFF"/>
        </w:rPr>
        <w:t xml:space="preserve"> </w:t>
      </w:r>
      <w:r w:rsidR="003C7136">
        <w:rPr>
          <w:rStyle w:val="apple-converted-space"/>
          <w:color w:val="1B150E"/>
          <w:sz w:val="26"/>
          <w:szCs w:val="26"/>
          <w:shd w:val="clear" w:color="auto" w:fill="FFFFFF"/>
        </w:rPr>
        <w:t>June</w:t>
      </w:r>
      <w:r w:rsidR="001C6E00" w:rsidRPr="28F1C208">
        <w:rPr>
          <w:rStyle w:val="apple-converted-space"/>
          <w:color w:val="1B150E"/>
          <w:sz w:val="26"/>
          <w:szCs w:val="26"/>
          <w:shd w:val="clear" w:color="auto" w:fill="FFFFFF"/>
        </w:rPr>
        <w:t>, 20</w:t>
      </w:r>
      <w:r w:rsidR="006D09FD" w:rsidRPr="28F1C208">
        <w:rPr>
          <w:rStyle w:val="apple-converted-space"/>
          <w:color w:val="1B150E"/>
          <w:sz w:val="26"/>
          <w:szCs w:val="26"/>
          <w:shd w:val="clear" w:color="auto" w:fill="FFFFFF"/>
        </w:rPr>
        <w:t>2</w:t>
      </w:r>
      <w:r w:rsidR="0093077F" w:rsidRPr="28F1C208">
        <w:rPr>
          <w:rStyle w:val="apple-converted-space"/>
          <w:color w:val="1B150E"/>
          <w:sz w:val="26"/>
          <w:szCs w:val="26"/>
          <w:shd w:val="clear" w:color="auto" w:fill="FFFFFF"/>
        </w:rPr>
        <w:t>3</w:t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1C6E00" w:rsidRPr="28F1C208">
        <w:rPr>
          <w:color w:val="1B150E"/>
          <w:sz w:val="26"/>
          <w:szCs w:val="26"/>
          <w:shd w:val="clear" w:color="auto" w:fill="FFFFFF"/>
        </w:rPr>
        <w:t>Dear All,</w:t>
      </w:r>
    </w:p>
    <w:p w14:paraId="64DE7DEE" w14:textId="617006B0" w:rsidR="001C6E00" w:rsidRPr="00E11EF2" w:rsidRDefault="00ED698F" w:rsidP="00C4577E">
      <w:pPr>
        <w:spacing w:line="240" w:lineRule="auto"/>
        <w:rPr>
          <w:rFonts w:cstheme="minorHAnsi"/>
          <w:color w:val="1B150E"/>
          <w:sz w:val="26"/>
          <w:szCs w:val="26"/>
          <w:shd w:val="clear" w:color="auto" w:fill="FFFFFF"/>
        </w:rPr>
      </w:pP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I am pleased to introduce </w:t>
      </w:r>
      <w:r w:rsidR="002E7B23" w:rsidRPr="00E11EF2">
        <w:rPr>
          <w:rFonts w:cstheme="minorHAnsi"/>
          <w:color w:val="1B150E"/>
          <w:sz w:val="26"/>
          <w:szCs w:val="26"/>
          <w:shd w:val="clear" w:color="auto" w:fill="FFFFFF"/>
        </w:rPr>
        <w:t>M</w:t>
      </w:r>
      <w:r w:rsidR="0093077F">
        <w:rPr>
          <w:rFonts w:cstheme="minorHAnsi"/>
          <w:color w:val="1B150E"/>
          <w:sz w:val="26"/>
          <w:szCs w:val="26"/>
          <w:shd w:val="clear" w:color="auto" w:fill="FFFFFF"/>
        </w:rPr>
        <w:t>r</w:t>
      </w:r>
      <w:r w:rsidR="002E7B23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. </w:t>
      </w:r>
      <w:r w:rsidR="003C7136">
        <w:rPr>
          <w:color w:val="1B150E"/>
          <w:sz w:val="26"/>
          <w:szCs w:val="26"/>
          <w:shd w:val="clear" w:color="auto" w:fill="FFFFFF"/>
        </w:rPr>
        <w:t>Anup Harne</w:t>
      </w:r>
      <w:r w:rsidR="003C7136">
        <w:rPr>
          <w:rFonts w:cstheme="minorHAnsi"/>
          <w:color w:val="1B150E"/>
          <w:sz w:val="26"/>
          <w:szCs w:val="26"/>
        </w:rPr>
        <w:t xml:space="preserve"> </w:t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who has joined </w:t>
      </w:r>
      <w:r w:rsidR="001C6E00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SKAPS Industries as </w:t>
      </w:r>
      <w:r w:rsidR="003C7136">
        <w:rPr>
          <w:rFonts w:cstheme="minorHAnsi"/>
          <w:color w:val="1B150E"/>
          <w:sz w:val="26"/>
          <w:szCs w:val="26"/>
          <w:shd w:val="clear" w:color="auto" w:fill="FFFFFF"/>
        </w:rPr>
        <w:t>a</w:t>
      </w:r>
      <w:r w:rsidR="001C6E00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  <w:r w:rsidR="003C7136">
        <w:rPr>
          <w:sz w:val="28"/>
          <w:szCs w:val="28"/>
        </w:rPr>
        <w:t>TPM – Co-</w:t>
      </w:r>
      <w:r w:rsidR="00C74078">
        <w:rPr>
          <w:sz w:val="28"/>
          <w:szCs w:val="28"/>
        </w:rPr>
        <w:t>Ordinator</w:t>
      </w:r>
      <w:r w:rsidR="001C6E00" w:rsidRPr="00E11EF2">
        <w:rPr>
          <w:rFonts w:cstheme="minorHAnsi"/>
          <w:color w:val="1B150E"/>
          <w:sz w:val="26"/>
          <w:szCs w:val="26"/>
          <w:shd w:val="clear" w:color="auto" w:fill="FFFFFF"/>
        </w:rPr>
        <w:t>.</w:t>
      </w:r>
    </w:p>
    <w:p w14:paraId="64DE7DEF" w14:textId="7313D7BC" w:rsidR="00C4577E" w:rsidRPr="00C74078" w:rsidRDefault="001C6E00" w:rsidP="00C4577E">
      <w:pPr>
        <w:spacing w:line="240" w:lineRule="auto"/>
        <w:rPr>
          <w:rFonts w:cstheme="minorHAnsi"/>
          <w:color w:val="1B150E"/>
          <w:sz w:val="26"/>
          <w:szCs w:val="26"/>
          <w:shd w:val="clear" w:color="auto" w:fill="FFFFFF"/>
        </w:rPr>
      </w:pP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>M</w:t>
      </w:r>
      <w:r w:rsidR="0093077F">
        <w:rPr>
          <w:rFonts w:cstheme="minorHAnsi"/>
          <w:color w:val="1B150E"/>
          <w:sz w:val="26"/>
          <w:szCs w:val="26"/>
          <w:shd w:val="clear" w:color="auto" w:fill="FFFFFF"/>
        </w:rPr>
        <w:t>r</w:t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. </w:t>
      </w:r>
      <w:r w:rsidR="003C7136">
        <w:rPr>
          <w:color w:val="1B150E"/>
          <w:sz w:val="26"/>
          <w:szCs w:val="26"/>
          <w:shd w:val="clear" w:color="auto" w:fill="FFFFFF"/>
        </w:rPr>
        <w:t xml:space="preserve">Anup </w:t>
      </w:r>
      <w:r w:rsidR="002E7B23">
        <w:rPr>
          <w:rFonts w:cstheme="minorHAnsi"/>
          <w:color w:val="1B150E"/>
          <w:sz w:val="26"/>
          <w:szCs w:val="26"/>
          <w:shd w:val="clear" w:color="auto" w:fill="FFFFFF"/>
        </w:rPr>
        <w:t xml:space="preserve">is </w:t>
      </w:r>
      <w:r w:rsidR="003C7136">
        <w:rPr>
          <w:rFonts w:cstheme="minorHAnsi"/>
          <w:color w:val="1B150E"/>
          <w:sz w:val="26"/>
          <w:szCs w:val="26"/>
          <w:shd w:val="clear" w:color="auto" w:fill="FFFFFF"/>
        </w:rPr>
        <w:t>an</w:t>
      </w:r>
      <w:r w:rsidR="002E7B23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  <w:r w:rsidR="003C7136">
        <w:rPr>
          <w:rFonts w:cstheme="minorHAnsi"/>
          <w:color w:val="1B150E"/>
          <w:sz w:val="26"/>
          <w:szCs w:val="26"/>
          <w:shd w:val="clear" w:color="auto" w:fill="FFFFFF"/>
        </w:rPr>
        <w:t>MBA. with 14</w:t>
      </w:r>
      <w:r w:rsidR="0093077F">
        <w:rPr>
          <w:rFonts w:cstheme="minorHAnsi"/>
          <w:color w:val="1B150E"/>
          <w:sz w:val="26"/>
          <w:szCs w:val="26"/>
          <w:shd w:val="clear" w:color="auto" w:fill="FFFFFF"/>
        </w:rPr>
        <w:t xml:space="preserve"> years of experience in </w:t>
      </w:r>
      <w:r w:rsidR="008C1443">
        <w:rPr>
          <w:rFonts w:cstheme="minorHAnsi"/>
          <w:color w:val="1B150E"/>
          <w:sz w:val="26"/>
          <w:szCs w:val="26"/>
          <w:shd w:val="clear" w:color="auto" w:fill="FFFFFF"/>
        </w:rPr>
        <w:t xml:space="preserve">the </w:t>
      </w:r>
      <w:r w:rsidR="008C1443" w:rsidRPr="008C1443">
        <w:rPr>
          <w:rFonts w:cstheme="minorHAnsi"/>
          <w:color w:val="1B150E"/>
          <w:sz w:val="26"/>
          <w:szCs w:val="26"/>
          <w:shd w:val="clear" w:color="auto" w:fill="FFFFFF"/>
        </w:rPr>
        <w:t xml:space="preserve">implementation of tools such as 5S, Lean, </w:t>
      </w:r>
      <w:r w:rsidR="008C1443">
        <w:rPr>
          <w:rFonts w:cstheme="minorHAnsi"/>
          <w:color w:val="1B150E"/>
          <w:sz w:val="26"/>
          <w:szCs w:val="26"/>
          <w:shd w:val="clear" w:color="auto" w:fill="FFFFFF"/>
        </w:rPr>
        <w:t xml:space="preserve">and </w:t>
      </w:r>
      <w:r w:rsidR="008C1443" w:rsidRPr="008C1443">
        <w:rPr>
          <w:rFonts w:cstheme="minorHAnsi"/>
          <w:color w:val="1B150E"/>
          <w:sz w:val="26"/>
          <w:szCs w:val="26"/>
          <w:shd w:val="clear" w:color="auto" w:fill="FFFFFF"/>
        </w:rPr>
        <w:t>TPM</w:t>
      </w:r>
      <w:r w:rsidR="00B87A76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. </w:t>
      </w:r>
      <w:r w:rsidR="0093077F">
        <w:rPr>
          <w:rFonts w:cstheme="minorHAnsi"/>
          <w:color w:val="1B150E"/>
          <w:sz w:val="26"/>
          <w:szCs w:val="26"/>
          <w:shd w:val="clear" w:color="auto" w:fill="FFFFFF"/>
        </w:rPr>
        <w:t>H</w:t>
      </w:r>
      <w:r w:rsidR="002E7B23">
        <w:rPr>
          <w:rFonts w:cstheme="minorHAnsi"/>
          <w:color w:val="1B150E"/>
          <w:sz w:val="26"/>
          <w:szCs w:val="26"/>
          <w:shd w:val="clear" w:color="auto" w:fill="FFFFFF"/>
        </w:rPr>
        <w:t>e</w:t>
      </w:r>
      <w:r w:rsidR="00B87A76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  <w:r w:rsidR="00D5488C">
        <w:rPr>
          <w:rFonts w:cstheme="minorHAnsi"/>
          <w:color w:val="1B150E"/>
          <w:sz w:val="26"/>
          <w:szCs w:val="26"/>
          <w:shd w:val="clear" w:color="auto" w:fill="FFFFFF"/>
        </w:rPr>
        <w:t>will be</w:t>
      </w:r>
      <w:r w:rsidR="00B87A76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deputed </w:t>
      </w:r>
      <w:r w:rsidR="00D5488C">
        <w:rPr>
          <w:rFonts w:cstheme="minorHAnsi"/>
          <w:color w:val="1B150E"/>
          <w:sz w:val="26"/>
          <w:szCs w:val="26"/>
          <w:shd w:val="clear" w:color="auto" w:fill="FFFFFF"/>
        </w:rPr>
        <w:t>at</w:t>
      </w:r>
      <w:r w:rsidR="00B87A76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our </w:t>
      </w:r>
      <w:r w:rsidR="00C74078">
        <w:rPr>
          <w:rFonts w:cstheme="minorHAnsi"/>
          <w:color w:val="1B150E"/>
          <w:sz w:val="26"/>
          <w:szCs w:val="26"/>
          <w:shd w:val="clear" w:color="auto" w:fill="FFFFFF"/>
        </w:rPr>
        <w:t>Moraiya plant</w:t>
      </w:r>
      <w:r w:rsidR="008C1443">
        <w:rPr>
          <w:rFonts w:cstheme="minorHAnsi"/>
          <w:color w:val="1B150E"/>
          <w:sz w:val="26"/>
          <w:szCs w:val="26"/>
          <w:shd w:val="clear" w:color="auto" w:fill="FFFFFF"/>
        </w:rPr>
        <w:t>.</w:t>
      </w:r>
      <w:r w:rsidR="00D87095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  <w:r w:rsidR="00C74078" w:rsidRPr="00C74078">
        <w:rPr>
          <w:rFonts w:cstheme="minorHAnsi"/>
          <w:color w:val="1B150E"/>
          <w:sz w:val="26"/>
          <w:szCs w:val="26"/>
          <w:shd w:val="clear" w:color="auto" w:fill="FFFFFF"/>
        </w:rPr>
        <w:t>He will be driving the TPM activities at Moraiya Plant, Savli Plant and Ahmedabad Office.</w:t>
      </w:r>
    </w:p>
    <w:p w14:paraId="64DE7DF0" w14:textId="0CBFCE9F" w:rsidR="00D51617" w:rsidRDefault="00ED698F" w:rsidP="00C4577E">
      <w:pPr>
        <w:spacing w:line="240" w:lineRule="auto"/>
        <w:rPr>
          <w:rFonts w:cstheme="minorHAnsi"/>
          <w:color w:val="1B150E"/>
          <w:sz w:val="26"/>
          <w:szCs w:val="26"/>
          <w:shd w:val="clear" w:color="auto" w:fill="FFFFFF"/>
        </w:rPr>
      </w:pP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Please join me in extending a warm welcome to </w:t>
      </w:r>
      <w:r w:rsidR="00736F26">
        <w:rPr>
          <w:rFonts w:cstheme="minorHAnsi"/>
          <w:color w:val="1B150E"/>
          <w:sz w:val="26"/>
          <w:szCs w:val="26"/>
          <w:shd w:val="clear" w:color="auto" w:fill="FFFFFF"/>
        </w:rPr>
        <w:t>Anup</w:t>
      </w:r>
      <w:r w:rsidR="006D09FD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  <w:r w:rsidR="00B87A76" w:rsidRPr="00E11EF2">
        <w:rPr>
          <w:rFonts w:cstheme="minorHAnsi"/>
          <w:color w:val="1B150E"/>
          <w:sz w:val="26"/>
          <w:szCs w:val="26"/>
          <w:shd w:val="clear" w:color="auto" w:fill="FFFFFF"/>
        </w:rPr>
        <w:t>at SKAPS Industries and</w:t>
      </w:r>
      <w:r w:rsidR="00E11EF2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get acquainted with our SKAPS culture. We </w:t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>wish h</w:t>
      </w:r>
      <w:r w:rsidR="0093077F">
        <w:rPr>
          <w:rFonts w:cstheme="minorHAnsi"/>
          <w:color w:val="1B150E"/>
          <w:sz w:val="26"/>
          <w:szCs w:val="26"/>
          <w:shd w:val="clear" w:color="auto" w:fill="FFFFFF"/>
        </w:rPr>
        <w:t>im</w:t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success in the new opportunities and challenges ahead.</w:t>
      </w: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</w:rPr>
        <w:br/>
      </w:r>
    </w:p>
    <w:p w14:paraId="64DE7DF1" w14:textId="77777777" w:rsidR="00ED698F" w:rsidRPr="00C4577E" w:rsidRDefault="00ED698F" w:rsidP="00C4577E">
      <w:pPr>
        <w:spacing w:line="240" w:lineRule="auto"/>
        <w:rPr>
          <w:rFonts w:cstheme="minorHAnsi"/>
          <w:color w:val="1B150E"/>
          <w:sz w:val="26"/>
          <w:szCs w:val="26"/>
        </w:rPr>
      </w:pP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>Warm Regards,</w:t>
      </w: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>Human Resources</w:t>
      </w:r>
      <w:r w:rsidR="00D5488C">
        <w:rPr>
          <w:rFonts w:cstheme="minorHAnsi"/>
          <w:color w:val="1B150E"/>
          <w:sz w:val="26"/>
          <w:szCs w:val="26"/>
          <w:shd w:val="clear" w:color="auto" w:fill="FFFFFF"/>
        </w:rPr>
        <w:t>.</w:t>
      </w:r>
    </w:p>
    <w:sectPr w:rsidR="00ED698F" w:rsidRPr="00C4577E" w:rsidSect="00A444BD"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31F2"/>
    <w:rsid w:val="000131F2"/>
    <w:rsid w:val="001C6E00"/>
    <w:rsid w:val="002265D3"/>
    <w:rsid w:val="00275837"/>
    <w:rsid w:val="002E7B23"/>
    <w:rsid w:val="0030301D"/>
    <w:rsid w:val="003C7136"/>
    <w:rsid w:val="00437265"/>
    <w:rsid w:val="0056738F"/>
    <w:rsid w:val="006D09FD"/>
    <w:rsid w:val="00734450"/>
    <w:rsid w:val="00736F26"/>
    <w:rsid w:val="00843767"/>
    <w:rsid w:val="008C1443"/>
    <w:rsid w:val="0093077F"/>
    <w:rsid w:val="009810E3"/>
    <w:rsid w:val="009B7A66"/>
    <w:rsid w:val="00A444BD"/>
    <w:rsid w:val="00A87B3B"/>
    <w:rsid w:val="00AB62D6"/>
    <w:rsid w:val="00B87A76"/>
    <w:rsid w:val="00B92A15"/>
    <w:rsid w:val="00C00627"/>
    <w:rsid w:val="00C4577E"/>
    <w:rsid w:val="00C74078"/>
    <w:rsid w:val="00D30577"/>
    <w:rsid w:val="00D51617"/>
    <w:rsid w:val="00D5488C"/>
    <w:rsid w:val="00D8493E"/>
    <w:rsid w:val="00D87095"/>
    <w:rsid w:val="00E11EF2"/>
    <w:rsid w:val="00ED698F"/>
    <w:rsid w:val="00FC6021"/>
    <w:rsid w:val="28F1C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7DEB"/>
  <w15:docId w15:val="{28ADDA8E-091A-42FA-A0BC-85A526CC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9810E3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26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D698F"/>
  </w:style>
  <w:style w:type="character" w:styleId="Hyperlink">
    <w:name w:val="Hyperlink"/>
    <w:basedOn w:val="DefaultParagraphFont"/>
    <w:uiPriority w:val="99"/>
    <w:unhideWhenUsed/>
    <w:rsid w:val="00D516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2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nehal</dc:creator>
  <cp:lastModifiedBy>Yagnik Gohel</cp:lastModifiedBy>
  <cp:revision>18</cp:revision>
  <dcterms:created xsi:type="dcterms:W3CDTF">2016-05-03T03:54:00Z</dcterms:created>
  <dcterms:modified xsi:type="dcterms:W3CDTF">2023-06-15T05:45:00Z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2bccbdc0900e7cb972316045a7d26e92eba3760564f23a8061e11d511123f526</vt:lpwstr>
  </property>
</Properties>
</file>