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5FCC120F" w14:textId="5B4C1A4F" w:rsidR="004C0F7C" w:rsidRDefault="00F0599B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Sales </w:t>
      </w:r>
      <w:r w:rsidR="00B53C2D">
        <w:rPr>
          <w:rFonts w:cstheme="minorHAnsi"/>
          <w:b/>
          <w:bCs/>
          <w:color w:val="000000"/>
          <w:sz w:val="45"/>
          <w:szCs w:val="45"/>
          <w:lang w:bidi="gu-IN"/>
        </w:rPr>
        <w:t>Return Module</w:t>
      </w:r>
    </w:p>
    <w:p w14:paraId="755E16DE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2EDB95F7" w:rsidR="0062389A" w:rsidRDefault="00B53C2D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PO</w:t>
      </w:r>
      <w:r w:rsidR="00F0599B">
        <w:rPr>
          <w:rFonts w:ascii="CIDFont+F1" w:hAnsi="CIDFont+F1" w:cs="CIDFont+F1"/>
          <w:color w:val="0070C1"/>
          <w:sz w:val="38"/>
          <w:szCs w:val="38"/>
          <w:lang w:bidi="gu-IN"/>
        </w:rPr>
        <w:t xml:space="preserve"> Team </w:t>
      </w:r>
      <w:r>
        <w:rPr>
          <w:rFonts w:ascii="CIDFont+F1" w:hAnsi="CIDFont+F1" w:cs="CIDFont+F1"/>
          <w:color w:val="0070C1"/>
          <w:sz w:val="38"/>
          <w:szCs w:val="38"/>
          <w:lang w:bidi="gu-IN"/>
        </w:rPr>
        <w:t>AO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17D5D098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</w:t>
      </w:r>
      <w:r w:rsidR="00B53C2D">
        <w:rPr>
          <w:rFonts w:ascii="CIDFont+F2" w:hAnsi="CIDFont+F2" w:cs="CIDFont+F2"/>
          <w:color w:val="000000"/>
          <w:sz w:val="38"/>
          <w:szCs w:val="38"/>
          <w:lang w:bidi="gu-IN"/>
        </w:rPr>
        <w:t>Hitesh Maurya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492D47CE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</w:t>
      </w:r>
      <w:r w:rsidR="00F0599B">
        <w:rPr>
          <w:rFonts w:ascii="CIDFont+F2" w:hAnsi="CIDFont+F2" w:cs="CIDFont+F2"/>
          <w:color w:val="000000"/>
          <w:sz w:val="30"/>
          <w:szCs w:val="30"/>
          <w:lang w:bidi="gu-IN"/>
        </w:rPr>
        <w:t>August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</w:t>
      </w:r>
      <w:r w:rsidR="00B53C2D">
        <w:rPr>
          <w:rFonts w:ascii="CIDFont+F2" w:hAnsi="CIDFont+F2" w:cs="CIDFont+F2"/>
          <w:color w:val="000000"/>
          <w:sz w:val="30"/>
          <w:szCs w:val="30"/>
          <w:lang w:bidi="gu-IN"/>
        </w:rPr>
        <w:t>11,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49CEB57" w14:textId="77777777" w:rsidR="00DA6767" w:rsidRDefault="00DA6767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C7F73DA" w14:textId="1C53115B" w:rsidR="009E1F69" w:rsidRDefault="00F0599B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Sales 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B453" w14:textId="055D89F8" w:rsidR="00420A50" w:rsidRPr="00420A50" w:rsidRDefault="008A2D29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DA676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</w:t>
      </w:r>
      <w:r w:rsidR="00B53C2D">
        <w:rPr>
          <w:rFonts w:ascii="Times New Roman" w:eastAsia="Times New Roman" w:hAnsi="Times New Roman" w:cs="Times New Roman"/>
          <w:sz w:val="24"/>
          <w:szCs w:val="24"/>
          <w:lang w:eastAsia="en-IN"/>
        </w:rPr>
        <w:t>Claim</w:t>
      </w:r>
      <w:r w:rsidR="00420A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4AD975" w14:textId="152073C5" w:rsidR="009E1F69" w:rsidRDefault="00DA6767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B53C2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 Sales Claim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B374EA" w14:textId="0A98AA85" w:rsidR="00420A50" w:rsidRDefault="00420A50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F059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Sales</w:t>
      </w:r>
      <w:r w:rsidR="00B53C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Documents Using Claim</w:t>
      </w:r>
    </w:p>
    <w:p w14:paraId="3E2E90E8" w14:textId="119E24FB" w:rsidR="00420A50" w:rsidRDefault="00B53C2D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stock transaction (With Material Return)</w:t>
      </w:r>
    </w:p>
    <w:p w14:paraId="787B3D5F" w14:textId="1F4F4628" w:rsidR="00B53C2D" w:rsidRPr="00420A50" w:rsidRDefault="00B53C2D" w:rsidP="00420A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Credit Memo</w:t>
      </w:r>
    </w:p>
    <w:p w14:paraId="33176072" w14:textId="05B30BF6" w:rsidR="009E1F69" w:rsidRPr="00DA6767" w:rsidRDefault="009E1F69" w:rsidP="00DA67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7259A140" w14:textId="6D9AF3BC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55BAB" w14:textId="531AB05F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1ED1317" w14:textId="3F022662" w:rsidR="00DA6767" w:rsidRDefault="00DA676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0F76D" w14:textId="77777777" w:rsidR="002D74C7" w:rsidRDefault="002D74C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1E80E" w14:textId="77777777" w:rsidR="002D74C7" w:rsidRDefault="002D74C7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BFE2E" w14:textId="31D0F634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0009B6BC" w14:textId="0A0F8F5F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2D74C7">
        <w:rPr>
          <w:rFonts w:ascii="Times New Roman" w:hAnsi="Times New Roman" w:cs="Times New Roman"/>
          <w:sz w:val="24"/>
          <w:szCs w:val="24"/>
        </w:rPr>
        <w:t>11</w:t>
      </w:r>
      <w:r w:rsidRPr="00B26FB6">
        <w:rPr>
          <w:rFonts w:ascii="Times New Roman" w:hAnsi="Times New Roman" w:cs="Times New Roman"/>
          <w:sz w:val="24"/>
          <w:szCs w:val="24"/>
        </w:rPr>
        <w:t xml:space="preserve"> </w:t>
      </w:r>
      <w:r w:rsidR="00F0599B">
        <w:rPr>
          <w:rFonts w:ascii="Times New Roman" w:hAnsi="Times New Roman" w:cs="Times New Roman"/>
          <w:sz w:val="24"/>
          <w:szCs w:val="24"/>
        </w:rPr>
        <w:t>August</w:t>
      </w:r>
      <w:r w:rsidRPr="00B26FB6">
        <w:rPr>
          <w:rFonts w:ascii="Times New Roman" w:hAnsi="Times New Roman" w:cs="Times New Roman"/>
          <w:sz w:val="24"/>
          <w:szCs w:val="24"/>
        </w:rPr>
        <w:t>,2023</w:t>
      </w:r>
    </w:p>
    <w:p w14:paraId="0FB3ECEB" w14:textId="64639C2D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2D74C7" w:rsidRPr="002D74C7">
        <w:rPr>
          <w:rFonts w:ascii="Times New Roman" w:hAnsi="Times New Roman" w:cs="Times New Roman"/>
          <w:sz w:val="24"/>
          <w:szCs w:val="24"/>
        </w:rPr>
        <w:t>Hitesh Maurya</w:t>
      </w:r>
    </w:p>
    <w:p w14:paraId="0494A3B5" w14:textId="0944F6AD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2D74C7">
        <w:rPr>
          <w:rFonts w:ascii="Times New Roman" w:hAnsi="Times New Roman" w:cs="Times New Roman"/>
          <w:sz w:val="24"/>
          <w:szCs w:val="24"/>
        </w:rPr>
        <w:t>Ahmedabad Office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9076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7513" w:type="dxa"/>
              <w:tblInd w:w="1317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0"/>
              <w:gridCol w:w="2311"/>
              <w:gridCol w:w="2361"/>
              <w:gridCol w:w="1701"/>
            </w:tblGrid>
            <w:tr w:rsidR="00471350" w14:paraId="41A8865B" w14:textId="1F979774" w:rsidTr="00EF338E">
              <w:trPr>
                <w:trHeight w:val="697"/>
              </w:trPr>
              <w:tc>
                <w:tcPr>
                  <w:tcW w:w="1140" w:type="dxa"/>
                </w:tcPr>
                <w:p w14:paraId="511F4346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311" w:type="dxa"/>
                </w:tcPr>
                <w:p w14:paraId="3764BFE1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61" w:type="dxa"/>
                </w:tcPr>
                <w:p w14:paraId="2F21E059" w14:textId="77777777" w:rsidR="00471350" w:rsidRPr="0099479F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  <w:tc>
                <w:tcPr>
                  <w:tcW w:w="1701" w:type="dxa"/>
                </w:tcPr>
                <w:p w14:paraId="2BB964BE" w14:textId="77777777" w:rsidR="00471350" w:rsidRPr="0099479F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642B4105" w14:textId="5A4BD531" w:rsidTr="00EF338E">
              <w:trPr>
                <w:trHeight w:val="279"/>
              </w:trPr>
              <w:tc>
                <w:tcPr>
                  <w:tcW w:w="1140" w:type="dxa"/>
                </w:tcPr>
                <w:p w14:paraId="79372A98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14:paraId="546A0BBE" w14:textId="6D7A301B" w:rsidR="00471350" w:rsidRPr="00B26FB6" w:rsidRDefault="002D74C7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Hitesh Maurya</w:t>
                  </w:r>
                </w:p>
              </w:tc>
              <w:tc>
                <w:tcPr>
                  <w:tcW w:w="2361" w:type="dxa"/>
                </w:tcPr>
                <w:p w14:paraId="0351620D" w14:textId="33576E4E" w:rsidR="00471350" w:rsidRPr="00B26FB6" w:rsidRDefault="00471350" w:rsidP="002B345A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Organiser</w:t>
                  </w:r>
                </w:p>
              </w:tc>
              <w:tc>
                <w:tcPr>
                  <w:tcW w:w="1701" w:type="dxa"/>
                </w:tcPr>
                <w:p w14:paraId="53436EA9" w14:textId="77777777" w:rsidR="00471350" w:rsidRDefault="004713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1350" w14:paraId="3DB27AD4" w14:textId="7B2BF503" w:rsidTr="00EF338E">
              <w:trPr>
                <w:trHeight w:val="339"/>
              </w:trPr>
              <w:tc>
                <w:tcPr>
                  <w:tcW w:w="1140" w:type="dxa"/>
                </w:tcPr>
                <w:p w14:paraId="6A6A54C7" w14:textId="77777777" w:rsidR="00471350" w:rsidRPr="00B26FB6" w:rsidRDefault="004713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14:paraId="0C433FB8" w14:textId="134CEC9E" w:rsidR="00471350" w:rsidRPr="00B26FB6" w:rsidRDefault="002D74C7" w:rsidP="000868D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Mukesh Bhagat</w:t>
                  </w:r>
                </w:p>
              </w:tc>
              <w:tc>
                <w:tcPr>
                  <w:tcW w:w="2361" w:type="dxa"/>
                </w:tcPr>
                <w:p w14:paraId="0AF03F21" w14:textId="43499044" w:rsidR="00471350" w:rsidRPr="00B26FB6" w:rsidRDefault="00420A50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BE0179C" w14:textId="1361DFB0" w:rsidR="00471350" w:rsidRPr="00B26FB6" w:rsidRDefault="00420A50" w:rsidP="00EF338E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</w:t>
                  </w:r>
                  <w:r w:rsidR="00007E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sent</w:t>
                  </w:r>
                </w:p>
              </w:tc>
            </w:tr>
            <w:tr w:rsidR="002D74C7" w14:paraId="59ACE657" w14:textId="13F4C7E1" w:rsidTr="00EF338E">
              <w:trPr>
                <w:trHeight w:val="358"/>
              </w:trPr>
              <w:tc>
                <w:tcPr>
                  <w:tcW w:w="1140" w:type="dxa"/>
                </w:tcPr>
                <w:p w14:paraId="1A7C9680" w14:textId="05D38A55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14:paraId="38A66C31" w14:textId="05749FE2" w:rsidR="002D74C7" w:rsidRPr="00B26FB6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Ashok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Rajbhar</w:t>
                  </w:r>
                  <w:proofErr w:type="spellEnd"/>
                </w:p>
              </w:tc>
              <w:tc>
                <w:tcPr>
                  <w:tcW w:w="2361" w:type="dxa"/>
                </w:tcPr>
                <w:p w14:paraId="63915669" w14:textId="26741F3D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1B54F7D2" w14:textId="3DB46963" w:rsidR="002D74C7" w:rsidRPr="00B26FB6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5525E0E9" w14:textId="257A7D7C" w:rsidTr="00EF338E">
              <w:trPr>
                <w:trHeight w:val="339"/>
              </w:trPr>
              <w:tc>
                <w:tcPr>
                  <w:tcW w:w="1140" w:type="dxa"/>
                </w:tcPr>
                <w:p w14:paraId="590D7C88" w14:textId="7CA49FEF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14:paraId="756F60F1" w14:textId="76444347" w:rsidR="002D74C7" w:rsidRPr="00B26FB6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Keyur Pandya</w:t>
                  </w:r>
                </w:p>
              </w:tc>
              <w:tc>
                <w:tcPr>
                  <w:tcW w:w="2361" w:type="dxa"/>
                </w:tcPr>
                <w:p w14:paraId="4CE70133" w14:textId="12298F8B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6FCFA78D" w14:textId="113A042B" w:rsidR="002D74C7" w:rsidRPr="00B26FB6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34BD79BF" w14:textId="58CC1E7D" w:rsidTr="00EF338E">
              <w:trPr>
                <w:trHeight w:val="358"/>
              </w:trPr>
              <w:tc>
                <w:tcPr>
                  <w:tcW w:w="1140" w:type="dxa"/>
                </w:tcPr>
                <w:p w14:paraId="29322D40" w14:textId="3FBEECEC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14:paraId="04FECB97" w14:textId="00325C30" w:rsidR="002D74C7" w:rsidRPr="00B26FB6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Karan Patel</w:t>
                  </w:r>
                </w:p>
              </w:tc>
              <w:tc>
                <w:tcPr>
                  <w:tcW w:w="2361" w:type="dxa"/>
                </w:tcPr>
                <w:p w14:paraId="3DD52371" w14:textId="6883604F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5ADBB99B" w14:textId="4E396206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5663E8F5" w14:textId="5AB4C3E5" w:rsidTr="00EF338E">
              <w:trPr>
                <w:trHeight w:val="358"/>
              </w:trPr>
              <w:tc>
                <w:tcPr>
                  <w:tcW w:w="1140" w:type="dxa"/>
                </w:tcPr>
                <w:p w14:paraId="57B61D4F" w14:textId="067B88BE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311" w:type="dxa"/>
                </w:tcPr>
                <w:p w14:paraId="008F4EF9" w14:textId="13B447FB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Harshad Jadav</w:t>
                  </w:r>
                </w:p>
              </w:tc>
              <w:tc>
                <w:tcPr>
                  <w:tcW w:w="2361" w:type="dxa"/>
                </w:tcPr>
                <w:p w14:paraId="14D54FD2" w14:textId="3993035A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2F2A5B0F" w14:textId="574330A1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798F5513" w14:textId="2AD0E15E" w:rsidTr="00EF338E">
              <w:trPr>
                <w:trHeight w:val="358"/>
              </w:trPr>
              <w:tc>
                <w:tcPr>
                  <w:tcW w:w="1140" w:type="dxa"/>
                </w:tcPr>
                <w:p w14:paraId="51ECD0CA" w14:textId="562599A4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2311" w:type="dxa"/>
                </w:tcPr>
                <w:p w14:paraId="0512A602" w14:textId="5F94D47F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Akash Shah</w:t>
                  </w:r>
                </w:p>
              </w:tc>
              <w:tc>
                <w:tcPr>
                  <w:tcW w:w="2361" w:type="dxa"/>
                </w:tcPr>
                <w:p w14:paraId="37775F49" w14:textId="5AB5E662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</w:t>
                  </w:r>
                </w:p>
              </w:tc>
              <w:tc>
                <w:tcPr>
                  <w:tcW w:w="1701" w:type="dxa"/>
                </w:tcPr>
                <w:p w14:paraId="75197D7F" w14:textId="2B589617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18EF8BB5" w14:textId="23FEF8FE" w:rsidTr="00EF338E">
              <w:trPr>
                <w:trHeight w:val="358"/>
              </w:trPr>
              <w:tc>
                <w:tcPr>
                  <w:tcW w:w="1140" w:type="dxa"/>
                </w:tcPr>
                <w:p w14:paraId="0ABFA6C7" w14:textId="11552072" w:rsidR="002D74C7" w:rsidRPr="00B26FB6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2311" w:type="dxa"/>
                </w:tcPr>
                <w:p w14:paraId="756DD0EB" w14:textId="723C5D9C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Manish Verma</w:t>
                  </w:r>
                </w:p>
              </w:tc>
              <w:tc>
                <w:tcPr>
                  <w:tcW w:w="2361" w:type="dxa"/>
                </w:tcPr>
                <w:p w14:paraId="10F4C328" w14:textId="58C4864B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1F3A34CF" w14:textId="4B127742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Present</w:t>
                  </w:r>
                </w:p>
              </w:tc>
            </w:tr>
            <w:tr w:rsidR="002D74C7" w14:paraId="6BE32224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E1E9B67" w14:textId="42319777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2311" w:type="dxa"/>
                </w:tcPr>
                <w:p w14:paraId="473C8573" w14:textId="19B3E2EE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Usha Shetty</w:t>
                  </w:r>
                </w:p>
              </w:tc>
              <w:tc>
                <w:tcPr>
                  <w:tcW w:w="2361" w:type="dxa"/>
                </w:tcPr>
                <w:p w14:paraId="77D86E1B" w14:textId="297109A9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45050023" w14:textId="6297E6BF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Absence</w:t>
                  </w:r>
                </w:p>
              </w:tc>
            </w:tr>
            <w:tr w:rsidR="002D74C7" w14:paraId="7CE5CCA2" w14:textId="77777777" w:rsidTr="00EF338E">
              <w:trPr>
                <w:trHeight w:val="358"/>
              </w:trPr>
              <w:tc>
                <w:tcPr>
                  <w:tcW w:w="1140" w:type="dxa"/>
                </w:tcPr>
                <w:p w14:paraId="03A1C0B5" w14:textId="4B83F2D8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2311" w:type="dxa"/>
                </w:tcPr>
                <w:p w14:paraId="6F6A9C85" w14:textId="0E6F7286" w:rsidR="002D74C7" w:rsidRDefault="002D74C7" w:rsidP="002D74C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2D74C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Vrushali Ghoghalia </w:t>
                  </w:r>
                </w:p>
              </w:tc>
              <w:tc>
                <w:tcPr>
                  <w:tcW w:w="2361" w:type="dxa"/>
                </w:tcPr>
                <w:p w14:paraId="68038011" w14:textId="0D33FFEF" w:rsidR="002D74C7" w:rsidRDefault="002D74C7" w:rsidP="002D74C7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Mundra</w:t>
                  </w:r>
                </w:p>
              </w:tc>
              <w:tc>
                <w:tcPr>
                  <w:tcW w:w="1701" w:type="dxa"/>
                </w:tcPr>
                <w:p w14:paraId="6954FFCA" w14:textId="1EEE1A0A" w:rsidR="002D74C7" w:rsidRDefault="002D74C7" w:rsidP="002D74C7">
                  <w:pPr>
                    <w:ind w:left="151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Absence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007E75"/>
    <w:rsid w:val="000543CA"/>
    <w:rsid w:val="000868D8"/>
    <w:rsid w:val="000F0E0D"/>
    <w:rsid w:val="000F7636"/>
    <w:rsid w:val="002B345A"/>
    <w:rsid w:val="002D74C7"/>
    <w:rsid w:val="0034236E"/>
    <w:rsid w:val="00420A50"/>
    <w:rsid w:val="00471350"/>
    <w:rsid w:val="004C0F7C"/>
    <w:rsid w:val="005137FE"/>
    <w:rsid w:val="0062389A"/>
    <w:rsid w:val="006D02A2"/>
    <w:rsid w:val="0088716F"/>
    <w:rsid w:val="008A02E5"/>
    <w:rsid w:val="008A2D29"/>
    <w:rsid w:val="009E1F69"/>
    <w:rsid w:val="00AB2701"/>
    <w:rsid w:val="00AB4FEA"/>
    <w:rsid w:val="00B44614"/>
    <w:rsid w:val="00B53C2D"/>
    <w:rsid w:val="00B605F1"/>
    <w:rsid w:val="00B70C93"/>
    <w:rsid w:val="00C9532B"/>
    <w:rsid w:val="00CD6AE4"/>
    <w:rsid w:val="00DA6767"/>
    <w:rsid w:val="00EF338E"/>
    <w:rsid w:val="00F0599B"/>
    <w:rsid w:val="00F405BA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Hitesh maurya</cp:lastModifiedBy>
  <cp:revision>4</cp:revision>
  <dcterms:created xsi:type="dcterms:W3CDTF">2023-08-08T05:48:00Z</dcterms:created>
  <dcterms:modified xsi:type="dcterms:W3CDTF">2023-08-14T04:09:00Z</dcterms:modified>
</cp:coreProperties>
</file>