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Login API - </w:t>
      </w:r>
    </w:p>
    <w:p w:rsidR="00000000" w:rsidDel="00000000" w:rsidP="00000000" w:rsidRDefault="00000000" w:rsidRPr="00000000" w14:paraId="00000002">
      <w:pPr>
        <w:rPr>
          <w:i w:val="1"/>
          <w:sz w:val="18"/>
          <w:szCs w:val="18"/>
        </w:rPr>
      </w:pPr>
      <w:r w:rsidDel="00000000" w:rsidR="00000000" w:rsidRPr="00000000">
        <w:rPr>
          <w:i w:val="1"/>
          <w:sz w:val="18"/>
          <w:szCs w:val="18"/>
          <w:rtl w:val="0"/>
        </w:rPr>
        <w:t xml:space="preserve">Note: For Token based authentication add subtract details in json as per requirement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Request 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“email”:”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kiran.gosavi@techprimelab.com</w:t>
        </w:r>
      </w:hyperlink>
      <w:r w:rsidDel="00000000" w:rsidR="00000000" w:rsidRPr="00000000">
        <w:rPr>
          <w:rtl w:val="0"/>
        </w:rPr>
        <w:t xml:space="preserve">”,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“Pass”:”mypass321”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Response Json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Valid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“Success”: “true”,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“Message” : “Valid User”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Invalid User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“Success”: “False”,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“Message” : “Invalid User”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Add Project Details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Request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“Project-name” : “Line filter”,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“Start date” : “12-10-2023”,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“End Date” : “15-12-2023”,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.}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Response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“Status” : “True”,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“Message” : “New project added successfully”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kiran.gosavi@techprimela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