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E03A2" w:rsidRDefault="00B27323" w:rsidP="00B27323">
      <w:pPr>
        <w:jc w:val="center"/>
        <w:rPr>
          <w:b/>
        </w:rPr>
      </w:pPr>
      <w:r w:rsidRPr="00B27323">
        <w:rPr>
          <w:b/>
        </w:rPr>
        <w:t>TIME SERIES VISUALIZATION</w:t>
      </w:r>
    </w:p>
    <w:p w:rsidR="00B27323" w:rsidRDefault="00B27323" w:rsidP="00B27323">
      <w:pPr>
        <w:jc w:val="center"/>
        <w:rPr>
          <w:b/>
        </w:rPr>
      </w:pPr>
    </w:p>
    <w:p w:rsidR="00B27323" w:rsidRDefault="00B27323" w:rsidP="003950AD">
      <w:pPr>
        <w:jc w:val="both"/>
      </w:pPr>
      <w:r>
        <w:t xml:space="preserve">This project is used to retrieve the unemployment rates of various states in US over a particular period of time. Initially the data for the unemployment rates has been collected from the BLS website and filtered to get the useful data which has been stored as csv file. Later the csv file has been given as the input to the program to get a graph of all the states in </w:t>
      </w:r>
      <w:r w:rsidR="003950AD">
        <w:t>US with Unemployment rate on the Y-axis and years on the x-axis</w:t>
      </w:r>
    </w:p>
    <w:p w:rsidR="003950AD" w:rsidRDefault="003950AD" w:rsidP="00B27323">
      <w:pPr>
        <w:jc w:val="center"/>
      </w:pPr>
      <w:r>
        <w:rPr>
          <w:noProof/>
        </w:rPr>
        <w:drawing>
          <wp:inline distT="0" distB="0" distL="0" distR="0">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1.png"/>
                    <pic:cNvPicPr/>
                  </pic:nvPicPr>
                  <pic:blipFill>
                    <a:blip r:embed="rId6">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3950AD" w:rsidRDefault="003950AD" w:rsidP="003950AD">
      <w:pPr>
        <w:jc w:val="both"/>
      </w:pPr>
      <w:r>
        <w:t xml:space="preserve">Then the map has been integrated with the program which enables the user to select a state on the map and the graph will be shown accordingly.  </w:t>
      </w:r>
    </w:p>
    <w:p w:rsidR="003950AD" w:rsidRDefault="003950AD" w:rsidP="003950AD">
      <w:pPr>
        <w:jc w:val="both"/>
      </w:pPr>
      <w:r>
        <w:rPr>
          <w:noProof/>
        </w:rPr>
        <w:lastRenderedPageBreak/>
        <w:drawing>
          <wp:inline distT="0" distB="0" distL="0" distR="0">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o3.png"/>
                    <pic:cNvPicPr/>
                  </pic:nvPicPr>
                  <pic:blipFill>
                    <a:blip r:embed="rId7">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3950AD" w:rsidRDefault="003950AD" w:rsidP="003950AD">
      <w:pPr>
        <w:jc w:val="both"/>
      </w:pPr>
      <w:r>
        <w:t>Tool tip is attached to map which enables user to identify state on the map.</w:t>
      </w:r>
    </w:p>
    <w:p w:rsidR="003950AD" w:rsidRDefault="003950AD" w:rsidP="003950AD">
      <w:pPr>
        <w:jc w:val="both"/>
      </w:pPr>
      <w:r>
        <w:rPr>
          <w:noProof/>
        </w:rPr>
        <w:drawing>
          <wp:inline distT="0" distB="0" distL="0" distR="0">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o2.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C11E10" w:rsidRDefault="00C11E10" w:rsidP="003950AD">
      <w:pPr>
        <w:jc w:val="both"/>
      </w:pPr>
    </w:p>
    <w:p w:rsidR="003950AD" w:rsidRDefault="003950AD" w:rsidP="003950AD">
      <w:pPr>
        <w:jc w:val="both"/>
      </w:pPr>
      <w:r>
        <w:t>Tool tip has also been attached to the graph which enables the user to u</w:t>
      </w:r>
      <w:r w:rsidR="00613CB3">
        <w:t>nderstand the graph is correctly shown for a particular state. The tool tip also contains year and unemployment rate over a point.</w:t>
      </w:r>
    </w:p>
    <w:p w:rsidR="003950AD" w:rsidRDefault="003950AD" w:rsidP="003950AD">
      <w:pPr>
        <w:jc w:val="both"/>
      </w:pPr>
      <w:r>
        <w:rPr>
          <w:noProof/>
        </w:rPr>
        <w:lastRenderedPageBreak/>
        <w:drawing>
          <wp:inline distT="0" distB="0" distL="0" distR="0">
            <wp:extent cx="5943600" cy="33413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ro4.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A028EF" w:rsidRDefault="00A028EF" w:rsidP="003950AD">
      <w:pPr>
        <w:jc w:val="both"/>
      </w:pPr>
      <w:r>
        <w:t>When we hover the mouse on time series the graph of particular state will be highlig</w:t>
      </w:r>
      <w:r w:rsidR="00C11E10">
        <w:t>h</w:t>
      </w:r>
      <w:bookmarkStart w:id="0" w:name="_GoBack"/>
      <w:bookmarkEnd w:id="0"/>
      <w:r>
        <w:t>ted and color of all the other states will be faded. When we move the mouse out of the graph the tool tip enables to identify the neighbouring states information.</w:t>
      </w:r>
    </w:p>
    <w:p w:rsidR="003950AD" w:rsidRDefault="003950AD" w:rsidP="003950AD">
      <w:pPr>
        <w:jc w:val="both"/>
      </w:pPr>
      <w:r>
        <w:rPr>
          <w:noProof/>
        </w:rPr>
        <w:drawing>
          <wp:inline distT="0" distB="0" distL="0" distR="0">
            <wp:extent cx="5943600" cy="33413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ro5.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A028EF" w:rsidRDefault="00A028EF" w:rsidP="003950AD">
      <w:pPr>
        <w:jc w:val="both"/>
      </w:pPr>
      <w:r>
        <w:t xml:space="preserve">A </w:t>
      </w:r>
      <w:r w:rsidRPr="00A028EF">
        <w:rPr>
          <w:b/>
        </w:rPr>
        <w:t>slider</w:t>
      </w:r>
      <w:r>
        <w:t xml:space="preserve"> has been implemented below the x-axis which enables the user to zoom into the time series. It also can be slided forward and backward.</w:t>
      </w:r>
    </w:p>
    <w:p w:rsidR="003950AD" w:rsidRDefault="003950AD" w:rsidP="003950AD">
      <w:pPr>
        <w:jc w:val="both"/>
      </w:pPr>
      <w:r>
        <w:rPr>
          <w:noProof/>
        </w:rPr>
        <w:lastRenderedPageBreak/>
        <w:drawing>
          <wp:inline distT="0" distB="0" distL="0" distR="0">
            <wp:extent cx="5943600" cy="33413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ro6.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A028EF" w:rsidRDefault="00A028EF" w:rsidP="003950AD">
      <w:pPr>
        <w:jc w:val="both"/>
      </w:pPr>
      <w:r>
        <w:t>User is also enabled to select multiple states on the graph and compare the time series over various years. They can also be zoomed to get more clear insight over various months.</w:t>
      </w:r>
    </w:p>
    <w:p w:rsidR="003950AD" w:rsidRDefault="003950AD" w:rsidP="003950AD">
      <w:pPr>
        <w:jc w:val="both"/>
      </w:pPr>
      <w:r>
        <w:rPr>
          <w:noProof/>
        </w:rPr>
        <w:drawing>
          <wp:inline distT="0" distB="0" distL="0" distR="0">
            <wp:extent cx="5943600" cy="33413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ro7.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A028EF" w:rsidRDefault="00A028EF" w:rsidP="003950AD">
      <w:pPr>
        <w:jc w:val="both"/>
      </w:pPr>
      <w:r>
        <w:t>The state on the map can be selected and deselected</w:t>
      </w:r>
      <w:r w:rsidR="00C11E10">
        <w:t>. When the state is selected the particular state will be highlighted on map and graph will be retrieved. When the user de selects it the both the graph and map will disappear.</w:t>
      </w:r>
    </w:p>
    <w:p w:rsidR="003950AD" w:rsidRDefault="003950AD" w:rsidP="003950AD">
      <w:pPr>
        <w:jc w:val="both"/>
      </w:pPr>
      <w:r>
        <w:rPr>
          <w:noProof/>
        </w:rPr>
        <w:lastRenderedPageBreak/>
        <w:drawing>
          <wp:inline distT="0" distB="0" distL="0" distR="0">
            <wp:extent cx="5943600" cy="33413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ro8.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C11E10" w:rsidRDefault="00C11E10" w:rsidP="003950AD">
      <w:pPr>
        <w:jc w:val="both"/>
      </w:pPr>
      <w:r>
        <w:t>A checkbox is provided which enables the user to select the unemployment rates of all the states in the period of 1978 t 2015.</w:t>
      </w:r>
    </w:p>
    <w:p w:rsidR="00C11E10" w:rsidRDefault="00C11E10" w:rsidP="003950AD">
      <w:pPr>
        <w:jc w:val="both"/>
      </w:pPr>
    </w:p>
    <w:p w:rsidR="003950AD" w:rsidRDefault="003950AD" w:rsidP="003950AD">
      <w:pPr>
        <w:jc w:val="both"/>
      </w:pPr>
      <w:r>
        <w:rPr>
          <w:noProof/>
        </w:rPr>
        <w:drawing>
          <wp:inline distT="0" distB="0" distL="0" distR="0">
            <wp:extent cx="5943600" cy="33413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ro9.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C11E10" w:rsidRDefault="00C11E10" w:rsidP="003950AD">
      <w:pPr>
        <w:jc w:val="both"/>
      </w:pPr>
    </w:p>
    <w:p w:rsidR="00C11E10" w:rsidRDefault="00C11E10" w:rsidP="003950AD">
      <w:pPr>
        <w:jc w:val="both"/>
      </w:pPr>
      <w:r>
        <w:lastRenderedPageBreak/>
        <w:t xml:space="preserve">When the mouse is hovered on a particular state it gets highlighted making opacity of all the other states low. </w:t>
      </w:r>
    </w:p>
    <w:p w:rsidR="003950AD" w:rsidRDefault="003950AD" w:rsidP="003950AD">
      <w:pPr>
        <w:jc w:val="both"/>
      </w:pPr>
      <w:r>
        <w:rPr>
          <w:noProof/>
        </w:rPr>
        <w:drawing>
          <wp:inline distT="0" distB="0" distL="0" distR="0">
            <wp:extent cx="5943600" cy="33413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ro10.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C11E10" w:rsidRDefault="00C11E10" w:rsidP="003950AD">
      <w:pPr>
        <w:jc w:val="both"/>
      </w:pPr>
      <w:r>
        <w:t>Another Check box is also provided to get the national unemployment rate over the period of 1978 to 2015.</w:t>
      </w:r>
    </w:p>
    <w:p w:rsidR="003950AD" w:rsidRDefault="003950AD" w:rsidP="003950AD">
      <w:pPr>
        <w:jc w:val="both"/>
      </w:pPr>
      <w:r>
        <w:rPr>
          <w:noProof/>
        </w:rPr>
        <w:drawing>
          <wp:inline distT="0" distB="0" distL="0" distR="0">
            <wp:extent cx="5943600" cy="33413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ro11.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C11E10" w:rsidRDefault="00C11E10" w:rsidP="003950AD">
      <w:pPr>
        <w:jc w:val="both"/>
      </w:pPr>
      <w:r>
        <w:lastRenderedPageBreak/>
        <w:t>Pump button enables the user to check when there are sudden rises in the unemployment rates and the corresponding graphs will be displayed.</w:t>
      </w:r>
    </w:p>
    <w:p w:rsidR="003950AD" w:rsidRDefault="003950AD" w:rsidP="003950AD">
      <w:pPr>
        <w:jc w:val="both"/>
      </w:pPr>
      <w:r>
        <w:rPr>
          <w:noProof/>
        </w:rPr>
        <w:drawing>
          <wp:inline distT="0" distB="0" distL="0" distR="0">
            <wp:extent cx="5943600" cy="33413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ro12.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C11E10" w:rsidRDefault="00C11E10" w:rsidP="003950AD">
      <w:pPr>
        <w:jc w:val="both"/>
      </w:pPr>
      <w:r>
        <w:t>Similarly drop button enables user to check sudden drops in unemployment rates and the corresponding states graphs will be displayed.</w:t>
      </w:r>
    </w:p>
    <w:p w:rsidR="003950AD" w:rsidRDefault="003950AD" w:rsidP="003950AD">
      <w:pPr>
        <w:jc w:val="both"/>
      </w:pPr>
      <w:r>
        <w:rPr>
          <w:noProof/>
        </w:rPr>
        <w:drawing>
          <wp:inline distT="0" distB="0" distL="0" distR="0">
            <wp:extent cx="5943600" cy="33413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ro13.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3950AD" w:rsidRDefault="003950AD" w:rsidP="003950AD">
      <w:pPr>
        <w:jc w:val="both"/>
      </w:pPr>
    </w:p>
    <w:p w:rsidR="003950AD" w:rsidRPr="00B27323" w:rsidRDefault="003950AD" w:rsidP="003950AD">
      <w:pPr>
        <w:jc w:val="both"/>
      </w:pPr>
    </w:p>
    <w:sectPr w:rsidR="003950AD" w:rsidRPr="00B273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43E82" w:rsidRDefault="00443E82" w:rsidP="003950AD">
      <w:pPr>
        <w:spacing w:after="0" w:line="240" w:lineRule="auto"/>
      </w:pPr>
      <w:r>
        <w:separator/>
      </w:r>
    </w:p>
  </w:endnote>
  <w:endnote w:type="continuationSeparator" w:id="0">
    <w:p w:rsidR="00443E82" w:rsidRDefault="00443E82" w:rsidP="003950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A00002EF" w:usb1="4000207B" w:usb2="00000000" w:usb3="00000000" w:csb0="0000019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43E82" w:rsidRDefault="00443E82" w:rsidP="003950AD">
      <w:pPr>
        <w:spacing w:after="0" w:line="240" w:lineRule="auto"/>
      </w:pPr>
      <w:r>
        <w:separator/>
      </w:r>
    </w:p>
  </w:footnote>
  <w:footnote w:type="continuationSeparator" w:id="0">
    <w:p w:rsidR="00443E82" w:rsidRDefault="00443E82" w:rsidP="003950AD">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7323"/>
    <w:rsid w:val="003950AD"/>
    <w:rsid w:val="00443E82"/>
    <w:rsid w:val="005E03A2"/>
    <w:rsid w:val="00613CB3"/>
    <w:rsid w:val="00A028EF"/>
    <w:rsid w:val="00B27323"/>
    <w:rsid w:val="00C11E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682AAD"/>
  <w15:chartTrackingRefBased/>
  <w15:docId w15:val="{7671199C-3FC4-419C-A615-A1DCEF5A45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950AD"/>
    <w:pPr>
      <w:tabs>
        <w:tab w:val="center" w:pos="4680"/>
        <w:tab w:val="right" w:pos="9360"/>
      </w:tabs>
      <w:spacing w:after="0" w:line="240" w:lineRule="auto"/>
    </w:pPr>
  </w:style>
  <w:style w:type="character" w:customStyle="1" w:styleId="HeaderChar">
    <w:name w:val="Header Char"/>
    <w:basedOn w:val="DefaultParagraphFont"/>
    <w:link w:val="Header"/>
    <w:uiPriority w:val="99"/>
    <w:rsid w:val="003950AD"/>
  </w:style>
  <w:style w:type="paragraph" w:styleId="Footer">
    <w:name w:val="footer"/>
    <w:basedOn w:val="Normal"/>
    <w:link w:val="FooterChar"/>
    <w:uiPriority w:val="99"/>
    <w:unhideWhenUsed/>
    <w:rsid w:val="003950AD"/>
    <w:pPr>
      <w:tabs>
        <w:tab w:val="center" w:pos="4680"/>
        <w:tab w:val="right" w:pos="9360"/>
      </w:tabs>
      <w:spacing w:after="0" w:line="240" w:lineRule="auto"/>
    </w:pPr>
  </w:style>
  <w:style w:type="character" w:customStyle="1" w:styleId="FooterChar">
    <w:name w:val="Footer Char"/>
    <w:basedOn w:val="DefaultParagraphFont"/>
    <w:link w:val="Footer"/>
    <w:uiPriority w:val="99"/>
    <w:rsid w:val="003950A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43</TotalTime>
  <Pages>8</Pages>
  <Words>348</Words>
  <Characters>1987</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manisha</dc:creator>
  <cp:keywords/>
  <dc:description/>
  <cp:lastModifiedBy>manisha</cp:lastModifiedBy>
  <cp:revision>2</cp:revision>
  <dcterms:created xsi:type="dcterms:W3CDTF">2016-10-10T03:10:00Z</dcterms:created>
  <dcterms:modified xsi:type="dcterms:W3CDTF">2016-10-10T03:53:00Z</dcterms:modified>
</cp:coreProperties>
</file>