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Following are the  Git commands which are being covered:</w:t>
      </w:r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6" w:anchor="git%20config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config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7" w:anchor="git%20init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init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8" w:anchor="git%20clone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clone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9" w:anchor="git%20add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add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0" w:anchor="git%20commit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commit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1" w:anchor="git%20diff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diff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2" w:anchor="git%20reset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reset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3" w:anchor="git%20status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status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4" w:anchor="git%20rm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rm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5" w:anchor="git%20log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log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6" w:anchor="git%20show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show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7" w:anchor="git%20tag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tag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8" w:anchor="git%20branch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branch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19" w:anchor="git%20checkout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checkout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20" w:anchor="git%20merge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merge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21" w:anchor="git%20remote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remote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22" w:anchor="git%20push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push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23" w:anchor="git%20pull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pull</w:t>
        </w:r>
      </w:hyperlink>
    </w:p>
    <w:p w:rsidR="007532C2" w:rsidRPr="007532C2" w:rsidRDefault="007532C2" w:rsidP="007532C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24" w:anchor="git%20stash" w:history="1">
        <w:r w:rsidRPr="007532C2">
          <w:rPr>
            <w:rFonts w:ascii="Arial" w:eastAsia="Times New Roman" w:hAnsi="Arial" w:cs="Arial"/>
            <w:b/>
            <w:bCs/>
            <w:color w:val="007BFF"/>
            <w:sz w:val="24"/>
            <w:szCs w:val="24"/>
            <w:u w:val="single"/>
          </w:rPr>
          <w:t>git stash</w:t>
        </w:r>
      </w:hyperlink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bookmarkStart w:id="0" w:name="git%20config"/>
      <w:bookmarkEnd w:id="0"/>
      <w:r w:rsidRPr="007532C2">
        <w:rPr>
          <w:rFonts w:ascii="Arial" w:eastAsia="Times New Roman" w:hAnsi="Arial" w:cs="Arial"/>
          <w:color w:val="4A4A4A"/>
          <w:sz w:val="24"/>
          <w:szCs w:val="24"/>
        </w:rPr>
        <w:t>So, let’s get started now!!</w:t>
      </w:r>
    </w:p>
    <w:p w:rsidR="007532C2" w:rsidRPr="007532C2" w:rsidRDefault="007532C2" w:rsidP="007532C2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7532C2">
        <w:rPr>
          <w:rFonts w:ascii="Arial" w:eastAsia="Times New Roman" w:hAnsi="Arial" w:cs="Arial"/>
          <w:b/>
          <w:bCs/>
          <w:color w:val="4A4A4A"/>
          <w:sz w:val="36"/>
          <w:szCs w:val="36"/>
        </w:rPr>
        <w:t>Git Commands</w:t>
      </w:r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config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config –global user.name “[name]”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config –global user.email “[email address]”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sets the author name and email address respectively to be used with your commits.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328295"/>
            <wp:effectExtent l="0" t="0" r="0" b="0"/>
            <wp:docPr id="21" name="Picture 2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git%20init"/>
      <w:bookmarkEnd w:id="1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init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init [repository name]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is used to start a new repository.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298450"/>
            <wp:effectExtent l="0" t="0" r="0" b="6350"/>
            <wp:docPr id="20" name="Picture 20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git%20clone"/>
      <w:bookmarkEnd w:id="2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git clone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clone [url]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is used to obtain a repository from an existing URL.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884555"/>
            <wp:effectExtent l="0" t="0" r="0" b="0"/>
            <wp:docPr id="19" name="Picture 19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git%20add"/>
      <w:bookmarkEnd w:id="3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add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add [file]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adds a file to the staging area.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218440"/>
            <wp:effectExtent l="0" t="0" r="0" b="0"/>
            <wp:docPr id="18" name="Picture 18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add *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adds one or more to the staging area.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4144645" cy="179070"/>
            <wp:effectExtent l="0" t="0" r="8255" b="0"/>
            <wp:docPr id="17" name="Picture 17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git%20commit"/>
      <w:bookmarkEnd w:id="4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commit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 commit -m “[ Type in the commit message]”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records or snapshots the file permanently in the version history.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1798955"/>
            <wp:effectExtent l="0" t="0" r="0" b="0"/>
            <wp:docPr id="16" name="Picture 1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commit -a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lastRenderedPageBreak/>
        <w:t>This command commits any files you’ve added with the git add command and also commits any files you’ve changed since then.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506730"/>
            <wp:effectExtent l="0" t="0" r="0" b="7620"/>
            <wp:docPr id="15" name="Picture 15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git%20diff"/>
      <w:bookmarkEnd w:id="5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diff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diff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shows the file differences which are not yet staged.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2047240"/>
            <wp:effectExtent l="0" t="0" r="0" b="0"/>
            <wp:docPr id="14" name="Picture 1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diff –staged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shows the differences between the files in the staging area and the latest version present.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1699895"/>
            <wp:effectExtent l="0" t="0" r="0" b="0"/>
            <wp:docPr id="13" name="Picture 1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diff [first branch] [second branch]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shows the differences between the two branches mentioned.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>
            <wp:extent cx="6102350" cy="1679575"/>
            <wp:effectExtent l="0" t="0" r="0" b="0"/>
            <wp:docPr id="12" name="Picture 12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git%20reset"/>
      <w:bookmarkEnd w:id="6"/>
    </w:p>
    <w:p w:rsidR="007532C2" w:rsidRPr="007532C2" w:rsidRDefault="007532C2" w:rsidP="007532C2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75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32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"https://www.edureka.co/git-github-sp" \t "_blank" </w:instrText>
      </w:r>
      <w:r w:rsidRPr="0075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532C2" w:rsidRPr="007532C2" w:rsidRDefault="007532C2" w:rsidP="007532C2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>
            <wp:extent cx="1978025" cy="1441450"/>
            <wp:effectExtent l="0" t="0" r="3175" b="6350"/>
            <wp:docPr id="11" name="Picture 11" descr="Course Curriculum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rse Curriculum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FFFFFF"/>
          <w:sz w:val="27"/>
          <w:szCs w:val="27"/>
        </w:rPr>
      </w:pPr>
      <w:r w:rsidRPr="007532C2">
        <w:rPr>
          <w:rFonts w:ascii="inherit" w:eastAsia="Times New Roman" w:hAnsi="inherit" w:cs="Arial"/>
          <w:b/>
          <w:bCs/>
          <w:color w:val="FFFFFF"/>
          <w:sz w:val="27"/>
          <w:szCs w:val="27"/>
        </w:rPr>
        <w:t>Git and GitHub</w:t>
      </w:r>
    </w:p>
    <w:p w:rsidR="007532C2" w:rsidRPr="007532C2" w:rsidRDefault="007532C2" w:rsidP="007532C2">
      <w:pPr>
        <w:numPr>
          <w:ilvl w:val="0"/>
          <w:numId w:val="2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7532C2">
        <w:rPr>
          <w:rFonts w:ascii="Arial" w:eastAsia="Times New Roman" w:hAnsi="Arial" w:cs="Arial"/>
          <w:i/>
          <w:iCs/>
          <w:color w:val="FFFFFF"/>
          <w:sz w:val="24"/>
          <w:szCs w:val="24"/>
        </w:rPr>
        <w:t>Self-Paced Learning</w:t>
      </w:r>
    </w:p>
    <w:p w:rsidR="007532C2" w:rsidRPr="007532C2" w:rsidRDefault="007532C2" w:rsidP="007532C2">
      <w:pPr>
        <w:numPr>
          <w:ilvl w:val="0"/>
          <w:numId w:val="2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7532C2">
        <w:rPr>
          <w:rFonts w:ascii="Arial" w:eastAsia="Times New Roman" w:hAnsi="Arial" w:cs="Arial"/>
          <w:i/>
          <w:iCs/>
          <w:color w:val="FFFFFF"/>
          <w:sz w:val="24"/>
          <w:szCs w:val="24"/>
        </w:rPr>
        <w:t>Real-life Case Studies</w:t>
      </w:r>
    </w:p>
    <w:p w:rsidR="007532C2" w:rsidRPr="007532C2" w:rsidRDefault="007532C2" w:rsidP="007532C2">
      <w:pPr>
        <w:numPr>
          <w:ilvl w:val="0"/>
          <w:numId w:val="2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7532C2">
        <w:rPr>
          <w:rFonts w:ascii="Arial" w:eastAsia="Times New Roman" w:hAnsi="Arial" w:cs="Arial"/>
          <w:i/>
          <w:iCs/>
          <w:color w:val="FFFFFF"/>
          <w:sz w:val="24"/>
          <w:szCs w:val="24"/>
        </w:rPr>
        <w:t>Assignments</w:t>
      </w:r>
    </w:p>
    <w:p w:rsidR="007532C2" w:rsidRPr="007532C2" w:rsidRDefault="007532C2" w:rsidP="007532C2">
      <w:pPr>
        <w:numPr>
          <w:ilvl w:val="0"/>
          <w:numId w:val="2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i/>
          <w:iCs/>
          <w:color w:val="FFFFFF"/>
          <w:sz w:val="24"/>
          <w:szCs w:val="24"/>
        </w:rPr>
      </w:pPr>
      <w:r w:rsidRPr="007532C2">
        <w:rPr>
          <w:rFonts w:ascii="Arial" w:eastAsia="Times New Roman" w:hAnsi="Arial" w:cs="Arial"/>
          <w:i/>
          <w:iCs/>
          <w:color w:val="FFFFFF"/>
          <w:sz w:val="24"/>
          <w:szCs w:val="24"/>
        </w:rPr>
        <w:t>Lifetime Access</w:t>
      </w:r>
    </w:p>
    <w:p w:rsidR="007532C2" w:rsidRPr="007532C2" w:rsidRDefault="007532C2" w:rsidP="007532C2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7532C2">
        <w:rPr>
          <w:rFonts w:ascii="Arial" w:eastAsia="Times New Roman" w:hAnsi="Arial" w:cs="Arial"/>
          <w:color w:val="FFFFFF"/>
          <w:sz w:val="24"/>
          <w:szCs w:val="24"/>
        </w:rPr>
        <w:t>Explore Curriculum</w:t>
      </w:r>
    </w:p>
    <w:p w:rsidR="007532C2" w:rsidRPr="007532C2" w:rsidRDefault="007532C2" w:rsidP="0075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532C2" w:rsidRPr="007532C2" w:rsidRDefault="007532C2" w:rsidP="007532C2">
      <w:pPr>
        <w:spacing w:after="100" w:afterAutospacing="1" w:line="240" w:lineRule="auto"/>
        <w:jc w:val="center"/>
        <w:outlineLvl w:val="1"/>
        <w:rPr>
          <w:rFonts w:ascii="inherit" w:eastAsia="Times New Roman" w:hAnsi="inherit" w:cs="Arial"/>
          <w:color w:val="4A4A4A"/>
          <w:sz w:val="36"/>
          <w:szCs w:val="36"/>
        </w:rPr>
      </w:pPr>
      <w:r w:rsidRPr="007532C2">
        <w:rPr>
          <w:rFonts w:ascii="inherit" w:eastAsia="Times New Roman" w:hAnsi="inherit" w:cs="Arial"/>
          <w:b/>
          <w:bCs/>
          <w:color w:val="4A4A4A"/>
          <w:sz w:val="36"/>
          <w:szCs w:val="36"/>
        </w:rPr>
        <w:t>Git Commands With Examples | Edureka</w:t>
      </w:r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reset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reset [file]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unstages the file, but it preserves the file contents.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844550"/>
            <wp:effectExtent l="0" t="0" r="0" b="0"/>
            <wp:docPr id="10" name="Picture 1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reset [commit]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lastRenderedPageBreak/>
        <w:t>This command undoes all the commits after the specified commit and preserves the changes locally.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586105"/>
            <wp:effectExtent l="0" t="0" r="0" b="4445"/>
            <wp:docPr id="9" name="Picture 9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reset –hard [commit]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discards all history and goes back to the specified commit.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328295"/>
            <wp:effectExtent l="0" t="0" r="0" b="0"/>
            <wp:docPr id="8" name="Picture 8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git%20status"/>
      <w:bookmarkEnd w:id="7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status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status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lists all the files that have to be committed.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1431290"/>
            <wp:effectExtent l="0" t="0" r="0" b="0"/>
            <wp:docPr id="7" name="Picture 7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git%20rm"/>
      <w:bookmarkEnd w:id="8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rm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rm [file]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deletes the file from your working directory and stages the deletion.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417195"/>
            <wp:effectExtent l="0" t="0" r="0" b="1905"/>
            <wp:docPr id="6" name="Picture 6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git%20log"/>
      <w:bookmarkEnd w:id="9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log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log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is used to list the version history for the current branch.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>
            <wp:extent cx="12652375" cy="4820285"/>
            <wp:effectExtent l="0" t="0" r="0" b="0"/>
            <wp:docPr id="5" name="Picture 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37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log –follow[file]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lists version history for a file, including the renaming of files also.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>
            <wp:extent cx="9700895" cy="4820285"/>
            <wp:effectExtent l="0" t="0" r="0" b="0"/>
            <wp:docPr id="4" name="Picture 4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89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git%20show"/>
      <w:bookmarkEnd w:id="10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show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show [commit]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shows the metadata and content changes of the specified commit.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>
            <wp:extent cx="10475595" cy="4820285"/>
            <wp:effectExtent l="0" t="0" r="1905" b="0"/>
            <wp:docPr id="3" name="Picture 3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59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git%20tag"/>
      <w:bookmarkEnd w:id="11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tag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tag [commitID]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is used to give tags to the specified commit.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6102350" cy="626110"/>
            <wp:effectExtent l="0" t="0" r="0" b="2540"/>
            <wp:docPr id="2" name="Picture 2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git%20branch"/>
      <w:bookmarkEnd w:id="12"/>
    </w:p>
    <w:p w:rsidR="007532C2" w:rsidRPr="007532C2" w:rsidRDefault="007532C2" w:rsidP="007532C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7532C2">
        <w:rPr>
          <w:rFonts w:ascii="Arial" w:eastAsia="Times New Roman" w:hAnsi="Arial" w:cs="Arial"/>
          <w:b/>
          <w:bCs/>
          <w:color w:val="4A4A4A"/>
          <w:sz w:val="27"/>
          <w:szCs w:val="27"/>
        </w:rPr>
        <w:t>git branch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branch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lists all the local branches in the current repository.</w:t>
      </w:r>
    </w:p>
    <w:p w:rsidR="007532C2" w:rsidRPr="007532C2" w:rsidRDefault="007532C2" w:rsidP="007532C2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>
            <wp:extent cx="4303395" cy="447040"/>
            <wp:effectExtent l="0" t="0" r="1905" b="0"/>
            <wp:docPr id="1" name="Picture 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b/>
          <w:bCs/>
          <w:color w:val="4A4A4A"/>
          <w:sz w:val="24"/>
          <w:szCs w:val="24"/>
        </w:rPr>
        <w:t>Usage: git branch [branch name]</w:t>
      </w:r>
    </w:p>
    <w:p w:rsidR="007532C2" w:rsidRPr="007532C2" w:rsidRDefault="007532C2" w:rsidP="007532C2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532C2">
        <w:rPr>
          <w:rFonts w:ascii="Arial" w:eastAsia="Times New Roman" w:hAnsi="Arial" w:cs="Arial"/>
          <w:color w:val="4A4A4A"/>
          <w:sz w:val="24"/>
          <w:szCs w:val="24"/>
        </w:rPr>
        <w:t>This command creates a new branch.</w:t>
      </w:r>
    </w:p>
    <w:p w:rsidR="0063432F" w:rsidRDefault="0063432F">
      <w:bookmarkStart w:id="13" w:name="_GoBack"/>
      <w:bookmarkEnd w:id="13"/>
    </w:p>
    <w:sectPr w:rsidR="0063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15CA"/>
    <w:multiLevelType w:val="multilevel"/>
    <w:tmpl w:val="551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01324"/>
    <w:multiLevelType w:val="multilevel"/>
    <w:tmpl w:val="0CE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C2"/>
    <w:rsid w:val="0063432F"/>
    <w:rsid w:val="007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2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2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2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2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reka.co/blog/git-commands-with-example/" TargetMode="External"/><Relationship Id="rId18" Type="http://schemas.openxmlformats.org/officeDocument/2006/relationships/hyperlink" Target="https://www.edureka.co/blog/git-commands-with-example/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4.png"/><Relationship Id="rId21" Type="http://schemas.openxmlformats.org/officeDocument/2006/relationships/hyperlink" Target="https://www.edureka.co/blog/git-commands-with-example/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hyperlink" Target="https://www.edureka.co/blog/git-commands-with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git-commands-with-example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git-commands-with-example/" TargetMode="External"/><Relationship Id="rId11" Type="http://schemas.openxmlformats.org/officeDocument/2006/relationships/hyperlink" Target="https://www.edureka.co/blog/git-commands-with-example/" TargetMode="External"/><Relationship Id="rId24" Type="http://schemas.openxmlformats.org/officeDocument/2006/relationships/hyperlink" Target="https://www.edureka.co/blog/git-commands-with-example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www.edureka.co/blog/git-commands-with-example/" TargetMode="External"/><Relationship Id="rId23" Type="http://schemas.openxmlformats.org/officeDocument/2006/relationships/hyperlink" Target="https://www.edureka.co/blog/git-commands-with-example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10" Type="http://schemas.openxmlformats.org/officeDocument/2006/relationships/hyperlink" Target="https://www.edureka.co/blog/git-commands-with-example/" TargetMode="External"/><Relationship Id="rId19" Type="http://schemas.openxmlformats.org/officeDocument/2006/relationships/hyperlink" Target="https://www.edureka.co/blog/git-commands-with-example/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edureka.co/blog/git-commands-with-example/" TargetMode="External"/><Relationship Id="rId14" Type="http://schemas.openxmlformats.org/officeDocument/2006/relationships/hyperlink" Target="https://www.edureka.co/blog/git-commands-with-example/" TargetMode="External"/><Relationship Id="rId22" Type="http://schemas.openxmlformats.org/officeDocument/2006/relationships/hyperlink" Target="https://www.edureka.co/blog/git-commands-with-example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hyperlink" Target="https://www.edureka.co/git-github-sp" TargetMode="External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https://www.edureka.co/blog/git-commands-with-exampl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edureka.co/blog/git-commands-with-example/" TargetMode="External"/><Relationship Id="rId17" Type="http://schemas.openxmlformats.org/officeDocument/2006/relationships/hyperlink" Target="https://www.edureka.co/blog/git-commands-with-example/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hyperlink" Target="https://www.edureka.co/blog/git-commands-with-example/" TargetMode="External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667</Words>
  <Characters>3808</Characters>
  <Application>Microsoft Office Word</Application>
  <DocSecurity>0</DocSecurity>
  <Lines>31</Lines>
  <Paragraphs>8</Paragraphs>
  <ScaleCrop>false</ScaleCrop>
  <Company>by adguard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2021-01-12T12:05:00Z</dcterms:created>
  <dcterms:modified xsi:type="dcterms:W3CDTF">2021-01-12T12:06:00Z</dcterms:modified>
</cp:coreProperties>
</file>