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76F12" w14:textId="77777777" w:rsidR="00530252" w:rsidRPr="00530252" w:rsidRDefault="00530252" w:rsidP="00530252">
      <w:pPr>
        <w:pStyle w:val="Title"/>
        <w:spacing w:line="360" w:lineRule="auto"/>
        <w:ind w:left="2160"/>
        <w:rPr>
          <w:rFonts w:ascii="Times New Roman" w:hAnsi="Times New Roman" w:cs="Times New Roman"/>
          <w:sz w:val="28"/>
          <w:szCs w:val="28"/>
        </w:rPr>
      </w:pPr>
      <w:r w:rsidRPr="00530252">
        <w:rPr>
          <w:rFonts w:ascii="Times New Roman" w:hAnsi="Times New Roman" w:cs="Times New Roman"/>
          <w:sz w:val="28"/>
          <w:szCs w:val="28"/>
        </w:rPr>
        <w:t>A</w:t>
      </w:r>
    </w:p>
    <w:p w14:paraId="0F9ED0C9" w14:textId="4A2CF9E7" w:rsidR="00C17097" w:rsidRPr="00530252" w:rsidRDefault="00E21C2F" w:rsidP="00530252">
      <w:pPr>
        <w:pStyle w:val="Title"/>
        <w:spacing w:line="360" w:lineRule="auto"/>
        <w:ind w:left="2160"/>
        <w:rPr>
          <w:rFonts w:ascii="Times New Roman" w:hAnsi="Times New Roman" w:cs="Times New Roman"/>
          <w:sz w:val="28"/>
          <w:szCs w:val="28"/>
        </w:rPr>
      </w:pPr>
      <w:r w:rsidRPr="00530252">
        <w:rPr>
          <w:rFonts w:ascii="Times New Roman" w:hAnsi="Times New Roman" w:cs="Times New Roman"/>
          <w:sz w:val="28"/>
          <w:szCs w:val="28"/>
        </w:rPr>
        <w:t>SYNOPSIS</w:t>
      </w:r>
    </w:p>
    <w:p w14:paraId="3A7BF021" w14:textId="67EEA894" w:rsidR="00530252" w:rsidRPr="00530252" w:rsidRDefault="00530252" w:rsidP="00530252">
      <w:pPr>
        <w:pStyle w:val="Title"/>
        <w:spacing w:line="360" w:lineRule="auto"/>
        <w:ind w:left="2160"/>
        <w:rPr>
          <w:rFonts w:ascii="Times New Roman" w:hAnsi="Times New Roman" w:cs="Times New Roman"/>
          <w:sz w:val="28"/>
          <w:szCs w:val="28"/>
        </w:rPr>
      </w:pPr>
      <w:proofErr w:type="gramStart"/>
      <w:r>
        <w:rPr>
          <w:rFonts w:ascii="Times New Roman" w:hAnsi="Times New Roman" w:cs="Times New Roman"/>
          <w:sz w:val="28"/>
          <w:szCs w:val="28"/>
        </w:rPr>
        <w:t>on</w:t>
      </w:r>
      <w:proofErr w:type="gramEnd"/>
    </w:p>
    <w:p w14:paraId="4DBA8E24" w14:textId="77777777" w:rsidR="00530252" w:rsidRPr="00530252" w:rsidRDefault="00530252" w:rsidP="00530252">
      <w:pPr>
        <w:pStyle w:val="BodyText"/>
        <w:spacing w:before="5" w:line="360" w:lineRule="auto"/>
        <w:jc w:val="center"/>
        <w:rPr>
          <w:rFonts w:ascii="Times New Roman" w:hAnsi="Times New Roman" w:cs="Times New Roman"/>
          <w:sz w:val="28"/>
          <w:szCs w:val="28"/>
        </w:rPr>
      </w:pPr>
      <w:r w:rsidRPr="00530252">
        <w:rPr>
          <w:rFonts w:ascii="Times New Roman" w:hAnsi="Times New Roman" w:cs="Times New Roman"/>
          <w:sz w:val="28"/>
          <w:szCs w:val="28"/>
        </w:rPr>
        <w:t>Hospital Management</w:t>
      </w:r>
    </w:p>
    <w:p w14:paraId="6BCA5F65" w14:textId="77777777" w:rsidR="00530252" w:rsidRPr="00530252" w:rsidRDefault="00530252" w:rsidP="00530252">
      <w:pPr>
        <w:pStyle w:val="Title"/>
        <w:spacing w:line="360" w:lineRule="auto"/>
        <w:ind w:left="2160"/>
        <w:rPr>
          <w:rFonts w:ascii="Times New Roman" w:hAnsi="Times New Roman" w:cs="Times New Roman"/>
          <w:sz w:val="28"/>
          <w:szCs w:val="28"/>
        </w:rPr>
      </w:pPr>
    </w:p>
    <w:p w14:paraId="60413D2F" w14:textId="556E9967" w:rsidR="781DEACF" w:rsidRDefault="781DEACF" w:rsidP="00530252">
      <w:pPr>
        <w:pStyle w:val="Title"/>
        <w:spacing w:line="360" w:lineRule="auto"/>
        <w:ind w:left="2160"/>
        <w:rPr>
          <w:color w:val="0D0057"/>
        </w:rPr>
      </w:pPr>
    </w:p>
    <w:p w14:paraId="642CAAC5" w14:textId="24E835B5" w:rsidR="00C17097" w:rsidRPr="00F12A37" w:rsidRDefault="00E21C2F" w:rsidP="00530252">
      <w:pPr>
        <w:pStyle w:val="BodyText"/>
        <w:spacing w:before="5" w:line="360" w:lineRule="auto"/>
      </w:pPr>
      <w:r w:rsidRPr="781DEACF">
        <w:rPr>
          <w:rFonts w:ascii="Times New Roman" w:hAnsi="Times New Roman" w:cs="Times New Roman"/>
          <w:b/>
          <w:bCs/>
        </w:rPr>
        <w:t xml:space="preserve">          TITLE: </w:t>
      </w:r>
      <w:r w:rsidR="781DEACF" w:rsidRPr="781DEACF">
        <w:rPr>
          <w:rFonts w:ascii="Times New Roman" w:hAnsi="Times New Roman" w:cs="Times New Roman"/>
        </w:rPr>
        <w:t>Hospital Management</w:t>
      </w:r>
    </w:p>
    <w:p w14:paraId="5DAB6C7B" w14:textId="77777777" w:rsidR="00C17097" w:rsidRPr="00F12A37" w:rsidRDefault="00C17097" w:rsidP="00530252">
      <w:pPr>
        <w:pStyle w:val="BodyText"/>
        <w:spacing w:before="5" w:line="360" w:lineRule="auto"/>
        <w:rPr>
          <w:rFonts w:ascii="Times New Roman" w:hAnsi="Times New Roman" w:cs="Times New Roman"/>
          <w:sz w:val="33"/>
        </w:rPr>
      </w:pPr>
    </w:p>
    <w:p w14:paraId="04A06C5A" w14:textId="651C0387" w:rsidR="00C17097" w:rsidRPr="00F12A37" w:rsidRDefault="00E21C2F" w:rsidP="00530252">
      <w:pPr>
        <w:pStyle w:val="BodyText"/>
        <w:spacing w:line="360" w:lineRule="auto"/>
        <w:ind w:left="653" w:right="268"/>
        <w:jc w:val="both"/>
        <w:rPr>
          <w:rFonts w:ascii="Times New Roman" w:hAnsi="Times New Roman" w:cs="Times New Roman"/>
        </w:rPr>
      </w:pPr>
      <w:r w:rsidRPr="781DEACF">
        <w:rPr>
          <w:rFonts w:ascii="Times New Roman" w:hAnsi="Times New Roman" w:cs="Times New Roman"/>
          <w:b/>
          <w:bCs/>
        </w:rPr>
        <w:t>INTRODUCTION:</w:t>
      </w:r>
      <w:r w:rsidRPr="781DEACF">
        <w:rPr>
          <w:rFonts w:ascii="Times New Roman" w:hAnsi="Times New Roman" w:cs="Times New Roman"/>
          <w:b/>
          <w:bCs/>
          <w:spacing w:val="4"/>
        </w:rPr>
        <w:t xml:space="preserve"> </w:t>
      </w:r>
    </w:p>
    <w:p w14:paraId="35ED4557" w14:textId="780F94C5" w:rsidR="00C17097" w:rsidRPr="00F12A37" w:rsidRDefault="00E21C2F" w:rsidP="00530252">
      <w:pPr>
        <w:pStyle w:val="BodyText"/>
        <w:spacing w:line="360" w:lineRule="auto"/>
        <w:ind w:left="653" w:right="268" w:firstLine="720"/>
        <w:jc w:val="both"/>
        <w:rPr>
          <w:rFonts w:ascii="Times New Roman" w:hAnsi="Times New Roman" w:cs="Times New Roman"/>
        </w:rPr>
      </w:pPr>
      <w:r w:rsidRPr="781DEACF">
        <w:rPr>
          <w:rFonts w:ascii="Times New Roman" w:hAnsi="Times New Roman" w:cs="Times New Roman"/>
          <w:spacing w:val="4"/>
        </w:rPr>
        <w:t>The “Hospital Management” has been developed to override the problems prevailing in the practicing manual system. This Web Portal is supported to eliminate and, in some case, reduce the hardships faced by the existing system. Moreover, this system is designed for the particular need of the Hospital to carry out operations in a smooth manner.</w:t>
      </w:r>
    </w:p>
    <w:p w14:paraId="02EB378F" w14:textId="77777777" w:rsidR="00C17097" w:rsidRPr="00F12A37" w:rsidRDefault="00C17097" w:rsidP="00530252">
      <w:pPr>
        <w:pStyle w:val="BodyText"/>
        <w:spacing w:line="360" w:lineRule="auto"/>
        <w:rPr>
          <w:rFonts w:ascii="Times New Roman" w:hAnsi="Times New Roman" w:cs="Times New Roman"/>
          <w:sz w:val="35"/>
        </w:rPr>
      </w:pPr>
    </w:p>
    <w:p w14:paraId="00F05387" w14:textId="77777777" w:rsidR="00C17097" w:rsidRPr="00F12A37" w:rsidRDefault="00E21C2F" w:rsidP="00530252">
      <w:pPr>
        <w:pStyle w:val="BodyText"/>
        <w:spacing w:line="360" w:lineRule="auto"/>
        <w:ind w:left="653" w:right="267"/>
        <w:jc w:val="both"/>
        <w:rPr>
          <w:rFonts w:ascii="Times New Roman" w:hAnsi="Times New Roman" w:cs="Times New Roman"/>
        </w:rPr>
      </w:pPr>
      <w:r w:rsidRPr="781DEACF">
        <w:rPr>
          <w:rFonts w:ascii="Times New Roman" w:hAnsi="Times New Roman" w:cs="Times New Roman"/>
          <w:b/>
          <w:bCs/>
        </w:rPr>
        <w:t>OBJECTIVES:</w:t>
      </w:r>
      <w:r w:rsidRPr="781DEACF">
        <w:rPr>
          <w:rFonts w:ascii="Times New Roman" w:hAnsi="Times New Roman" w:cs="Times New Roman"/>
          <w:b/>
          <w:bCs/>
          <w:spacing w:val="1"/>
        </w:rPr>
        <w:t xml:space="preserve"> </w:t>
      </w:r>
    </w:p>
    <w:p w14:paraId="3A4D7763" w14:textId="5DB030BD" w:rsidR="00C17097" w:rsidRPr="00F12A37" w:rsidRDefault="781DEACF" w:rsidP="00530252">
      <w:pPr>
        <w:pStyle w:val="BodyText"/>
        <w:spacing w:line="360" w:lineRule="auto"/>
        <w:ind w:left="653" w:right="267"/>
        <w:jc w:val="both"/>
        <w:rPr>
          <w:rFonts w:ascii="Times New Roman" w:eastAsia="Times New Roman" w:hAnsi="Times New Roman" w:cs="Times New Roman"/>
        </w:rPr>
      </w:pPr>
      <w:r w:rsidRPr="781DEACF">
        <w:rPr>
          <w:rFonts w:ascii="Times New Roman" w:eastAsia="Times New Roman" w:hAnsi="Times New Roman" w:cs="Times New Roman"/>
        </w:rPr>
        <w:t xml:space="preserve">The main objective of the project on Hospital Management id to manage details of Hospital, Doctors, Patient, Employee, Test. It manages all the information about Hospital, Medicine, </w:t>
      </w:r>
      <w:proofErr w:type="gramStart"/>
      <w:r w:rsidRPr="781DEACF">
        <w:rPr>
          <w:rFonts w:ascii="Times New Roman" w:eastAsia="Times New Roman" w:hAnsi="Times New Roman" w:cs="Times New Roman"/>
        </w:rPr>
        <w:t>Test</w:t>
      </w:r>
      <w:proofErr w:type="gramEnd"/>
      <w:r w:rsidRPr="781DEACF">
        <w:rPr>
          <w:rFonts w:ascii="Times New Roman" w:eastAsia="Times New Roman" w:hAnsi="Times New Roman" w:cs="Times New Roman"/>
        </w:rPr>
        <w:t>. The project is totally built at administrative end and thus only the administrator is guaranteed the access. The purpose of the project is to reduce the manual work for managing the Hospital, Doctors, Medicine and Patient.</w:t>
      </w:r>
    </w:p>
    <w:p w14:paraId="2F66B190" w14:textId="6D6866FE" w:rsidR="00C17097" w:rsidRPr="00F12A37" w:rsidRDefault="00C17097" w:rsidP="00530252">
      <w:pPr>
        <w:pStyle w:val="BodyText"/>
        <w:spacing w:line="360" w:lineRule="auto"/>
        <w:ind w:left="653" w:right="267"/>
        <w:jc w:val="both"/>
        <w:rPr>
          <w:rFonts w:ascii="Times New Roman" w:eastAsia="Times New Roman" w:hAnsi="Times New Roman" w:cs="Times New Roman"/>
        </w:rPr>
      </w:pPr>
    </w:p>
    <w:p w14:paraId="324A4A60" w14:textId="7269E939" w:rsidR="00C17097" w:rsidRPr="00F12A37" w:rsidRDefault="781DEACF" w:rsidP="00530252">
      <w:pPr>
        <w:pStyle w:val="BodyText"/>
        <w:spacing w:line="360" w:lineRule="auto"/>
        <w:ind w:left="653" w:right="267"/>
        <w:jc w:val="both"/>
        <w:rPr>
          <w:rFonts w:ascii="Times New Roman" w:eastAsia="Times New Roman" w:hAnsi="Times New Roman" w:cs="Times New Roman"/>
          <w:u w:val="single"/>
        </w:rPr>
      </w:pPr>
      <w:r w:rsidRPr="781DEACF">
        <w:rPr>
          <w:rFonts w:ascii="Times New Roman" w:eastAsia="Times New Roman" w:hAnsi="Times New Roman" w:cs="Times New Roman"/>
          <w:u w:val="single"/>
        </w:rPr>
        <w:t>Functionalities provided are as follows:</w:t>
      </w:r>
      <w:bookmarkStart w:id="0" w:name="_GoBack"/>
      <w:bookmarkEnd w:id="0"/>
    </w:p>
    <w:p w14:paraId="78BCD9AE" w14:textId="794152D6"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Provides the searching facilities based on various factors.</w:t>
      </w:r>
    </w:p>
    <w:p w14:paraId="37D6A395" w14:textId="737A11FB"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 xml:space="preserve">It tracks all the information of Doctor, Patient, </w:t>
      </w:r>
      <w:proofErr w:type="gramStart"/>
      <w:r w:rsidRPr="26E3C162">
        <w:rPr>
          <w:rFonts w:ascii="Times New Roman" w:eastAsia="Times New Roman" w:hAnsi="Times New Roman" w:cs="Times New Roman"/>
        </w:rPr>
        <w:t>Tests</w:t>
      </w:r>
      <w:proofErr w:type="gramEnd"/>
      <w:r w:rsidRPr="26E3C162">
        <w:rPr>
          <w:rFonts w:ascii="Times New Roman" w:eastAsia="Times New Roman" w:hAnsi="Times New Roman" w:cs="Times New Roman"/>
        </w:rPr>
        <w:t xml:space="preserve"> etc.</w:t>
      </w:r>
    </w:p>
    <w:p w14:paraId="56C6C7A1" w14:textId="4321118B"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 xml:space="preserve">It generates the report on Hospital, Doctor, </w:t>
      </w:r>
      <w:proofErr w:type="gramStart"/>
      <w:r w:rsidRPr="26E3C162">
        <w:rPr>
          <w:rFonts w:ascii="Times New Roman" w:eastAsia="Times New Roman" w:hAnsi="Times New Roman" w:cs="Times New Roman"/>
        </w:rPr>
        <w:t>Patient</w:t>
      </w:r>
      <w:proofErr w:type="gramEnd"/>
      <w:r w:rsidRPr="26E3C162">
        <w:rPr>
          <w:rFonts w:ascii="Times New Roman" w:eastAsia="Times New Roman" w:hAnsi="Times New Roman" w:cs="Times New Roman"/>
        </w:rPr>
        <w:t>.</w:t>
      </w:r>
    </w:p>
    <w:p w14:paraId="046F4098" w14:textId="387C6314"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 xml:space="preserve">Provide filter reports on Employee, Test, </w:t>
      </w:r>
      <w:proofErr w:type="gramStart"/>
      <w:r w:rsidRPr="26E3C162">
        <w:rPr>
          <w:rFonts w:ascii="Times New Roman" w:eastAsia="Times New Roman" w:hAnsi="Times New Roman" w:cs="Times New Roman"/>
        </w:rPr>
        <w:t>Medicine</w:t>
      </w:r>
      <w:proofErr w:type="gramEnd"/>
      <w:r w:rsidRPr="26E3C162">
        <w:rPr>
          <w:rFonts w:ascii="Times New Roman" w:eastAsia="Times New Roman" w:hAnsi="Times New Roman" w:cs="Times New Roman"/>
        </w:rPr>
        <w:t>.</w:t>
      </w:r>
    </w:p>
    <w:p w14:paraId="3A850A63" w14:textId="2EF6CDF3"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It deals with monitoring the information and transaction of Test.</w:t>
      </w:r>
    </w:p>
    <w:p w14:paraId="71153316" w14:textId="6FFACFDF" w:rsidR="00C17097" w:rsidRPr="00F12A37" w:rsidRDefault="26E3C162" w:rsidP="00530252">
      <w:pPr>
        <w:pStyle w:val="BodyText"/>
        <w:numPr>
          <w:ilvl w:val="0"/>
          <w:numId w:val="2"/>
        </w:numPr>
        <w:spacing w:line="360" w:lineRule="auto"/>
        <w:ind w:right="267"/>
        <w:jc w:val="both"/>
        <w:rPr>
          <w:rFonts w:ascii="Times New Roman" w:eastAsia="Times New Roman" w:hAnsi="Times New Roman" w:cs="Times New Roman"/>
          <w:b/>
          <w:bCs/>
        </w:rPr>
      </w:pPr>
      <w:r w:rsidRPr="26E3C162">
        <w:rPr>
          <w:rFonts w:ascii="Times New Roman" w:eastAsia="Times New Roman" w:hAnsi="Times New Roman" w:cs="Times New Roman"/>
        </w:rPr>
        <w:t>Manage the information of Test.</w:t>
      </w:r>
    </w:p>
    <w:p w14:paraId="1E68FFBE" w14:textId="526F6FE4" w:rsidR="00C17097" w:rsidRPr="00F12A37" w:rsidRDefault="26E3C162" w:rsidP="00530252">
      <w:pPr>
        <w:pStyle w:val="BodyText"/>
        <w:numPr>
          <w:ilvl w:val="0"/>
          <w:numId w:val="2"/>
        </w:numPr>
        <w:spacing w:line="360" w:lineRule="auto"/>
        <w:ind w:right="267"/>
        <w:jc w:val="both"/>
        <w:rPr>
          <w:b/>
          <w:bCs/>
        </w:rPr>
      </w:pPr>
      <w:r w:rsidRPr="26E3C162">
        <w:rPr>
          <w:rFonts w:ascii="Times New Roman" w:eastAsia="Times New Roman" w:hAnsi="Times New Roman" w:cs="Times New Roman"/>
        </w:rPr>
        <w:t>Integration of all records of Medicine.</w:t>
      </w:r>
      <w:r w:rsidRPr="26E3C162">
        <w:t xml:space="preserve"> </w:t>
      </w:r>
    </w:p>
    <w:p w14:paraId="6A05A809" w14:textId="77777777" w:rsidR="00C17097" w:rsidRPr="00F12A37" w:rsidRDefault="00C17097" w:rsidP="00530252">
      <w:pPr>
        <w:pStyle w:val="BodyText"/>
        <w:spacing w:before="9" w:line="360" w:lineRule="auto"/>
        <w:rPr>
          <w:rFonts w:ascii="Times New Roman" w:hAnsi="Times New Roman" w:cs="Times New Roman"/>
        </w:rPr>
      </w:pPr>
    </w:p>
    <w:p w14:paraId="5A39BBE3" w14:textId="77777777" w:rsidR="00C17097" w:rsidRPr="00F12A37" w:rsidRDefault="00C17097" w:rsidP="00530252">
      <w:pPr>
        <w:pStyle w:val="BodyText"/>
        <w:spacing w:line="360" w:lineRule="auto"/>
        <w:rPr>
          <w:rFonts w:ascii="Times New Roman" w:hAnsi="Times New Roman" w:cs="Times New Roman"/>
          <w:sz w:val="20"/>
        </w:rPr>
      </w:pPr>
    </w:p>
    <w:p w14:paraId="41C8F396" w14:textId="77777777" w:rsidR="00C17097" w:rsidRPr="00F12A37" w:rsidRDefault="00C17097" w:rsidP="00530252">
      <w:pPr>
        <w:pStyle w:val="BodyText"/>
        <w:spacing w:line="360" w:lineRule="auto"/>
        <w:rPr>
          <w:rFonts w:ascii="Times New Roman" w:hAnsi="Times New Roman" w:cs="Times New Roman"/>
          <w:sz w:val="20"/>
        </w:rPr>
      </w:pPr>
    </w:p>
    <w:p w14:paraId="72A3D3EC" w14:textId="77777777" w:rsidR="00C17097" w:rsidRPr="00F12A37" w:rsidRDefault="00C17097" w:rsidP="00530252">
      <w:pPr>
        <w:pStyle w:val="BodyText"/>
        <w:spacing w:line="360" w:lineRule="auto"/>
        <w:rPr>
          <w:rFonts w:ascii="Times New Roman" w:hAnsi="Times New Roman" w:cs="Times New Roman"/>
          <w:sz w:val="20"/>
        </w:rPr>
      </w:pPr>
    </w:p>
    <w:p w14:paraId="0D0B940D" w14:textId="77777777" w:rsidR="00C17097" w:rsidRPr="00F12A37" w:rsidRDefault="00C17097" w:rsidP="00530252">
      <w:pPr>
        <w:pStyle w:val="BodyText"/>
        <w:spacing w:line="360" w:lineRule="auto"/>
        <w:rPr>
          <w:rFonts w:ascii="Times New Roman" w:hAnsi="Times New Roman" w:cs="Times New Roman"/>
          <w:sz w:val="20"/>
        </w:rPr>
      </w:pPr>
    </w:p>
    <w:p w14:paraId="0E27B00A" w14:textId="77777777" w:rsidR="00C17097" w:rsidRPr="00F12A37" w:rsidRDefault="00C17097" w:rsidP="00530252">
      <w:pPr>
        <w:pStyle w:val="BodyText"/>
        <w:spacing w:line="360" w:lineRule="auto"/>
        <w:rPr>
          <w:rFonts w:ascii="Times New Roman" w:hAnsi="Times New Roman" w:cs="Times New Roman"/>
          <w:sz w:val="20"/>
        </w:rPr>
      </w:pPr>
    </w:p>
    <w:p w14:paraId="60061E4C" w14:textId="77777777" w:rsidR="00C17097" w:rsidRPr="00F12A37" w:rsidRDefault="00C17097" w:rsidP="00530252">
      <w:pPr>
        <w:pStyle w:val="BodyText"/>
        <w:spacing w:line="360" w:lineRule="auto"/>
        <w:rPr>
          <w:rFonts w:ascii="Times New Roman" w:hAnsi="Times New Roman" w:cs="Times New Roman"/>
          <w:sz w:val="20"/>
        </w:rPr>
      </w:pPr>
    </w:p>
    <w:p w14:paraId="44EAFD9C" w14:textId="77777777" w:rsidR="00C17097" w:rsidRPr="00F12A37" w:rsidRDefault="00C17097" w:rsidP="00530252">
      <w:pPr>
        <w:pStyle w:val="BodyText"/>
        <w:spacing w:line="360" w:lineRule="auto"/>
        <w:rPr>
          <w:rFonts w:ascii="Times New Roman" w:hAnsi="Times New Roman" w:cs="Times New Roman"/>
          <w:sz w:val="20"/>
        </w:rPr>
      </w:pPr>
    </w:p>
    <w:p w14:paraId="4B94D5A5" w14:textId="77777777" w:rsidR="00C17097" w:rsidRPr="00F12A37" w:rsidRDefault="00C17097" w:rsidP="00530252">
      <w:pPr>
        <w:pStyle w:val="BodyText"/>
        <w:spacing w:before="6" w:line="360" w:lineRule="auto"/>
        <w:rPr>
          <w:rFonts w:ascii="Times New Roman" w:hAnsi="Times New Roman" w:cs="Times New Roman"/>
          <w:sz w:val="27"/>
          <w:szCs w:val="27"/>
        </w:rPr>
      </w:pPr>
    </w:p>
    <w:p w14:paraId="3DEEC669" w14:textId="77777777" w:rsidR="00C17097" w:rsidRPr="00F12A37" w:rsidRDefault="00C17097" w:rsidP="00530252">
      <w:pPr>
        <w:spacing w:line="360" w:lineRule="auto"/>
        <w:jc w:val="right"/>
        <w:rPr>
          <w:rFonts w:ascii="Times New Roman" w:hAnsi="Times New Roman" w:cs="Times New Roman"/>
          <w:sz w:val="13"/>
        </w:rPr>
        <w:sectPr w:rsidR="00C17097" w:rsidRPr="00F12A37">
          <w:type w:val="continuous"/>
          <w:pgSz w:w="12240" w:h="15840"/>
          <w:pgMar w:top="900" w:right="1720" w:bottom="280" w:left="1720" w:header="720" w:footer="720" w:gutter="0"/>
          <w:cols w:space="720"/>
        </w:sectPr>
      </w:pPr>
    </w:p>
    <w:p w14:paraId="3656B9AB" w14:textId="77777777" w:rsidR="00C17097" w:rsidRPr="00F12A37" w:rsidRDefault="00C17097" w:rsidP="00530252">
      <w:pPr>
        <w:pStyle w:val="BodyText"/>
        <w:spacing w:before="10" w:line="360" w:lineRule="auto"/>
        <w:rPr>
          <w:rFonts w:ascii="Times New Roman" w:hAnsi="Times New Roman" w:cs="Times New Roman"/>
          <w:sz w:val="34"/>
        </w:rPr>
      </w:pPr>
    </w:p>
    <w:p w14:paraId="46E93131" w14:textId="7C8A485E" w:rsidR="00C17097" w:rsidRPr="00F12A37" w:rsidRDefault="00E21C2F" w:rsidP="00530252">
      <w:pPr>
        <w:pStyle w:val="Heading1"/>
        <w:spacing w:line="360" w:lineRule="auto"/>
        <w:rPr>
          <w:rFonts w:ascii="Times New Roman" w:hAnsi="Times New Roman" w:cs="Times New Roman"/>
          <w:b w:val="0"/>
          <w:bCs w:val="0"/>
        </w:rPr>
      </w:pPr>
      <w:r w:rsidRPr="781DEACF">
        <w:rPr>
          <w:rFonts w:ascii="Times New Roman" w:hAnsi="Times New Roman" w:cs="Times New Roman"/>
        </w:rPr>
        <w:t>CONCLUSION</w:t>
      </w:r>
      <w:r w:rsidRPr="00F12A37">
        <w:rPr>
          <w:rFonts w:ascii="Times New Roman" w:hAnsi="Times New Roman" w:cs="Times New Roman"/>
          <w:b w:val="0"/>
          <w:bCs w:val="0"/>
        </w:rPr>
        <w:t>:</w:t>
      </w:r>
    </w:p>
    <w:p w14:paraId="7D73090C" w14:textId="04672E22" w:rsidR="781DEACF" w:rsidRDefault="61D8F47C" w:rsidP="00530252">
      <w:pPr>
        <w:pStyle w:val="Heading1"/>
        <w:spacing w:line="360" w:lineRule="auto"/>
        <w:ind w:firstLine="720"/>
      </w:pPr>
      <w:r w:rsidRPr="61D8F47C">
        <w:rPr>
          <w:rFonts w:ascii="Times New Roman" w:eastAsia="Times New Roman" w:hAnsi="Times New Roman" w:cs="Times New Roman"/>
          <w:b w:val="0"/>
          <w:bCs w:val="0"/>
        </w:rPr>
        <w:t>The hospital management system is the inevitable part of the lifecycle of the modern medical institution. It automates numerous daily operations and enables smooth interactions of the users. Developing the hospital system software is a great opportunity to create the distinct, efficient and fast delivering healthcare model. Implementation of hospital management system project helps to store all the kinds of records, provide coordination and user communication, implement policies, improve day-to-day operations, arrange the supply chain, manage financial and human resources, and market hospital services. This beneficial decision covers the needs of the patients, staff and hospital authorities and simplifies their interactions. It has become the usual approach to manage the hospital.</w:t>
      </w:r>
    </w:p>
    <w:p w14:paraId="4CD4A1DF" w14:textId="20DE23DC" w:rsidR="781DEACF" w:rsidRDefault="781DEACF" w:rsidP="00530252">
      <w:pPr>
        <w:pStyle w:val="Heading1"/>
        <w:spacing w:line="360" w:lineRule="auto"/>
        <w:ind w:firstLine="720"/>
        <w:rPr>
          <w:rFonts w:ascii="Times New Roman" w:eastAsia="Times New Roman" w:hAnsi="Times New Roman" w:cs="Times New Roman"/>
          <w:b w:val="0"/>
          <w:bCs w:val="0"/>
        </w:rPr>
      </w:pPr>
    </w:p>
    <w:p w14:paraId="5F58CBEF" w14:textId="16C5683C" w:rsidR="781DEACF" w:rsidRDefault="61D8F47C" w:rsidP="00530252">
      <w:pPr>
        <w:pStyle w:val="Heading1"/>
        <w:spacing w:line="360" w:lineRule="auto"/>
        <w:ind w:firstLine="720"/>
      </w:pPr>
      <w:r w:rsidRPr="61D8F47C">
        <w:rPr>
          <w:rFonts w:ascii="Times New Roman" w:eastAsia="Times New Roman" w:hAnsi="Times New Roman" w:cs="Times New Roman"/>
          <w:b w:val="0"/>
          <w:bCs w:val="0"/>
        </w:rPr>
        <w:t xml:space="preserve"> </w:t>
      </w:r>
    </w:p>
    <w:p w14:paraId="735A5872" w14:textId="77777777" w:rsidR="00C17097" w:rsidRPr="00F12A37" w:rsidRDefault="00E21C2F" w:rsidP="00530252">
      <w:pPr>
        <w:pStyle w:val="Heading1"/>
        <w:spacing w:line="360" w:lineRule="auto"/>
        <w:rPr>
          <w:rFonts w:ascii="Times New Roman" w:hAnsi="Times New Roman" w:cs="Times New Roman"/>
        </w:rPr>
      </w:pPr>
      <w:r w:rsidRPr="00F12A37">
        <w:rPr>
          <w:rFonts w:ascii="Times New Roman" w:hAnsi="Times New Roman" w:cs="Times New Roman"/>
        </w:rPr>
        <w:t>REFERENCES:</w:t>
      </w:r>
    </w:p>
    <w:p w14:paraId="742F76CB" w14:textId="77777777" w:rsidR="00C17097" w:rsidRPr="00F12A37" w:rsidRDefault="00E21C2F" w:rsidP="00530252">
      <w:pPr>
        <w:pStyle w:val="BodyText"/>
        <w:numPr>
          <w:ilvl w:val="0"/>
          <w:numId w:val="1"/>
        </w:numPr>
        <w:spacing w:before="70" w:line="360" w:lineRule="auto"/>
        <w:rPr>
          <w:rFonts w:asciiTheme="minorHAnsi" w:eastAsiaTheme="minorEastAsia" w:hAnsiTheme="minorHAnsi" w:cstheme="minorBidi"/>
        </w:rPr>
      </w:pPr>
      <w:r w:rsidRPr="00F12A37">
        <w:rPr>
          <w:rFonts w:ascii="Times New Roman" w:hAnsi="Times New Roman" w:cs="Times New Roman"/>
          <w:spacing w:val="2"/>
        </w:rPr>
        <w:t xml:space="preserve">Google for problem solving </w:t>
      </w:r>
    </w:p>
    <w:p w14:paraId="1299C43A" w14:textId="77777777" w:rsidR="00C17097" w:rsidRPr="00F12A37" w:rsidRDefault="00C17097" w:rsidP="00530252">
      <w:pPr>
        <w:pStyle w:val="BodyText"/>
        <w:spacing w:before="1" w:line="360" w:lineRule="auto"/>
        <w:rPr>
          <w:rFonts w:ascii="Times New Roman" w:hAnsi="Times New Roman" w:cs="Times New Roman"/>
          <w:sz w:val="36"/>
          <w:szCs w:val="36"/>
        </w:rPr>
      </w:pPr>
    </w:p>
    <w:p w14:paraId="52757D2B" w14:textId="6521A718" w:rsidR="61D8F47C" w:rsidRDefault="61D8F47C" w:rsidP="00530252">
      <w:pPr>
        <w:pStyle w:val="BodyText"/>
        <w:spacing w:before="1" w:line="360" w:lineRule="auto"/>
      </w:pPr>
    </w:p>
    <w:p w14:paraId="15661394" w14:textId="62E7CA8B" w:rsidR="61D8F47C" w:rsidRDefault="61D8F47C" w:rsidP="00530252">
      <w:pPr>
        <w:pStyle w:val="BodyText"/>
        <w:spacing w:before="1" w:line="360" w:lineRule="auto"/>
      </w:pPr>
    </w:p>
    <w:p w14:paraId="7FC49178" w14:textId="37A389C1" w:rsidR="61D8F47C" w:rsidRDefault="61D8F47C" w:rsidP="00530252">
      <w:pPr>
        <w:pStyle w:val="BodyText"/>
        <w:spacing w:before="1" w:line="360" w:lineRule="auto"/>
      </w:pPr>
    </w:p>
    <w:p w14:paraId="4D6E9F6C" w14:textId="596C2509" w:rsidR="61D8F47C" w:rsidRDefault="61D8F47C" w:rsidP="00530252">
      <w:pPr>
        <w:pStyle w:val="BodyText"/>
        <w:spacing w:before="1" w:line="360" w:lineRule="auto"/>
      </w:pPr>
    </w:p>
    <w:p w14:paraId="78220E49" w14:textId="0E55CCD2" w:rsidR="61D8F47C" w:rsidRDefault="61D8F47C" w:rsidP="00530252">
      <w:pPr>
        <w:pStyle w:val="BodyText"/>
        <w:spacing w:before="1" w:line="360" w:lineRule="auto"/>
      </w:pPr>
    </w:p>
    <w:p w14:paraId="74D2CB2A" w14:textId="1BCB6740" w:rsidR="61D8F47C" w:rsidRDefault="61D8F47C" w:rsidP="00530252">
      <w:pPr>
        <w:pStyle w:val="BodyText"/>
        <w:spacing w:before="1" w:line="360" w:lineRule="auto"/>
      </w:pPr>
    </w:p>
    <w:p w14:paraId="088B1E35" w14:textId="0B3DD2BB" w:rsidR="61D8F47C" w:rsidRDefault="61D8F47C" w:rsidP="00530252">
      <w:pPr>
        <w:pStyle w:val="BodyText"/>
        <w:spacing w:before="1" w:line="360" w:lineRule="auto"/>
      </w:pPr>
    </w:p>
    <w:p w14:paraId="048A9A8F" w14:textId="517833A8" w:rsidR="61D8F47C" w:rsidRDefault="61D8F47C" w:rsidP="00530252">
      <w:pPr>
        <w:pStyle w:val="BodyText"/>
        <w:spacing w:before="1" w:line="360" w:lineRule="auto"/>
      </w:pPr>
    </w:p>
    <w:p w14:paraId="50265792" w14:textId="5210A7E1" w:rsidR="61D8F47C" w:rsidRDefault="61D8F47C" w:rsidP="00530252">
      <w:pPr>
        <w:pStyle w:val="BodyText"/>
        <w:spacing w:before="1" w:line="360" w:lineRule="auto"/>
      </w:pPr>
    </w:p>
    <w:p w14:paraId="2611D4AA" w14:textId="0F8BD946" w:rsidR="61D8F47C" w:rsidRDefault="61D8F47C" w:rsidP="00530252">
      <w:pPr>
        <w:pStyle w:val="BodyText"/>
        <w:spacing w:before="1" w:line="360" w:lineRule="auto"/>
      </w:pPr>
    </w:p>
    <w:p w14:paraId="7A44F6AC" w14:textId="64250839" w:rsidR="61D8F47C" w:rsidRDefault="61D8F47C" w:rsidP="00530252">
      <w:pPr>
        <w:pStyle w:val="BodyText"/>
        <w:spacing w:before="1" w:line="360" w:lineRule="auto"/>
      </w:pPr>
    </w:p>
    <w:p w14:paraId="7029E9E8" w14:textId="51140162" w:rsidR="61D8F47C" w:rsidRDefault="61D8F47C" w:rsidP="00530252">
      <w:pPr>
        <w:pStyle w:val="BodyText"/>
        <w:spacing w:before="1" w:line="360" w:lineRule="auto"/>
      </w:pPr>
    </w:p>
    <w:p w14:paraId="0E8916A6" w14:textId="034F32A1" w:rsidR="61D8F47C" w:rsidRDefault="61D8F47C" w:rsidP="00530252">
      <w:pPr>
        <w:pStyle w:val="BodyText"/>
        <w:spacing w:before="1" w:line="360" w:lineRule="auto"/>
      </w:pPr>
    </w:p>
    <w:p w14:paraId="573BFF2D" w14:textId="62A1AD19" w:rsidR="61D8F47C" w:rsidRDefault="61D8F47C" w:rsidP="00530252">
      <w:pPr>
        <w:pStyle w:val="BodyText"/>
        <w:spacing w:before="1" w:line="360" w:lineRule="auto"/>
      </w:pPr>
    </w:p>
    <w:p w14:paraId="368C8590" w14:textId="0051C41E" w:rsidR="61D8F47C" w:rsidRDefault="61D8F47C" w:rsidP="00530252">
      <w:pPr>
        <w:pStyle w:val="BodyText"/>
        <w:spacing w:before="1" w:line="360" w:lineRule="auto"/>
      </w:pPr>
    </w:p>
    <w:p w14:paraId="2D8BD195" w14:textId="5E304000" w:rsidR="61D8F47C" w:rsidRDefault="61D8F47C" w:rsidP="00530252">
      <w:pPr>
        <w:pStyle w:val="BodyText"/>
        <w:spacing w:before="1" w:line="360" w:lineRule="auto"/>
      </w:pPr>
    </w:p>
    <w:p w14:paraId="2D003254" w14:textId="7D1E50D0" w:rsidR="26E3C162" w:rsidRDefault="26E3C162" w:rsidP="00530252">
      <w:pPr>
        <w:pStyle w:val="BodyText"/>
        <w:spacing w:before="1" w:line="360" w:lineRule="auto"/>
      </w:pPr>
    </w:p>
    <w:p w14:paraId="401CA90F" w14:textId="52C0FA6C" w:rsidR="26E3C162" w:rsidRDefault="26E3C162" w:rsidP="00530252">
      <w:pPr>
        <w:pStyle w:val="BodyText"/>
        <w:spacing w:before="1" w:line="360" w:lineRule="auto"/>
      </w:pPr>
    </w:p>
    <w:p w14:paraId="5716A1B0" w14:textId="49E39A8A" w:rsidR="26E3C162" w:rsidRDefault="26E3C162" w:rsidP="00530252">
      <w:pPr>
        <w:pStyle w:val="BodyText"/>
        <w:spacing w:before="1" w:line="360" w:lineRule="auto"/>
      </w:pPr>
    </w:p>
    <w:p w14:paraId="17E8A070" w14:textId="7FA7929E" w:rsidR="26E3C162" w:rsidRDefault="26E3C162" w:rsidP="00530252">
      <w:pPr>
        <w:pStyle w:val="BodyText"/>
        <w:spacing w:before="1" w:line="360" w:lineRule="auto"/>
      </w:pPr>
    </w:p>
    <w:p w14:paraId="594E485B" w14:textId="56BF2E42" w:rsidR="26E3C162" w:rsidRDefault="26E3C162" w:rsidP="00530252">
      <w:pPr>
        <w:pStyle w:val="BodyText"/>
        <w:spacing w:before="1" w:line="360" w:lineRule="auto"/>
      </w:pPr>
    </w:p>
    <w:p w14:paraId="3537A822" w14:textId="26CE0AD2" w:rsidR="26E3C162" w:rsidRDefault="26E3C162" w:rsidP="00530252">
      <w:pPr>
        <w:pStyle w:val="BodyText"/>
        <w:spacing w:before="1" w:line="360" w:lineRule="auto"/>
      </w:pPr>
    </w:p>
    <w:p w14:paraId="1246DFB4" w14:textId="28AD4680" w:rsidR="26E3C162" w:rsidRDefault="26E3C162" w:rsidP="00530252">
      <w:pPr>
        <w:pStyle w:val="BodyText"/>
        <w:spacing w:before="1" w:line="360" w:lineRule="auto"/>
      </w:pPr>
    </w:p>
    <w:p w14:paraId="66C2AC8C" w14:textId="31FAA8F2" w:rsidR="26E3C162" w:rsidRDefault="26E3C162" w:rsidP="00530252">
      <w:pPr>
        <w:pStyle w:val="BodyText"/>
        <w:spacing w:before="1" w:line="360" w:lineRule="auto"/>
      </w:pPr>
    </w:p>
    <w:p w14:paraId="1F62080D" w14:textId="4F1C3903" w:rsidR="26E3C162" w:rsidRDefault="26E3C162" w:rsidP="00530252">
      <w:pPr>
        <w:pStyle w:val="BodyText"/>
        <w:spacing w:before="1" w:line="360" w:lineRule="auto"/>
      </w:pPr>
    </w:p>
    <w:p w14:paraId="72B9268C" w14:textId="5B85D655" w:rsidR="26E3C162" w:rsidRDefault="26E3C162" w:rsidP="00530252">
      <w:pPr>
        <w:pStyle w:val="BodyText"/>
        <w:spacing w:before="1" w:line="360" w:lineRule="auto"/>
      </w:pPr>
    </w:p>
    <w:p w14:paraId="07EDFBF3" w14:textId="24B7753C" w:rsidR="26E3C162" w:rsidRDefault="26E3C162" w:rsidP="00530252">
      <w:pPr>
        <w:pStyle w:val="BodyText"/>
        <w:spacing w:before="1" w:line="360" w:lineRule="auto"/>
      </w:pPr>
    </w:p>
    <w:p w14:paraId="53E798EB" w14:textId="7CB0BF4B" w:rsidR="26E3C162" w:rsidRDefault="26E3C162" w:rsidP="00530252">
      <w:pPr>
        <w:pStyle w:val="BodyText"/>
        <w:spacing w:before="1" w:line="360" w:lineRule="auto"/>
      </w:pPr>
    </w:p>
    <w:p w14:paraId="556FAFCA" w14:textId="510FF442" w:rsidR="26E3C162" w:rsidRDefault="26E3C162" w:rsidP="00530252">
      <w:pPr>
        <w:pStyle w:val="BodyText"/>
        <w:spacing w:before="1" w:line="360" w:lineRule="auto"/>
      </w:pPr>
    </w:p>
    <w:p w14:paraId="6C16B6A1" w14:textId="515A1CC0" w:rsidR="26E3C162" w:rsidRDefault="26E3C162" w:rsidP="00530252">
      <w:pPr>
        <w:pStyle w:val="BodyText"/>
        <w:spacing w:before="1" w:line="360" w:lineRule="auto"/>
      </w:pPr>
    </w:p>
    <w:p w14:paraId="34641994" w14:textId="4D4E8AD7" w:rsidR="26E3C162" w:rsidRDefault="26E3C162" w:rsidP="00530252">
      <w:pPr>
        <w:pStyle w:val="BodyText"/>
        <w:spacing w:before="1" w:line="360" w:lineRule="auto"/>
      </w:pPr>
    </w:p>
    <w:p w14:paraId="6C8B156A" w14:textId="445E3359" w:rsidR="26E3C162" w:rsidRDefault="26E3C162" w:rsidP="00530252">
      <w:pPr>
        <w:pStyle w:val="BodyText"/>
        <w:spacing w:before="1" w:line="360" w:lineRule="auto"/>
      </w:pPr>
    </w:p>
    <w:p w14:paraId="655CCCDB" w14:textId="3F4FCAE9" w:rsidR="26E3C162" w:rsidRDefault="26E3C162" w:rsidP="00530252">
      <w:pPr>
        <w:pStyle w:val="BodyText"/>
        <w:spacing w:before="1" w:line="360" w:lineRule="auto"/>
      </w:pPr>
    </w:p>
    <w:p w14:paraId="0FC512B5" w14:textId="3140ABAF" w:rsidR="26E3C162" w:rsidRDefault="26E3C162" w:rsidP="00530252">
      <w:pPr>
        <w:pStyle w:val="BodyText"/>
        <w:spacing w:before="1" w:line="360" w:lineRule="auto"/>
      </w:pPr>
    </w:p>
    <w:p w14:paraId="6E994D3E" w14:textId="3DFD8E68" w:rsidR="26E3C162" w:rsidRDefault="26E3C162" w:rsidP="00530252">
      <w:pPr>
        <w:pStyle w:val="BodyText"/>
        <w:spacing w:before="1" w:line="360" w:lineRule="auto"/>
      </w:pPr>
    </w:p>
    <w:p w14:paraId="5B121107" w14:textId="6EA16334" w:rsidR="26E3C162" w:rsidRDefault="26E3C162" w:rsidP="00530252">
      <w:pPr>
        <w:pStyle w:val="BodyText"/>
        <w:spacing w:before="1" w:line="360" w:lineRule="auto"/>
      </w:pPr>
    </w:p>
    <w:p w14:paraId="79CECCC6" w14:textId="46FE06F1" w:rsidR="26E3C162" w:rsidRDefault="26E3C162" w:rsidP="00530252">
      <w:pPr>
        <w:pStyle w:val="BodyText"/>
        <w:spacing w:before="1" w:line="360" w:lineRule="auto"/>
      </w:pPr>
    </w:p>
    <w:p w14:paraId="5D97994F" w14:textId="51A6594E" w:rsidR="26E3C162" w:rsidRDefault="26E3C162" w:rsidP="00530252">
      <w:pPr>
        <w:pStyle w:val="BodyText"/>
        <w:spacing w:before="1" w:line="360" w:lineRule="auto"/>
      </w:pPr>
    </w:p>
    <w:p w14:paraId="4C8F1372" w14:textId="05EF2F71" w:rsidR="61D8F47C" w:rsidRDefault="61D8F47C" w:rsidP="00530252">
      <w:pPr>
        <w:pStyle w:val="BodyText"/>
        <w:spacing w:before="1" w:line="360" w:lineRule="auto"/>
      </w:pPr>
    </w:p>
    <w:p w14:paraId="246C5306" w14:textId="378422A0" w:rsidR="61D8F47C" w:rsidRDefault="61D8F47C" w:rsidP="00530252">
      <w:pPr>
        <w:pStyle w:val="BodyText"/>
        <w:spacing w:before="1" w:line="360" w:lineRule="auto"/>
      </w:pPr>
    </w:p>
    <w:p w14:paraId="74B48636" w14:textId="42EE4303" w:rsidR="61D8F47C" w:rsidRDefault="61D8F47C" w:rsidP="00530252">
      <w:pPr>
        <w:pStyle w:val="BodyText"/>
        <w:spacing w:before="1" w:line="360" w:lineRule="auto"/>
      </w:pPr>
    </w:p>
    <w:p w14:paraId="50950B2F" w14:textId="3B5380BF" w:rsidR="61D8F47C" w:rsidRDefault="61D8F47C" w:rsidP="00530252">
      <w:pPr>
        <w:pStyle w:val="BodyText"/>
        <w:spacing w:before="1" w:line="360" w:lineRule="auto"/>
      </w:pPr>
    </w:p>
    <w:p w14:paraId="42D05C48" w14:textId="3C0473C7" w:rsidR="61D8F47C" w:rsidRDefault="61D8F47C" w:rsidP="00530252">
      <w:pPr>
        <w:pStyle w:val="BodyText"/>
        <w:spacing w:before="1" w:line="360" w:lineRule="auto"/>
      </w:pPr>
    </w:p>
    <w:p w14:paraId="4F02BAFA" w14:textId="0E81FF38" w:rsidR="61D8F47C" w:rsidRDefault="61D8F47C" w:rsidP="00530252">
      <w:pPr>
        <w:pStyle w:val="BodyText"/>
        <w:spacing w:before="1" w:line="360" w:lineRule="auto"/>
      </w:pPr>
    </w:p>
    <w:p w14:paraId="14CC4687" w14:textId="3E188EE5" w:rsidR="61D8F47C" w:rsidRDefault="61D8F47C" w:rsidP="00530252">
      <w:pPr>
        <w:pStyle w:val="BodyText"/>
        <w:spacing w:before="1" w:line="360" w:lineRule="auto"/>
      </w:pPr>
    </w:p>
    <w:p w14:paraId="19897F2C" w14:textId="0D8E7D17" w:rsidR="61D8F47C" w:rsidRDefault="61D8F47C" w:rsidP="00530252">
      <w:pPr>
        <w:pStyle w:val="BodyText"/>
        <w:spacing w:before="1" w:line="360" w:lineRule="auto"/>
      </w:pPr>
    </w:p>
    <w:p w14:paraId="4CF5A295" w14:textId="44E2F4F7" w:rsidR="61D8F47C" w:rsidRDefault="61D8F47C" w:rsidP="00530252">
      <w:pPr>
        <w:pStyle w:val="BodyText"/>
        <w:spacing w:before="1" w:line="360" w:lineRule="auto"/>
      </w:pPr>
    </w:p>
    <w:p w14:paraId="290714E4" w14:textId="17E0DBF1" w:rsidR="61D8F47C" w:rsidRDefault="61D8F47C" w:rsidP="00530252">
      <w:pPr>
        <w:pStyle w:val="BodyText"/>
        <w:spacing w:before="1" w:line="360" w:lineRule="auto"/>
      </w:pPr>
    </w:p>
    <w:p w14:paraId="1F64D854" w14:textId="038E8254" w:rsidR="61D8F47C" w:rsidRDefault="61D8F47C" w:rsidP="00530252">
      <w:pPr>
        <w:pStyle w:val="BodyText"/>
        <w:spacing w:before="1" w:line="360" w:lineRule="auto"/>
      </w:pPr>
    </w:p>
    <w:p w14:paraId="2A55B464" w14:textId="637810E8" w:rsidR="61D8F47C" w:rsidRDefault="61D8F47C" w:rsidP="00530252">
      <w:pPr>
        <w:pStyle w:val="BodyText"/>
        <w:spacing w:before="1" w:line="360" w:lineRule="auto"/>
      </w:pPr>
    </w:p>
    <w:p w14:paraId="350444E4" w14:textId="76789B35" w:rsidR="61D8F47C" w:rsidRDefault="61D8F47C" w:rsidP="00530252">
      <w:pPr>
        <w:pStyle w:val="BodyText"/>
        <w:spacing w:before="1" w:line="360" w:lineRule="auto"/>
      </w:pPr>
    </w:p>
    <w:p w14:paraId="40B6D3D1" w14:textId="41E7F9EC" w:rsidR="61D8F47C" w:rsidRDefault="61D8F47C" w:rsidP="00530252">
      <w:pPr>
        <w:pStyle w:val="BodyText"/>
        <w:spacing w:before="1" w:line="360" w:lineRule="auto"/>
      </w:pPr>
    </w:p>
    <w:p w14:paraId="4DDBEF00" w14:textId="77777777" w:rsidR="00C17097" w:rsidRPr="00F12A37" w:rsidRDefault="00C17097" w:rsidP="00530252">
      <w:pPr>
        <w:pStyle w:val="BodyText"/>
        <w:spacing w:before="1" w:line="360" w:lineRule="auto"/>
        <w:rPr>
          <w:rFonts w:ascii="Times New Roman" w:hAnsi="Times New Roman" w:cs="Times New Roman"/>
          <w:sz w:val="27"/>
          <w:szCs w:val="27"/>
        </w:rPr>
      </w:pPr>
    </w:p>
    <w:sectPr w:rsidR="00C17097" w:rsidRPr="00F12A37">
      <w:pgSz w:w="12240" w:h="15840"/>
      <w:pgMar w:top="10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xml><?xml version="1.0" encoding="utf-8"?>
<int:Intelligence xmlns:int="http://schemas.microsoft.com/office/intelligence/2019/intelligence">
  <int:IntelligenceSettings/>
  <int:Manifest>
    <int:WordHash hashCode="BQz6bywHft4O2h" id="Nw/unyJi"/>
  </int:Manifest>
  <int:Observations>
    <int:Content id="Nw/unyJi">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A08"/>
    <w:multiLevelType w:val="hybridMultilevel"/>
    <w:tmpl w:val="67CC5F76"/>
    <w:lvl w:ilvl="0" w:tplc="C6AA1650">
      <w:start w:val="1"/>
      <w:numFmt w:val="lowerRoman"/>
      <w:lvlText w:val="%1."/>
      <w:lvlJc w:val="left"/>
      <w:pPr>
        <w:ind w:left="1043" w:hanging="390"/>
        <w:jc w:val="left"/>
      </w:pPr>
      <w:rPr>
        <w:rFonts w:ascii="Arial MT" w:eastAsia="Arial MT" w:hAnsi="Arial MT" w:cs="Arial MT" w:hint="default"/>
        <w:spacing w:val="-8"/>
        <w:w w:val="100"/>
        <w:sz w:val="24"/>
        <w:szCs w:val="24"/>
        <w:lang w:val="en-US" w:eastAsia="en-US" w:bidi="ar-SA"/>
      </w:rPr>
    </w:lvl>
    <w:lvl w:ilvl="1" w:tplc="4D169EAE">
      <w:numFmt w:val="bullet"/>
      <w:lvlText w:val="•"/>
      <w:lvlJc w:val="left"/>
      <w:pPr>
        <w:ind w:left="1816" w:hanging="390"/>
      </w:pPr>
      <w:rPr>
        <w:rFonts w:hint="default"/>
        <w:lang w:val="en-US" w:eastAsia="en-US" w:bidi="ar-SA"/>
      </w:rPr>
    </w:lvl>
    <w:lvl w:ilvl="2" w:tplc="0416167A">
      <w:numFmt w:val="bullet"/>
      <w:lvlText w:val="•"/>
      <w:lvlJc w:val="left"/>
      <w:pPr>
        <w:ind w:left="2592" w:hanging="390"/>
      </w:pPr>
      <w:rPr>
        <w:rFonts w:hint="default"/>
        <w:lang w:val="en-US" w:eastAsia="en-US" w:bidi="ar-SA"/>
      </w:rPr>
    </w:lvl>
    <w:lvl w:ilvl="3" w:tplc="BE5432DE">
      <w:numFmt w:val="bullet"/>
      <w:lvlText w:val="•"/>
      <w:lvlJc w:val="left"/>
      <w:pPr>
        <w:ind w:left="3368" w:hanging="390"/>
      </w:pPr>
      <w:rPr>
        <w:rFonts w:hint="default"/>
        <w:lang w:val="en-US" w:eastAsia="en-US" w:bidi="ar-SA"/>
      </w:rPr>
    </w:lvl>
    <w:lvl w:ilvl="4" w:tplc="CE40E14A">
      <w:numFmt w:val="bullet"/>
      <w:lvlText w:val="•"/>
      <w:lvlJc w:val="left"/>
      <w:pPr>
        <w:ind w:left="4144" w:hanging="390"/>
      </w:pPr>
      <w:rPr>
        <w:rFonts w:hint="default"/>
        <w:lang w:val="en-US" w:eastAsia="en-US" w:bidi="ar-SA"/>
      </w:rPr>
    </w:lvl>
    <w:lvl w:ilvl="5" w:tplc="854AF60E">
      <w:numFmt w:val="bullet"/>
      <w:lvlText w:val="•"/>
      <w:lvlJc w:val="left"/>
      <w:pPr>
        <w:ind w:left="4920" w:hanging="390"/>
      </w:pPr>
      <w:rPr>
        <w:rFonts w:hint="default"/>
        <w:lang w:val="en-US" w:eastAsia="en-US" w:bidi="ar-SA"/>
      </w:rPr>
    </w:lvl>
    <w:lvl w:ilvl="6" w:tplc="3CE2189A">
      <w:numFmt w:val="bullet"/>
      <w:lvlText w:val="•"/>
      <w:lvlJc w:val="left"/>
      <w:pPr>
        <w:ind w:left="5696" w:hanging="390"/>
      </w:pPr>
      <w:rPr>
        <w:rFonts w:hint="default"/>
        <w:lang w:val="en-US" w:eastAsia="en-US" w:bidi="ar-SA"/>
      </w:rPr>
    </w:lvl>
    <w:lvl w:ilvl="7" w:tplc="144CF046">
      <w:numFmt w:val="bullet"/>
      <w:lvlText w:val="•"/>
      <w:lvlJc w:val="left"/>
      <w:pPr>
        <w:ind w:left="6472" w:hanging="390"/>
      </w:pPr>
      <w:rPr>
        <w:rFonts w:hint="default"/>
        <w:lang w:val="en-US" w:eastAsia="en-US" w:bidi="ar-SA"/>
      </w:rPr>
    </w:lvl>
    <w:lvl w:ilvl="8" w:tplc="74EAC19A">
      <w:numFmt w:val="bullet"/>
      <w:lvlText w:val="•"/>
      <w:lvlJc w:val="left"/>
      <w:pPr>
        <w:ind w:left="7248" w:hanging="390"/>
      </w:pPr>
      <w:rPr>
        <w:rFonts w:hint="default"/>
        <w:lang w:val="en-US" w:eastAsia="en-US" w:bidi="ar-SA"/>
      </w:rPr>
    </w:lvl>
  </w:abstractNum>
  <w:abstractNum w:abstractNumId="1">
    <w:nsid w:val="45A920A6"/>
    <w:multiLevelType w:val="hybridMultilevel"/>
    <w:tmpl w:val="5AAC027C"/>
    <w:lvl w:ilvl="0" w:tplc="C5E473C8">
      <w:start w:val="1"/>
      <w:numFmt w:val="bullet"/>
      <w:lvlText w:val=""/>
      <w:lvlJc w:val="left"/>
      <w:pPr>
        <w:ind w:left="720" w:hanging="360"/>
      </w:pPr>
      <w:rPr>
        <w:rFonts w:ascii="Symbol" w:hAnsi="Symbol" w:hint="default"/>
      </w:rPr>
    </w:lvl>
    <w:lvl w:ilvl="1" w:tplc="41FA90DE">
      <w:start w:val="1"/>
      <w:numFmt w:val="bullet"/>
      <w:lvlText w:val="o"/>
      <w:lvlJc w:val="left"/>
      <w:pPr>
        <w:ind w:left="1440" w:hanging="360"/>
      </w:pPr>
      <w:rPr>
        <w:rFonts w:ascii="Courier New" w:hAnsi="Courier New" w:hint="default"/>
      </w:rPr>
    </w:lvl>
    <w:lvl w:ilvl="2" w:tplc="3A7C3A0A">
      <w:start w:val="1"/>
      <w:numFmt w:val="bullet"/>
      <w:lvlText w:val=""/>
      <w:lvlJc w:val="left"/>
      <w:pPr>
        <w:ind w:left="2160" w:hanging="360"/>
      </w:pPr>
      <w:rPr>
        <w:rFonts w:ascii="Wingdings" w:hAnsi="Wingdings" w:hint="default"/>
      </w:rPr>
    </w:lvl>
    <w:lvl w:ilvl="3" w:tplc="E1AC3208">
      <w:start w:val="1"/>
      <w:numFmt w:val="bullet"/>
      <w:lvlText w:val=""/>
      <w:lvlJc w:val="left"/>
      <w:pPr>
        <w:ind w:left="2880" w:hanging="360"/>
      </w:pPr>
      <w:rPr>
        <w:rFonts w:ascii="Symbol" w:hAnsi="Symbol" w:hint="default"/>
      </w:rPr>
    </w:lvl>
    <w:lvl w:ilvl="4" w:tplc="ADC6F1F2">
      <w:start w:val="1"/>
      <w:numFmt w:val="bullet"/>
      <w:lvlText w:val="o"/>
      <w:lvlJc w:val="left"/>
      <w:pPr>
        <w:ind w:left="3600" w:hanging="360"/>
      </w:pPr>
      <w:rPr>
        <w:rFonts w:ascii="Courier New" w:hAnsi="Courier New" w:hint="default"/>
      </w:rPr>
    </w:lvl>
    <w:lvl w:ilvl="5" w:tplc="831AF988">
      <w:start w:val="1"/>
      <w:numFmt w:val="bullet"/>
      <w:lvlText w:val=""/>
      <w:lvlJc w:val="left"/>
      <w:pPr>
        <w:ind w:left="4320" w:hanging="360"/>
      </w:pPr>
      <w:rPr>
        <w:rFonts w:ascii="Wingdings" w:hAnsi="Wingdings" w:hint="default"/>
      </w:rPr>
    </w:lvl>
    <w:lvl w:ilvl="6" w:tplc="6EE82A5E">
      <w:start w:val="1"/>
      <w:numFmt w:val="bullet"/>
      <w:lvlText w:val=""/>
      <w:lvlJc w:val="left"/>
      <w:pPr>
        <w:ind w:left="5040" w:hanging="360"/>
      </w:pPr>
      <w:rPr>
        <w:rFonts w:ascii="Symbol" w:hAnsi="Symbol" w:hint="default"/>
      </w:rPr>
    </w:lvl>
    <w:lvl w:ilvl="7" w:tplc="C980D846">
      <w:start w:val="1"/>
      <w:numFmt w:val="bullet"/>
      <w:lvlText w:val="o"/>
      <w:lvlJc w:val="left"/>
      <w:pPr>
        <w:ind w:left="5760" w:hanging="360"/>
      </w:pPr>
      <w:rPr>
        <w:rFonts w:ascii="Courier New" w:hAnsi="Courier New" w:hint="default"/>
      </w:rPr>
    </w:lvl>
    <w:lvl w:ilvl="8" w:tplc="8F3C80AC">
      <w:start w:val="1"/>
      <w:numFmt w:val="bullet"/>
      <w:lvlText w:val=""/>
      <w:lvlJc w:val="left"/>
      <w:pPr>
        <w:ind w:left="6480" w:hanging="360"/>
      </w:pPr>
      <w:rPr>
        <w:rFonts w:ascii="Wingdings" w:hAnsi="Wingdings" w:hint="default"/>
      </w:rPr>
    </w:lvl>
  </w:abstractNum>
  <w:abstractNum w:abstractNumId="2">
    <w:nsid w:val="59B365A4"/>
    <w:multiLevelType w:val="hybridMultilevel"/>
    <w:tmpl w:val="0E52BA88"/>
    <w:lvl w:ilvl="0" w:tplc="A38EFD82">
      <w:numFmt w:val="bullet"/>
      <w:lvlText w:val=""/>
      <w:lvlJc w:val="left"/>
      <w:pPr>
        <w:ind w:left="1443" w:hanging="360"/>
      </w:pPr>
      <w:rPr>
        <w:rFonts w:ascii="Wingdings" w:eastAsia="Wingdings" w:hAnsi="Wingdings" w:cs="Wingdings" w:hint="default"/>
        <w:w w:val="100"/>
        <w:sz w:val="24"/>
        <w:szCs w:val="24"/>
        <w:lang w:val="en-US" w:eastAsia="en-US" w:bidi="ar-SA"/>
      </w:rPr>
    </w:lvl>
    <w:lvl w:ilvl="1" w:tplc="EEC6C818">
      <w:numFmt w:val="bullet"/>
      <w:lvlText w:val="•"/>
      <w:lvlJc w:val="left"/>
      <w:pPr>
        <w:ind w:left="2176" w:hanging="360"/>
      </w:pPr>
      <w:rPr>
        <w:rFonts w:hint="default"/>
        <w:lang w:val="en-US" w:eastAsia="en-US" w:bidi="ar-SA"/>
      </w:rPr>
    </w:lvl>
    <w:lvl w:ilvl="2" w:tplc="D19CEEB4">
      <w:numFmt w:val="bullet"/>
      <w:lvlText w:val="•"/>
      <w:lvlJc w:val="left"/>
      <w:pPr>
        <w:ind w:left="2912" w:hanging="360"/>
      </w:pPr>
      <w:rPr>
        <w:rFonts w:hint="default"/>
        <w:lang w:val="en-US" w:eastAsia="en-US" w:bidi="ar-SA"/>
      </w:rPr>
    </w:lvl>
    <w:lvl w:ilvl="3" w:tplc="121CF9AC">
      <w:numFmt w:val="bullet"/>
      <w:lvlText w:val="•"/>
      <w:lvlJc w:val="left"/>
      <w:pPr>
        <w:ind w:left="3648" w:hanging="360"/>
      </w:pPr>
      <w:rPr>
        <w:rFonts w:hint="default"/>
        <w:lang w:val="en-US" w:eastAsia="en-US" w:bidi="ar-SA"/>
      </w:rPr>
    </w:lvl>
    <w:lvl w:ilvl="4" w:tplc="F2C0544A">
      <w:numFmt w:val="bullet"/>
      <w:lvlText w:val="•"/>
      <w:lvlJc w:val="left"/>
      <w:pPr>
        <w:ind w:left="4384" w:hanging="360"/>
      </w:pPr>
      <w:rPr>
        <w:rFonts w:hint="default"/>
        <w:lang w:val="en-US" w:eastAsia="en-US" w:bidi="ar-SA"/>
      </w:rPr>
    </w:lvl>
    <w:lvl w:ilvl="5" w:tplc="272079DE">
      <w:numFmt w:val="bullet"/>
      <w:lvlText w:val="•"/>
      <w:lvlJc w:val="left"/>
      <w:pPr>
        <w:ind w:left="5120" w:hanging="360"/>
      </w:pPr>
      <w:rPr>
        <w:rFonts w:hint="default"/>
        <w:lang w:val="en-US" w:eastAsia="en-US" w:bidi="ar-SA"/>
      </w:rPr>
    </w:lvl>
    <w:lvl w:ilvl="6" w:tplc="9A2E70F8">
      <w:numFmt w:val="bullet"/>
      <w:lvlText w:val="•"/>
      <w:lvlJc w:val="left"/>
      <w:pPr>
        <w:ind w:left="5856" w:hanging="360"/>
      </w:pPr>
      <w:rPr>
        <w:rFonts w:hint="default"/>
        <w:lang w:val="en-US" w:eastAsia="en-US" w:bidi="ar-SA"/>
      </w:rPr>
    </w:lvl>
    <w:lvl w:ilvl="7" w:tplc="4822C0D4">
      <w:numFmt w:val="bullet"/>
      <w:lvlText w:val="•"/>
      <w:lvlJc w:val="left"/>
      <w:pPr>
        <w:ind w:left="6592" w:hanging="360"/>
      </w:pPr>
      <w:rPr>
        <w:rFonts w:hint="default"/>
        <w:lang w:val="en-US" w:eastAsia="en-US" w:bidi="ar-SA"/>
      </w:rPr>
    </w:lvl>
    <w:lvl w:ilvl="8" w:tplc="F98041DC">
      <w:numFmt w:val="bullet"/>
      <w:lvlText w:val="•"/>
      <w:lvlJc w:val="left"/>
      <w:pPr>
        <w:ind w:left="7328" w:hanging="360"/>
      </w:pPr>
      <w:rPr>
        <w:rFonts w:hint="default"/>
        <w:lang w:val="en-US" w:eastAsia="en-US" w:bidi="ar-SA"/>
      </w:rPr>
    </w:lvl>
  </w:abstractNum>
  <w:abstractNum w:abstractNumId="3">
    <w:nsid w:val="70C61AA2"/>
    <w:multiLevelType w:val="hybridMultilevel"/>
    <w:tmpl w:val="D58CEC16"/>
    <w:lvl w:ilvl="0" w:tplc="94FE79B0">
      <w:start w:val="1"/>
      <w:numFmt w:val="bullet"/>
      <w:lvlText w:val=""/>
      <w:lvlJc w:val="left"/>
      <w:pPr>
        <w:ind w:left="720" w:hanging="360"/>
      </w:pPr>
      <w:rPr>
        <w:rFonts w:ascii="Symbol" w:hAnsi="Symbol" w:hint="default"/>
      </w:rPr>
    </w:lvl>
    <w:lvl w:ilvl="1" w:tplc="CD40C452">
      <w:start w:val="1"/>
      <w:numFmt w:val="bullet"/>
      <w:lvlText w:val="o"/>
      <w:lvlJc w:val="left"/>
      <w:pPr>
        <w:ind w:left="1440" w:hanging="360"/>
      </w:pPr>
      <w:rPr>
        <w:rFonts w:ascii="Courier New" w:hAnsi="Courier New" w:hint="default"/>
      </w:rPr>
    </w:lvl>
    <w:lvl w:ilvl="2" w:tplc="07CCA1FA">
      <w:start w:val="1"/>
      <w:numFmt w:val="bullet"/>
      <w:lvlText w:val=""/>
      <w:lvlJc w:val="left"/>
      <w:pPr>
        <w:ind w:left="2160" w:hanging="360"/>
      </w:pPr>
      <w:rPr>
        <w:rFonts w:ascii="Wingdings" w:hAnsi="Wingdings" w:hint="default"/>
      </w:rPr>
    </w:lvl>
    <w:lvl w:ilvl="3" w:tplc="9F006BBC">
      <w:start w:val="1"/>
      <w:numFmt w:val="bullet"/>
      <w:lvlText w:val=""/>
      <w:lvlJc w:val="left"/>
      <w:pPr>
        <w:ind w:left="2880" w:hanging="360"/>
      </w:pPr>
      <w:rPr>
        <w:rFonts w:ascii="Symbol" w:hAnsi="Symbol" w:hint="default"/>
      </w:rPr>
    </w:lvl>
    <w:lvl w:ilvl="4" w:tplc="85EC47F4">
      <w:start w:val="1"/>
      <w:numFmt w:val="bullet"/>
      <w:lvlText w:val="o"/>
      <w:lvlJc w:val="left"/>
      <w:pPr>
        <w:ind w:left="3600" w:hanging="360"/>
      </w:pPr>
      <w:rPr>
        <w:rFonts w:ascii="Courier New" w:hAnsi="Courier New" w:hint="default"/>
      </w:rPr>
    </w:lvl>
    <w:lvl w:ilvl="5" w:tplc="E2882BB4">
      <w:start w:val="1"/>
      <w:numFmt w:val="bullet"/>
      <w:lvlText w:val=""/>
      <w:lvlJc w:val="left"/>
      <w:pPr>
        <w:ind w:left="4320" w:hanging="360"/>
      </w:pPr>
      <w:rPr>
        <w:rFonts w:ascii="Wingdings" w:hAnsi="Wingdings" w:hint="default"/>
      </w:rPr>
    </w:lvl>
    <w:lvl w:ilvl="6" w:tplc="F2A68730">
      <w:start w:val="1"/>
      <w:numFmt w:val="bullet"/>
      <w:lvlText w:val=""/>
      <w:lvlJc w:val="left"/>
      <w:pPr>
        <w:ind w:left="5040" w:hanging="360"/>
      </w:pPr>
      <w:rPr>
        <w:rFonts w:ascii="Symbol" w:hAnsi="Symbol" w:hint="default"/>
      </w:rPr>
    </w:lvl>
    <w:lvl w:ilvl="7" w:tplc="DFD0E3E2">
      <w:start w:val="1"/>
      <w:numFmt w:val="bullet"/>
      <w:lvlText w:val="o"/>
      <w:lvlJc w:val="left"/>
      <w:pPr>
        <w:ind w:left="5760" w:hanging="360"/>
      </w:pPr>
      <w:rPr>
        <w:rFonts w:ascii="Courier New" w:hAnsi="Courier New" w:hint="default"/>
      </w:rPr>
    </w:lvl>
    <w:lvl w:ilvl="8" w:tplc="11CC2376">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7097"/>
    <w:rsid w:val="00530252"/>
    <w:rsid w:val="00C17097"/>
    <w:rsid w:val="00E21C2F"/>
    <w:rsid w:val="00F12A37"/>
    <w:rsid w:val="26E3C162"/>
    <w:rsid w:val="61D8F47C"/>
    <w:rsid w:val="781DE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3812"/>
  <w15:docId w15:val="{F49471EA-7211-4FCC-9C82-72FA5852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2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0"/>
      <w:ind w:left="2161" w:right="1879"/>
      <w:jc w:val="center"/>
    </w:pPr>
    <w:rPr>
      <w:sz w:val="52"/>
      <w:szCs w:val="52"/>
    </w:rPr>
  </w:style>
  <w:style w:type="paragraph" w:styleId="ListParagraph">
    <w:name w:val="List Paragraph"/>
    <w:basedOn w:val="Normal"/>
    <w:uiPriority w:val="1"/>
    <w:qFormat/>
    <w:pPr>
      <w:spacing w:before="21"/>
      <w:ind w:left="144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78619fc8209041dc"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2021-09-21T07:36:00Z</dcterms:created>
  <dcterms:modified xsi:type="dcterms:W3CDTF">2021-09-27T08:14:00Z</dcterms:modified>
</cp:coreProperties>
</file>