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BF79A5" w14:textId="78AA675C" w:rsidR="00A33A00" w:rsidRDefault="006F6F8D">
      <w:pPr>
        <w:pStyle w:val="Heading10"/>
        <w:rPr>
          <w:rFonts w:cstheme="minorHAnsi"/>
          <w:sz w:val="22"/>
          <w:szCs w:val="22"/>
        </w:rPr>
      </w:pPr>
      <w:r w:rsidRPr="00430483">
        <w:rPr>
          <w:rFonts w:cstheme="minorHAnsi"/>
          <w:sz w:val="22"/>
          <w:szCs w:val="22"/>
        </w:rPr>
        <w:t>MANISHA AGRAWAL</w:t>
      </w:r>
    </w:p>
    <w:p w14:paraId="1F3183A2" w14:textId="0725D608" w:rsidR="008F75BE" w:rsidRPr="005B2DE3" w:rsidRDefault="006679CF" w:rsidP="005B2DE3">
      <w:pPr>
        <w:spacing w:after="0" w:line="0" w:lineRule="atLeast"/>
        <w:rPr>
          <w:color w:val="0070C0"/>
          <w:u w:val="single"/>
        </w:rPr>
      </w:pPr>
      <w:r w:rsidRPr="006679CF">
        <w:rPr>
          <w:rFonts w:eastAsia="Verdana" w:cstheme="minorHAnsi"/>
          <w:color w:val="000000"/>
        </w:rPr>
        <w:t>+91 8095263001 |</w:t>
      </w:r>
      <w:r w:rsidRPr="006679CF">
        <w:rPr>
          <w:rFonts w:eastAsia="Verdana" w:cstheme="minorHAnsi"/>
          <w:color w:val="0070C0"/>
        </w:rPr>
        <w:t xml:space="preserve"> </w:t>
      </w:r>
      <w:hyperlink r:id="rId7" w:history="1">
        <w:r w:rsidR="006F6F8D" w:rsidRPr="006679CF">
          <w:rPr>
            <w:color w:val="0070C0"/>
            <w:u w:val="single"/>
          </w:rPr>
          <w:t>manishaagrawal22@gmail.com</w:t>
        </w:r>
      </w:hyperlink>
      <w:r w:rsidR="007C2C31">
        <w:t xml:space="preserve"> | </w:t>
      </w:r>
      <w:r w:rsidR="007C2C31">
        <w:rPr>
          <w:rFonts w:ascii="Segoe UI Emoji" w:eastAsia="Segoe UI Emoji" w:hAnsi="Segoe UI Emoji" w:cs="Segoe UI Emoji"/>
          <w:spacing w:val="-1"/>
          <w:sz w:val="24"/>
        </w:rPr>
        <w:t>🔗</w:t>
      </w:r>
      <w:r w:rsidR="007C2C31">
        <w:rPr>
          <w:spacing w:val="-1"/>
          <w:sz w:val="24"/>
        </w:rPr>
        <w:t xml:space="preserve"> </w:t>
      </w:r>
      <w:hyperlink r:id="rId8" w:history="1">
        <w:r w:rsidR="007C2C31" w:rsidRPr="006A274A">
          <w:rPr>
            <w:rStyle w:val="Hyperlink"/>
          </w:rPr>
          <w:t>LinkedIn Profile</w:t>
        </w:r>
      </w:hyperlink>
      <w:r w:rsidR="007C2C31">
        <w:t xml:space="preserve"> </w:t>
      </w:r>
      <w:r w:rsidR="007C2C31">
        <w:rPr>
          <w:spacing w:val="-1"/>
          <w:sz w:val="24"/>
        </w:rPr>
        <w:t xml:space="preserve">                </w:t>
      </w:r>
    </w:p>
    <w:p w14:paraId="0D27B7B7" w14:textId="77777777" w:rsidR="00A33A00" w:rsidRPr="00430483" w:rsidRDefault="00A33A00" w:rsidP="00A33A00">
      <w:pPr>
        <w:pStyle w:val="SubHeading"/>
        <w:framePr w:w="10818" w:wrap="notBeside" w:hAnchor="page" w:x="706" w:y="272"/>
        <w:rPr>
          <w:rFonts w:cstheme="minorHAnsi"/>
        </w:rPr>
      </w:pPr>
      <w:r w:rsidRPr="00430483">
        <w:rPr>
          <w:rFonts w:cstheme="minorHAnsi"/>
        </w:rPr>
        <w:t>Profile Summary</w:t>
      </w:r>
    </w:p>
    <w:p w14:paraId="368BB0A8" w14:textId="77777777" w:rsidR="008F75BE" w:rsidRPr="00430483" w:rsidRDefault="008F75BE" w:rsidP="00607E6C">
      <w:pPr>
        <w:pStyle w:val="Normal1"/>
        <w:rPr>
          <w:rFonts w:asciiTheme="minorHAnsi" w:eastAsia="Calibri" w:hAnsiTheme="minorHAnsi" w:cstheme="minorHAnsi"/>
          <w:sz w:val="22"/>
        </w:rPr>
      </w:pPr>
    </w:p>
    <w:p w14:paraId="60B663BC" w14:textId="77777777" w:rsidR="008F75BE" w:rsidRPr="00430483" w:rsidRDefault="008F75BE">
      <w:pPr>
        <w:pStyle w:val="Normal1"/>
        <w:rPr>
          <w:rFonts w:asciiTheme="minorHAnsi" w:eastAsia="Calibri" w:hAnsiTheme="minorHAnsi" w:cstheme="minorHAnsi"/>
          <w:sz w:val="22"/>
        </w:rPr>
      </w:pPr>
    </w:p>
    <w:p w14:paraId="3FE94B39" w14:textId="5956A1D8" w:rsidR="00B40A49" w:rsidRPr="002D7CD7" w:rsidRDefault="00B40A49" w:rsidP="00CC2A53">
      <w:pPr>
        <w:pStyle w:val="Normal1"/>
        <w:jc w:val="both"/>
        <w:rPr>
          <w:rFonts w:asciiTheme="minorHAnsi" w:eastAsia="Calibri" w:hAnsiTheme="minorHAnsi" w:cstheme="minorHAnsi"/>
          <w:sz w:val="22"/>
        </w:rPr>
      </w:pPr>
      <w:r w:rsidRPr="00B40A49">
        <w:rPr>
          <w:rFonts w:asciiTheme="minorHAnsi" w:eastAsia="Calibri" w:hAnsiTheme="minorHAnsi" w:cstheme="minorHAnsi"/>
          <w:sz w:val="22"/>
        </w:rPr>
        <w:t xml:space="preserve">Highly skilled IT professional with over </w:t>
      </w:r>
      <w:r w:rsidRPr="00D32114">
        <w:rPr>
          <w:rFonts w:asciiTheme="minorHAnsi" w:eastAsia="Calibri" w:hAnsiTheme="minorHAnsi" w:cstheme="minorHAnsi"/>
          <w:b/>
          <w:bCs/>
          <w:sz w:val="22"/>
        </w:rPr>
        <w:t>9 years</w:t>
      </w:r>
      <w:r w:rsidRPr="00B40A49">
        <w:rPr>
          <w:rFonts w:asciiTheme="minorHAnsi" w:eastAsia="Calibri" w:hAnsiTheme="minorHAnsi" w:cstheme="minorHAnsi"/>
          <w:sz w:val="22"/>
        </w:rPr>
        <w:t xml:space="preserve"> of experience in mainframe systems</w:t>
      </w:r>
      <w:r w:rsidR="007C2C31">
        <w:rPr>
          <w:rFonts w:asciiTheme="minorHAnsi" w:eastAsia="Calibri" w:hAnsiTheme="minorHAnsi" w:cstheme="minorHAnsi"/>
          <w:sz w:val="22"/>
        </w:rPr>
        <w:t>,</w:t>
      </w:r>
      <w:r w:rsidR="007C2C31" w:rsidRPr="00B40A49">
        <w:rPr>
          <w:rFonts w:asciiTheme="minorHAnsi" w:eastAsia="Calibri" w:hAnsiTheme="minorHAnsi" w:cstheme="minorHAnsi"/>
          <w:sz w:val="22"/>
        </w:rPr>
        <w:t xml:space="preserve"> data</w:t>
      </w:r>
      <w:r w:rsidRPr="00B40A49">
        <w:rPr>
          <w:rFonts w:asciiTheme="minorHAnsi" w:eastAsia="Calibri" w:hAnsiTheme="minorHAnsi" w:cstheme="minorHAnsi"/>
          <w:sz w:val="22"/>
        </w:rPr>
        <w:t xml:space="preserve"> analysis,</w:t>
      </w:r>
      <w:r w:rsidR="007C2C31">
        <w:rPr>
          <w:rFonts w:asciiTheme="minorHAnsi" w:eastAsia="Calibri" w:hAnsiTheme="minorHAnsi" w:cstheme="minorHAnsi"/>
          <w:sz w:val="22"/>
        </w:rPr>
        <w:t xml:space="preserve"> </w:t>
      </w:r>
      <w:r w:rsidRPr="00B40A49">
        <w:rPr>
          <w:rFonts w:asciiTheme="minorHAnsi" w:eastAsia="Calibri" w:hAnsiTheme="minorHAnsi" w:cstheme="minorHAnsi"/>
          <w:sz w:val="22"/>
        </w:rPr>
        <w:t>Power BI</w:t>
      </w:r>
      <w:r w:rsidR="007C2C31">
        <w:rPr>
          <w:rFonts w:asciiTheme="minorHAnsi" w:eastAsia="Calibri" w:hAnsiTheme="minorHAnsi" w:cstheme="minorHAnsi"/>
          <w:sz w:val="22"/>
        </w:rPr>
        <w:t xml:space="preserve"> and </w:t>
      </w:r>
      <w:r w:rsidR="007C2C31" w:rsidRPr="007C2C31">
        <w:rPr>
          <w:rFonts w:asciiTheme="minorHAnsi" w:eastAsia="Calibri" w:hAnsiTheme="minorHAnsi" w:cstheme="minorHAnsi"/>
          <w:sz w:val="22"/>
        </w:rPr>
        <w:t>data visualization</w:t>
      </w:r>
      <w:r w:rsidRPr="00B40A49">
        <w:rPr>
          <w:rFonts w:asciiTheme="minorHAnsi" w:eastAsia="Calibri" w:hAnsiTheme="minorHAnsi" w:cstheme="minorHAnsi"/>
          <w:sz w:val="22"/>
        </w:rPr>
        <w:t xml:space="preserve">. </w:t>
      </w:r>
      <w:r w:rsidR="007C2C31" w:rsidRPr="007C2C31">
        <w:rPr>
          <w:rFonts w:asciiTheme="minorHAnsi" w:eastAsia="Calibri" w:hAnsiTheme="minorHAnsi" w:cstheme="minorHAnsi"/>
          <w:sz w:val="22"/>
        </w:rPr>
        <w:t>Expertise in SQL, data modelling, dashboard development, and report automation to enhance decision-making and business operations. Proven ability to optimize reporting pipelines, automate workflows, and drive data-driven strategies.</w:t>
      </w:r>
    </w:p>
    <w:p w14:paraId="46E01E06" w14:textId="77777777" w:rsidR="008F75BE" w:rsidRPr="00430483" w:rsidRDefault="008F75BE">
      <w:pPr>
        <w:pStyle w:val="Normal1"/>
        <w:rPr>
          <w:rFonts w:asciiTheme="minorHAnsi" w:eastAsia="Calibri" w:hAnsiTheme="minorHAnsi" w:cstheme="minorHAnsi"/>
          <w:sz w:val="22"/>
        </w:rPr>
      </w:pPr>
    </w:p>
    <w:p w14:paraId="1EECB6CE" w14:textId="77777777" w:rsidR="008F75BE" w:rsidRPr="00430483" w:rsidRDefault="004D2A50">
      <w:pPr>
        <w:pStyle w:val="SubHeading"/>
        <w:framePr w:w="10818" w:wrap="notBeside" w:hAnchor="page" w:x="704"/>
        <w:rPr>
          <w:rFonts w:cstheme="minorHAnsi"/>
        </w:rPr>
      </w:pPr>
      <w:r w:rsidRPr="00430483">
        <w:rPr>
          <w:rFonts w:cstheme="minorHAnsi"/>
        </w:rPr>
        <w:t>Educational Qualification</w:t>
      </w:r>
    </w:p>
    <w:p w14:paraId="7A2DC284" w14:textId="77777777" w:rsidR="008F75BE" w:rsidRPr="00430483" w:rsidRDefault="008F75BE">
      <w:pPr>
        <w:pStyle w:val="Normal1"/>
        <w:rPr>
          <w:rFonts w:asciiTheme="minorHAnsi" w:eastAsia="Calibri" w:hAnsiTheme="minorHAnsi" w:cstheme="minorHAnsi"/>
          <w:sz w:val="22"/>
        </w:rPr>
      </w:pPr>
    </w:p>
    <w:p w14:paraId="488C3F4F" w14:textId="03FC702A" w:rsidR="008F75BE" w:rsidRPr="00430483" w:rsidRDefault="006031AF">
      <w:pPr>
        <w:numPr>
          <w:ilvl w:val="0"/>
          <w:numId w:val="4"/>
        </w:numPr>
        <w:spacing w:after="0" w:line="240" w:lineRule="auto"/>
        <w:jc w:val="both"/>
        <w:rPr>
          <w:rFonts w:cstheme="minorHAnsi"/>
          <w:bCs/>
        </w:rPr>
      </w:pPr>
      <w:r w:rsidRPr="009552E9">
        <w:rPr>
          <w:rFonts w:eastAsia="Calibri" w:cstheme="minorHAnsi"/>
        </w:rPr>
        <w:t>B. Tech</w:t>
      </w:r>
      <w:r w:rsidR="004D2A50" w:rsidRPr="009552E9">
        <w:rPr>
          <w:rFonts w:cstheme="minorHAnsi"/>
        </w:rPr>
        <w:t xml:space="preserve"> in </w:t>
      </w:r>
      <w:r w:rsidR="006F6F8D" w:rsidRPr="009552E9">
        <w:rPr>
          <w:rFonts w:cstheme="minorHAnsi"/>
          <w:bCs/>
        </w:rPr>
        <w:t>Information Technology</w:t>
      </w:r>
      <w:r w:rsidR="006F6F8D" w:rsidRPr="00430483">
        <w:rPr>
          <w:rFonts w:cstheme="minorHAnsi"/>
        </w:rPr>
        <w:t xml:space="preserve"> (2011-2015</w:t>
      </w:r>
      <w:r w:rsidR="004D2A50" w:rsidRPr="00430483">
        <w:rPr>
          <w:rFonts w:cstheme="minorHAnsi"/>
        </w:rPr>
        <w:t xml:space="preserve">) – </w:t>
      </w:r>
      <w:r w:rsidR="006F6F8D" w:rsidRPr="00430483">
        <w:rPr>
          <w:rFonts w:cstheme="minorHAnsi"/>
        </w:rPr>
        <w:t>Silicon Institute of Te</w:t>
      </w:r>
      <w:r w:rsidR="006679CF">
        <w:rPr>
          <w:rFonts w:cstheme="minorHAnsi"/>
        </w:rPr>
        <w:t>chnology</w:t>
      </w:r>
    </w:p>
    <w:p w14:paraId="47658F31" w14:textId="25F79EB3" w:rsidR="008F75BE" w:rsidRPr="00430483" w:rsidRDefault="006F6F8D">
      <w:pPr>
        <w:numPr>
          <w:ilvl w:val="0"/>
          <w:numId w:val="4"/>
        </w:numPr>
        <w:spacing w:after="0" w:line="240" w:lineRule="auto"/>
        <w:jc w:val="both"/>
        <w:rPr>
          <w:rFonts w:cstheme="minorHAnsi"/>
        </w:rPr>
      </w:pPr>
      <w:r w:rsidRPr="00430483">
        <w:rPr>
          <w:rStyle w:val="CharAttribute21"/>
          <w:rFonts w:asciiTheme="minorHAnsi" w:hAnsiTheme="minorHAnsi" w:cstheme="minorHAnsi"/>
        </w:rPr>
        <w:t>AISSCE(CBSE)</w:t>
      </w:r>
      <w:r w:rsidR="004D2A50" w:rsidRPr="00430483">
        <w:rPr>
          <w:rFonts w:cstheme="minorHAnsi"/>
        </w:rPr>
        <w:t xml:space="preserve">– </w:t>
      </w:r>
      <w:r w:rsidRPr="00430483">
        <w:rPr>
          <w:rStyle w:val="CharAttribute3"/>
          <w:rFonts w:asciiTheme="minorHAnsi" w:eastAsia="Batang" w:hAnsiTheme="minorHAnsi" w:cstheme="minorHAnsi"/>
          <w:sz w:val="22"/>
        </w:rPr>
        <w:t>D.A.V Public School, Burla</w:t>
      </w:r>
      <w:r w:rsidRPr="00430483">
        <w:rPr>
          <w:rFonts w:cstheme="minorHAnsi"/>
        </w:rPr>
        <w:t xml:space="preserve"> in 2011</w:t>
      </w:r>
    </w:p>
    <w:p w14:paraId="1E332E4F" w14:textId="7B5DA791" w:rsidR="008F75BE" w:rsidRPr="00430483" w:rsidRDefault="006F6F8D">
      <w:pPr>
        <w:numPr>
          <w:ilvl w:val="0"/>
          <w:numId w:val="4"/>
        </w:numPr>
        <w:spacing w:after="0" w:line="240" w:lineRule="auto"/>
        <w:jc w:val="both"/>
        <w:rPr>
          <w:rFonts w:cstheme="minorHAnsi"/>
        </w:rPr>
      </w:pPr>
      <w:r w:rsidRPr="00430483">
        <w:rPr>
          <w:rStyle w:val="CharAttribute21"/>
          <w:rFonts w:asciiTheme="minorHAnsi" w:hAnsiTheme="minorHAnsi" w:cstheme="minorHAnsi"/>
        </w:rPr>
        <w:t>AISSE (CBSE)</w:t>
      </w:r>
      <w:r w:rsidR="004D2A50" w:rsidRPr="00430483">
        <w:rPr>
          <w:rFonts w:cstheme="minorHAnsi"/>
        </w:rPr>
        <w:t xml:space="preserve"> – </w:t>
      </w:r>
      <w:r w:rsidRPr="00430483">
        <w:rPr>
          <w:rStyle w:val="CharAttribute3"/>
          <w:rFonts w:asciiTheme="minorHAnsi" w:eastAsia="Batang" w:hAnsiTheme="minorHAnsi" w:cstheme="minorHAnsi"/>
          <w:sz w:val="22"/>
        </w:rPr>
        <w:t>D.A.V Public School, Burla</w:t>
      </w:r>
      <w:r w:rsidRPr="00430483">
        <w:rPr>
          <w:rFonts w:cstheme="minorHAnsi"/>
        </w:rPr>
        <w:t xml:space="preserve"> in 2009</w:t>
      </w:r>
    </w:p>
    <w:p w14:paraId="2C844892" w14:textId="77777777" w:rsidR="008F75BE" w:rsidRPr="00430483" w:rsidRDefault="008F75BE">
      <w:pPr>
        <w:pStyle w:val="Normal1"/>
        <w:rPr>
          <w:rFonts w:asciiTheme="minorHAnsi" w:eastAsia="Calibri" w:hAnsiTheme="minorHAnsi" w:cstheme="minorHAnsi"/>
          <w:sz w:val="22"/>
        </w:rPr>
      </w:pPr>
    </w:p>
    <w:p w14:paraId="69E0C188" w14:textId="77777777" w:rsidR="008F75BE" w:rsidRPr="00430483" w:rsidRDefault="004D2A50">
      <w:pPr>
        <w:pStyle w:val="SubHeading"/>
        <w:framePr w:w="10818" w:wrap="notBeside" w:hAnchor="page" w:x="704"/>
        <w:rPr>
          <w:rFonts w:cstheme="minorHAnsi"/>
        </w:rPr>
      </w:pPr>
      <w:r w:rsidRPr="00430483">
        <w:rPr>
          <w:rFonts w:cstheme="minorHAnsi"/>
        </w:rPr>
        <w:t xml:space="preserve"> TECHNICAL SKILLS</w:t>
      </w:r>
    </w:p>
    <w:p w14:paraId="6E6D7CF5" w14:textId="77777777" w:rsidR="008F75BE" w:rsidRPr="00430483" w:rsidRDefault="008F75BE">
      <w:pPr>
        <w:pStyle w:val="Normal1"/>
        <w:rPr>
          <w:rFonts w:asciiTheme="minorHAnsi" w:eastAsia="Calibri" w:hAnsiTheme="minorHAnsi" w:cstheme="minorHAnsi"/>
          <w:sz w:val="22"/>
        </w:rPr>
      </w:pPr>
    </w:p>
    <w:p w14:paraId="3AB76E05" w14:textId="66594C30" w:rsidR="007C2C31" w:rsidRPr="00B80420" w:rsidRDefault="007C2C31" w:rsidP="007C2C31">
      <w:pPr>
        <w:pStyle w:val="ListParagraph"/>
        <w:widowControl w:val="0"/>
        <w:numPr>
          <w:ilvl w:val="0"/>
          <w:numId w:val="27"/>
        </w:numPr>
        <w:tabs>
          <w:tab w:val="left" w:pos="928"/>
          <w:tab w:val="left" w:pos="929"/>
        </w:tabs>
        <w:autoSpaceDE w:val="0"/>
        <w:autoSpaceDN w:val="0"/>
        <w:spacing w:before="21" w:after="0" w:line="240" w:lineRule="auto"/>
        <w:contextualSpacing w:val="0"/>
      </w:pPr>
      <w:r w:rsidRPr="00B80420">
        <w:rPr>
          <w:b/>
          <w:bCs/>
        </w:rPr>
        <w:t>Data Analytics &amp; BI:</w:t>
      </w:r>
      <w:r w:rsidRPr="00B80420">
        <w:t xml:space="preserve"> Power BI, SQL, Advanced Excel, Python (Pandas, NumPy, Matplotlib)</w:t>
      </w:r>
    </w:p>
    <w:p w14:paraId="2A049188" w14:textId="77777777" w:rsidR="007C2C31" w:rsidRPr="00B80420" w:rsidRDefault="007C2C31" w:rsidP="007C2C31">
      <w:pPr>
        <w:pStyle w:val="ListParagraph"/>
        <w:widowControl w:val="0"/>
        <w:numPr>
          <w:ilvl w:val="0"/>
          <w:numId w:val="27"/>
        </w:numPr>
        <w:tabs>
          <w:tab w:val="left" w:pos="928"/>
          <w:tab w:val="left" w:pos="929"/>
        </w:tabs>
        <w:autoSpaceDE w:val="0"/>
        <w:autoSpaceDN w:val="0"/>
        <w:spacing w:before="21" w:after="0" w:line="240" w:lineRule="auto"/>
        <w:contextualSpacing w:val="0"/>
      </w:pPr>
      <w:r w:rsidRPr="00B80420">
        <w:rPr>
          <w:b/>
          <w:bCs/>
        </w:rPr>
        <w:t xml:space="preserve">Power BI Expertise: </w:t>
      </w:r>
      <w:r w:rsidRPr="00B80420">
        <w:t>DAX, Power Query, Data Modeling, Report Automation</w:t>
      </w:r>
    </w:p>
    <w:p w14:paraId="6CB0B70B" w14:textId="77777777" w:rsidR="007C2C31" w:rsidRPr="00B80420" w:rsidRDefault="007C2C31" w:rsidP="007C2C31">
      <w:pPr>
        <w:pStyle w:val="ListParagraph"/>
        <w:widowControl w:val="0"/>
        <w:numPr>
          <w:ilvl w:val="0"/>
          <w:numId w:val="27"/>
        </w:numPr>
        <w:tabs>
          <w:tab w:val="left" w:pos="928"/>
          <w:tab w:val="left" w:pos="929"/>
        </w:tabs>
        <w:autoSpaceDE w:val="0"/>
        <w:autoSpaceDN w:val="0"/>
        <w:spacing w:before="21" w:after="0" w:line="240" w:lineRule="auto"/>
        <w:contextualSpacing w:val="0"/>
      </w:pPr>
      <w:r w:rsidRPr="00B80420">
        <w:rPr>
          <w:b/>
          <w:bCs/>
        </w:rPr>
        <w:t>Data Automation &amp; ETL:</w:t>
      </w:r>
      <w:r w:rsidRPr="00B80420">
        <w:t xml:space="preserve"> Power Automate, Jenkins, GitHub</w:t>
      </w:r>
    </w:p>
    <w:p w14:paraId="728F3727" w14:textId="77777777" w:rsidR="007C2C31" w:rsidRDefault="007C2C31" w:rsidP="007C2C31">
      <w:pPr>
        <w:pStyle w:val="Normal1"/>
        <w:numPr>
          <w:ilvl w:val="0"/>
          <w:numId w:val="27"/>
        </w:numPr>
        <w:rPr>
          <w:rFonts w:ascii="Cambria" w:eastAsia="Cambria" w:hAnsi="Cambria" w:cs="Cambria"/>
          <w:color w:val="auto"/>
          <w:sz w:val="22"/>
          <w:lang w:val="en-US" w:eastAsia="en-US"/>
        </w:rPr>
      </w:pPr>
      <w:r w:rsidRPr="00B550F6">
        <w:rPr>
          <w:rFonts w:ascii="Cambria" w:eastAsia="Cambria" w:hAnsi="Cambria" w:cs="Cambria"/>
          <w:b/>
          <w:color w:val="auto"/>
          <w:sz w:val="22"/>
          <w:lang w:val="en-US" w:eastAsia="en-US"/>
        </w:rPr>
        <w:t>Mainframe technologies</w:t>
      </w:r>
      <w:r w:rsidRPr="00430483">
        <w:rPr>
          <w:rFonts w:asciiTheme="minorHAnsi" w:eastAsia="Calibri" w:hAnsiTheme="minorHAnsi" w:cstheme="minorHAnsi"/>
          <w:b/>
          <w:sz w:val="22"/>
        </w:rPr>
        <w:t xml:space="preserve">: </w:t>
      </w:r>
      <w:r w:rsidRPr="00430483">
        <w:rPr>
          <w:rFonts w:asciiTheme="minorHAnsi" w:eastAsia="Calibri" w:hAnsiTheme="minorHAnsi" w:cstheme="minorHAnsi"/>
          <w:sz w:val="22"/>
        </w:rPr>
        <w:t xml:space="preserve"> </w:t>
      </w:r>
      <w:r w:rsidRPr="007C2C31">
        <w:rPr>
          <w:rFonts w:asciiTheme="minorHAnsi" w:eastAsiaTheme="minorEastAsia" w:hAnsiTheme="minorHAnsi" w:cstheme="minorBidi"/>
          <w:color w:val="auto"/>
          <w:sz w:val="22"/>
        </w:rPr>
        <w:t>COBOL, JCL, CICS, DB2, VSAM, TSO/ISPF</w:t>
      </w:r>
    </w:p>
    <w:p w14:paraId="3FDE9EFC" w14:textId="7CF44972" w:rsidR="007C2C31" w:rsidRDefault="007C2C31" w:rsidP="007C2C31">
      <w:pPr>
        <w:pStyle w:val="Normal1"/>
        <w:numPr>
          <w:ilvl w:val="0"/>
          <w:numId w:val="27"/>
        </w:numPr>
        <w:rPr>
          <w:rFonts w:asciiTheme="minorHAnsi" w:eastAsia="Calibri" w:hAnsiTheme="minorHAnsi" w:cstheme="minorHAnsi"/>
          <w:sz w:val="22"/>
        </w:rPr>
      </w:pPr>
      <w:r w:rsidRPr="00430483">
        <w:rPr>
          <w:rFonts w:asciiTheme="minorHAnsi" w:eastAsia="Calibri" w:hAnsiTheme="minorHAnsi" w:cstheme="minorHAnsi"/>
          <w:b/>
          <w:sz w:val="22"/>
        </w:rPr>
        <w:t>Debugging Too</w:t>
      </w:r>
      <w:r>
        <w:rPr>
          <w:rFonts w:asciiTheme="minorHAnsi" w:eastAsia="Calibri" w:hAnsiTheme="minorHAnsi" w:cstheme="minorHAnsi"/>
          <w:b/>
          <w:sz w:val="22"/>
        </w:rPr>
        <w:t>l</w:t>
      </w:r>
      <w:r w:rsidRPr="00430483">
        <w:rPr>
          <w:rFonts w:asciiTheme="minorHAnsi" w:eastAsia="Calibri" w:hAnsiTheme="minorHAnsi" w:cstheme="minorHAnsi"/>
          <w:sz w:val="22"/>
        </w:rPr>
        <w:t>: Mocha Soft, Intertest, Endevor</w:t>
      </w:r>
    </w:p>
    <w:p w14:paraId="70B03576" w14:textId="77777777" w:rsidR="00607E6C" w:rsidRDefault="00607E6C" w:rsidP="00B40A49">
      <w:pPr>
        <w:pStyle w:val="Heading10"/>
      </w:pPr>
    </w:p>
    <w:p w14:paraId="492ECCDC" w14:textId="4A38184C" w:rsidR="00B40A49" w:rsidRPr="00BE61AE" w:rsidRDefault="007649A8" w:rsidP="00B40A49">
      <w:pPr>
        <w:pStyle w:val="SubHeading"/>
        <w:framePr w:wrap="auto" w:vAnchor="margin" w:hAnchor="text" w:yAlign="inline"/>
        <w:rPr>
          <w:rFonts w:eastAsia="Calibri" w:cstheme="minorHAnsi"/>
        </w:rPr>
      </w:pPr>
      <w:r>
        <w:rPr>
          <w:rFonts w:cstheme="minorHAnsi"/>
          <w:sz w:val="24"/>
        </w:rPr>
        <w:t>Skillovilla</w:t>
      </w:r>
      <w:r w:rsidR="00703932">
        <w:rPr>
          <w:rFonts w:cstheme="minorHAnsi"/>
          <w:sz w:val="24"/>
        </w:rPr>
        <w:t xml:space="preserve"> </w:t>
      </w:r>
      <w:r>
        <w:rPr>
          <w:rFonts w:cstheme="minorHAnsi"/>
          <w:sz w:val="24"/>
        </w:rPr>
        <w:t>|</w:t>
      </w:r>
      <w:r w:rsidR="00703932">
        <w:rPr>
          <w:rFonts w:cstheme="minorHAnsi"/>
          <w:sz w:val="24"/>
        </w:rPr>
        <w:t xml:space="preserve"> </w:t>
      </w:r>
      <w:r>
        <w:rPr>
          <w:rFonts w:eastAsia="Calibri" w:cstheme="minorHAnsi"/>
        </w:rPr>
        <w:t>Data Analyst</w:t>
      </w:r>
      <w:r>
        <w:rPr>
          <w:rFonts w:cstheme="minorHAnsi"/>
          <w:sz w:val="24"/>
        </w:rPr>
        <w:t xml:space="preserve"> |</w:t>
      </w:r>
      <w:r w:rsidR="00607E6C">
        <w:rPr>
          <w:rFonts w:eastAsia="Calibri" w:cstheme="minorHAnsi"/>
        </w:rPr>
        <w:t>Aug-24- till date</w:t>
      </w:r>
    </w:p>
    <w:p w14:paraId="0049A4AD" w14:textId="4D28EA4B" w:rsidR="008A20F5" w:rsidRDefault="008A20F5" w:rsidP="008A20F5">
      <w:pPr>
        <w:pStyle w:val="Normal1"/>
        <w:numPr>
          <w:ilvl w:val="0"/>
          <w:numId w:val="8"/>
        </w:numPr>
        <w:rPr>
          <w:rFonts w:asciiTheme="minorHAnsi" w:eastAsia="Calibri" w:hAnsiTheme="minorHAnsi" w:cstheme="minorHAnsi"/>
          <w:bCs/>
          <w:sz w:val="22"/>
        </w:rPr>
      </w:pPr>
      <w:r w:rsidRPr="008A20F5">
        <w:rPr>
          <w:rFonts w:asciiTheme="minorHAnsi" w:eastAsia="Calibri" w:hAnsiTheme="minorHAnsi" w:cstheme="minorHAnsi"/>
          <w:bCs/>
          <w:sz w:val="22"/>
        </w:rPr>
        <w:t>Wrote</w:t>
      </w:r>
      <w:r w:rsidRPr="008A20F5">
        <w:rPr>
          <w:rFonts w:eastAsia="Calibri" w:cstheme="minorHAnsi"/>
          <w:b/>
          <w:lang w:val="en-IN"/>
        </w:rPr>
        <w:t xml:space="preserve"> </w:t>
      </w:r>
      <w:r w:rsidRPr="008A20F5">
        <w:rPr>
          <w:rFonts w:asciiTheme="minorHAnsi" w:eastAsia="Calibri" w:hAnsiTheme="minorHAnsi" w:cstheme="minorHAnsi"/>
          <w:bCs/>
          <w:sz w:val="22"/>
        </w:rPr>
        <w:t>SQL queries to retrieve data from MySQL and SQL Server databases for weekly reporting.</w:t>
      </w:r>
    </w:p>
    <w:p w14:paraId="6612EEF7" w14:textId="38DCD17A" w:rsidR="008A20F5" w:rsidRPr="008A20F5" w:rsidRDefault="008A20F5" w:rsidP="008A20F5">
      <w:pPr>
        <w:pStyle w:val="Normal1"/>
        <w:numPr>
          <w:ilvl w:val="0"/>
          <w:numId w:val="8"/>
        </w:numPr>
        <w:rPr>
          <w:rFonts w:asciiTheme="minorHAnsi" w:eastAsia="Calibri" w:hAnsiTheme="minorHAnsi" w:cstheme="minorHAnsi"/>
          <w:bCs/>
          <w:sz w:val="22"/>
        </w:rPr>
      </w:pPr>
      <w:r w:rsidRPr="008A20F5">
        <w:rPr>
          <w:rFonts w:asciiTheme="minorHAnsi" w:eastAsia="Calibri" w:hAnsiTheme="minorHAnsi" w:cstheme="minorHAnsi"/>
          <w:bCs/>
          <w:sz w:val="22"/>
        </w:rPr>
        <w:t>Created complex SQL queries for data extraction and manipulation, optimizing reporting processes and ensuring data accuracy.</w:t>
      </w:r>
    </w:p>
    <w:p w14:paraId="243F2E08" w14:textId="5CDD96BE" w:rsidR="008A20F5" w:rsidRPr="008A20F5" w:rsidRDefault="008A20F5" w:rsidP="008A20F5">
      <w:pPr>
        <w:pStyle w:val="Normal1"/>
        <w:numPr>
          <w:ilvl w:val="0"/>
          <w:numId w:val="8"/>
        </w:numPr>
        <w:rPr>
          <w:rFonts w:asciiTheme="minorHAnsi" w:eastAsia="Calibri" w:hAnsiTheme="minorHAnsi" w:cstheme="minorHAnsi"/>
          <w:bCs/>
          <w:sz w:val="22"/>
        </w:rPr>
      </w:pPr>
      <w:r w:rsidRPr="008A20F5">
        <w:rPr>
          <w:rFonts w:asciiTheme="minorHAnsi" w:eastAsia="Calibri" w:hAnsiTheme="minorHAnsi" w:cstheme="minorHAnsi"/>
          <w:bCs/>
          <w:sz w:val="22"/>
        </w:rPr>
        <w:t>Built and maintained advanced Excel models for business performance tracking and forecasting.</w:t>
      </w:r>
    </w:p>
    <w:p w14:paraId="5A2EDBD9" w14:textId="4E72B457" w:rsidR="008A20F5" w:rsidRPr="008A20F5" w:rsidRDefault="008A20F5" w:rsidP="008A20F5">
      <w:pPr>
        <w:pStyle w:val="Normal1"/>
        <w:numPr>
          <w:ilvl w:val="0"/>
          <w:numId w:val="8"/>
        </w:numPr>
        <w:rPr>
          <w:rFonts w:asciiTheme="minorHAnsi" w:eastAsia="Calibri" w:hAnsiTheme="minorHAnsi" w:cstheme="minorHAnsi"/>
          <w:bCs/>
          <w:sz w:val="22"/>
        </w:rPr>
      </w:pPr>
      <w:r w:rsidRPr="008A20F5">
        <w:rPr>
          <w:rFonts w:asciiTheme="minorHAnsi" w:eastAsia="Calibri" w:hAnsiTheme="minorHAnsi" w:cstheme="minorHAnsi"/>
          <w:bCs/>
          <w:sz w:val="22"/>
        </w:rPr>
        <w:t>Automated financial reporting using Excel and Power BI, reducing report generation time</w:t>
      </w:r>
      <w:r w:rsidR="002776B7">
        <w:rPr>
          <w:rFonts w:asciiTheme="minorHAnsi" w:eastAsia="Calibri" w:hAnsiTheme="minorHAnsi" w:cstheme="minorHAnsi"/>
          <w:bCs/>
          <w:sz w:val="22"/>
        </w:rPr>
        <w:t>.</w:t>
      </w:r>
    </w:p>
    <w:p w14:paraId="52B4F17E" w14:textId="0A569E66" w:rsidR="008A20F5" w:rsidRDefault="008A20F5" w:rsidP="008A20F5">
      <w:pPr>
        <w:pStyle w:val="Normal1"/>
        <w:numPr>
          <w:ilvl w:val="0"/>
          <w:numId w:val="8"/>
        </w:numPr>
        <w:rPr>
          <w:rFonts w:asciiTheme="minorHAnsi" w:eastAsia="Calibri" w:hAnsiTheme="minorHAnsi" w:cstheme="minorHAnsi"/>
          <w:bCs/>
          <w:sz w:val="22"/>
        </w:rPr>
      </w:pPr>
      <w:r w:rsidRPr="008A20F5">
        <w:rPr>
          <w:rFonts w:asciiTheme="minorHAnsi" w:eastAsia="Calibri" w:hAnsiTheme="minorHAnsi" w:cstheme="minorHAnsi"/>
          <w:bCs/>
          <w:sz w:val="22"/>
        </w:rPr>
        <w:t xml:space="preserve">Designed Power BI dashboards </w:t>
      </w:r>
      <w:r w:rsidR="002776B7" w:rsidRPr="002776B7">
        <w:rPr>
          <w:rFonts w:asciiTheme="minorHAnsi" w:eastAsia="Calibri" w:hAnsiTheme="minorHAnsi" w:cstheme="minorHAnsi"/>
          <w:bCs/>
          <w:sz w:val="22"/>
        </w:rPr>
        <w:t>that analyses sales trends, performance metrics, and growth opportunities</w:t>
      </w:r>
      <w:r w:rsidR="002776B7">
        <w:rPr>
          <w:rFonts w:asciiTheme="minorHAnsi" w:eastAsia="Calibri" w:hAnsiTheme="minorHAnsi" w:cstheme="minorHAnsi"/>
          <w:bCs/>
          <w:sz w:val="22"/>
        </w:rPr>
        <w:t>.</w:t>
      </w:r>
    </w:p>
    <w:p w14:paraId="15A81660" w14:textId="77777777" w:rsidR="00607E6C" w:rsidRPr="00342D37" w:rsidRDefault="00607E6C" w:rsidP="00607E6C">
      <w:pPr>
        <w:spacing w:before="60" w:after="0" w:line="240" w:lineRule="auto"/>
        <w:jc w:val="both"/>
        <w:rPr>
          <w:rFonts w:eastAsia="Calibri" w:cstheme="minorHAnsi"/>
          <w:b/>
        </w:rPr>
      </w:pPr>
      <w:r>
        <w:rPr>
          <w:rFonts w:eastAsia="Calibri" w:cstheme="minorHAnsi"/>
          <w:bCs/>
        </w:rPr>
        <w:t xml:space="preserve">     </w:t>
      </w:r>
      <w:r w:rsidRPr="00A33A00">
        <w:rPr>
          <w:rFonts w:eastAsia="Calibri" w:cstheme="minorHAnsi"/>
          <w:b/>
          <w:color w:val="000000"/>
        </w:rPr>
        <w:t>Technologies/ Tools Used:</w:t>
      </w:r>
    </w:p>
    <w:p w14:paraId="39C8032E" w14:textId="5E89E307" w:rsidR="00B40A49" w:rsidRPr="007C2C31" w:rsidRDefault="00607E6C" w:rsidP="007C2C31">
      <w:pPr>
        <w:pStyle w:val="NormalWeb"/>
        <w:spacing w:before="0" w:beforeAutospacing="0" w:after="0" w:afterAutospacing="0"/>
        <w:ind w:left="360"/>
        <w:jc w:val="both"/>
        <w:rPr>
          <w:rFonts w:ascii="Segoe UI" w:hAnsi="Segoe UI" w:cs="Segoe UI"/>
          <w:sz w:val="20"/>
          <w:szCs w:val="20"/>
        </w:rPr>
      </w:pPr>
      <w:r>
        <w:rPr>
          <w:rFonts w:ascii="Segoe UI" w:hAnsi="Segoe UI" w:cs="Segoe UI"/>
          <w:sz w:val="20"/>
          <w:szCs w:val="20"/>
        </w:rPr>
        <w:t xml:space="preserve">SQL, Power BI, Advance Excel </w:t>
      </w:r>
    </w:p>
    <w:p w14:paraId="62306398" w14:textId="77777777" w:rsidR="00607E6C" w:rsidRPr="008A20F5" w:rsidRDefault="00607E6C" w:rsidP="00B40A49">
      <w:pPr>
        <w:pStyle w:val="Heading10"/>
        <w:rPr>
          <w:rFonts w:eastAsia="Calibri" w:cstheme="minorHAnsi"/>
          <w:b w:val="0"/>
          <w:bCs/>
          <w:sz w:val="22"/>
          <w:szCs w:val="22"/>
        </w:rPr>
      </w:pPr>
    </w:p>
    <w:p w14:paraId="3674ABBA" w14:textId="6E3EC07D" w:rsidR="00B40A49" w:rsidRPr="00BE61AE" w:rsidRDefault="007649A8" w:rsidP="00B40A49">
      <w:pPr>
        <w:pStyle w:val="SubHeading"/>
        <w:framePr w:w="10818" w:wrap="notBeside" w:hAnchor="page" w:x="704"/>
        <w:rPr>
          <w:rFonts w:eastAsia="Calibri" w:cstheme="minorHAnsi"/>
        </w:rPr>
      </w:pPr>
      <w:r>
        <w:rPr>
          <w:rFonts w:cstheme="minorHAnsi"/>
          <w:sz w:val="24"/>
        </w:rPr>
        <w:t>EXL |Team lead</w:t>
      </w:r>
      <w:r w:rsidR="00B40A49">
        <w:rPr>
          <w:rFonts w:cstheme="minorHAnsi"/>
          <w:sz w:val="24"/>
        </w:rPr>
        <w:t xml:space="preserve"> </w:t>
      </w:r>
      <w:r>
        <w:rPr>
          <w:rFonts w:cstheme="minorHAnsi"/>
          <w:sz w:val="24"/>
        </w:rPr>
        <w:t>|</w:t>
      </w:r>
      <w:r w:rsidR="00B40A49">
        <w:rPr>
          <w:rFonts w:eastAsia="Calibri" w:cstheme="minorHAnsi"/>
        </w:rPr>
        <w:t>Mar 22 – Oct 23</w:t>
      </w:r>
    </w:p>
    <w:p w14:paraId="27BEE956" w14:textId="77777777" w:rsidR="007649A8" w:rsidRDefault="007649A8" w:rsidP="007649A8">
      <w:pPr>
        <w:pStyle w:val="Normal1"/>
        <w:rPr>
          <w:rFonts w:asciiTheme="minorHAnsi" w:eastAsia="Calibri" w:hAnsiTheme="minorHAnsi" w:cstheme="minorHAnsi"/>
          <w:sz w:val="22"/>
        </w:rPr>
      </w:pPr>
    </w:p>
    <w:p w14:paraId="035A5810" w14:textId="63434BC6" w:rsidR="00B40A49" w:rsidRPr="007649A8" w:rsidRDefault="00B40A49" w:rsidP="007649A8">
      <w:pPr>
        <w:pStyle w:val="Normal1"/>
        <w:ind w:firstLine="360"/>
        <w:rPr>
          <w:rFonts w:asciiTheme="minorHAnsi" w:eastAsia="Calibri" w:hAnsiTheme="minorHAnsi" w:cstheme="minorHAnsi"/>
          <w:sz w:val="22"/>
        </w:rPr>
      </w:pPr>
      <w:r w:rsidRPr="00430483">
        <w:rPr>
          <w:rFonts w:asciiTheme="minorHAnsi" w:eastAsia="Calibri" w:hAnsiTheme="minorHAnsi" w:cstheme="minorHAnsi"/>
          <w:b/>
          <w:sz w:val="22"/>
        </w:rPr>
        <w:t>Client</w:t>
      </w:r>
      <w:r>
        <w:rPr>
          <w:rFonts w:asciiTheme="minorHAnsi" w:eastAsia="Calibri" w:hAnsiTheme="minorHAnsi" w:cstheme="minorHAnsi"/>
          <w:sz w:val="22"/>
        </w:rPr>
        <w:tab/>
      </w:r>
      <w:r>
        <w:rPr>
          <w:rFonts w:asciiTheme="minorHAnsi" w:eastAsia="Calibri" w:hAnsiTheme="minorHAnsi" w:cstheme="minorHAnsi"/>
          <w:sz w:val="22"/>
        </w:rPr>
        <w:tab/>
      </w:r>
      <w:r>
        <w:rPr>
          <w:rFonts w:asciiTheme="minorHAnsi" w:eastAsia="Calibri" w:hAnsiTheme="minorHAnsi" w:cstheme="minorHAnsi"/>
          <w:sz w:val="22"/>
        </w:rPr>
        <w:tab/>
        <w:t>: CNO Financial Group</w:t>
      </w:r>
    </w:p>
    <w:p w14:paraId="3BF0FF88" w14:textId="77777777" w:rsidR="00B40A49" w:rsidRDefault="00B40A49" w:rsidP="00B40A49">
      <w:pPr>
        <w:pStyle w:val="Normal1"/>
        <w:ind w:left="360"/>
        <w:rPr>
          <w:rFonts w:asciiTheme="minorHAnsi" w:eastAsia="Calibri" w:hAnsiTheme="minorHAnsi" w:cstheme="minorHAnsi"/>
          <w:b/>
          <w:sz w:val="22"/>
        </w:rPr>
      </w:pPr>
      <w:r w:rsidRPr="00430483">
        <w:rPr>
          <w:rFonts w:asciiTheme="minorHAnsi" w:eastAsia="Calibri" w:hAnsiTheme="minorHAnsi" w:cstheme="minorHAnsi"/>
          <w:b/>
          <w:sz w:val="22"/>
        </w:rPr>
        <w:t>Responsibilities:</w:t>
      </w:r>
    </w:p>
    <w:p w14:paraId="2787D435" w14:textId="77777777" w:rsidR="00B40A49" w:rsidRDefault="00B40A49" w:rsidP="00B40A49">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Worked as a team lead to enhance new services in insurance, get estimates from client and did high level analysis to create technical design document.</w:t>
      </w:r>
    </w:p>
    <w:p w14:paraId="20E4B9E4" w14:textId="77777777" w:rsidR="00B40A49" w:rsidRDefault="00B40A49" w:rsidP="00B40A49">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Managed team for code review and helped in creating test cases.</w:t>
      </w:r>
    </w:p>
    <w:p w14:paraId="7D729013" w14:textId="77777777" w:rsidR="007C2C31" w:rsidRDefault="00B40A49" w:rsidP="007C2C31">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Deployment using GitHub desktop and Jenkins.</w:t>
      </w:r>
    </w:p>
    <w:p w14:paraId="3773ED05" w14:textId="4EA079EE" w:rsidR="007C2C31" w:rsidRPr="007C2C31" w:rsidRDefault="007C2C31" w:rsidP="007C2C31">
      <w:pPr>
        <w:pStyle w:val="Normal1"/>
        <w:numPr>
          <w:ilvl w:val="0"/>
          <w:numId w:val="23"/>
        </w:numPr>
        <w:rPr>
          <w:rFonts w:asciiTheme="minorHAnsi" w:eastAsia="Calibri" w:hAnsiTheme="minorHAnsi" w:cstheme="minorHAnsi"/>
          <w:bCs/>
          <w:sz w:val="22"/>
        </w:rPr>
      </w:pPr>
      <w:r w:rsidRPr="007C2C31">
        <w:rPr>
          <w:rFonts w:asciiTheme="minorHAnsi" w:eastAsia="Calibri" w:hAnsiTheme="minorHAnsi" w:cstheme="minorHAnsi"/>
          <w:bCs/>
          <w:sz w:val="22"/>
        </w:rPr>
        <w:t>Designed financial analytics dashboards in Power BI, allowing real-time tracking of revenue and expenses.</w:t>
      </w:r>
    </w:p>
    <w:p w14:paraId="67DB5DB0" w14:textId="793779A3" w:rsidR="00B40A49" w:rsidRPr="007C2C31" w:rsidRDefault="007C2C31" w:rsidP="007C2C31">
      <w:pPr>
        <w:pStyle w:val="Normal1"/>
        <w:numPr>
          <w:ilvl w:val="0"/>
          <w:numId w:val="23"/>
        </w:numPr>
        <w:rPr>
          <w:rFonts w:asciiTheme="minorHAnsi" w:eastAsia="Calibri" w:hAnsiTheme="minorHAnsi" w:cstheme="minorHAnsi"/>
          <w:bCs/>
          <w:sz w:val="22"/>
        </w:rPr>
      </w:pPr>
      <w:r w:rsidRPr="007C2C31">
        <w:rPr>
          <w:rFonts w:asciiTheme="minorHAnsi" w:eastAsia="Calibri" w:hAnsiTheme="minorHAnsi" w:cstheme="minorHAnsi"/>
          <w:bCs/>
          <w:sz w:val="22"/>
        </w:rPr>
        <w:t>Worked with SQL databases to extract, transform, and load data into BI platforms.</w:t>
      </w:r>
    </w:p>
    <w:p w14:paraId="65A60ADE" w14:textId="77777777" w:rsidR="00B40A49" w:rsidRPr="00342D37" w:rsidRDefault="00B40A49" w:rsidP="00B40A49">
      <w:pPr>
        <w:spacing w:before="60" w:after="0" w:line="240" w:lineRule="auto"/>
        <w:jc w:val="both"/>
        <w:rPr>
          <w:rFonts w:eastAsia="Calibri" w:cstheme="minorHAnsi"/>
          <w:b/>
        </w:rPr>
      </w:pPr>
      <w:r>
        <w:rPr>
          <w:rFonts w:eastAsia="Calibri" w:cstheme="minorHAnsi"/>
          <w:b/>
        </w:rPr>
        <w:t xml:space="preserve">      </w:t>
      </w:r>
      <w:r w:rsidRPr="00430483">
        <w:rPr>
          <w:rFonts w:eastAsia="Calibri" w:cstheme="minorHAnsi"/>
          <w:b/>
        </w:rPr>
        <w:t>Technologies/ Tools Used:</w:t>
      </w:r>
    </w:p>
    <w:p w14:paraId="24317666" w14:textId="7386988E" w:rsidR="00B40A49" w:rsidRPr="007649A8" w:rsidRDefault="00B40A49" w:rsidP="007649A8">
      <w:pPr>
        <w:pStyle w:val="NormalWeb"/>
        <w:spacing w:before="0" w:beforeAutospacing="0" w:after="0" w:afterAutospacing="0"/>
        <w:ind w:left="360"/>
        <w:jc w:val="both"/>
        <w:rPr>
          <w:rFonts w:ascii="Segoe UI" w:hAnsi="Segoe UI" w:cs="Segoe UI"/>
          <w:sz w:val="20"/>
          <w:szCs w:val="20"/>
        </w:rPr>
      </w:pPr>
      <w:r>
        <w:rPr>
          <w:rFonts w:ascii="Segoe UI" w:hAnsi="Segoe UI" w:cs="Segoe UI"/>
          <w:sz w:val="20"/>
          <w:szCs w:val="20"/>
        </w:rPr>
        <w:t>JCL, COBOL, DB2, z/OS, Xpeditor, GitHub desktop, Jenkins</w:t>
      </w:r>
      <w:r w:rsidR="007C2C31">
        <w:rPr>
          <w:rFonts w:ascii="Segoe UI" w:hAnsi="Segoe UI" w:cs="Segoe UI"/>
          <w:sz w:val="20"/>
          <w:szCs w:val="20"/>
        </w:rPr>
        <w:t>, Power BI, SQL</w:t>
      </w:r>
    </w:p>
    <w:p w14:paraId="1897ECD1" w14:textId="0A3741C4" w:rsidR="00B40A49" w:rsidRPr="00BE61AE" w:rsidRDefault="007649A8" w:rsidP="00B40A49">
      <w:pPr>
        <w:pStyle w:val="SubHeading"/>
        <w:framePr w:w="10818" w:wrap="notBeside" w:hAnchor="page" w:x="704"/>
        <w:rPr>
          <w:rFonts w:eastAsia="Calibri" w:cstheme="minorHAnsi"/>
        </w:rPr>
      </w:pPr>
      <w:r>
        <w:rPr>
          <w:rFonts w:cstheme="minorHAnsi"/>
          <w:sz w:val="24"/>
        </w:rPr>
        <w:lastRenderedPageBreak/>
        <w:t>TCS |Technology Analyst</w:t>
      </w:r>
      <w:r w:rsidR="00B40A49" w:rsidRPr="009552E9">
        <w:rPr>
          <w:rFonts w:cstheme="minorHAnsi"/>
          <w:sz w:val="24"/>
        </w:rPr>
        <w:t xml:space="preserve"> </w:t>
      </w:r>
      <w:r>
        <w:rPr>
          <w:rFonts w:cstheme="minorHAnsi"/>
          <w:sz w:val="24"/>
        </w:rPr>
        <w:t>|</w:t>
      </w:r>
      <w:r w:rsidR="00B40A49">
        <w:rPr>
          <w:rFonts w:eastAsia="Calibri" w:cstheme="minorHAnsi"/>
        </w:rPr>
        <w:t xml:space="preserve">May 19 – Mar 22  </w:t>
      </w:r>
      <w:r w:rsidR="00B40A49" w:rsidRPr="00430483">
        <w:rPr>
          <w:rFonts w:eastAsia="Calibri" w:cstheme="minorHAnsi"/>
        </w:rPr>
        <w:t xml:space="preserve"> </w:t>
      </w:r>
      <w:r w:rsidR="00B40A49">
        <w:rPr>
          <w:rFonts w:eastAsia="Calibri" w:cstheme="minorHAnsi"/>
        </w:rPr>
        <w:t xml:space="preserve">  </w:t>
      </w:r>
      <w:r w:rsidR="00B40A49" w:rsidRPr="00430483">
        <w:rPr>
          <w:rFonts w:eastAsia="Calibri" w:cstheme="minorHAnsi"/>
        </w:rPr>
        <w:t xml:space="preserve"> </w:t>
      </w:r>
    </w:p>
    <w:p w14:paraId="0C4DCE69" w14:textId="00CB2570" w:rsidR="00B40A49" w:rsidRPr="007649A8" w:rsidRDefault="00B40A49" w:rsidP="007649A8">
      <w:pPr>
        <w:pStyle w:val="Normal1"/>
        <w:rPr>
          <w:rFonts w:asciiTheme="minorHAnsi" w:eastAsia="Calibri" w:hAnsiTheme="minorHAnsi" w:cstheme="minorHAnsi"/>
          <w:sz w:val="22"/>
        </w:rPr>
      </w:pPr>
      <w:r w:rsidRPr="00430483">
        <w:rPr>
          <w:rFonts w:asciiTheme="minorHAnsi" w:eastAsia="Calibri" w:hAnsiTheme="minorHAnsi" w:cstheme="minorHAnsi"/>
          <w:b/>
          <w:sz w:val="22"/>
        </w:rPr>
        <w:t>Client</w:t>
      </w:r>
      <w:r>
        <w:rPr>
          <w:rFonts w:asciiTheme="minorHAnsi" w:eastAsia="Calibri" w:hAnsiTheme="minorHAnsi" w:cstheme="minorHAnsi"/>
          <w:sz w:val="22"/>
        </w:rPr>
        <w:tab/>
      </w:r>
      <w:r>
        <w:rPr>
          <w:rFonts w:asciiTheme="minorHAnsi" w:eastAsia="Calibri" w:hAnsiTheme="minorHAnsi" w:cstheme="minorHAnsi"/>
          <w:sz w:val="22"/>
        </w:rPr>
        <w:tab/>
      </w:r>
      <w:r>
        <w:rPr>
          <w:rFonts w:asciiTheme="minorHAnsi" w:eastAsia="Calibri" w:hAnsiTheme="minorHAnsi" w:cstheme="minorHAnsi"/>
          <w:sz w:val="22"/>
        </w:rPr>
        <w:tab/>
        <w:t>: Equifax</w:t>
      </w:r>
    </w:p>
    <w:p w14:paraId="1FF44D7D" w14:textId="77777777" w:rsidR="00B40A49" w:rsidRDefault="00B40A49" w:rsidP="007649A8">
      <w:pPr>
        <w:pStyle w:val="Normal1"/>
        <w:rPr>
          <w:rFonts w:asciiTheme="minorHAnsi" w:eastAsia="Calibri" w:hAnsiTheme="minorHAnsi" w:cstheme="minorHAnsi"/>
          <w:b/>
          <w:sz w:val="22"/>
        </w:rPr>
      </w:pPr>
      <w:r w:rsidRPr="00430483">
        <w:rPr>
          <w:rFonts w:asciiTheme="minorHAnsi" w:eastAsia="Calibri" w:hAnsiTheme="minorHAnsi" w:cstheme="minorHAnsi"/>
          <w:b/>
          <w:sz w:val="22"/>
        </w:rPr>
        <w:t>Responsibilities:</w:t>
      </w:r>
    </w:p>
    <w:p w14:paraId="7A4D88DA" w14:textId="77777777" w:rsidR="00B40A49" w:rsidRDefault="00B40A49" w:rsidP="00B40A49">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Worked as a developer to enhance and introduce new services for the customer for fraud-prevention by performing various validation based on customer details.</w:t>
      </w:r>
    </w:p>
    <w:p w14:paraId="0B88083D" w14:textId="77777777" w:rsidR="00B40A49" w:rsidRDefault="00B40A49" w:rsidP="00B40A49">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Incident Management through JIRA request</w:t>
      </w:r>
    </w:p>
    <w:p w14:paraId="222233FF" w14:textId="53591EC6" w:rsidR="00B40A49" w:rsidRPr="007C2C31" w:rsidRDefault="00B40A49" w:rsidP="007C2C31">
      <w:pPr>
        <w:pStyle w:val="Normal1"/>
        <w:numPr>
          <w:ilvl w:val="0"/>
          <w:numId w:val="23"/>
        </w:numPr>
        <w:rPr>
          <w:rFonts w:asciiTheme="minorHAnsi" w:eastAsia="Calibri" w:hAnsiTheme="minorHAnsi" w:cstheme="minorHAnsi"/>
          <w:bCs/>
          <w:sz w:val="22"/>
        </w:rPr>
      </w:pPr>
      <w:r>
        <w:rPr>
          <w:rFonts w:asciiTheme="minorHAnsi" w:eastAsia="Calibri" w:hAnsiTheme="minorHAnsi" w:cstheme="minorHAnsi"/>
          <w:bCs/>
          <w:sz w:val="22"/>
        </w:rPr>
        <w:t xml:space="preserve">Working on Agile Methodology. </w:t>
      </w:r>
    </w:p>
    <w:p w14:paraId="15317250" w14:textId="77777777" w:rsidR="00B40A49" w:rsidRPr="00342D37" w:rsidRDefault="00B40A49" w:rsidP="00B40A49">
      <w:pPr>
        <w:spacing w:before="60" w:after="0" w:line="240" w:lineRule="auto"/>
        <w:jc w:val="both"/>
        <w:rPr>
          <w:rFonts w:eastAsia="Calibri" w:cstheme="minorHAnsi"/>
          <w:b/>
        </w:rPr>
      </w:pPr>
      <w:r>
        <w:rPr>
          <w:rFonts w:eastAsia="Calibri" w:cstheme="minorHAnsi"/>
          <w:b/>
        </w:rPr>
        <w:t xml:space="preserve">      </w:t>
      </w:r>
      <w:r w:rsidRPr="00430483">
        <w:rPr>
          <w:rFonts w:eastAsia="Calibri" w:cstheme="minorHAnsi"/>
          <w:b/>
        </w:rPr>
        <w:t>Technologies/ Tools Used:</w:t>
      </w:r>
    </w:p>
    <w:p w14:paraId="24FB3524" w14:textId="77777777" w:rsidR="00B40A49" w:rsidRDefault="00B40A49" w:rsidP="00B40A49">
      <w:pPr>
        <w:pStyle w:val="NormalWeb"/>
        <w:spacing w:before="0" w:beforeAutospacing="0" w:after="0" w:afterAutospacing="0"/>
        <w:ind w:left="360"/>
        <w:jc w:val="both"/>
        <w:rPr>
          <w:rFonts w:ascii="Segoe UI" w:hAnsi="Segoe UI" w:cs="Segoe UI"/>
          <w:sz w:val="20"/>
          <w:szCs w:val="20"/>
        </w:rPr>
      </w:pPr>
      <w:r>
        <w:rPr>
          <w:rFonts w:ascii="Segoe UI" w:hAnsi="Segoe UI" w:cs="Segoe UI"/>
          <w:sz w:val="20"/>
          <w:szCs w:val="20"/>
        </w:rPr>
        <w:t>JCL, COBOL, CICS, Xpeditor, Endevor, File-aid</w:t>
      </w:r>
    </w:p>
    <w:p w14:paraId="1A61927E" w14:textId="77777777" w:rsidR="00B40A49" w:rsidRPr="00430483" w:rsidRDefault="00B40A49" w:rsidP="00B40A49">
      <w:pPr>
        <w:pStyle w:val="Normal1"/>
        <w:rPr>
          <w:rFonts w:asciiTheme="minorHAnsi" w:hAnsiTheme="minorHAnsi" w:cstheme="minorHAnsi"/>
          <w:bCs/>
          <w:sz w:val="22"/>
          <w:lang w:val="en-US"/>
        </w:rPr>
      </w:pPr>
    </w:p>
    <w:p w14:paraId="2C3D9A9B" w14:textId="7A4E6E3E" w:rsidR="00B40A49" w:rsidRPr="00BE61AE" w:rsidRDefault="007649A8" w:rsidP="00B40A49">
      <w:pPr>
        <w:pStyle w:val="SubHeading"/>
        <w:framePr w:w="10818" w:wrap="notBeside" w:hAnchor="page" w:x="704"/>
        <w:rPr>
          <w:rFonts w:eastAsia="Calibri" w:cstheme="minorHAnsi"/>
        </w:rPr>
      </w:pPr>
      <w:r>
        <w:rPr>
          <w:rFonts w:cstheme="minorHAnsi"/>
          <w:sz w:val="24"/>
        </w:rPr>
        <w:t>Infosys| Senior Software Engineer |</w:t>
      </w:r>
      <w:r w:rsidR="00B40A49">
        <w:rPr>
          <w:rFonts w:eastAsia="Calibri" w:cstheme="minorHAnsi"/>
        </w:rPr>
        <w:t>May 17</w:t>
      </w:r>
      <w:r w:rsidR="00B40A49" w:rsidRPr="00430483">
        <w:rPr>
          <w:rFonts w:eastAsia="Calibri" w:cstheme="minorHAnsi"/>
        </w:rPr>
        <w:t xml:space="preserve"> </w:t>
      </w:r>
      <w:r w:rsidR="00B40A49">
        <w:rPr>
          <w:rFonts w:eastAsia="Calibri" w:cstheme="minorHAnsi"/>
        </w:rPr>
        <w:t>–</w:t>
      </w:r>
      <w:r w:rsidR="00B40A49" w:rsidRPr="00430483">
        <w:rPr>
          <w:rFonts w:eastAsia="Calibri" w:cstheme="minorHAnsi"/>
        </w:rPr>
        <w:t xml:space="preserve"> </w:t>
      </w:r>
      <w:r w:rsidR="00B40A49">
        <w:rPr>
          <w:rFonts w:eastAsia="Calibri" w:cstheme="minorHAnsi"/>
        </w:rPr>
        <w:t xml:space="preserve"> April 19</w:t>
      </w:r>
    </w:p>
    <w:p w14:paraId="4EACB7AB" w14:textId="0C67F974" w:rsidR="00B40A49" w:rsidRPr="007649A8" w:rsidRDefault="00B40A49" w:rsidP="00B40A49">
      <w:pPr>
        <w:pStyle w:val="Normal1"/>
        <w:rPr>
          <w:rFonts w:asciiTheme="minorHAnsi" w:eastAsia="Calibri" w:hAnsiTheme="minorHAnsi" w:cstheme="minorHAnsi"/>
          <w:sz w:val="22"/>
        </w:rPr>
      </w:pPr>
      <w:r w:rsidRPr="00430483">
        <w:rPr>
          <w:rFonts w:asciiTheme="minorHAnsi" w:eastAsia="Calibri" w:hAnsiTheme="minorHAnsi" w:cstheme="minorHAnsi"/>
          <w:b/>
          <w:sz w:val="22"/>
        </w:rPr>
        <w:t>Client</w:t>
      </w:r>
      <w:r>
        <w:rPr>
          <w:rFonts w:asciiTheme="minorHAnsi" w:eastAsia="Calibri" w:hAnsiTheme="minorHAnsi" w:cstheme="minorHAnsi"/>
          <w:sz w:val="22"/>
        </w:rPr>
        <w:tab/>
      </w:r>
      <w:r>
        <w:rPr>
          <w:rFonts w:asciiTheme="minorHAnsi" w:eastAsia="Calibri" w:hAnsiTheme="minorHAnsi" w:cstheme="minorHAnsi"/>
          <w:sz w:val="22"/>
        </w:rPr>
        <w:tab/>
      </w:r>
      <w:r>
        <w:rPr>
          <w:rFonts w:asciiTheme="minorHAnsi" w:eastAsia="Calibri" w:hAnsiTheme="minorHAnsi" w:cstheme="minorHAnsi"/>
          <w:sz w:val="22"/>
        </w:rPr>
        <w:tab/>
        <w:t>: Westpac</w:t>
      </w:r>
    </w:p>
    <w:p w14:paraId="530EFCC0" w14:textId="77777777" w:rsidR="00B40A49" w:rsidRPr="00430483" w:rsidRDefault="00B40A49" w:rsidP="00B40A49">
      <w:pPr>
        <w:pStyle w:val="Normal1"/>
        <w:rPr>
          <w:rFonts w:asciiTheme="minorHAnsi" w:eastAsia="Calibri" w:hAnsiTheme="minorHAnsi" w:cstheme="minorHAnsi"/>
          <w:b/>
          <w:sz w:val="22"/>
        </w:rPr>
      </w:pPr>
      <w:r w:rsidRPr="00430483">
        <w:rPr>
          <w:rFonts w:asciiTheme="minorHAnsi" w:eastAsia="Calibri" w:hAnsiTheme="minorHAnsi" w:cstheme="minorHAnsi"/>
          <w:b/>
          <w:sz w:val="22"/>
        </w:rPr>
        <w:t>Responsibilities:</w:t>
      </w:r>
    </w:p>
    <w:p w14:paraId="759184A6" w14:textId="65B0F0A7" w:rsidR="00B40A49" w:rsidRPr="007649A8" w:rsidRDefault="00B40A49" w:rsidP="007649A8">
      <w:pPr>
        <w:shd w:val="clear" w:color="auto" w:fill="FFFFFF"/>
        <w:spacing w:after="0" w:line="224" w:lineRule="atLeast"/>
        <w:jc w:val="both"/>
        <w:rPr>
          <w:rFonts w:ascii="Segoe UI" w:eastAsia="Times New Roman" w:hAnsi="Segoe UI" w:cs="Segoe UI"/>
          <w:color w:val="000000"/>
          <w:sz w:val="20"/>
          <w:szCs w:val="20"/>
          <w:lang w:eastAsia="en-IN"/>
        </w:rPr>
      </w:pPr>
      <w:r>
        <w:rPr>
          <w:rFonts w:ascii="Segoe UI" w:hAnsi="Segoe UI" w:cs="Segoe UI"/>
          <w:sz w:val="20"/>
          <w:szCs w:val="20"/>
        </w:rPr>
        <w:t xml:space="preserve">Requirement gathering, design as per the business requirements, defect Prevention analyst of the project, team activity tracking, team technical KT, Functional troubleshooting of already developed modules, Creation of batch calendar and execution of batches as planned </w:t>
      </w:r>
      <w:r w:rsidRPr="00611DB8">
        <w:rPr>
          <w:rFonts w:ascii="Arial" w:hAnsi="Arial" w:cs="Arial"/>
          <w:color w:val="222222"/>
          <w:shd w:val="clear" w:color="auto" w:fill="FFFFFF"/>
        </w:rPr>
        <w:t>using</w:t>
      </w:r>
      <w:r>
        <w:rPr>
          <w:rFonts w:ascii="Segoe UI" w:hAnsi="Segoe UI" w:cs="Segoe UI"/>
          <w:sz w:val="20"/>
          <w:szCs w:val="20"/>
        </w:rPr>
        <w:t xml:space="preserve"> W</w:t>
      </w:r>
      <w:r w:rsidRPr="00611DB8">
        <w:rPr>
          <w:rFonts w:ascii="Segoe UI" w:hAnsi="Segoe UI" w:cs="Segoe UI"/>
          <w:sz w:val="20"/>
          <w:szCs w:val="20"/>
        </w:rPr>
        <w:t>orkload Scheduler for z/OS (</w:t>
      </w:r>
      <w:proofErr w:type="spellStart"/>
      <w:r w:rsidRPr="00611DB8">
        <w:rPr>
          <w:rFonts w:ascii="Segoe UI" w:hAnsi="Segoe UI" w:cs="Segoe UI"/>
          <w:sz w:val="20"/>
          <w:szCs w:val="20"/>
        </w:rPr>
        <w:t>TWSz</w:t>
      </w:r>
      <w:proofErr w:type="spellEnd"/>
      <w:r w:rsidRPr="00611DB8">
        <w:rPr>
          <w:rFonts w:ascii="Segoe UI" w:hAnsi="Segoe UI" w:cs="Segoe UI"/>
          <w:sz w:val="20"/>
          <w:szCs w:val="20"/>
        </w:rPr>
        <w:t>)</w:t>
      </w:r>
      <w:r>
        <w:rPr>
          <w:rFonts w:ascii="Arial" w:hAnsi="Arial" w:cs="Arial"/>
          <w:color w:val="222222"/>
          <w:shd w:val="clear" w:color="auto" w:fill="FFFFFF"/>
        </w:rPr>
        <w:t> </w:t>
      </w:r>
    </w:p>
    <w:p w14:paraId="4F30CF73" w14:textId="3B4F908D" w:rsidR="00B40A49" w:rsidRPr="007649A8" w:rsidRDefault="00B40A49" w:rsidP="007649A8">
      <w:pPr>
        <w:pStyle w:val="NormalWeb"/>
        <w:numPr>
          <w:ilvl w:val="1"/>
          <w:numId w:val="26"/>
        </w:numPr>
        <w:tabs>
          <w:tab w:val="left" w:pos="1440"/>
        </w:tabs>
        <w:spacing w:before="0" w:beforeAutospacing="0" w:after="0" w:afterAutospacing="0"/>
        <w:jc w:val="both"/>
        <w:rPr>
          <w:sz w:val="20"/>
          <w:szCs w:val="20"/>
        </w:rPr>
      </w:pPr>
      <w:r>
        <w:rPr>
          <w:rFonts w:ascii="Segoe UI" w:hAnsi="Segoe UI" w:cs="Segoe UI"/>
          <w:sz w:val="20"/>
          <w:szCs w:val="20"/>
        </w:rPr>
        <w:t>Involved in requirement gathering</w:t>
      </w:r>
      <w:r w:rsidR="007649A8">
        <w:rPr>
          <w:sz w:val="20"/>
          <w:szCs w:val="20"/>
        </w:rPr>
        <w:t xml:space="preserve"> and </w:t>
      </w:r>
      <w:r w:rsidRPr="007649A8">
        <w:rPr>
          <w:rFonts w:ascii="Segoe UI" w:hAnsi="Segoe UI" w:cs="Segoe UI"/>
          <w:sz w:val="20"/>
          <w:szCs w:val="20"/>
        </w:rPr>
        <w:t>Batch creation and execution</w:t>
      </w:r>
    </w:p>
    <w:p w14:paraId="1E933F1A" w14:textId="77777777" w:rsidR="00B40A49" w:rsidRDefault="00B40A49" w:rsidP="00B40A49">
      <w:pPr>
        <w:pStyle w:val="NormalWeb"/>
        <w:numPr>
          <w:ilvl w:val="1"/>
          <w:numId w:val="26"/>
        </w:numPr>
        <w:tabs>
          <w:tab w:val="left" w:pos="1440"/>
        </w:tabs>
        <w:spacing w:before="0" w:beforeAutospacing="0" w:after="0" w:afterAutospacing="0"/>
        <w:jc w:val="both"/>
        <w:rPr>
          <w:rFonts w:ascii="Segoe UI" w:hAnsi="Segoe UI" w:cs="Segoe UI"/>
          <w:sz w:val="20"/>
          <w:szCs w:val="20"/>
        </w:rPr>
      </w:pPr>
      <w:r>
        <w:rPr>
          <w:rFonts w:ascii="Segoe UI" w:hAnsi="Segoe UI" w:cs="Segoe UI"/>
          <w:sz w:val="20"/>
          <w:szCs w:val="20"/>
        </w:rPr>
        <w:t>Code Migration using ESP</w:t>
      </w:r>
    </w:p>
    <w:p w14:paraId="11E8977F" w14:textId="77777777" w:rsidR="00B40A49" w:rsidRDefault="00B40A49" w:rsidP="00B40A49">
      <w:pPr>
        <w:pStyle w:val="NormalWeb"/>
        <w:numPr>
          <w:ilvl w:val="1"/>
          <w:numId w:val="26"/>
        </w:numPr>
        <w:tabs>
          <w:tab w:val="left" w:pos="1440"/>
        </w:tabs>
        <w:spacing w:before="0" w:beforeAutospacing="0" w:after="0" w:afterAutospacing="0"/>
        <w:jc w:val="both"/>
        <w:rPr>
          <w:rFonts w:ascii="Segoe UI" w:hAnsi="Segoe UI" w:cs="Segoe UI"/>
          <w:sz w:val="20"/>
          <w:szCs w:val="20"/>
        </w:rPr>
      </w:pPr>
      <w:r>
        <w:rPr>
          <w:rFonts w:ascii="Segoe UI" w:hAnsi="Segoe UI" w:cs="Segoe UI"/>
          <w:sz w:val="20"/>
          <w:szCs w:val="20"/>
        </w:rPr>
        <w:t>Time scheduling using OPC {</w:t>
      </w:r>
      <w:r w:rsidRPr="00611DB8">
        <w:rPr>
          <w:rFonts w:ascii="Segoe UI" w:hAnsi="Segoe UI" w:cs="Segoe UI"/>
          <w:sz w:val="20"/>
          <w:szCs w:val="20"/>
        </w:rPr>
        <w:t>Workload Scheduler for z/OS (</w:t>
      </w:r>
      <w:proofErr w:type="spellStart"/>
      <w:r w:rsidRPr="00611DB8">
        <w:rPr>
          <w:rFonts w:ascii="Segoe UI" w:hAnsi="Segoe UI" w:cs="Segoe UI"/>
          <w:sz w:val="20"/>
          <w:szCs w:val="20"/>
        </w:rPr>
        <w:t>TWSz</w:t>
      </w:r>
      <w:proofErr w:type="spellEnd"/>
      <w:r w:rsidRPr="00611DB8">
        <w:rPr>
          <w:rFonts w:ascii="Segoe UI" w:hAnsi="Segoe UI" w:cs="Segoe UI"/>
          <w:sz w:val="20"/>
          <w:szCs w:val="20"/>
        </w:rPr>
        <w:t>)</w:t>
      </w:r>
      <w:r>
        <w:rPr>
          <w:rFonts w:ascii="Segoe UI" w:hAnsi="Segoe UI" w:cs="Segoe UI"/>
          <w:sz w:val="20"/>
          <w:szCs w:val="20"/>
        </w:rPr>
        <w:t>}</w:t>
      </w:r>
    </w:p>
    <w:p w14:paraId="1F274CF0" w14:textId="08B5D761" w:rsidR="00B40A49" w:rsidRPr="007649A8" w:rsidRDefault="00B40A49" w:rsidP="007649A8">
      <w:pPr>
        <w:pStyle w:val="NormalWeb"/>
        <w:numPr>
          <w:ilvl w:val="1"/>
          <w:numId w:val="26"/>
        </w:numPr>
        <w:tabs>
          <w:tab w:val="left" w:pos="1440"/>
        </w:tabs>
        <w:spacing w:before="0" w:beforeAutospacing="0" w:after="0" w:afterAutospacing="0"/>
        <w:jc w:val="both"/>
        <w:rPr>
          <w:rFonts w:ascii="Segoe UI" w:hAnsi="Segoe UI" w:cs="Segoe UI"/>
          <w:sz w:val="20"/>
          <w:szCs w:val="20"/>
        </w:rPr>
      </w:pPr>
      <w:r>
        <w:rPr>
          <w:rFonts w:ascii="Segoe UI" w:hAnsi="Segoe UI" w:cs="Segoe UI"/>
          <w:sz w:val="20"/>
          <w:szCs w:val="20"/>
        </w:rPr>
        <w:t>Daily job abend fixes</w:t>
      </w:r>
      <w:r w:rsidR="007649A8">
        <w:rPr>
          <w:rFonts w:ascii="Segoe UI" w:hAnsi="Segoe UI" w:cs="Segoe UI"/>
          <w:sz w:val="20"/>
          <w:szCs w:val="20"/>
        </w:rPr>
        <w:t xml:space="preserve">, </w:t>
      </w:r>
      <w:r w:rsidRPr="007649A8">
        <w:rPr>
          <w:rFonts w:ascii="Segoe UI" w:hAnsi="Segoe UI" w:cs="Segoe UI"/>
          <w:sz w:val="20"/>
          <w:szCs w:val="20"/>
        </w:rPr>
        <w:t>Batch calendar creation</w:t>
      </w:r>
    </w:p>
    <w:p w14:paraId="63B30629" w14:textId="2EB5F32E" w:rsidR="00B40A49" w:rsidRPr="007C2C31" w:rsidRDefault="00B40A49" w:rsidP="007C2C31">
      <w:pPr>
        <w:pStyle w:val="NormalWeb"/>
        <w:numPr>
          <w:ilvl w:val="1"/>
          <w:numId w:val="26"/>
        </w:numPr>
        <w:tabs>
          <w:tab w:val="left" w:pos="1440"/>
        </w:tabs>
        <w:spacing w:before="0" w:beforeAutospacing="0" w:after="0" w:afterAutospacing="0"/>
        <w:jc w:val="both"/>
        <w:rPr>
          <w:rFonts w:ascii="Segoe UI" w:hAnsi="Segoe UI" w:cs="Segoe UI"/>
          <w:sz w:val="20"/>
          <w:szCs w:val="20"/>
        </w:rPr>
      </w:pPr>
      <w:r>
        <w:rPr>
          <w:rFonts w:ascii="Segoe UI" w:hAnsi="Segoe UI" w:cs="Segoe UI"/>
          <w:sz w:val="20"/>
          <w:szCs w:val="20"/>
        </w:rPr>
        <w:t>Automation of jobs and OPCs</w:t>
      </w:r>
    </w:p>
    <w:p w14:paraId="66002C0F" w14:textId="77777777" w:rsidR="00B40A49" w:rsidRPr="00342D37" w:rsidRDefault="00B40A49" w:rsidP="00B40A49">
      <w:pPr>
        <w:spacing w:before="60" w:after="0" w:line="240" w:lineRule="auto"/>
        <w:jc w:val="both"/>
        <w:rPr>
          <w:rFonts w:eastAsia="Calibri" w:cstheme="minorHAnsi"/>
          <w:b/>
        </w:rPr>
      </w:pPr>
      <w:r w:rsidRPr="00430483">
        <w:rPr>
          <w:rFonts w:eastAsia="Calibri" w:cstheme="minorHAnsi"/>
          <w:b/>
        </w:rPr>
        <w:t>Technologies/ Tools Used:</w:t>
      </w:r>
    </w:p>
    <w:p w14:paraId="2FA71B22" w14:textId="79FE16CB" w:rsidR="00B40A49" w:rsidRPr="00B40A49" w:rsidRDefault="00B40A49" w:rsidP="00B40A49">
      <w:pPr>
        <w:pStyle w:val="Normal1"/>
        <w:numPr>
          <w:ilvl w:val="0"/>
          <w:numId w:val="23"/>
        </w:numPr>
        <w:rPr>
          <w:rFonts w:asciiTheme="minorHAnsi" w:eastAsia="Calibri" w:hAnsiTheme="minorHAnsi" w:cstheme="minorHAnsi"/>
          <w:b/>
          <w:sz w:val="22"/>
        </w:rPr>
      </w:pPr>
      <w:r>
        <w:rPr>
          <w:rFonts w:ascii="Segoe UI" w:hAnsi="Segoe UI" w:cs="Segoe UI"/>
          <w:szCs w:val="20"/>
          <w:lang w:eastAsia="en-IN"/>
        </w:rPr>
        <w:t xml:space="preserve">Cobol, JCL, IBM </w:t>
      </w:r>
      <w:r>
        <w:rPr>
          <w:rFonts w:ascii="Segoe UI" w:hAnsi="Segoe UI" w:cs="Segoe UI"/>
          <w:szCs w:val="20"/>
          <w:lang w:val="en-IN" w:eastAsia="en-IN"/>
        </w:rPr>
        <w:t>TWS,</w:t>
      </w:r>
      <w:r w:rsidRPr="00342D37">
        <w:rPr>
          <w:rFonts w:ascii="Segoe UI" w:hAnsi="Segoe UI" w:cs="Segoe UI"/>
          <w:spacing w:val="14"/>
          <w:szCs w:val="20"/>
          <w:lang w:eastAsia="en-IN"/>
        </w:rPr>
        <w:t xml:space="preserve"> </w:t>
      </w:r>
      <w:r>
        <w:rPr>
          <w:rFonts w:ascii="Segoe UI" w:hAnsi="Segoe UI" w:cs="Segoe UI"/>
          <w:spacing w:val="14"/>
          <w:szCs w:val="20"/>
          <w:lang w:eastAsia="en-IN"/>
        </w:rPr>
        <w:t>File Aid, SPUFI, Spool</w:t>
      </w:r>
    </w:p>
    <w:p w14:paraId="3CC48FA5" w14:textId="77777777" w:rsidR="00B40A49" w:rsidRPr="00276BE2" w:rsidRDefault="00B40A49" w:rsidP="00B40A49">
      <w:pPr>
        <w:pStyle w:val="Normal1"/>
        <w:ind w:left="720"/>
        <w:rPr>
          <w:rFonts w:asciiTheme="minorHAnsi" w:eastAsia="Calibri" w:hAnsiTheme="minorHAnsi" w:cstheme="minorHAnsi"/>
          <w:b/>
          <w:sz w:val="22"/>
        </w:rPr>
      </w:pPr>
    </w:p>
    <w:p w14:paraId="5BC78F79" w14:textId="0DAA9F60" w:rsidR="00B40A49" w:rsidRPr="009552E9" w:rsidRDefault="007649A8" w:rsidP="00B40A49">
      <w:pPr>
        <w:pStyle w:val="SubHeading"/>
        <w:framePr w:w="10818" w:wrap="notBeside" w:hAnchor="page" w:x="704"/>
        <w:rPr>
          <w:rFonts w:cstheme="minorHAnsi"/>
          <w:sz w:val="24"/>
        </w:rPr>
      </w:pPr>
      <w:r>
        <w:rPr>
          <w:rFonts w:cstheme="minorHAnsi"/>
          <w:sz w:val="24"/>
        </w:rPr>
        <w:t>Infosys| Software Engineer |</w:t>
      </w:r>
      <w:r w:rsidR="00B40A49">
        <w:rPr>
          <w:rFonts w:eastAsia="Calibri" w:cstheme="minorHAnsi"/>
        </w:rPr>
        <w:t>August 16 – April 17</w:t>
      </w:r>
      <w:r>
        <w:rPr>
          <w:rFonts w:eastAsia="Calibri" w:cstheme="minorHAnsi"/>
        </w:rPr>
        <w:t>|</w:t>
      </w:r>
    </w:p>
    <w:p w14:paraId="256642B9" w14:textId="0BD9A0BA" w:rsidR="00B40A49" w:rsidRPr="007649A8" w:rsidRDefault="00B40A49" w:rsidP="00B40A49">
      <w:pPr>
        <w:pStyle w:val="Normal1"/>
        <w:rPr>
          <w:rFonts w:asciiTheme="minorHAnsi" w:eastAsia="Calibri" w:hAnsiTheme="minorHAnsi" w:cstheme="minorHAnsi"/>
          <w:sz w:val="22"/>
        </w:rPr>
      </w:pPr>
      <w:r w:rsidRPr="00430483">
        <w:rPr>
          <w:rFonts w:asciiTheme="minorHAnsi" w:eastAsia="Calibri" w:hAnsiTheme="minorHAnsi" w:cstheme="minorHAnsi"/>
          <w:b/>
          <w:sz w:val="22"/>
        </w:rPr>
        <w:t>Client</w:t>
      </w:r>
      <w:r w:rsidRPr="00430483">
        <w:rPr>
          <w:rFonts w:asciiTheme="minorHAnsi" w:eastAsia="Calibri" w:hAnsiTheme="minorHAnsi" w:cstheme="minorHAnsi"/>
          <w:sz w:val="22"/>
        </w:rPr>
        <w:tab/>
      </w:r>
      <w:r w:rsidRPr="00430483">
        <w:rPr>
          <w:rFonts w:asciiTheme="minorHAnsi" w:eastAsia="Calibri" w:hAnsiTheme="minorHAnsi" w:cstheme="minorHAnsi"/>
          <w:sz w:val="22"/>
        </w:rPr>
        <w:tab/>
      </w:r>
      <w:r w:rsidRPr="00430483">
        <w:rPr>
          <w:rFonts w:asciiTheme="minorHAnsi" w:eastAsia="Calibri" w:hAnsiTheme="minorHAnsi" w:cstheme="minorHAnsi"/>
          <w:sz w:val="22"/>
        </w:rPr>
        <w:tab/>
        <w:t>: First Data Corporation</w:t>
      </w:r>
    </w:p>
    <w:p w14:paraId="6D25900E" w14:textId="31F7900E" w:rsidR="00BF4BEE" w:rsidRDefault="00B40A49" w:rsidP="00BF4BEE">
      <w:pPr>
        <w:pStyle w:val="Normal1"/>
        <w:rPr>
          <w:rFonts w:asciiTheme="minorHAnsi" w:eastAsia="Calibri" w:hAnsiTheme="minorHAnsi" w:cstheme="minorHAnsi"/>
          <w:b/>
          <w:sz w:val="22"/>
        </w:rPr>
      </w:pPr>
      <w:r w:rsidRPr="00430483">
        <w:rPr>
          <w:rFonts w:asciiTheme="minorHAnsi" w:eastAsia="Calibri" w:hAnsiTheme="minorHAnsi" w:cstheme="minorHAnsi"/>
          <w:b/>
          <w:sz w:val="22"/>
        </w:rPr>
        <w:t>Responsibilities:</w:t>
      </w:r>
    </w:p>
    <w:p w14:paraId="5F880730" w14:textId="77777777" w:rsidR="007649A8" w:rsidRPr="007649A8" w:rsidRDefault="00BF4BEE" w:rsidP="00BF4BEE">
      <w:pPr>
        <w:pStyle w:val="Normal1"/>
        <w:numPr>
          <w:ilvl w:val="0"/>
          <w:numId w:val="28"/>
        </w:numPr>
        <w:rPr>
          <w:rFonts w:asciiTheme="minorHAnsi" w:eastAsia="Calibri" w:hAnsiTheme="minorHAnsi" w:cstheme="minorHAnsi"/>
          <w:b/>
          <w:sz w:val="22"/>
        </w:rPr>
      </w:pPr>
      <w:r w:rsidRPr="007649A8">
        <w:rPr>
          <w:rFonts w:asciiTheme="minorHAnsi" w:hAnsiTheme="minorHAnsi" w:cstheme="minorHAnsi"/>
          <w:sz w:val="22"/>
          <w:shd w:val="clear" w:color="auto" w:fill="FFFFFF"/>
        </w:rPr>
        <w:t xml:space="preserve">Understanding In-Out of Authorization in Cards and Banking Domain. </w:t>
      </w:r>
      <w:r w:rsidR="00B40A49" w:rsidRPr="007649A8">
        <w:rPr>
          <w:rFonts w:asciiTheme="minorHAnsi" w:hAnsiTheme="minorHAnsi" w:cstheme="minorHAnsi"/>
          <w:sz w:val="22"/>
          <w:shd w:val="clear" w:color="auto" w:fill="FFFFFF"/>
        </w:rPr>
        <w:t>Modifying existing COBOL and ASSEMBLER codes to correct errors, upgrade interfaces and improve performance.</w:t>
      </w:r>
    </w:p>
    <w:p w14:paraId="499847FA" w14:textId="187C298B" w:rsidR="007649A8" w:rsidRPr="007649A8" w:rsidRDefault="00B40A49" w:rsidP="00BF4BEE">
      <w:pPr>
        <w:pStyle w:val="Normal1"/>
        <w:numPr>
          <w:ilvl w:val="0"/>
          <w:numId w:val="28"/>
        </w:numPr>
        <w:rPr>
          <w:rFonts w:asciiTheme="minorHAnsi" w:eastAsia="Calibri" w:hAnsiTheme="minorHAnsi" w:cstheme="minorHAnsi"/>
          <w:b/>
          <w:sz w:val="22"/>
        </w:rPr>
      </w:pPr>
      <w:r w:rsidRPr="007649A8">
        <w:rPr>
          <w:rFonts w:asciiTheme="minorHAnsi" w:hAnsiTheme="minorHAnsi" w:cstheme="minorHAnsi"/>
          <w:sz w:val="22"/>
          <w:shd w:val="clear" w:color="auto" w:fill="FFFFFF"/>
        </w:rPr>
        <w:t xml:space="preserve"> Have work proficiency in different tools related to banking domain-ENDEVOR (Staging tool), CA7, FILE-</w:t>
      </w:r>
      <w:r w:rsidR="008567FC" w:rsidRPr="007649A8">
        <w:rPr>
          <w:rFonts w:asciiTheme="minorHAnsi" w:hAnsiTheme="minorHAnsi" w:cstheme="minorHAnsi"/>
          <w:sz w:val="22"/>
          <w:shd w:val="clear" w:color="auto" w:fill="FFFFFF"/>
        </w:rPr>
        <w:t>AID</w:t>
      </w:r>
      <w:r w:rsidR="008567FC">
        <w:rPr>
          <w:rFonts w:asciiTheme="minorHAnsi" w:hAnsiTheme="minorHAnsi" w:cstheme="minorHAnsi"/>
          <w:sz w:val="22"/>
          <w:shd w:val="clear" w:color="auto" w:fill="FFFFFF"/>
        </w:rPr>
        <w:t>,</w:t>
      </w:r>
      <w:r w:rsidR="008567FC" w:rsidRPr="007649A8">
        <w:rPr>
          <w:rFonts w:asciiTheme="minorHAnsi" w:hAnsiTheme="minorHAnsi" w:cstheme="minorHAnsi"/>
          <w:sz w:val="22"/>
          <w:shd w:val="clear" w:color="auto" w:fill="FFFFFF"/>
        </w:rPr>
        <w:t xml:space="preserve"> Reports</w:t>
      </w:r>
      <w:r w:rsidRPr="007649A8">
        <w:rPr>
          <w:rFonts w:asciiTheme="minorHAnsi" w:hAnsiTheme="minorHAnsi" w:cstheme="minorHAnsi"/>
          <w:sz w:val="22"/>
          <w:shd w:val="clear" w:color="auto" w:fill="FFFFFF"/>
        </w:rPr>
        <w:t xml:space="preserve"> generating tool and debugging tool-INTERTEST.</w:t>
      </w:r>
    </w:p>
    <w:p w14:paraId="7A886D2A" w14:textId="77777777" w:rsidR="007649A8" w:rsidRPr="007649A8" w:rsidRDefault="00B40A49" w:rsidP="00BF4BEE">
      <w:pPr>
        <w:pStyle w:val="Normal1"/>
        <w:numPr>
          <w:ilvl w:val="0"/>
          <w:numId w:val="28"/>
        </w:numPr>
        <w:rPr>
          <w:rFonts w:asciiTheme="minorHAnsi" w:eastAsia="Calibri" w:hAnsiTheme="minorHAnsi" w:cstheme="minorHAnsi"/>
          <w:b/>
          <w:sz w:val="22"/>
        </w:rPr>
      </w:pPr>
      <w:r w:rsidRPr="007649A8">
        <w:rPr>
          <w:rFonts w:asciiTheme="minorHAnsi" w:hAnsiTheme="minorHAnsi" w:cstheme="minorHAnsi"/>
          <w:sz w:val="22"/>
          <w:shd w:val="clear" w:color="auto" w:fill="FFFFFF"/>
        </w:rPr>
        <w:t>Preparing Detailed Reports concerning project specifications and activities.</w:t>
      </w:r>
    </w:p>
    <w:p w14:paraId="5AA7C700" w14:textId="77777777" w:rsidR="007649A8" w:rsidRPr="007649A8" w:rsidRDefault="00B40A49" w:rsidP="00BF4BEE">
      <w:pPr>
        <w:pStyle w:val="Normal1"/>
        <w:numPr>
          <w:ilvl w:val="0"/>
          <w:numId w:val="28"/>
        </w:numPr>
        <w:rPr>
          <w:rFonts w:asciiTheme="minorHAnsi" w:eastAsia="Calibri" w:hAnsiTheme="minorHAnsi" w:cstheme="minorHAnsi"/>
          <w:b/>
          <w:sz w:val="22"/>
        </w:rPr>
      </w:pPr>
      <w:r w:rsidRPr="007649A8">
        <w:rPr>
          <w:rFonts w:asciiTheme="minorHAnsi" w:hAnsiTheme="minorHAnsi" w:cstheme="minorHAnsi"/>
          <w:sz w:val="22"/>
          <w:shd w:val="clear" w:color="auto" w:fill="FFFFFF"/>
        </w:rPr>
        <w:t>Directing software design and development while remaining focused on client needs.</w:t>
      </w:r>
    </w:p>
    <w:p w14:paraId="22CEC46E" w14:textId="77777777" w:rsidR="00B40A49" w:rsidRPr="00430483" w:rsidRDefault="00B40A49" w:rsidP="00B40A49">
      <w:pPr>
        <w:spacing w:before="60" w:after="0" w:line="240" w:lineRule="auto"/>
        <w:jc w:val="both"/>
        <w:rPr>
          <w:rFonts w:eastAsia="Calibri" w:cstheme="minorHAnsi"/>
          <w:b/>
        </w:rPr>
      </w:pPr>
      <w:r w:rsidRPr="00430483">
        <w:rPr>
          <w:rFonts w:eastAsia="Calibri" w:cstheme="minorHAnsi"/>
          <w:b/>
        </w:rPr>
        <w:t>Technologies/ Tools Used:</w:t>
      </w:r>
    </w:p>
    <w:p w14:paraId="71527C9C" w14:textId="77777777" w:rsidR="00B40A49" w:rsidRPr="00276BE2" w:rsidRDefault="00B40A49" w:rsidP="00B40A49">
      <w:pPr>
        <w:pStyle w:val="Normal1"/>
        <w:numPr>
          <w:ilvl w:val="0"/>
          <w:numId w:val="23"/>
        </w:numPr>
        <w:rPr>
          <w:rFonts w:asciiTheme="minorHAnsi" w:eastAsia="Calibri" w:hAnsiTheme="minorHAnsi" w:cstheme="minorHAnsi"/>
          <w:b/>
          <w:sz w:val="22"/>
        </w:rPr>
      </w:pPr>
      <w:r w:rsidRPr="00430483">
        <w:rPr>
          <w:rFonts w:asciiTheme="minorHAnsi" w:eastAsia="Calibri" w:hAnsiTheme="minorHAnsi" w:cstheme="minorHAnsi"/>
          <w:color w:val="auto"/>
          <w:sz w:val="22"/>
        </w:rPr>
        <w:t>ASSEMBLER, COBOL, DB2, JCL</w:t>
      </w:r>
      <w:r>
        <w:rPr>
          <w:rFonts w:asciiTheme="minorHAnsi" w:eastAsia="Calibri" w:hAnsiTheme="minorHAnsi" w:cstheme="minorHAnsi"/>
          <w:color w:val="auto"/>
          <w:sz w:val="22"/>
        </w:rPr>
        <w:t xml:space="preserve"> </w:t>
      </w:r>
      <w:r w:rsidRPr="00430483">
        <w:rPr>
          <w:rFonts w:asciiTheme="minorHAnsi" w:eastAsia="Calibri" w:hAnsiTheme="minorHAnsi" w:cstheme="minorHAnsi"/>
          <w:color w:val="auto"/>
          <w:sz w:val="22"/>
        </w:rPr>
        <w:t>and VSAM</w:t>
      </w:r>
    </w:p>
    <w:p w14:paraId="2CFC4183" w14:textId="77777777" w:rsidR="005173BC" w:rsidRPr="002D7CD7" w:rsidRDefault="005173BC" w:rsidP="00607E6C">
      <w:pPr>
        <w:pStyle w:val="Normal1"/>
        <w:rPr>
          <w:rFonts w:asciiTheme="minorHAnsi" w:eastAsia="Calibri" w:hAnsiTheme="minorHAnsi" w:cstheme="minorHAnsi"/>
          <w:sz w:val="22"/>
        </w:rPr>
      </w:pPr>
    </w:p>
    <w:p w14:paraId="62FA285E" w14:textId="4690319E" w:rsidR="008F75BE" w:rsidRPr="009552E9" w:rsidRDefault="007649A8">
      <w:pPr>
        <w:pStyle w:val="SubHeading"/>
        <w:framePr w:w="10818" w:wrap="notBeside" w:hAnchor="page" w:x="704"/>
        <w:rPr>
          <w:rFonts w:cstheme="minorHAnsi"/>
          <w:sz w:val="24"/>
        </w:rPr>
      </w:pPr>
      <w:r>
        <w:rPr>
          <w:rFonts w:cstheme="minorHAnsi"/>
          <w:sz w:val="24"/>
        </w:rPr>
        <w:t xml:space="preserve">Infosys | Software Engineer  | </w:t>
      </w:r>
      <w:r w:rsidR="007E39E5" w:rsidRPr="00430483">
        <w:rPr>
          <w:rFonts w:eastAsia="Calibri" w:cstheme="minorHAnsi"/>
        </w:rPr>
        <w:t xml:space="preserve">Dec 15 -July 16 </w:t>
      </w:r>
    </w:p>
    <w:p w14:paraId="75C239F4" w14:textId="492B88AD" w:rsidR="008F75BE" w:rsidRDefault="004D2A50">
      <w:pPr>
        <w:pStyle w:val="Normal1"/>
        <w:rPr>
          <w:rFonts w:asciiTheme="minorHAnsi" w:eastAsia="Calibri" w:hAnsiTheme="minorHAnsi" w:cstheme="minorHAnsi"/>
          <w:bCs/>
          <w:sz w:val="22"/>
          <w:lang w:val="fr-FR"/>
        </w:rPr>
      </w:pPr>
      <w:r w:rsidRPr="00430483">
        <w:rPr>
          <w:rFonts w:asciiTheme="minorHAnsi" w:eastAsia="Calibri" w:hAnsiTheme="minorHAnsi" w:cstheme="minorHAnsi"/>
          <w:b/>
          <w:sz w:val="22"/>
        </w:rPr>
        <w:t>Client</w:t>
      </w:r>
      <w:r w:rsidRPr="00430483">
        <w:rPr>
          <w:rFonts w:asciiTheme="minorHAnsi" w:eastAsia="Calibri" w:hAnsiTheme="minorHAnsi" w:cstheme="minorHAnsi"/>
          <w:sz w:val="22"/>
        </w:rPr>
        <w:tab/>
      </w:r>
      <w:r w:rsidRPr="00430483">
        <w:rPr>
          <w:rFonts w:asciiTheme="minorHAnsi" w:eastAsia="Calibri" w:hAnsiTheme="minorHAnsi" w:cstheme="minorHAnsi"/>
          <w:sz w:val="22"/>
        </w:rPr>
        <w:tab/>
      </w:r>
      <w:r w:rsidRPr="00430483">
        <w:rPr>
          <w:rFonts w:asciiTheme="minorHAnsi" w:eastAsia="Calibri" w:hAnsiTheme="minorHAnsi" w:cstheme="minorHAnsi"/>
          <w:sz w:val="22"/>
        </w:rPr>
        <w:tab/>
        <w:t xml:space="preserve">: </w:t>
      </w:r>
      <w:r w:rsidR="001415D6" w:rsidRPr="00430483">
        <w:rPr>
          <w:rFonts w:asciiTheme="minorHAnsi" w:eastAsia="Calibri" w:hAnsiTheme="minorHAnsi" w:cstheme="minorHAnsi"/>
          <w:bCs/>
          <w:sz w:val="22"/>
          <w:lang w:val="fr-FR"/>
        </w:rPr>
        <w:t>Metlife Insurance</w:t>
      </w:r>
      <w:r w:rsidR="008711ED" w:rsidRPr="00430483">
        <w:rPr>
          <w:rFonts w:asciiTheme="minorHAnsi" w:eastAsia="Calibri" w:hAnsiTheme="minorHAnsi" w:cstheme="minorHAnsi"/>
          <w:bCs/>
          <w:sz w:val="22"/>
          <w:lang w:val="fr-FR"/>
        </w:rPr>
        <w:t xml:space="preserve"> Company, USA</w:t>
      </w:r>
    </w:p>
    <w:p w14:paraId="28FA92BF" w14:textId="77777777" w:rsidR="008F75BE" w:rsidRPr="00430483" w:rsidRDefault="005A2453" w:rsidP="005A2453">
      <w:pPr>
        <w:pStyle w:val="Normal1"/>
        <w:rPr>
          <w:rFonts w:asciiTheme="minorHAnsi" w:eastAsia="Calibri" w:hAnsiTheme="minorHAnsi" w:cstheme="minorHAnsi"/>
          <w:b/>
          <w:sz w:val="22"/>
        </w:rPr>
      </w:pPr>
      <w:r w:rsidRPr="00430483">
        <w:rPr>
          <w:rFonts w:asciiTheme="minorHAnsi" w:eastAsia="Calibri" w:hAnsiTheme="minorHAnsi" w:cstheme="minorHAnsi"/>
          <w:b/>
          <w:sz w:val="22"/>
        </w:rPr>
        <w:t xml:space="preserve"> </w:t>
      </w:r>
      <w:r w:rsidR="00F313FA" w:rsidRPr="00430483">
        <w:rPr>
          <w:rFonts w:asciiTheme="minorHAnsi" w:eastAsia="Calibri" w:hAnsiTheme="minorHAnsi" w:cstheme="minorHAnsi"/>
          <w:b/>
          <w:sz w:val="22"/>
        </w:rPr>
        <w:t>Responsibilities:</w:t>
      </w:r>
    </w:p>
    <w:p w14:paraId="2FDC61A9" w14:textId="77777777" w:rsidR="00752F71" w:rsidRPr="00430483" w:rsidRDefault="00F313FA" w:rsidP="00F313FA">
      <w:pPr>
        <w:pStyle w:val="Normal1"/>
        <w:numPr>
          <w:ilvl w:val="0"/>
          <w:numId w:val="8"/>
        </w:numPr>
        <w:rPr>
          <w:rFonts w:asciiTheme="minorHAnsi" w:eastAsia="Calibri" w:hAnsiTheme="minorHAnsi" w:cstheme="minorHAnsi"/>
          <w:b/>
          <w:sz w:val="22"/>
        </w:rPr>
      </w:pPr>
      <w:r w:rsidRPr="00430483">
        <w:rPr>
          <w:rFonts w:asciiTheme="minorHAnsi" w:eastAsia="Calibri" w:hAnsiTheme="minorHAnsi" w:cstheme="minorHAnsi"/>
          <w:sz w:val="22"/>
        </w:rPr>
        <w:t>The project involves various technologies with around 800+ applications involved in it. I have been working with the application which involves database related mainframe queries.</w:t>
      </w:r>
    </w:p>
    <w:p w14:paraId="349B53AE" w14:textId="74767859" w:rsidR="00F313FA" w:rsidRPr="00430483" w:rsidRDefault="00F313FA" w:rsidP="00F313FA">
      <w:pPr>
        <w:pStyle w:val="Normal1"/>
        <w:numPr>
          <w:ilvl w:val="0"/>
          <w:numId w:val="8"/>
        </w:numPr>
        <w:rPr>
          <w:rFonts w:asciiTheme="minorHAnsi" w:eastAsia="Calibri" w:hAnsiTheme="minorHAnsi" w:cstheme="minorHAnsi"/>
          <w:b/>
          <w:sz w:val="22"/>
        </w:rPr>
      </w:pPr>
      <w:r w:rsidRPr="00430483">
        <w:rPr>
          <w:rFonts w:asciiTheme="minorHAnsi" w:eastAsia="Calibri" w:hAnsiTheme="minorHAnsi" w:cstheme="minorHAnsi"/>
          <w:sz w:val="22"/>
        </w:rPr>
        <w:t xml:space="preserve">It included providing temporary workaround for issues and data fixes, determining the production </w:t>
      </w:r>
      <w:r w:rsidR="00C952F2" w:rsidRPr="00430483">
        <w:rPr>
          <w:rFonts w:asciiTheme="minorHAnsi" w:eastAsia="Calibri" w:hAnsiTheme="minorHAnsi" w:cstheme="minorHAnsi"/>
          <w:sz w:val="22"/>
        </w:rPr>
        <w:t>issues,</w:t>
      </w:r>
      <w:r w:rsidRPr="00430483">
        <w:rPr>
          <w:rFonts w:asciiTheme="minorHAnsi" w:eastAsia="Calibri" w:hAnsiTheme="minorHAnsi" w:cstheme="minorHAnsi"/>
          <w:sz w:val="22"/>
        </w:rPr>
        <w:t xml:space="preserve"> and providing technical resolution and status reporting.</w:t>
      </w:r>
    </w:p>
    <w:p w14:paraId="45E61865" w14:textId="77777777" w:rsidR="00F313FA" w:rsidRPr="00430483" w:rsidRDefault="00F313FA" w:rsidP="00F313FA">
      <w:pPr>
        <w:spacing w:before="60" w:after="0" w:line="240" w:lineRule="auto"/>
        <w:jc w:val="both"/>
        <w:rPr>
          <w:rFonts w:eastAsia="Calibri" w:cstheme="minorHAnsi"/>
          <w:b/>
        </w:rPr>
      </w:pPr>
    </w:p>
    <w:p w14:paraId="2742C0E5" w14:textId="77777777" w:rsidR="008F75BE" w:rsidRPr="00430483" w:rsidRDefault="004D2A50" w:rsidP="00F313FA">
      <w:pPr>
        <w:spacing w:before="60" w:after="0" w:line="240" w:lineRule="auto"/>
        <w:jc w:val="both"/>
        <w:rPr>
          <w:rFonts w:eastAsia="Calibri" w:cstheme="minorHAnsi"/>
          <w:b/>
        </w:rPr>
      </w:pPr>
      <w:r w:rsidRPr="00430483">
        <w:rPr>
          <w:rFonts w:eastAsia="Calibri" w:cstheme="minorHAnsi"/>
          <w:b/>
        </w:rPr>
        <w:t xml:space="preserve">Technologies/ Tools </w:t>
      </w:r>
      <w:r w:rsidR="00F313FA" w:rsidRPr="00430483">
        <w:rPr>
          <w:rFonts w:eastAsia="Calibri" w:cstheme="minorHAnsi"/>
          <w:b/>
        </w:rPr>
        <w:t>Used:</w:t>
      </w:r>
    </w:p>
    <w:p w14:paraId="6531E769" w14:textId="6F8F3AE0" w:rsidR="008F75BE" w:rsidRPr="005B2DE3" w:rsidRDefault="00F313FA" w:rsidP="005B2DE3">
      <w:pPr>
        <w:pStyle w:val="Normal1"/>
        <w:numPr>
          <w:ilvl w:val="0"/>
          <w:numId w:val="23"/>
        </w:numPr>
        <w:rPr>
          <w:rFonts w:asciiTheme="minorHAnsi" w:hAnsiTheme="minorHAnsi" w:cstheme="minorHAnsi"/>
          <w:bCs/>
          <w:sz w:val="22"/>
          <w:lang w:val="en-US"/>
        </w:rPr>
      </w:pPr>
      <w:r w:rsidRPr="00430483">
        <w:rPr>
          <w:rFonts w:asciiTheme="minorHAnsi" w:hAnsiTheme="minorHAnsi" w:cstheme="minorHAnsi"/>
          <w:bCs/>
          <w:sz w:val="22"/>
          <w:lang w:val="en-US"/>
        </w:rPr>
        <w:t xml:space="preserve">CICS, DB2, </w:t>
      </w:r>
      <w:r w:rsidR="00C952F2">
        <w:rPr>
          <w:rFonts w:asciiTheme="minorHAnsi" w:hAnsiTheme="minorHAnsi" w:cstheme="minorHAnsi"/>
          <w:bCs/>
          <w:sz w:val="22"/>
          <w:lang w:val="en-US"/>
        </w:rPr>
        <w:t xml:space="preserve">z/OS, </w:t>
      </w:r>
      <w:r w:rsidRPr="00430483">
        <w:rPr>
          <w:rFonts w:asciiTheme="minorHAnsi" w:hAnsiTheme="minorHAnsi" w:cstheme="minorHAnsi"/>
          <w:bCs/>
          <w:sz w:val="22"/>
          <w:lang w:val="en-US"/>
        </w:rPr>
        <w:t>Mocha soft</w:t>
      </w:r>
    </w:p>
    <w:sectPr w:rsidR="008F75BE" w:rsidRPr="005B2DE3">
      <w:headerReference w:type="default"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7BCDB" w14:textId="77777777" w:rsidR="00C51628" w:rsidRDefault="00C51628">
      <w:pPr>
        <w:spacing w:after="0" w:line="240" w:lineRule="auto"/>
      </w:pPr>
      <w:r>
        <w:separator/>
      </w:r>
    </w:p>
  </w:endnote>
  <w:endnote w:type="continuationSeparator" w:id="0">
    <w:p w14:paraId="44D70C9E" w14:textId="77777777" w:rsidR="00C51628" w:rsidRDefault="00C5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A108C" w14:textId="77777777" w:rsidR="006F6F8D" w:rsidRDefault="006F6F8D">
    <w:pPr>
      <w:pStyle w:val="Footer"/>
      <w:pBdr>
        <w:top w:val="single" w:sz="4" w:space="1" w:color="D9D9D9"/>
      </w:pBdr>
      <w:jc w:val="right"/>
    </w:pPr>
    <w:r>
      <w:fldChar w:fldCharType="begin"/>
    </w:r>
    <w:r>
      <w:instrText xml:space="preserve"> PAGE   \* MERGEFORMAT </w:instrText>
    </w:r>
    <w:r>
      <w:fldChar w:fldCharType="separate"/>
    </w:r>
    <w:r w:rsidR="00B86DC8">
      <w:rPr>
        <w:noProof/>
      </w:rPr>
      <w:t>4</w:t>
    </w:r>
    <w:r>
      <w:rPr>
        <w:noProof/>
      </w:rPr>
      <w:fldChar w:fldCharType="end"/>
    </w:r>
    <w:r>
      <w:t xml:space="preserve"> | </w:t>
    </w:r>
    <w:r>
      <w:rPr>
        <w:color w:val="808080"/>
        <w:spacing w:val="60"/>
      </w:rPr>
      <w:t>Page</w:t>
    </w:r>
  </w:p>
  <w:p w14:paraId="4AE9763E" w14:textId="77777777" w:rsidR="006F6F8D" w:rsidRDefault="006F6F8D">
    <w:pPr>
      <w:pStyle w:val="Normal1"/>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ECAED" w14:textId="77777777" w:rsidR="00C51628" w:rsidRDefault="00C51628">
      <w:pPr>
        <w:spacing w:after="0" w:line="240" w:lineRule="auto"/>
      </w:pPr>
      <w:r>
        <w:separator/>
      </w:r>
    </w:p>
  </w:footnote>
  <w:footnote w:type="continuationSeparator" w:id="0">
    <w:p w14:paraId="553CE979" w14:textId="77777777" w:rsidR="00C51628" w:rsidRDefault="00C51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D888" w14:textId="77777777" w:rsidR="006F6F8D" w:rsidRDefault="006F6F8D">
    <w:pPr>
      <w:pStyle w:val="Normal1"/>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B0C61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4FF61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7EE2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E51E668C"/>
    <w:lvl w:ilvl="0">
      <w:start w:val="1"/>
      <w:numFmt w:val="bullet"/>
      <w:lvlText w:val=""/>
      <w:lvlJc w:val="left"/>
      <w:pPr>
        <w:ind w:left="360" w:hanging="360"/>
      </w:pPr>
      <w:rPr>
        <w:rFonts w:ascii="Wingdings" w:hAnsi="Wingdings" w:hint="default"/>
        <w:color w:val="auto"/>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A694E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A498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3B94EC66"/>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7" w15:restartNumberingAfterBreak="0">
    <w:nsid w:val="00000008"/>
    <w:multiLevelType w:val="multilevel"/>
    <w:tmpl w:val="08E21D28"/>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8" w15:restartNumberingAfterBreak="0">
    <w:nsid w:val="00000009"/>
    <w:multiLevelType w:val="hybridMultilevel"/>
    <w:tmpl w:val="D11A8BD6"/>
    <w:lvl w:ilvl="0" w:tplc="04090001">
      <w:start w:val="1"/>
      <w:numFmt w:val="bullet"/>
      <w:lvlText w:val=""/>
      <w:lvlJc w:val="left"/>
      <w:pPr>
        <w:tabs>
          <w:tab w:val="left" w:pos="720"/>
        </w:tabs>
        <w:ind w:left="720" w:hanging="360"/>
      </w:pPr>
      <w:rPr>
        <w:rFonts w:ascii="Symbol" w:hAnsi="Symbol" w:hint="default"/>
      </w:rPr>
    </w:lvl>
    <w:lvl w:ilvl="1" w:tplc="0409000B">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multilevel"/>
    <w:tmpl w:val="D0BEC1B2"/>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10" w15:restartNumberingAfterBreak="0">
    <w:nsid w:val="0000000B"/>
    <w:multiLevelType w:val="hybridMultilevel"/>
    <w:tmpl w:val="9F1A17B2"/>
    <w:lvl w:ilvl="0" w:tplc="83AE2002">
      <w:start w:val="1"/>
      <w:numFmt w:val="bullet"/>
      <w:lvlText w:val=""/>
      <w:lvlJc w:val="left"/>
      <w:pPr>
        <w:tabs>
          <w:tab w:val="left" w:pos="720"/>
        </w:tabs>
        <w:ind w:left="720" w:hanging="360"/>
      </w:pPr>
      <w:rPr>
        <w:rFonts w:ascii="Symbol" w:hAnsi="Symbol" w:hint="default"/>
      </w:rPr>
    </w:lvl>
    <w:lvl w:ilvl="1" w:tplc="64BCED46" w:tentative="1">
      <w:start w:val="1"/>
      <w:numFmt w:val="bullet"/>
      <w:lvlText w:val="o"/>
      <w:lvlJc w:val="left"/>
      <w:pPr>
        <w:tabs>
          <w:tab w:val="left" w:pos="1440"/>
        </w:tabs>
        <w:ind w:left="1440" w:hanging="360"/>
      </w:pPr>
      <w:rPr>
        <w:rFonts w:ascii="Courier New" w:hAnsi="Courier New" w:cs="Courier New" w:hint="default"/>
      </w:rPr>
    </w:lvl>
    <w:lvl w:ilvl="2" w:tplc="49B889D2" w:tentative="1">
      <w:start w:val="1"/>
      <w:numFmt w:val="bullet"/>
      <w:lvlText w:val=""/>
      <w:lvlJc w:val="left"/>
      <w:pPr>
        <w:tabs>
          <w:tab w:val="left" w:pos="2160"/>
        </w:tabs>
        <w:ind w:left="2160" w:hanging="360"/>
      </w:pPr>
      <w:rPr>
        <w:rFonts w:ascii="Wingdings" w:hAnsi="Wingdings" w:hint="default"/>
      </w:rPr>
    </w:lvl>
    <w:lvl w:ilvl="3" w:tplc="E01C1FA8" w:tentative="1">
      <w:start w:val="1"/>
      <w:numFmt w:val="bullet"/>
      <w:lvlText w:val=""/>
      <w:lvlJc w:val="left"/>
      <w:pPr>
        <w:tabs>
          <w:tab w:val="left" w:pos="2880"/>
        </w:tabs>
        <w:ind w:left="2880" w:hanging="360"/>
      </w:pPr>
      <w:rPr>
        <w:rFonts w:ascii="Symbol" w:hAnsi="Symbol" w:hint="default"/>
      </w:rPr>
    </w:lvl>
    <w:lvl w:ilvl="4" w:tplc="BEC65F08" w:tentative="1">
      <w:start w:val="1"/>
      <w:numFmt w:val="bullet"/>
      <w:lvlText w:val="o"/>
      <w:lvlJc w:val="left"/>
      <w:pPr>
        <w:tabs>
          <w:tab w:val="left" w:pos="3600"/>
        </w:tabs>
        <w:ind w:left="3600" w:hanging="360"/>
      </w:pPr>
      <w:rPr>
        <w:rFonts w:ascii="Courier New" w:hAnsi="Courier New" w:cs="Courier New" w:hint="default"/>
      </w:rPr>
    </w:lvl>
    <w:lvl w:ilvl="5" w:tplc="0A70C2BE" w:tentative="1">
      <w:start w:val="1"/>
      <w:numFmt w:val="bullet"/>
      <w:lvlText w:val=""/>
      <w:lvlJc w:val="left"/>
      <w:pPr>
        <w:tabs>
          <w:tab w:val="left" w:pos="4320"/>
        </w:tabs>
        <w:ind w:left="4320" w:hanging="360"/>
      </w:pPr>
      <w:rPr>
        <w:rFonts w:ascii="Wingdings" w:hAnsi="Wingdings" w:hint="default"/>
      </w:rPr>
    </w:lvl>
    <w:lvl w:ilvl="6" w:tplc="7D4C5C5E" w:tentative="1">
      <w:start w:val="1"/>
      <w:numFmt w:val="bullet"/>
      <w:lvlText w:val=""/>
      <w:lvlJc w:val="left"/>
      <w:pPr>
        <w:tabs>
          <w:tab w:val="left" w:pos="5040"/>
        </w:tabs>
        <w:ind w:left="5040" w:hanging="360"/>
      </w:pPr>
      <w:rPr>
        <w:rFonts w:ascii="Symbol" w:hAnsi="Symbol" w:hint="default"/>
      </w:rPr>
    </w:lvl>
    <w:lvl w:ilvl="7" w:tplc="DC7C35C2" w:tentative="1">
      <w:start w:val="1"/>
      <w:numFmt w:val="bullet"/>
      <w:lvlText w:val="o"/>
      <w:lvlJc w:val="left"/>
      <w:pPr>
        <w:tabs>
          <w:tab w:val="left" w:pos="5760"/>
        </w:tabs>
        <w:ind w:left="5760" w:hanging="360"/>
      </w:pPr>
      <w:rPr>
        <w:rFonts w:ascii="Courier New" w:hAnsi="Courier New" w:cs="Courier New" w:hint="default"/>
      </w:rPr>
    </w:lvl>
    <w:lvl w:ilvl="8" w:tplc="DDD6F964"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C500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593E17A4"/>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13" w15:restartNumberingAfterBreak="0">
    <w:nsid w:val="0000000E"/>
    <w:multiLevelType w:val="hybridMultilevel"/>
    <w:tmpl w:val="B1A2443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15:restartNumberingAfterBreak="0">
    <w:nsid w:val="0000000F"/>
    <w:multiLevelType w:val="multilevel"/>
    <w:tmpl w:val="870EB8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2E7E1094"/>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16" w15:restartNumberingAfterBreak="0">
    <w:nsid w:val="00000011"/>
    <w:multiLevelType w:val="hybridMultilevel"/>
    <w:tmpl w:val="6E02E57A"/>
    <w:lvl w:ilvl="0" w:tplc="79F8A842">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E7622566"/>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18" w15:restartNumberingAfterBreak="0">
    <w:nsid w:val="00000013"/>
    <w:multiLevelType w:val="multilevel"/>
    <w:tmpl w:val="AD063092"/>
    <w:lvl w:ilvl="0">
      <w:start w:val="1"/>
      <w:numFmt w:val="bullet"/>
      <w:lvlText w:val="●"/>
      <w:lvlJc w:val="left"/>
      <w:pPr>
        <w:ind w:left="720" w:firstLine="0"/>
      </w:pPr>
      <w:rPr>
        <w:rFonts w:ascii="Verdana" w:eastAsia="Verdana" w:hAnsi="Verdana" w:cs="Verdana"/>
        <w:b w:val="0"/>
        <w:i w:val="0"/>
        <w:smallCaps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color w:val="000000"/>
        <w:sz w:val="20"/>
        <w:u w:val="none"/>
        <w:vertAlign w:val="baseline"/>
      </w:rPr>
    </w:lvl>
  </w:abstractNum>
  <w:abstractNum w:abstractNumId="19" w15:restartNumberingAfterBreak="0">
    <w:nsid w:val="00000014"/>
    <w:multiLevelType w:val="multilevel"/>
    <w:tmpl w:val="0FCC5682"/>
    <w:lvl w:ilvl="0">
      <w:start w:val="1"/>
      <w:numFmt w:val="bullet"/>
      <w:lvlText w:val=""/>
      <w:lvlJc w:val="left"/>
      <w:pPr>
        <w:ind w:left="360" w:hanging="360"/>
      </w:pPr>
      <w:rPr>
        <w:rFonts w:ascii="Wingdings" w:hAnsi="Wingdings" w:hint="default"/>
        <w:color w:val="auto"/>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02A51EBA"/>
    <w:multiLevelType w:val="hybridMultilevel"/>
    <w:tmpl w:val="43E0432C"/>
    <w:lvl w:ilvl="0" w:tplc="D7A8FED4">
      <w:start w:val="1"/>
      <w:numFmt w:val="bullet"/>
      <w:lvlText w:val=""/>
      <w:lvlJc w:val="left"/>
      <w:pPr>
        <w:tabs>
          <w:tab w:val="left" w:pos="720"/>
        </w:tabs>
        <w:ind w:left="720" w:hanging="360"/>
      </w:pPr>
      <w:rPr>
        <w:rFonts w:ascii="Symbol" w:hAnsi="Symbol" w:hint="default"/>
      </w:rPr>
    </w:lvl>
    <w:lvl w:ilvl="1" w:tplc="A5900AA4" w:tentative="1">
      <w:start w:val="1"/>
      <w:numFmt w:val="bullet"/>
      <w:lvlText w:val="o"/>
      <w:lvlJc w:val="left"/>
      <w:pPr>
        <w:tabs>
          <w:tab w:val="left" w:pos="1440"/>
        </w:tabs>
        <w:ind w:left="1440" w:hanging="360"/>
      </w:pPr>
      <w:rPr>
        <w:rFonts w:ascii="Courier New" w:hAnsi="Courier New" w:cs="Courier New" w:hint="default"/>
      </w:rPr>
    </w:lvl>
    <w:lvl w:ilvl="2" w:tplc="7BB8BF8E" w:tentative="1">
      <w:start w:val="1"/>
      <w:numFmt w:val="bullet"/>
      <w:lvlText w:val=""/>
      <w:lvlJc w:val="left"/>
      <w:pPr>
        <w:tabs>
          <w:tab w:val="left" w:pos="2160"/>
        </w:tabs>
        <w:ind w:left="2160" w:hanging="360"/>
      </w:pPr>
      <w:rPr>
        <w:rFonts w:ascii="Wingdings" w:hAnsi="Wingdings" w:hint="default"/>
      </w:rPr>
    </w:lvl>
    <w:lvl w:ilvl="3" w:tplc="3990C3B8" w:tentative="1">
      <w:start w:val="1"/>
      <w:numFmt w:val="bullet"/>
      <w:lvlText w:val=""/>
      <w:lvlJc w:val="left"/>
      <w:pPr>
        <w:tabs>
          <w:tab w:val="left" w:pos="2880"/>
        </w:tabs>
        <w:ind w:left="2880" w:hanging="360"/>
      </w:pPr>
      <w:rPr>
        <w:rFonts w:ascii="Symbol" w:hAnsi="Symbol" w:hint="default"/>
      </w:rPr>
    </w:lvl>
    <w:lvl w:ilvl="4" w:tplc="1536F638" w:tentative="1">
      <w:start w:val="1"/>
      <w:numFmt w:val="bullet"/>
      <w:lvlText w:val="o"/>
      <w:lvlJc w:val="left"/>
      <w:pPr>
        <w:tabs>
          <w:tab w:val="left" w:pos="3600"/>
        </w:tabs>
        <w:ind w:left="3600" w:hanging="360"/>
      </w:pPr>
      <w:rPr>
        <w:rFonts w:ascii="Courier New" w:hAnsi="Courier New" w:cs="Courier New" w:hint="default"/>
      </w:rPr>
    </w:lvl>
    <w:lvl w:ilvl="5" w:tplc="62442938" w:tentative="1">
      <w:start w:val="1"/>
      <w:numFmt w:val="bullet"/>
      <w:lvlText w:val=""/>
      <w:lvlJc w:val="left"/>
      <w:pPr>
        <w:tabs>
          <w:tab w:val="left" w:pos="4320"/>
        </w:tabs>
        <w:ind w:left="4320" w:hanging="360"/>
      </w:pPr>
      <w:rPr>
        <w:rFonts w:ascii="Wingdings" w:hAnsi="Wingdings" w:hint="default"/>
      </w:rPr>
    </w:lvl>
    <w:lvl w:ilvl="6" w:tplc="CA049A00" w:tentative="1">
      <w:start w:val="1"/>
      <w:numFmt w:val="bullet"/>
      <w:lvlText w:val=""/>
      <w:lvlJc w:val="left"/>
      <w:pPr>
        <w:tabs>
          <w:tab w:val="left" w:pos="5040"/>
        </w:tabs>
        <w:ind w:left="5040" w:hanging="360"/>
      </w:pPr>
      <w:rPr>
        <w:rFonts w:ascii="Symbol" w:hAnsi="Symbol" w:hint="default"/>
      </w:rPr>
    </w:lvl>
    <w:lvl w:ilvl="7" w:tplc="88FCC95C" w:tentative="1">
      <w:start w:val="1"/>
      <w:numFmt w:val="bullet"/>
      <w:lvlText w:val="o"/>
      <w:lvlJc w:val="left"/>
      <w:pPr>
        <w:tabs>
          <w:tab w:val="left" w:pos="5760"/>
        </w:tabs>
        <w:ind w:left="5760" w:hanging="360"/>
      </w:pPr>
      <w:rPr>
        <w:rFonts w:ascii="Courier New" w:hAnsi="Courier New" w:cs="Courier New" w:hint="default"/>
      </w:rPr>
    </w:lvl>
    <w:lvl w:ilvl="8" w:tplc="7E421C6A"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1D686657"/>
    <w:multiLevelType w:val="hybridMultilevel"/>
    <w:tmpl w:val="CDA4C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465830"/>
    <w:multiLevelType w:val="hybridMultilevel"/>
    <w:tmpl w:val="E34A16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3671AF"/>
    <w:multiLevelType w:val="hybridMultilevel"/>
    <w:tmpl w:val="2F4CEC90"/>
    <w:lvl w:ilvl="0" w:tplc="05E0CD16">
      <w:numFmt w:val="bullet"/>
      <w:lvlText w:val="-"/>
      <w:lvlJc w:val="left"/>
      <w:pPr>
        <w:ind w:left="929" w:hanging="352"/>
      </w:pPr>
      <w:rPr>
        <w:rFonts w:ascii="Cambria" w:eastAsia="Cambria" w:hAnsi="Cambria" w:cs="Cambria" w:hint="default"/>
        <w:w w:val="100"/>
        <w:sz w:val="24"/>
        <w:szCs w:val="24"/>
        <w:lang w:val="en-US" w:eastAsia="en-US" w:bidi="ar-SA"/>
      </w:rPr>
    </w:lvl>
    <w:lvl w:ilvl="1" w:tplc="434E9494">
      <w:numFmt w:val="bullet"/>
      <w:lvlText w:val="•"/>
      <w:lvlJc w:val="left"/>
      <w:pPr>
        <w:ind w:left="2010" w:hanging="352"/>
      </w:pPr>
      <w:rPr>
        <w:rFonts w:hint="default"/>
        <w:lang w:val="en-US" w:eastAsia="en-US" w:bidi="ar-SA"/>
      </w:rPr>
    </w:lvl>
    <w:lvl w:ilvl="2" w:tplc="74066864">
      <w:numFmt w:val="bullet"/>
      <w:lvlText w:val="•"/>
      <w:lvlJc w:val="left"/>
      <w:pPr>
        <w:ind w:left="3100" w:hanging="352"/>
      </w:pPr>
      <w:rPr>
        <w:rFonts w:hint="default"/>
        <w:lang w:val="en-US" w:eastAsia="en-US" w:bidi="ar-SA"/>
      </w:rPr>
    </w:lvl>
    <w:lvl w:ilvl="3" w:tplc="571E6E22">
      <w:numFmt w:val="bullet"/>
      <w:lvlText w:val="•"/>
      <w:lvlJc w:val="left"/>
      <w:pPr>
        <w:ind w:left="4191" w:hanging="352"/>
      </w:pPr>
      <w:rPr>
        <w:rFonts w:hint="default"/>
        <w:lang w:val="en-US" w:eastAsia="en-US" w:bidi="ar-SA"/>
      </w:rPr>
    </w:lvl>
    <w:lvl w:ilvl="4" w:tplc="8F5E703E">
      <w:numFmt w:val="bullet"/>
      <w:lvlText w:val="•"/>
      <w:lvlJc w:val="left"/>
      <w:pPr>
        <w:ind w:left="5281" w:hanging="352"/>
      </w:pPr>
      <w:rPr>
        <w:rFonts w:hint="default"/>
        <w:lang w:val="en-US" w:eastAsia="en-US" w:bidi="ar-SA"/>
      </w:rPr>
    </w:lvl>
    <w:lvl w:ilvl="5" w:tplc="78DC0AC8">
      <w:numFmt w:val="bullet"/>
      <w:lvlText w:val="•"/>
      <w:lvlJc w:val="left"/>
      <w:pPr>
        <w:ind w:left="6372" w:hanging="352"/>
      </w:pPr>
      <w:rPr>
        <w:rFonts w:hint="default"/>
        <w:lang w:val="en-US" w:eastAsia="en-US" w:bidi="ar-SA"/>
      </w:rPr>
    </w:lvl>
    <w:lvl w:ilvl="6" w:tplc="E4F637E8">
      <w:numFmt w:val="bullet"/>
      <w:lvlText w:val="•"/>
      <w:lvlJc w:val="left"/>
      <w:pPr>
        <w:ind w:left="7462" w:hanging="352"/>
      </w:pPr>
      <w:rPr>
        <w:rFonts w:hint="default"/>
        <w:lang w:val="en-US" w:eastAsia="en-US" w:bidi="ar-SA"/>
      </w:rPr>
    </w:lvl>
    <w:lvl w:ilvl="7" w:tplc="38DA55E6">
      <w:numFmt w:val="bullet"/>
      <w:lvlText w:val="•"/>
      <w:lvlJc w:val="left"/>
      <w:pPr>
        <w:ind w:left="8552" w:hanging="352"/>
      </w:pPr>
      <w:rPr>
        <w:rFonts w:hint="default"/>
        <w:lang w:val="en-US" w:eastAsia="en-US" w:bidi="ar-SA"/>
      </w:rPr>
    </w:lvl>
    <w:lvl w:ilvl="8" w:tplc="F06022CA">
      <w:numFmt w:val="bullet"/>
      <w:lvlText w:val="•"/>
      <w:lvlJc w:val="left"/>
      <w:pPr>
        <w:ind w:left="9643" w:hanging="352"/>
      </w:pPr>
      <w:rPr>
        <w:rFonts w:hint="default"/>
        <w:lang w:val="en-US" w:eastAsia="en-US" w:bidi="ar-SA"/>
      </w:rPr>
    </w:lvl>
  </w:abstractNum>
  <w:abstractNum w:abstractNumId="24" w15:restartNumberingAfterBreak="0">
    <w:nsid w:val="4A7527A5"/>
    <w:multiLevelType w:val="multilevel"/>
    <w:tmpl w:val="54FC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FF2E83"/>
    <w:multiLevelType w:val="hybridMultilevel"/>
    <w:tmpl w:val="292E2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96856"/>
    <w:multiLevelType w:val="multilevel"/>
    <w:tmpl w:val="CD3C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624378">
    <w:abstractNumId w:val="6"/>
  </w:num>
  <w:num w:numId="2" w16cid:durableId="257715578">
    <w:abstractNumId w:val="10"/>
  </w:num>
  <w:num w:numId="3" w16cid:durableId="1531603905">
    <w:abstractNumId w:val="11"/>
  </w:num>
  <w:num w:numId="4" w16cid:durableId="1366639295">
    <w:abstractNumId w:val="8"/>
  </w:num>
  <w:num w:numId="5" w16cid:durableId="1655523812">
    <w:abstractNumId w:val="15"/>
  </w:num>
  <w:num w:numId="6" w16cid:durableId="1323003862">
    <w:abstractNumId w:val="7"/>
  </w:num>
  <w:num w:numId="7" w16cid:durableId="660739454">
    <w:abstractNumId w:val="9"/>
  </w:num>
  <w:num w:numId="8" w16cid:durableId="1656448682">
    <w:abstractNumId w:val="4"/>
  </w:num>
  <w:num w:numId="9" w16cid:durableId="2088796139">
    <w:abstractNumId w:val="14"/>
  </w:num>
  <w:num w:numId="10" w16cid:durableId="434710233">
    <w:abstractNumId w:val="12"/>
  </w:num>
  <w:num w:numId="11" w16cid:durableId="1214389327">
    <w:abstractNumId w:val="5"/>
  </w:num>
  <w:num w:numId="12" w16cid:durableId="1771001359">
    <w:abstractNumId w:val="16"/>
  </w:num>
  <w:num w:numId="13" w16cid:durableId="258605871">
    <w:abstractNumId w:val="0"/>
  </w:num>
  <w:num w:numId="14" w16cid:durableId="1086606878">
    <w:abstractNumId w:val="3"/>
  </w:num>
  <w:num w:numId="15" w16cid:durableId="723454195">
    <w:abstractNumId w:val="2"/>
  </w:num>
  <w:num w:numId="16" w16cid:durableId="1355302377">
    <w:abstractNumId w:val="19"/>
  </w:num>
  <w:num w:numId="17" w16cid:durableId="469136928">
    <w:abstractNumId w:val="20"/>
  </w:num>
  <w:num w:numId="18" w16cid:durableId="157698783">
    <w:abstractNumId w:val="13"/>
  </w:num>
  <w:num w:numId="19" w16cid:durableId="398484942">
    <w:abstractNumId w:val="17"/>
  </w:num>
  <w:num w:numId="20" w16cid:durableId="1771661615">
    <w:abstractNumId w:val="1"/>
  </w:num>
  <w:num w:numId="21" w16cid:durableId="917860437">
    <w:abstractNumId w:val="18"/>
  </w:num>
  <w:num w:numId="22" w16cid:durableId="734935370">
    <w:abstractNumId w:val="21"/>
  </w:num>
  <w:num w:numId="23" w16cid:durableId="553546615">
    <w:abstractNumId w:val="25"/>
  </w:num>
  <w:num w:numId="24" w16cid:durableId="1109202667">
    <w:abstractNumId w:val="24"/>
  </w:num>
  <w:num w:numId="25" w16cid:durableId="1473405260">
    <w:abstractNumId w:val="26"/>
  </w:num>
  <w:num w:numId="26" w16cid:durableId="686950247">
    <w:abstractNumId w:val="1"/>
  </w:num>
  <w:num w:numId="27" w16cid:durableId="320274521">
    <w:abstractNumId w:val="23"/>
  </w:num>
  <w:num w:numId="28" w16cid:durableId="13530731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E"/>
    <w:rsid w:val="00006857"/>
    <w:rsid w:val="00032DBF"/>
    <w:rsid w:val="000361FE"/>
    <w:rsid w:val="000E7CF5"/>
    <w:rsid w:val="001415D6"/>
    <w:rsid w:val="001507F2"/>
    <w:rsid w:val="001565BF"/>
    <w:rsid w:val="00191AC5"/>
    <w:rsid w:val="001B46C2"/>
    <w:rsid w:val="001E5A7C"/>
    <w:rsid w:val="001F3F12"/>
    <w:rsid w:val="002050E1"/>
    <w:rsid w:val="002160EE"/>
    <w:rsid w:val="00241066"/>
    <w:rsid w:val="002679C5"/>
    <w:rsid w:val="00276BE2"/>
    <w:rsid w:val="002776B7"/>
    <w:rsid w:val="002B6F14"/>
    <w:rsid w:val="002D7CD7"/>
    <w:rsid w:val="002E790F"/>
    <w:rsid w:val="002F66F8"/>
    <w:rsid w:val="003108B5"/>
    <w:rsid w:val="003233EF"/>
    <w:rsid w:val="00333185"/>
    <w:rsid w:val="00342D37"/>
    <w:rsid w:val="00372DD7"/>
    <w:rsid w:val="00374ECA"/>
    <w:rsid w:val="0038512D"/>
    <w:rsid w:val="003A506B"/>
    <w:rsid w:val="003A69CF"/>
    <w:rsid w:val="003A7AE5"/>
    <w:rsid w:val="003C239D"/>
    <w:rsid w:val="003D3EAE"/>
    <w:rsid w:val="003F0175"/>
    <w:rsid w:val="00406F45"/>
    <w:rsid w:val="00430483"/>
    <w:rsid w:val="004310F3"/>
    <w:rsid w:val="00455FA9"/>
    <w:rsid w:val="00495C74"/>
    <w:rsid w:val="004A7C78"/>
    <w:rsid w:val="004B7C76"/>
    <w:rsid w:val="004D2A50"/>
    <w:rsid w:val="004F1135"/>
    <w:rsid w:val="00500A71"/>
    <w:rsid w:val="00506FEA"/>
    <w:rsid w:val="005173BC"/>
    <w:rsid w:val="005401CC"/>
    <w:rsid w:val="00550168"/>
    <w:rsid w:val="00554E83"/>
    <w:rsid w:val="0058671E"/>
    <w:rsid w:val="005A2453"/>
    <w:rsid w:val="005B2DE3"/>
    <w:rsid w:val="005C081F"/>
    <w:rsid w:val="005E5B4B"/>
    <w:rsid w:val="006031AF"/>
    <w:rsid w:val="00607E6C"/>
    <w:rsid w:val="00611DB8"/>
    <w:rsid w:val="006348C7"/>
    <w:rsid w:val="00635A43"/>
    <w:rsid w:val="00661858"/>
    <w:rsid w:val="00663475"/>
    <w:rsid w:val="0066605E"/>
    <w:rsid w:val="006679CF"/>
    <w:rsid w:val="00675DD3"/>
    <w:rsid w:val="00684016"/>
    <w:rsid w:val="006B3F4D"/>
    <w:rsid w:val="006C521C"/>
    <w:rsid w:val="006D20AB"/>
    <w:rsid w:val="006F6F8D"/>
    <w:rsid w:val="00703932"/>
    <w:rsid w:val="007435A1"/>
    <w:rsid w:val="00752F71"/>
    <w:rsid w:val="00754235"/>
    <w:rsid w:val="007649A8"/>
    <w:rsid w:val="007A52BF"/>
    <w:rsid w:val="007C2C31"/>
    <w:rsid w:val="007E39E5"/>
    <w:rsid w:val="0084697D"/>
    <w:rsid w:val="008469DE"/>
    <w:rsid w:val="00855B2A"/>
    <w:rsid w:val="008567FC"/>
    <w:rsid w:val="008711ED"/>
    <w:rsid w:val="008A20F5"/>
    <w:rsid w:val="008A79A9"/>
    <w:rsid w:val="008B35F1"/>
    <w:rsid w:val="008C3207"/>
    <w:rsid w:val="008F75BE"/>
    <w:rsid w:val="008F7EDC"/>
    <w:rsid w:val="00904938"/>
    <w:rsid w:val="00905072"/>
    <w:rsid w:val="00922DE1"/>
    <w:rsid w:val="009265CC"/>
    <w:rsid w:val="009552E9"/>
    <w:rsid w:val="009610C3"/>
    <w:rsid w:val="00984244"/>
    <w:rsid w:val="00986434"/>
    <w:rsid w:val="009A6E83"/>
    <w:rsid w:val="009B0F5A"/>
    <w:rsid w:val="009E04B5"/>
    <w:rsid w:val="009E36E4"/>
    <w:rsid w:val="009F10C9"/>
    <w:rsid w:val="00A0208A"/>
    <w:rsid w:val="00A33A00"/>
    <w:rsid w:val="00A558FD"/>
    <w:rsid w:val="00A62744"/>
    <w:rsid w:val="00AA77D0"/>
    <w:rsid w:val="00AC3FEC"/>
    <w:rsid w:val="00AD3BAF"/>
    <w:rsid w:val="00AF2D78"/>
    <w:rsid w:val="00B01AED"/>
    <w:rsid w:val="00B05352"/>
    <w:rsid w:val="00B3768C"/>
    <w:rsid w:val="00B40A49"/>
    <w:rsid w:val="00B45810"/>
    <w:rsid w:val="00B86DC8"/>
    <w:rsid w:val="00BD5605"/>
    <w:rsid w:val="00BE61AE"/>
    <w:rsid w:val="00BF4BEE"/>
    <w:rsid w:val="00C219A2"/>
    <w:rsid w:val="00C30DFA"/>
    <w:rsid w:val="00C4166E"/>
    <w:rsid w:val="00C438B0"/>
    <w:rsid w:val="00C51628"/>
    <w:rsid w:val="00C602CD"/>
    <w:rsid w:val="00C72ABA"/>
    <w:rsid w:val="00C952F2"/>
    <w:rsid w:val="00CC2A53"/>
    <w:rsid w:val="00CC7C58"/>
    <w:rsid w:val="00CF7168"/>
    <w:rsid w:val="00D3098B"/>
    <w:rsid w:val="00D32114"/>
    <w:rsid w:val="00D37E31"/>
    <w:rsid w:val="00D4480E"/>
    <w:rsid w:val="00D81012"/>
    <w:rsid w:val="00D91C98"/>
    <w:rsid w:val="00DA010A"/>
    <w:rsid w:val="00DB5846"/>
    <w:rsid w:val="00DB6831"/>
    <w:rsid w:val="00DC1EE5"/>
    <w:rsid w:val="00DF6819"/>
    <w:rsid w:val="00DF6AC5"/>
    <w:rsid w:val="00E01828"/>
    <w:rsid w:val="00E764A3"/>
    <w:rsid w:val="00E96871"/>
    <w:rsid w:val="00EA362E"/>
    <w:rsid w:val="00EB2F3B"/>
    <w:rsid w:val="00EE7EE9"/>
    <w:rsid w:val="00F10D3B"/>
    <w:rsid w:val="00F14120"/>
    <w:rsid w:val="00F23CCF"/>
    <w:rsid w:val="00F313FA"/>
    <w:rsid w:val="00F46B48"/>
    <w:rsid w:val="00F6321A"/>
    <w:rsid w:val="00F7601A"/>
    <w:rsid w:val="00FE0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1100"/>
  <w15:docId w15:val="{4824B8D3-CCF4-4357-9B67-59A58C30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pPr>
      <w:spacing w:before="240" w:after="60"/>
      <w:outlineLvl w:val="2"/>
    </w:pPr>
    <w:rPr>
      <w:rFonts w:ascii="Arial" w:eastAsia="Arial" w:hAnsi="Arial" w:cs="Arial"/>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pPr>
      <w:spacing w:after="0" w:line="240" w:lineRule="auto"/>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character" w:styleId="Hyperlink">
    <w:name w:val="Hyperlink"/>
    <w:basedOn w:val="DefaultParagraphFont"/>
    <w:uiPriority w:val="99"/>
    <w:rPr>
      <w:color w:val="0000FF"/>
      <w:u w:val="single"/>
    </w:rPr>
  </w:style>
  <w:style w:type="paragraph" w:customStyle="1" w:styleId="Heading10">
    <w:name w:val="Heading1"/>
    <w:basedOn w:val="Normal1"/>
    <w:link w:val="Heading1Char"/>
    <w:qFormat/>
    <w:rPr>
      <w:rFonts w:asciiTheme="minorHAnsi" w:eastAsia="Verdana" w:hAnsiTheme="minorHAnsi" w:cs="Verdana"/>
      <w:b/>
      <w:sz w:val="28"/>
      <w:szCs w:val="28"/>
    </w:rPr>
  </w:style>
  <w:style w:type="paragraph" w:customStyle="1" w:styleId="SubHeading">
    <w:name w:val="Sub Heading"/>
    <w:basedOn w:val="Normal"/>
    <w:link w:val="SubHeadingChar"/>
    <w:qFormat/>
    <w:pPr>
      <w:framePr w:wrap="notBeside" w:vAnchor="text" w:hAnchor="margin" w:y="1"/>
      <w:pBdr>
        <w:bottom w:val="single" w:sz="4" w:space="1" w:color="auto"/>
      </w:pBdr>
      <w:shd w:val="pct30" w:color="auto" w:fill="auto"/>
      <w:spacing w:after="0"/>
    </w:pPr>
    <w:rPr>
      <w:b/>
    </w:rPr>
  </w:style>
  <w:style w:type="character" w:customStyle="1" w:styleId="normalChar">
    <w:name w:val="normal Char"/>
    <w:basedOn w:val="DefaultParagraphFont"/>
    <w:link w:val="Normal1"/>
    <w:rPr>
      <w:rFonts w:ascii="Times New Roman" w:eastAsia="Times New Roman" w:hAnsi="Times New Roman" w:cs="Times New Roman"/>
      <w:color w:val="000000"/>
      <w:sz w:val="20"/>
    </w:rPr>
  </w:style>
  <w:style w:type="character" w:customStyle="1" w:styleId="Heading1Char">
    <w:name w:val="Heading1 Char"/>
    <w:basedOn w:val="normalChar"/>
    <w:link w:val="Heading10"/>
    <w:rPr>
      <w:rFonts w:ascii="Times New Roman" w:eastAsia="Times New Roman" w:hAnsi="Times New Roman" w:cs="Times New Roman"/>
      <w:color w:val="000000"/>
      <w:sz w:val="20"/>
    </w:rPr>
  </w:style>
  <w:style w:type="paragraph" w:styleId="ListParagraph">
    <w:name w:val="List Paragraph"/>
    <w:basedOn w:val="Normal"/>
    <w:uiPriority w:val="1"/>
    <w:qFormat/>
    <w:pPr>
      <w:ind w:left="720"/>
      <w:contextualSpacing/>
    </w:pPr>
  </w:style>
  <w:style w:type="character" w:customStyle="1" w:styleId="SubHeadingChar">
    <w:name w:val="Sub Heading Char"/>
    <w:basedOn w:val="DefaultParagraphFont"/>
    <w:link w:val="SubHeading"/>
    <w:rPr>
      <w:b/>
      <w:shd w:val="pct30" w:color="auto" w:fill="auto"/>
    </w:rPr>
  </w:style>
  <w:style w:type="character" w:customStyle="1" w:styleId="locality">
    <w:name w:val="locality"/>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rPr>
      <w:color w:val="800080"/>
      <w:u w:val="single"/>
    </w:rPr>
  </w:style>
  <w:style w:type="character" w:customStyle="1" w:styleId="NoSpacingChar">
    <w:name w:val="No Spacing Char"/>
    <w:basedOn w:val="DefaultParagraphFont"/>
    <w:link w:val="NoSpacing"/>
    <w:uiPriority w:val="1"/>
    <w:rPr>
      <w:lang w:bidi="en-US"/>
    </w:rPr>
  </w:style>
  <w:style w:type="paragraph" w:styleId="NoSpacing">
    <w:name w:val="No Spacing"/>
    <w:basedOn w:val="Normal"/>
    <w:link w:val="NoSpacingChar"/>
    <w:uiPriority w:val="1"/>
    <w:qFormat/>
    <w:pPr>
      <w:spacing w:after="0" w:line="240" w:lineRule="auto"/>
    </w:pPr>
    <w:rPr>
      <w:lang w:bidi="en-US"/>
    </w:rPr>
  </w:style>
  <w:style w:type="character" w:styleId="Mention">
    <w:name w:val="Mention"/>
    <w:basedOn w:val="DefaultParagraphFont"/>
    <w:uiPriority w:val="99"/>
    <w:semiHidden/>
    <w:unhideWhenUsed/>
    <w:rsid w:val="006F6F8D"/>
    <w:rPr>
      <w:color w:val="2B579A"/>
      <w:shd w:val="clear" w:color="auto" w:fill="E6E6E6"/>
    </w:rPr>
  </w:style>
  <w:style w:type="character" w:customStyle="1" w:styleId="CharAttribute21">
    <w:name w:val="CharAttribute21"/>
    <w:rsid w:val="006F6F8D"/>
    <w:rPr>
      <w:rFonts w:ascii="Tahoma" w:eastAsia="Tahoma" w:hAnsi="Tahoma" w:cs="Tahoma" w:hint="default"/>
      <w:sz w:val="22"/>
    </w:rPr>
  </w:style>
  <w:style w:type="character" w:customStyle="1" w:styleId="CharAttribute3">
    <w:name w:val="CharAttribute3"/>
    <w:rsid w:val="006F6F8D"/>
    <w:rPr>
      <w:rFonts w:ascii="Times New Roman" w:eastAsia="Times New Roman" w:hAnsi="Times New Roman" w:cs="Times New Roman" w:hint="default"/>
      <w:sz w:val="24"/>
    </w:rPr>
  </w:style>
  <w:style w:type="paragraph" w:styleId="NormalWeb">
    <w:name w:val="Normal (Web)"/>
    <w:basedOn w:val="Normal"/>
    <w:unhideWhenUsed/>
    <w:rsid w:val="00342D3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tandard">
    <w:name w:val="Standard"/>
    <w:rsid w:val="00342D37"/>
    <w:pPr>
      <w:widowControl w:val="0"/>
      <w:suppressAutoHyphens/>
      <w:autoSpaceDN w:val="0"/>
      <w:spacing w:after="0" w:line="240" w:lineRule="auto"/>
    </w:pPr>
    <w:rPr>
      <w:rFonts w:ascii="Liberation Serif" w:eastAsia="SimSun" w:hAnsi="Liberation Serif" w:cs="Ari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1587">
      <w:bodyDiv w:val="1"/>
      <w:marLeft w:val="0"/>
      <w:marRight w:val="0"/>
      <w:marTop w:val="0"/>
      <w:marBottom w:val="0"/>
      <w:divBdr>
        <w:top w:val="none" w:sz="0" w:space="0" w:color="auto"/>
        <w:left w:val="none" w:sz="0" w:space="0" w:color="auto"/>
        <w:bottom w:val="none" w:sz="0" w:space="0" w:color="auto"/>
        <w:right w:val="none" w:sz="0" w:space="0" w:color="auto"/>
      </w:divBdr>
    </w:div>
    <w:div w:id="356321381">
      <w:bodyDiv w:val="1"/>
      <w:marLeft w:val="0"/>
      <w:marRight w:val="0"/>
      <w:marTop w:val="0"/>
      <w:marBottom w:val="0"/>
      <w:divBdr>
        <w:top w:val="none" w:sz="0" w:space="0" w:color="auto"/>
        <w:left w:val="none" w:sz="0" w:space="0" w:color="auto"/>
        <w:bottom w:val="none" w:sz="0" w:space="0" w:color="auto"/>
        <w:right w:val="none" w:sz="0" w:space="0" w:color="auto"/>
      </w:divBdr>
    </w:div>
    <w:div w:id="760762554">
      <w:bodyDiv w:val="1"/>
      <w:marLeft w:val="0"/>
      <w:marRight w:val="0"/>
      <w:marTop w:val="0"/>
      <w:marBottom w:val="0"/>
      <w:divBdr>
        <w:top w:val="none" w:sz="0" w:space="0" w:color="auto"/>
        <w:left w:val="none" w:sz="0" w:space="0" w:color="auto"/>
        <w:bottom w:val="none" w:sz="0" w:space="0" w:color="auto"/>
        <w:right w:val="none" w:sz="0" w:space="0" w:color="auto"/>
      </w:divBdr>
    </w:div>
    <w:div w:id="828523198">
      <w:bodyDiv w:val="1"/>
      <w:marLeft w:val="0"/>
      <w:marRight w:val="0"/>
      <w:marTop w:val="0"/>
      <w:marBottom w:val="0"/>
      <w:divBdr>
        <w:top w:val="none" w:sz="0" w:space="0" w:color="auto"/>
        <w:left w:val="none" w:sz="0" w:space="0" w:color="auto"/>
        <w:bottom w:val="none" w:sz="0" w:space="0" w:color="auto"/>
        <w:right w:val="none" w:sz="0" w:space="0" w:color="auto"/>
      </w:divBdr>
    </w:div>
    <w:div w:id="1087313494">
      <w:bodyDiv w:val="1"/>
      <w:marLeft w:val="0"/>
      <w:marRight w:val="0"/>
      <w:marTop w:val="0"/>
      <w:marBottom w:val="0"/>
      <w:divBdr>
        <w:top w:val="none" w:sz="0" w:space="0" w:color="auto"/>
        <w:left w:val="none" w:sz="0" w:space="0" w:color="auto"/>
        <w:bottom w:val="none" w:sz="0" w:space="0" w:color="auto"/>
        <w:right w:val="none" w:sz="0" w:space="0" w:color="auto"/>
      </w:divBdr>
    </w:div>
    <w:div w:id="1281490984">
      <w:bodyDiv w:val="1"/>
      <w:marLeft w:val="0"/>
      <w:marRight w:val="0"/>
      <w:marTop w:val="0"/>
      <w:marBottom w:val="0"/>
      <w:divBdr>
        <w:top w:val="none" w:sz="0" w:space="0" w:color="auto"/>
        <w:left w:val="none" w:sz="0" w:space="0" w:color="auto"/>
        <w:bottom w:val="none" w:sz="0" w:space="0" w:color="auto"/>
        <w:right w:val="none" w:sz="0" w:space="0" w:color="auto"/>
      </w:divBdr>
    </w:div>
    <w:div w:id="1349408168">
      <w:bodyDiv w:val="1"/>
      <w:marLeft w:val="0"/>
      <w:marRight w:val="0"/>
      <w:marTop w:val="0"/>
      <w:marBottom w:val="0"/>
      <w:divBdr>
        <w:top w:val="none" w:sz="0" w:space="0" w:color="auto"/>
        <w:left w:val="none" w:sz="0" w:space="0" w:color="auto"/>
        <w:bottom w:val="none" w:sz="0" w:space="0" w:color="auto"/>
        <w:right w:val="none" w:sz="0" w:space="0" w:color="auto"/>
      </w:divBdr>
    </w:div>
    <w:div w:id="1791363118">
      <w:bodyDiv w:val="1"/>
      <w:marLeft w:val="0"/>
      <w:marRight w:val="0"/>
      <w:marTop w:val="0"/>
      <w:marBottom w:val="0"/>
      <w:divBdr>
        <w:top w:val="none" w:sz="0" w:space="0" w:color="auto"/>
        <w:left w:val="none" w:sz="0" w:space="0" w:color="auto"/>
        <w:bottom w:val="none" w:sz="0" w:space="0" w:color="auto"/>
        <w:right w:val="none" w:sz="0" w:space="0" w:color="auto"/>
      </w:divBdr>
    </w:div>
    <w:div w:id="1916546960">
      <w:bodyDiv w:val="1"/>
      <w:marLeft w:val="0"/>
      <w:marRight w:val="0"/>
      <w:marTop w:val="0"/>
      <w:marBottom w:val="0"/>
      <w:divBdr>
        <w:top w:val="none" w:sz="0" w:space="0" w:color="auto"/>
        <w:left w:val="none" w:sz="0" w:space="0" w:color="auto"/>
        <w:bottom w:val="none" w:sz="0" w:space="0" w:color="auto"/>
        <w:right w:val="none" w:sz="0" w:space="0" w:color="auto"/>
      </w:divBdr>
    </w:div>
    <w:div w:id="2127499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nisha-agrawal-a2256991/" TargetMode="External"/><Relationship Id="rId3" Type="http://schemas.openxmlformats.org/officeDocument/2006/relationships/settings" Target="settings.xml"/><Relationship Id="rId7" Type="http://schemas.openxmlformats.org/officeDocument/2006/relationships/hyperlink" Target="mailto:manishaagrawal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3809</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Copy of resume 3-10-11.doc.docx</vt:lpstr>
    </vt:vector>
  </TitlesOfParts>
  <Company>Microsoft</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resume 3-10-11.doc.docx</dc:title>
  <dc:subject/>
  <dc:creator>Kumar gaurav parida</dc:creator>
  <cp:keywords/>
  <dc:description/>
  <cp:lastModifiedBy>manisha agrawal</cp:lastModifiedBy>
  <cp:revision>6</cp:revision>
  <cp:lastPrinted>2015-02-23T06:38:00Z</cp:lastPrinted>
  <dcterms:created xsi:type="dcterms:W3CDTF">2017-05-12T15:56:00Z</dcterms:created>
  <dcterms:modified xsi:type="dcterms:W3CDTF">2025-03-03T07:21:00Z</dcterms:modified>
</cp:coreProperties>
</file>