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CDD0217" w14:textId="77777777" w:rsidR="00E36ADE" w:rsidRDefault="00E36ADE" w:rsidP="008B6524">
      <w:pPr>
        <w:pStyle w:val="papertitle"/>
        <w:spacing w:before="5pt" w:beforeAutospacing="1" w:after="5pt" w:afterAutospacing="1"/>
        <w:rPr>
          <w:kern w:val="48"/>
        </w:rPr>
      </w:pPr>
    </w:p>
    <w:p w14:paraId="165A0D6C" w14:textId="6C394A1C" w:rsidR="009303D9" w:rsidRPr="008B6524" w:rsidRDefault="0014554C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Customer Churn Prediction -Tel</w:t>
      </w:r>
      <w:r w:rsidR="00665E3A">
        <w:rPr>
          <w:kern w:val="48"/>
        </w:rPr>
        <w:t>e</w:t>
      </w:r>
      <w:r>
        <w:rPr>
          <w:kern w:val="48"/>
        </w:rPr>
        <w:t>com industry</w:t>
      </w:r>
    </w:p>
    <w:p w14:paraId="796867D2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3563DDA6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A54016B" w14:textId="77777777" w:rsidR="00E36ADE" w:rsidRDefault="00D74882" w:rsidP="00AA56B7">
      <w:pPr>
        <w:pStyle w:val="Author"/>
        <w:spacing w:before="5pt" w:beforeAutospacing="1"/>
        <w:jc w:val="start"/>
        <w:rPr>
          <w:b/>
          <w:bCs/>
          <w:sz w:val="18"/>
          <w:szCs w:val="18"/>
        </w:rPr>
      </w:pPr>
      <w:r w:rsidRPr="00AA56B7">
        <w:rPr>
          <w:b/>
          <w:bCs/>
          <w:sz w:val="18"/>
          <w:szCs w:val="18"/>
        </w:rPr>
        <w:t>MD</w:t>
      </w:r>
      <w:r w:rsidR="001A3B3D" w:rsidRPr="00AA56B7">
        <w:rPr>
          <w:b/>
          <w:bCs/>
          <w:sz w:val="18"/>
          <w:szCs w:val="18"/>
        </w:rPr>
        <w:t xml:space="preserve"> </w:t>
      </w:r>
      <w:r w:rsidRPr="00AA56B7">
        <w:rPr>
          <w:b/>
          <w:bCs/>
          <w:sz w:val="18"/>
          <w:szCs w:val="18"/>
        </w:rPr>
        <w:t xml:space="preserve">Manisha </w:t>
      </w:r>
      <w:r w:rsidR="001A3B3D" w:rsidRPr="00AA56B7">
        <w:rPr>
          <w:b/>
          <w:bCs/>
          <w:sz w:val="18"/>
          <w:szCs w:val="18"/>
        </w:rPr>
        <w:t xml:space="preserve"> </w:t>
      </w:r>
    </w:p>
    <w:p w14:paraId="533AF49B" w14:textId="33DFC34C" w:rsidR="00BD670B" w:rsidRDefault="00D74882" w:rsidP="00AA56B7">
      <w:pPr>
        <w:pStyle w:val="Author"/>
        <w:spacing w:before="5pt" w:beforeAutospacing="1"/>
        <w:jc w:val="start"/>
        <w:rPr>
          <w:sz w:val="18"/>
          <w:szCs w:val="18"/>
        </w:rPr>
      </w:pPr>
      <w:r w:rsidRPr="00AA56B7">
        <w:rPr>
          <w:b/>
          <w:bCs/>
          <w:i/>
          <w:sz w:val="18"/>
          <w:szCs w:val="18"/>
        </w:rPr>
        <w:t>CCE</w:t>
      </w:r>
      <w:r>
        <w:rPr>
          <w:i/>
          <w:sz w:val="18"/>
          <w:szCs w:val="18"/>
        </w:rPr>
        <w:t xml:space="preserve"> - Online Course on AI and Machine Learning with Python </w:t>
      </w:r>
      <w:r w:rsidR="001A3B3D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 w:rsidRPr="00AA56B7">
        <w:rPr>
          <w:b/>
          <w:bCs/>
          <w:i/>
          <w:sz w:val="18"/>
          <w:szCs w:val="18"/>
        </w:rPr>
        <w:t>IISC</w:t>
      </w:r>
      <w:r w:rsidR="009303D9" w:rsidRPr="00AA56B7">
        <w:rPr>
          <w:b/>
          <w:bCs/>
          <w:i/>
          <w:sz w:val="18"/>
          <w:szCs w:val="18"/>
        </w:rPr>
        <w:t xml:space="preserve"> 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Bangalore, India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manisha_md@yahoo.com</w:t>
      </w:r>
    </w:p>
    <w:p w14:paraId="64736BFC" w14:textId="59CC1148" w:rsidR="00447BB9" w:rsidRDefault="00BD670B" w:rsidP="00AA56B7">
      <w:pPr>
        <w:pStyle w:val="Author"/>
        <w:spacing w:before="5pt" w:beforeAutospacing="1"/>
      </w:pPr>
      <w:r>
        <w:rPr>
          <w:sz w:val="18"/>
          <w:szCs w:val="18"/>
        </w:rPr>
        <w:br w:type="column"/>
      </w:r>
      <w:r w:rsidR="00447BB9">
        <w:t xml:space="preserve"> </w:t>
      </w:r>
    </w:p>
    <w:p w14:paraId="3B028D52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6BF45668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17A3C8E6" w14:textId="6DFDF5E5" w:rsidR="004D72B5" w:rsidRPr="00FE7F32" w:rsidRDefault="009303D9" w:rsidP="00972203">
      <w:pPr>
        <w:pStyle w:val="Abstract"/>
        <w:rPr>
          <w:b w:val="0"/>
          <w:bCs w:val="0"/>
          <w:i/>
          <w:iCs/>
        </w:rPr>
      </w:pPr>
      <w:r>
        <w:rPr>
          <w:i/>
          <w:iCs/>
        </w:rPr>
        <w:t>Abstract</w:t>
      </w:r>
      <w:r>
        <w:t>—</w:t>
      </w:r>
      <w:r w:rsidR="00665E3A" w:rsidRPr="00FE7F32">
        <w:rPr>
          <w:b w:val="0"/>
          <w:bCs w:val="0"/>
        </w:rPr>
        <w:t>Customer churn is one of the most important metrics to evaluate for the growing business. It is the number that gives the company the hard truth about its</w:t>
      </w:r>
      <w:r w:rsidR="00C73FAF" w:rsidRPr="00FE7F32">
        <w:rPr>
          <w:b w:val="0"/>
          <w:bCs w:val="0"/>
        </w:rPr>
        <w:t xml:space="preserve"> customer relationship</w:t>
      </w:r>
      <w:r w:rsidR="00665E3A" w:rsidRPr="00FE7F32">
        <w:rPr>
          <w:b w:val="0"/>
          <w:bCs w:val="0"/>
        </w:rPr>
        <w:t xml:space="preserve"> </w:t>
      </w:r>
      <w:r w:rsidR="00C73FAF" w:rsidRPr="00FE7F32">
        <w:rPr>
          <w:b w:val="0"/>
          <w:bCs w:val="0"/>
        </w:rPr>
        <w:t>and</w:t>
      </w:r>
      <w:r w:rsidR="00665E3A" w:rsidRPr="00FE7F32">
        <w:rPr>
          <w:b w:val="0"/>
          <w:bCs w:val="0"/>
        </w:rPr>
        <w:t xml:space="preserve"> </w:t>
      </w:r>
      <w:r w:rsidR="00C73FAF" w:rsidRPr="00FE7F32">
        <w:rPr>
          <w:b w:val="0"/>
          <w:bCs w:val="0"/>
        </w:rPr>
        <w:t>business</w:t>
      </w:r>
      <w:r w:rsidR="00665E3A" w:rsidRPr="00FE7F32">
        <w:rPr>
          <w:b w:val="0"/>
          <w:bCs w:val="0"/>
        </w:rPr>
        <w:t xml:space="preserve">. </w:t>
      </w:r>
      <w:r w:rsidR="00C73FAF" w:rsidRPr="00FE7F32">
        <w:rPr>
          <w:b w:val="0"/>
          <w:bCs w:val="0"/>
        </w:rPr>
        <w:t>The objective of this project is t</w:t>
      </w:r>
      <w:r w:rsidR="00665E3A" w:rsidRPr="00FE7F32">
        <w:rPr>
          <w:b w:val="0"/>
          <w:bCs w:val="0"/>
        </w:rPr>
        <w:t>o handle churn problem</w:t>
      </w:r>
      <w:r w:rsidR="00C73FAF" w:rsidRPr="00FE7F32">
        <w:rPr>
          <w:b w:val="0"/>
          <w:bCs w:val="0"/>
        </w:rPr>
        <w:t xml:space="preserve"> by analyzing telecom industry dataset.</w:t>
      </w:r>
      <w:r w:rsidR="00FE7F32" w:rsidRPr="00FE7F32">
        <w:rPr>
          <w:b w:val="0"/>
          <w:bCs w:val="0"/>
        </w:rPr>
        <w:t xml:space="preserve"> In this project we have found causes of the churn for a telecom industry by taking into consideration their past records &amp; then recommending them new services to retain the customers </w:t>
      </w:r>
      <w:r w:rsidR="00FE7F32">
        <w:rPr>
          <w:b w:val="0"/>
          <w:bCs w:val="0"/>
        </w:rPr>
        <w:t xml:space="preserve">to </w:t>
      </w:r>
      <w:r w:rsidR="00FE7F32" w:rsidRPr="00FE7F32">
        <w:rPr>
          <w:b w:val="0"/>
          <w:bCs w:val="0"/>
        </w:rPr>
        <w:t>avoid churns in future</w:t>
      </w:r>
      <w:r w:rsidR="00FE7F32">
        <w:rPr>
          <w:b w:val="0"/>
          <w:bCs w:val="0"/>
        </w:rPr>
        <w:t>.</w:t>
      </w:r>
      <w:r w:rsidR="00FE7F32" w:rsidRPr="00FE7F32">
        <w:rPr>
          <w:b w:val="0"/>
          <w:bCs w:val="0"/>
        </w:rPr>
        <w:t xml:space="preserve"> We used pie charts to check churning percentage later analyze</w:t>
      </w:r>
      <w:r w:rsidR="00FE7F32">
        <w:rPr>
          <w:b w:val="0"/>
          <w:bCs w:val="0"/>
        </w:rPr>
        <w:t xml:space="preserve"> </w:t>
      </w:r>
      <w:r w:rsidR="00FE7F32" w:rsidRPr="00FE7F32">
        <w:rPr>
          <w:b w:val="0"/>
          <w:bCs w:val="0"/>
        </w:rPr>
        <w:t>whether there are an</w:t>
      </w:r>
      <w:r w:rsidR="00820647">
        <w:rPr>
          <w:b w:val="0"/>
          <w:bCs w:val="0"/>
        </w:rPr>
        <w:t xml:space="preserve">y </w:t>
      </w:r>
      <w:r w:rsidR="00FE7F32" w:rsidRPr="00FE7F32">
        <w:rPr>
          <w:b w:val="0"/>
          <w:bCs w:val="0"/>
        </w:rPr>
        <w:t xml:space="preserve">outliers [using box plot] then dropped some features which were of less importance then converted all </w:t>
      </w:r>
      <w:bookmarkStart w:id="0" w:name="_Hlk132578890"/>
      <w:r w:rsidR="00FE7F32" w:rsidRPr="00FE7F32">
        <w:rPr>
          <w:b w:val="0"/>
          <w:bCs w:val="0"/>
        </w:rPr>
        <w:t xml:space="preserve">categorical data </w:t>
      </w:r>
      <w:bookmarkEnd w:id="0"/>
      <w:r w:rsidR="00FE7F32" w:rsidRPr="00FE7F32">
        <w:rPr>
          <w:b w:val="0"/>
          <w:bCs w:val="0"/>
        </w:rPr>
        <w:t>into numerical by using [Label Encoding for multiple category data &amp; map function for two category data] then spitted the data using train test split.</w:t>
      </w:r>
    </w:p>
    <w:p w14:paraId="015ECF70" w14:textId="2CA8772C" w:rsidR="009303D9" w:rsidRPr="004D72B5" w:rsidRDefault="004D72B5" w:rsidP="00972203">
      <w:pPr>
        <w:pStyle w:val="Keywords"/>
      </w:pPr>
      <w:r w:rsidRPr="004D72B5">
        <w:t>Keywords—</w:t>
      </w:r>
      <w:r w:rsidR="00C73FAF">
        <w:t xml:space="preserve"> customer</w:t>
      </w:r>
      <w:r w:rsidR="00FE7F32">
        <w:t xml:space="preserve"> </w:t>
      </w:r>
      <w:r w:rsidR="00C73FAF">
        <w:t>churn, analysis, pr</w:t>
      </w:r>
      <w:r w:rsidR="003C3900">
        <w:t>ediction</w:t>
      </w:r>
      <w:r w:rsidR="00C73FAF">
        <w:t xml:space="preserve">, </w:t>
      </w:r>
      <w:r w:rsidR="00FE7F32" w:rsidRPr="00FE7F32">
        <w:t>categorical data</w:t>
      </w:r>
    </w:p>
    <w:p w14:paraId="2D48B1CA" w14:textId="72943277" w:rsidR="009303D9" w:rsidRPr="00D632BE" w:rsidRDefault="006D7F10" w:rsidP="006B6B66">
      <w:pPr>
        <w:pStyle w:val="Heading1"/>
      </w:pPr>
      <w:bookmarkStart w:id="1" w:name="_Hlk132433702"/>
      <w:r>
        <w:t>INTRODUCTION</w:t>
      </w:r>
    </w:p>
    <w:bookmarkEnd w:id="1"/>
    <w:p w14:paraId="696F7A13" w14:textId="77777777" w:rsidR="00FE7F32" w:rsidRDefault="00FE7F32" w:rsidP="00E7596C">
      <w:pPr>
        <w:pStyle w:val="BodyText"/>
      </w:pPr>
      <w:r w:rsidRPr="00FE7F32">
        <w:rPr>
          <w:lang w:val="en-US"/>
        </w:rPr>
        <w:t>The telecom industry is growing day by day hence user as well as operators are investing into this industry, such a customer driven industry faces a huge financial issue if customer tend to leave their services. By using machine learning we can analyze, predict the way customer respond to these services</w:t>
      </w:r>
      <w:r w:rsidR="00222033" w:rsidRPr="00222033">
        <w:rPr>
          <w:lang w:val="en-US"/>
        </w:rPr>
        <w:t>.</w:t>
      </w:r>
      <w:r w:rsidR="00222033">
        <w:rPr>
          <w:lang w:val="en-US"/>
        </w:rPr>
        <w:t xml:space="preserve"> </w:t>
      </w:r>
      <w:r w:rsidR="0047358D">
        <w:rPr>
          <w:lang w:val="en-IN"/>
        </w:rPr>
        <w:t xml:space="preserve"> </w:t>
      </w:r>
      <w:r w:rsidR="003C3900">
        <w:rPr>
          <w:lang w:val="en-IN"/>
        </w:rPr>
        <w:t>Churn is a key driver of EDITDA margin and an industry-wide challenge.</w:t>
      </w:r>
      <w:r w:rsidR="005E5831" w:rsidRPr="005E5831">
        <w:t xml:space="preserve"> </w:t>
      </w:r>
    </w:p>
    <w:p w14:paraId="58D94B67" w14:textId="3ABF7F0A" w:rsidR="009303D9" w:rsidRPr="005B520E" w:rsidRDefault="00FE7F32" w:rsidP="00E7596C">
      <w:pPr>
        <w:pStyle w:val="BodyText"/>
      </w:pPr>
      <w:r w:rsidRPr="00FE7F32">
        <w:rPr>
          <w:lang w:val="en-US"/>
        </w:rPr>
        <w:t xml:space="preserve">In this Customer Churn prediction &amp; retention we are analyzing the past behavior of customers and accordingly finding the real cause of the churn, then predicting whether churn will happen in future by </w:t>
      </w:r>
      <w:r w:rsidR="008D53DE" w:rsidRPr="00FE7F32">
        <w:rPr>
          <w:lang w:val="en-US"/>
        </w:rPr>
        <w:t>customers.</w:t>
      </w:r>
      <w:r w:rsidRPr="00FE7F32">
        <w:rPr>
          <w:lang w:val="en-US"/>
        </w:rPr>
        <w:t xml:space="preserve"> By </w:t>
      </w:r>
      <w:r w:rsidR="008D53DE" w:rsidRPr="00FE7F32">
        <w:rPr>
          <w:lang w:val="en-US"/>
        </w:rPr>
        <w:t>considering</w:t>
      </w:r>
      <w:r w:rsidRPr="00FE7F32">
        <w:rPr>
          <w:lang w:val="en-US"/>
        </w:rPr>
        <w:t xml:space="preserve"> details like Monthly charges, services they have subscribed </w:t>
      </w:r>
      <w:r w:rsidR="008D53DE" w:rsidRPr="00FE7F32">
        <w:rPr>
          <w:lang w:val="en-US"/>
        </w:rPr>
        <w:t>for</w:t>
      </w:r>
      <w:r w:rsidRPr="00FE7F32">
        <w:rPr>
          <w:lang w:val="en-US"/>
        </w:rPr>
        <w:t xml:space="preserve"> </w:t>
      </w:r>
      <w:r w:rsidR="008D53DE" w:rsidRPr="00FE7F32">
        <w:rPr>
          <w:lang w:val="en-US"/>
        </w:rPr>
        <w:t>tenures,</w:t>
      </w:r>
      <w:r w:rsidRPr="00FE7F32">
        <w:rPr>
          <w:lang w:val="en-US"/>
        </w:rPr>
        <w:t xml:space="preserve"> contract they will contribute into end results </w:t>
      </w:r>
      <w:r w:rsidR="008D53DE" w:rsidRPr="00FE7F32">
        <w:rPr>
          <w:lang w:val="en-US"/>
        </w:rPr>
        <w:t>i.e.,</w:t>
      </w:r>
      <w:r w:rsidRPr="00FE7F32">
        <w:rPr>
          <w:lang w:val="en-US"/>
        </w:rPr>
        <w:t xml:space="preserve"> prediction. </w:t>
      </w:r>
      <w:r w:rsidR="008D53DE">
        <w:rPr>
          <w:lang w:val="en-US"/>
        </w:rPr>
        <w:t>Here</w:t>
      </w:r>
      <w:r w:rsidRPr="00FE7F32">
        <w:rPr>
          <w:lang w:val="en-US"/>
        </w:rPr>
        <w:t xml:space="preserve"> aim is to use machine learning concepts to not only predict &amp; retain customers but also to avoid further churns which would be beneficial to </w:t>
      </w:r>
      <w:r w:rsidR="008D53DE" w:rsidRPr="00FE7F32">
        <w:rPr>
          <w:lang w:val="en-US"/>
        </w:rPr>
        <w:t>industry.</w:t>
      </w:r>
    </w:p>
    <w:p w14:paraId="232E9C87" w14:textId="3A4AFAA6" w:rsidR="009303D9" w:rsidRPr="006B6B66" w:rsidRDefault="008D53DE" w:rsidP="006B6B66">
      <w:pPr>
        <w:pStyle w:val="Heading1"/>
      </w:pPr>
      <w:r>
        <w:t>Data Process Flow</w:t>
      </w:r>
    </w:p>
    <w:p w14:paraId="4E37AAA1" w14:textId="37460C56" w:rsidR="009303D9" w:rsidRDefault="008A0170" w:rsidP="00ED0149">
      <w:pPr>
        <w:pStyle w:val="Heading2"/>
      </w:pPr>
      <w:r>
        <w:t>Data</w:t>
      </w:r>
      <w:r w:rsidR="00763A66">
        <w:t>set Overview</w:t>
      </w:r>
      <w:r>
        <w:t>:</w:t>
      </w:r>
    </w:p>
    <w:p w14:paraId="4FC4C5CC" w14:textId="629B2642" w:rsidR="00763A66" w:rsidRDefault="00B11883" w:rsidP="00763A66">
      <w:pPr>
        <w:pStyle w:val="BodyText"/>
      </w:pPr>
      <w:r>
        <w:rPr>
          <w:lang w:val="en-IN"/>
        </w:rPr>
        <w:t>The Dataset in this project is “Telco Customer Churn Data</w:t>
      </w:r>
      <w:r w:rsidR="00BD2936">
        <w:rPr>
          <w:lang w:val="en-IN"/>
        </w:rPr>
        <w:t>” from Kaggle.</w:t>
      </w:r>
      <w:r>
        <w:rPr>
          <w:lang w:val="en-IN"/>
        </w:rPr>
        <w:t xml:space="preserve"> It has 33 independent variables columns</w:t>
      </w:r>
      <w:r w:rsidRPr="00B11883">
        <w:t xml:space="preserve"> </w:t>
      </w:r>
      <w:r w:rsidRPr="00B11883">
        <w:rPr>
          <w:lang w:val="en-IN"/>
        </w:rPr>
        <w:t>that indicate the characteristics of clients of a Telecommunication company</w:t>
      </w:r>
      <w:r w:rsidR="00BD2936">
        <w:rPr>
          <w:lang w:val="en-IN"/>
        </w:rPr>
        <w:t xml:space="preserve"> </w:t>
      </w:r>
      <w:r w:rsidR="002A4990">
        <w:rPr>
          <w:lang w:val="en-IN"/>
        </w:rPr>
        <w:t xml:space="preserve">including </w:t>
      </w:r>
      <w:r w:rsidR="00A634CF">
        <w:rPr>
          <w:lang w:val="en-IN"/>
        </w:rPr>
        <w:t>C</w:t>
      </w:r>
      <w:r w:rsidR="002A4990">
        <w:rPr>
          <w:lang w:val="en-IN"/>
        </w:rPr>
        <w:t>hurn</w:t>
      </w:r>
      <w:r w:rsidR="00A634CF">
        <w:rPr>
          <w:lang w:val="en-IN"/>
        </w:rPr>
        <w:t xml:space="preserve"> Label</w:t>
      </w:r>
      <w:r w:rsidR="002A4990">
        <w:rPr>
          <w:lang w:val="en-IN"/>
        </w:rPr>
        <w:t xml:space="preserve"> variable (target variable) as YES or NO, other variables are </w:t>
      </w:r>
      <w:r w:rsidR="00487A7C" w:rsidRPr="00487A7C">
        <w:rPr>
          <w:lang w:val="en-IN"/>
        </w:rPr>
        <w:t xml:space="preserve">Features, which are data points that describe </w:t>
      </w:r>
      <w:r w:rsidR="00487A7C">
        <w:rPr>
          <w:lang w:val="en-IN"/>
        </w:rPr>
        <w:t>the</w:t>
      </w:r>
      <w:r w:rsidR="00487A7C" w:rsidRPr="00487A7C">
        <w:rPr>
          <w:lang w:val="en-IN"/>
        </w:rPr>
        <w:t xml:space="preserve"> customers</w:t>
      </w:r>
      <w:r w:rsidR="00487A7C">
        <w:rPr>
          <w:lang w:val="en-IN"/>
        </w:rPr>
        <w:t>.</w:t>
      </w:r>
      <w:r w:rsidR="002A4990">
        <w:rPr>
          <w:lang w:val="en-IN"/>
        </w:rPr>
        <w:t xml:space="preserve"> </w:t>
      </w:r>
    </w:p>
    <w:p w14:paraId="6F638036" w14:textId="73C7324C" w:rsidR="000B1D7B" w:rsidRDefault="000B1D7B" w:rsidP="00205199">
      <w:pPr>
        <w:pStyle w:val="BodyText"/>
        <w:rPr>
          <w:lang w:val="en-IN"/>
        </w:rPr>
      </w:pPr>
      <w:r w:rsidRPr="00BA3D3A">
        <w:rPr>
          <w:lang w:val="en-IN"/>
        </w:rPr>
        <w:t xml:space="preserve">From the </w:t>
      </w:r>
      <w:r w:rsidR="00205199">
        <w:rPr>
          <w:lang w:val="en-IN"/>
        </w:rPr>
        <w:t xml:space="preserve">dataset – </w:t>
      </w:r>
      <w:bookmarkStart w:id="2" w:name="_Hlk132491510"/>
      <w:r w:rsidR="00205199">
        <w:rPr>
          <w:lang w:val="en-IN"/>
        </w:rPr>
        <w:t>Telco Customer Churn</w:t>
      </w:r>
      <w:bookmarkEnd w:id="2"/>
      <w:r w:rsidR="00205199">
        <w:rPr>
          <w:lang w:val="en-IN"/>
        </w:rPr>
        <w:t>, containing all features is used to analysis churn.</w:t>
      </w:r>
      <w:r w:rsidR="00205199" w:rsidRPr="00205199">
        <w:t xml:space="preserve"> </w:t>
      </w:r>
      <w:r w:rsidR="00205199" w:rsidRPr="00205199">
        <w:rPr>
          <w:lang w:val="en-IN"/>
        </w:rPr>
        <w:t>Demographic Information</w:t>
      </w:r>
      <w:r w:rsidR="00BD1630">
        <w:rPr>
          <w:lang w:val="en-IN"/>
        </w:rPr>
        <w:t>: G</w:t>
      </w:r>
      <w:r w:rsidR="00205199" w:rsidRPr="00205199">
        <w:rPr>
          <w:lang w:val="en-IN"/>
        </w:rPr>
        <w:t>ender</w:t>
      </w:r>
      <w:r w:rsidR="00205199">
        <w:rPr>
          <w:lang w:val="en-IN"/>
        </w:rPr>
        <w:t xml:space="preserve"> (male, female), </w:t>
      </w:r>
      <w:r w:rsidR="00205199" w:rsidRPr="00205199">
        <w:rPr>
          <w:lang w:val="en-IN"/>
        </w:rPr>
        <w:t>Senior Citizen</w:t>
      </w:r>
      <w:r w:rsidR="00205199">
        <w:rPr>
          <w:lang w:val="en-IN"/>
        </w:rPr>
        <w:t xml:space="preserve"> (yes, no)</w:t>
      </w:r>
      <w:r w:rsidR="00BD1630">
        <w:rPr>
          <w:lang w:val="en-IN"/>
        </w:rPr>
        <w:t xml:space="preserve">, </w:t>
      </w:r>
      <w:r w:rsidR="00BD1630" w:rsidRPr="00BD1630">
        <w:rPr>
          <w:lang w:val="en-IN"/>
        </w:rPr>
        <w:t>Partner</w:t>
      </w:r>
      <w:r w:rsidR="00BD1630">
        <w:rPr>
          <w:lang w:val="en-IN"/>
        </w:rPr>
        <w:t xml:space="preserve"> (</w:t>
      </w:r>
      <w:bookmarkStart w:id="3" w:name="_Hlk132488908"/>
      <w:r w:rsidR="00BD1630">
        <w:rPr>
          <w:lang w:val="en-IN"/>
        </w:rPr>
        <w:t xml:space="preserve">yes, no), </w:t>
      </w:r>
      <w:bookmarkEnd w:id="3"/>
      <w:r w:rsidR="00BD1630" w:rsidRPr="00BD1630">
        <w:rPr>
          <w:lang w:val="en-IN"/>
        </w:rPr>
        <w:t>Dependents</w:t>
      </w:r>
      <w:r w:rsidR="00BD1630">
        <w:rPr>
          <w:lang w:val="en-IN"/>
        </w:rPr>
        <w:t xml:space="preserve"> (yes, no).</w:t>
      </w:r>
    </w:p>
    <w:p w14:paraId="27A2CA22" w14:textId="27E7F65F" w:rsidR="00BD1630" w:rsidRDefault="00BD1630" w:rsidP="00205199">
      <w:pPr>
        <w:pStyle w:val="BodyText"/>
        <w:rPr>
          <w:lang w:val="en-IN"/>
        </w:rPr>
      </w:pPr>
      <w:r w:rsidRPr="00BD1630">
        <w:t>Customer Account Information</w:t>
      </w:r>
      <w:r>
        <w:rPr>
          <w:lang w:val="en-IN"/>
        </w:rPr>
        <w:t>:</w:t>
      </w:r>
      <w:r w:rsidR="00EE1E58">
        <w:rPr>
          <w:lang w:val="en-IN"/>
        </w:rPr>
        <w:t xml:space="preserve"> </w:t>
      </w:r>
      <w:r w:rsidRPr="00BD1630">
        <w:rPr>
          <w:lang w:val="en-IN"/>
        </w:rPr>
        <w:t>Contract</w:t>
      </w:r>
      <w:r>
        <w:rPr>
          <w:lang w:val="en-IN"/>
        </w:rPr>
        <w:t xml:space="preserve"> </w:t>
      </w:r>
      <w:r w:rsidRPr="00BD1630">
        <w:rPr>
          <w:lang w:val="en-IN"/>
        </w:rPr>
        <w:t>(Month-to-Month, One year, Two year)</w:t>
      </w:r>
      <w:r>
        <w:rPr>
          <w:lang w:val="en-IN"/>
        </w:rPr>
        <w:t>,</w:t>
      </w:r>
      <w:r w:rsidRPr="00BD1630">
        <w:t xml:space="preserve"> </w:t>
      </w:r>
      <w:r w:rsidRPr="00BD1630">
        <w:rPr>
          <w:lang w:val="en-IN"/>
        </w:rPr>
        <w:t>Payment Method</w:t>
      </w:r>
      <w:r>
        <w:rPr>
          <w:lang w:val="en-IN"/>
        </w:rPr>
        <w:t xml:space="preserve"> </w:t>
      </w:r>
      <w:r w:rsidRPr="00BD1630">
        <w:rPr>
          <w:lang w:val="en-IN"/>
        </w:rPr>
        <w:t>(Electronic check, Mailed check, Bank transfer</w:t>
      </w:r>
      <w:r>
        <w:rPr>
          <w:lang w:val="en-IN"/>
        </w:rPr>
        <w:t>,</w:t>
      </w:r>
      <w:r w:rsidRPr="00BD1630">
        <w:rPr>
          <w:lang w:val="en-IN"/>
        </w:rPr>
        <w:t xml:space="preserve"> Credit Card)</w:t>
      </w:r>
      <w:r>
        <w:rPr>
          <w:lang w:val="en-IN"/>
        </w:rPr>
        <w:t>,</w:t>
      </w:r>
      <w:r w:rsidRPr="00BD1630">
        <w:t xml:space="preserve"> </w:t>
      </w:r>
      <w:r w:rsidRPr="00BD1630">
        <w:rPr>
          <w:lang w:val="en-IN"/>
        </w:rPr>
        <w:t>Mont</w:t>
      </w:r>
      <w:r>
        <w:rPr>
          <w:lang w:val="en-IN"/>
        </w:rPr>
        <w:t>h</w:t>
      </w:r>
      <w:r w:rsidRPr="00BD1630">
        <w:rPr>
          <w:lang w:val="en-IN"/>
        </w:rPr>
        <w:t>ly Charges</w:t>
      </w:r>
      <w:r>
        <w:rPr>
          <w:lang w:val="en-IN"/>
        </w:rPr>
        <w:t xml:space="preserve"> (</w:t>
      </w:r>
      <w:r w:rsidRPr="00BD1630">
        <w:rPr>
          <w:lang w:val="en-IN"/>
        </w:rPr>
        <w:t>numeric values</w:t>
      </w:r>
      <w:r>
        <w:rPr>
          <w:lang w:val="en-IN"/>
        </w:rPr>
        <w:t>),</w:t>
      </w:r>
      <w:r w:rsidRPr="00BD1630">
        <w:t xml:space="preserve"> </w:t>
      </w:r>
      <w:r w:rsidRPr="00BD1630">
        <w:rPr>
          <w:lang w:val="en-IN"/>
        </w:rPr>
        <w:t>Total Charges</w:t>
      </w:r>
      <w:r>
        <w:rPr>
          <w:lang w:val="en-IN"/>
        </w:rPr>
        <w:t xml:space="preserve"> (</w:t>
      </w:r>
      <w:r w:rsidRPr="00BD1630">
        <w:rPr>
          <w:lang w:val="en-IN"/>
        </w:rPr>
        <w:t>numeric values</w:t>
      </w:r>
      <w:r>
        <w:rPr>
          <w:lang w:val="en-IN"/>
        </w:rPr>
        <w:t>)</w:t>
      </w:r>
      <w:r w:rsidR="00D90CFC">
        <w:rPr>
          <w:lang w:val="en-IN"/>
        </w:rPr>
        <w:t>,</w:t>
      </w:r>
      <w:r w:rsidR="00D90CFC" w:rsidRPr="00D90CFC">
        <w:t xml:space="preserve"> </w:t>
      </w:r>
      <w:r w:rsidR="00D90CFC" w:rsidRPr="00D90CFC">
        <w:rPr>
          <w:lang w:val="en-IN"/>
        </w:rPr>
        <w:t>Lat Long</w:t>
      </w:r>
      <w:r w:rsidR="00D90CFC">
        <w:rPr>
          <w:lang w:val="en-IN"/>
        </w:rPr>
        <w:t>,</w:t>
      </w:r>
      <w:r w:rsidR="00D90CFC" w:rsidRPr="00D90CFC">
        <w:t xml:space="preserve"> </w:t>
      </w:r>
      <w:r w:rsidR="00D90CFC" w:rsidRPr="00D90CFC">
        <w:rPr>
          <w:lang w:val="en-IN"/>
        </w:rPr>
        <w:t>Latitude</w:t>
      </w:r>
      <w:r w:rsidR="00D90CFC">
        <w:rPr>
          <w:lang w:val="en-IN"/>
        </w:rPr>
        <w:t>(float values),</w:t>
      </w:r>
      <w:r w:rsidR="00D90CFC" w:rsidRPr="00D90CFC">
        <w:t xml:space="preserve"> </w:t>
      </w:r>
      <w:r w:rsidR="00D90CFC" w:rsidRPr="00D90CFC">
        <w:rPr>
          <w:lang w:val="en-IN"/>
        </w:rPr>
        <w:t>Longitude</w:t>
      </w:r>
      <w:r w:rsidR="00D90CFC">
        <w:rPr>
          <w:lang w:val="en-IN"/>
        </w:rPr>
        <w:t>(float values).</w:t>
      </w:r>
    </w:p>
    <w:p w14:paraId="51C58D66" w14:textId="373C4AC7" w:rsidR="00EE1E58" w:rsidRPr="00BD1630" w:rsidRDefault="00EE1E58" w:rsidP="00205199">
      <w:pPr>
        <w:pStyle w:val="BodyText"/>
        <w:rPr>
          <w:lang w:val="en-IN"/>
        </w:rPr>
      </w:pPr>
      <w:r w:rsidRPr="00EE1E58">
        <w:rPr>
          <w:lang w:val="en-IN"/>
        </w:rPr>
        <w:t>Services Information</w:t>
      </w:r>
      <w:r>
        <w:rPr>
          <w:lang w:val="en-IN"/>
        </w:rPr>
        <w:t xml:space="preserve">: </w:t>
      </w:r>
      <w:r w:rsidRPr="00EE1E58">
        <w:rPr>
          <w:lang w:val="en-IN"/>
        </w:rPr>
        <w:t>Phone Service</w:t>
      </w:r>
      <w:r>
        <w:rPr>
          <w:lang w:val="en-IN"/>
        </w:rPr>
        <w:t xml:space="preserve"> (</w:t>
      </w:r>
      <w:r w:rsidRPr="00EE1E58">
        <w:rPr>
          <w:lang w:val="en-IN"/>
        </w:rPr>
        <w:t>yes, no),</w:t>
      </w:r>
      <w:r w:rsidR="00D90CFC" w:rsidRPr="00D90CFC">
        <w:t xml:space="preserve"> </w:t>
      </w:r>
      <w:r w:rsidR="00D90CFC" w:rsidRPr="00D90CFC">
        <w:rPr>
          <w:lang w:val="en-IN"/>
        </w:rPr>
        <w:t>Multiple Lines</w:t>
      </w:r>
      <w:r w:rsidR="00D90CFC" w:rsidRPr="00D90CFC">
        <w:t xml:space="preserve"> </w:t>
      </w:r>
      <w:r w:rsidR="00D90CFC" w:rsidRPr="00D90CFC">
        <w:rPr>
          <w:lang w:val="en-IN"/>
        </w:rPr>
        <w:t>(No phone service, No, Yes)</w:t>
      </w:r>
      <w:r w:rsidR="008F5287">
        <w:rPr>
          <w:lang w:val="en-IN"/>
        </w:rPr>
        <w:t>,</w:t>
      </w:r>
      <w:r w:rsidR="008F5287" w:rsidRPr="008F5287">
        <w:t xml:space="preserve"> </w:t>
      </w:r>
      <w:r w:rsidR="008F5287" w:rsidRPr="008F5287">
        <w:rPr>
          <w:lang w:val="en-IN"/>
        </w:rPr>
        <w:t>Internet Services</w:t>
      </w:r>
      <w:r w:rsidR="008F5287">
        <w:rPr>
          <w:lang w:val="en-IN"/>
        </w:rPr>
        <w:t xml:space="preserve"> </w:t>
      </w:r>
      <w:r w:rsidR="008F5287" w:rsidRPr="008F5287">
        <w:rPr>
          <w:lang w:val="en-IN"/>
        </w:rPr>
        <w:t>(DSL, Fibre optic, No)</w:t>
      </w:r>
      <w:r w:rsidR="008F5287">
        <w:rPr>
          <w:lang w:val="en-IN"/>
        </w:rPr>
        <w:t>,</w:t>
      </w:r>
      <w:r w:rsidR="008F5287" w:rsidRPr="008F5287">
        <w:t xml:space="preserve"> </w:t>
      </w:r>
      <w:r w:rsidR="00331B16" w:rsidRPr="008F5287">
        <w:rPr>
          <w:lang w:val="en-IN"/>
        </w:rPr>
        <w:t>Online Security</w:t>
      </w:r>
      <w:r w:rsidR="00331B16">
        <w:rPr>
          <w:lang w:val="en-IN"/>
        </w:rPr>
        <w:t xml:space="preserve"> </w:t>
      </w:r>
      <w:r w:rsidR="00331B16" w:rsidRPr="00331B16">
        <w:rPr>
          <w:lang w:val="en-IN"/>
        </w:rPr>
        <w:t>(No internet service, No, Yes)</w:t>
      </w:r>
      <w:r w:rsidR="00331B16">
        <w:rPr>
          <w:lang w:val="en-IN"/>
        </w:rPr>
        <w:t>,</w:t>
      </w:r>
      <w:r w:rsidR="00331B16" w:rsidRPr="00331B16">
        <w:t xml:space="preserve"> </w:t>
      </w:r>
      <w:r w:rsidR="00331B16" w:rsidRPr="00331B16">
        <w:rPr>
          <w:lang w:val="en-IN"/>
        </w:rPr>
        <w:t>Device Protection</w:t>
      </w:r>
      <w:r w:rsidR="00331B16">
        <w:rPr>
          <w:lang w:val="en-IN"/>
        </w:rPr>
        <w:t xml:space="preserve"> </w:t>
      </w:r>
      <w:r w:rsidR="00331B16" w:rsidRPr="00331B16">
        <w:rPr>
          <w:lang w:val="en-IN"/>
        </w:rPr>
        <w:t>(No internet service, No, Yes)</w:t>
      </w:r>
      <w:r w:rsidR="00331B16">
        <w:rPr>
          <w:lang w:val="en-IN"/>
        </w:rPr>
        <w:t>.</w:t>
      </w:r>
    </w:p>
    <w:p w14:paraId="65D7E677" w14:textId="3401D9A4" w:rsidR="000B1D7B" w:rsidRPr="005B520E" w:rsidRDefault="00962569" w:rsidP="00763A66">
      <w:pPr>
        <w:pStyle w:val="Heading2"/>
      </w:pPr>
      <w:bookmarkStart w:id="4" w:name="_Hlk132490648"/>
      <w:r>
        <w:t>D</w:t>
      </w:r>
      <w:r w:rsidRPr="00763A66">
        <w:t xml:space="preserve">ata </w:t>
      </w:r>
      <w:r>
        <w:t>P</w:t>
      </w:r>
      <w:r w:rsidRPr="00763A66">
        <w:t>re-</w:t>
      </w:r>
      <w:r>
        <w:t>P</w:t>
      </w:r>
      <w:r w:rsidRPr="00763A66">
        <w:t>rocessing</w:t>
      </w:r>
      <w:r>
        <w:t xml:space="preserve">  </w:t>
      </w:r>
      <w:r w:rsidRPr="00763A66">
        <w:t xml:space="preserve"> </w:t>
      </w:r>
    </w:p>
    <w:p w14:paraId="2550F23E" w14:textId="77777777" w:rsidR="00962569" w:rsidRDefault="00763A66" w:rsidP="00962569">
      <w:pPr>
        <w:pStyle w:val="BodyText"/>
        <w:rPr>
          <w:lang w:val="en-US"/>
        </w:rPr>
      </w:pPr>
      <w:bookmarkStart w:id="5" w:name="_Hlk132581455"/>
      <w:bookmarkEnd w:id="4"/>
      <w:r w:rsidRPr="00763A66">
        <w:rPr>
          <w:lang w:val="en-US"/>
        </w:rPr>
        <w:t>Data pre-processing is important task in machine learning. It converts raw data into clean data. Following are technique, applied on data:</w:t>
      </w:r>
    </w:p>
    <w:bookmarkEnd w:id="5"/>
    <w:p w14:paraId="282FC67F" w14:textId="77777777" w:rsidR="00962569" w:rsidRDefault="00962569" w:rsidP="00962569">
      <w:pPr>
        <w:pStyle w:val="BodyText"/>
        <w:rPr>
          <w:lang w:val="en-US"/>
        </w:rPr>
      </w:pPr>
      <w:r>
        <w:rPr>
          <w:lang w:val="en-US"/>
        </w:rPr>
        <w:t>M</w:t>
      </w:r>
      <w:r w:rsidR="00763A66" w:rsidRPr="00763A66">
        <w:rPr>
          <w:lang w:val="en-US"/>
        </w:rPr>
        <w:t xml:space="preserve">issing Values – Here we had missing values in </w:t>
      </w:r>
      <w:r w:rsidRPr="00763A66">
        <w:rPr>
          <w:lang w:val="en-US"/>
        </w:rPr>
        <w:t>Total charges</w:t>
      </w:r>
      <w:r w:rsidR="00763A66" w:rsidRPr="00763A66">
        <w:rPr>
          <w:lang w:val="en-US"/>
        </w:rPr>
        <w:t xml:space="preserve"> feature which we then eliminated and adjusted them with mean </w:t>
      </w:r>
      <w:r w:rsidRPr="00763A66">
        <w:rPr>
          <w:lang w:val="en-US"/>
        </w:rPr>
        <w:t>values.</w:t>
      </w:r>
      <w:r w:rsidR="00763A66" w:rsidRPr="00763A66">
        <w:rPr>
          <w:lang w:val="en-US"/>
        </w:rPr>
        <w:t xml:space="preserve"> These are the missing row values within data if not handled would later lead to errors for converting data type as it takes string value for empty </w:t>
      </w:r>
      <w:r w:rsidRPr="00763A66">
        <w:rPr>
          <w:lang w:val="en-US"/>
        </w:rPr>
        <w:t>spaces.</w:t>
      </w:r>
    </w:p>
    <w:p w14:paraId="0F0FC9F4" w14:textId="77777777" w:rsidR="00962569" w:rsidRDefault="00962569" w:rsidP="00962569">
      <w:pPr>
        <w:pStyle w:val="BodyText"/>
        <w:rPr>
          <w:lang w:val="en-US"/>
        </w:rPr>
      </w:pPr>
      <w:r w:rsidRPr="00763A66">
        <w:rPr>
          <w:lang w:val="en-US"/>
        </w:rPr>
        <w:t xml:space="preserve"> Label</w:t>
      </w:r>
      <w:r w:rsidR="00763A66" w:rsidRPr="00763A66">
        <w:rPr>
          <w:lang w:val="en-US"/>
        </w:rPr>
        <w:t xml:space="preserve"> Encoder – For categorical variables this is perfect method to convert them into numeric </w:t>
      </w:r>
      <w:r w:rsidRPr="00763A66">
        <w:rPr>
          <w:lang w:val="en-US"/>
        </w:rPr>
        <w:t>values,</w:t>
      </w:r>
      <w:r w:rsidR="00763A66" w:rsidRPr="00763A66">
        <w:rPr>
          <w:lang w:val="en-US"/>
        </w:rPr>
        <w:t xml:space="preserve"> best used when having multiple </w:t>
      </w:r>
      <w:r w:rsidRPr="00763A66">
        <w:rPr>
          <w:lang w:val="en-US"/>
        </w:rPr>
        <w:t>categories.</w:t>
      </w:r>
      <w:r w:rsidR="00763A66" w:rsidRPr="00763A66">
        <w:rPr>
          <w:lang w:val="en-US"/>
        </w:rPr>
        <w:t xml:space="preserve"> We had various categorical values converted them into numeric for further use in algorithms</w:t>
      </w:r>
      <w:r>
        <w:rPr>
          <w:lang w:val="en-US"/>
        </w:rPr>
        <w:t>.</w:t>
      </w:r>
    </w:p>
    <w:p w14:paraId="74F91903" w14:textId="526530D9" w:rsidR="00763A66" w:rsidRDefault="00763A66" w:rsidP="00962569">
      <w:pPr>
        <w:pStyle w:val="BodyText"/>
        <w:rPr>
          <w:lang w:val="en-US"/>
        </w:rPr>
      </w:pPr>
      <w:r w:rsidRPr="00763A66">
        <w:rPr>
          <w:lang w:val="en-US"/>
        </w:rPr>
        <w:t xml:space="preserve">Drop Columns – As we took insights from the data we came to know some of the features were of less importance so we dropped them to reduce number of </w:t>
      </w:r>
      <w:r w:rsidR="00962569" w:rsidRPr="00763A66">
        <w:rPr>
          <w:lang w:val="en-US"/>
        </w:rPr>
        <w:t>features.</w:t>
      </w:r>
    </w:p>
    <w:p w14:paraId="4FFEF35C" w14:textId="315D0B84" w:rsidR="00BA7415" w:rsidRDefault="00962569" w:rsidP="00BA7415">
      <w:pPr>
        <w:pStyle w:val="Heading2"/>
      </w:pPr>
      <w:r>
        <w:t>Feature</w:t>
      </w:r>
      <w:r w:rsidR="005C0597">
        <w:t>s</w:t>
      </w:r>
      <w:r>
        <w:t xml:space="preserve"> Selection:    </w:t>
      </w:r>
      <w:r w:rsidR="00BA7415" w:rsidRPr="00BA7415">
        <w:tab/>
      </w:r>
    </w:p>
    <w:p w14:paraId="47E5046E" w14:textId="2664E927" w:rsidR="004C2DB1" w:rsidRDefault="00962569" w:rsidP="00BA7415">
      <w:pPr>
        <w:pStyle w:val="BodyText"/>
        <w:rPr>
          <w:rStyle w:val="BodyTextChar"/>
          <w:lang w:val="en-IN"/>
        </w:rPr>
      </w:pPr>
      <w:r w:rsidRPr="00BA7415">
        <w:rPr>
          <w:rStyle w:val="BodyTextChar"/>
        </w:rPr>
        <w:t xml:space="preserve">Telco Customer Churn </w:t>
      </w:r>
      <w:r w:rsidRPr="00BA7415">
        <w:rPr>
          <w:rStyle w:val="BodyTextChar"/>
          <w:lang w:val="en-IN"/>
        </w:rPr>
        <w:t>dataset having all features is used to analyse churn using Python code. Different parameters are used in finding more insights.</w:t>
      </w:r>
      <w:r w:rsidR="007748A8" w:rsidRPr="007748A8">
        <w:t xml:space="preserve"> </w:t>
      </w:r>
      <w:r w:rsidR="004C2DB1" w:rsidRPr="004C2DB1">
        <w:rPr>
          <w:rStyle w:val="BodyTextChar"/>
          <w:lang w:val="en-IN"/>
        </w:rPr>
        <w:t>we will study the distribution, which is very important in any machine-learning problem. It helps us to decide which algorithm we are going to use ahead.</w:t>
      </w:r>
    </w:p>
    <w:p w14:paraId="25963E55" w14:textId="735CC9B9" w:rsidR="00362926" w:rsidRDefault="00362926" w:rsidP="007748A8">
      <w:pPr>
        <w:pStyle w:val="BodyText"/>
        <w:rPr>
          <w:rStyle w:val="BodyTextChar"/>
        </w:rPr>
      </w:pPr>
      <w:r w:rsidRPr="00362926">
        <w:tab/>
        <w:t>Fig. 1.</w:t>
      </w:r>
      <w:r w:rsidRPr="00362926">
        <w:tab/>
        <w:t>Distribution plo</w:t>
      </w:r>
      <w:r>
        <w:rPr>
          <w:lang w:val="en-IN"/>
        </w:rPr>
        <w:t>t for</w:t>
      </w:r>
      <w:r w:rsidRPr="00362926">
        <w:t xml:space="preserve"> in understanding dataset better for scaling</w:t>
      </w:r>
      <w:r w:rsidR="00962569" w:rsidRPr="00BA7415">
        <w:rPr>
          <w:rStyle w:val="BodyTextChar"/>
        </w:rPr>
        <w:t xml:space="preserve"> </w:t>
      </w:r>
    </w:p>
    <w:p w14:paraId="2D604248" w14:textId="5C16E3E1" w:rsidR="007748A8" w:rsidRDefault="005C0597" w:rsidP="007748A8">
      <w:pPr>
        <w:pStyle w:val="BodyText"/>
        <w:rPr>
          <w:sz w:val="16"/>
          <w:szCs w:val="16"/>
          <w:lang w:val="en-US"/>
        </w:rPr>
      </w:pPr>
      <w:r w:rsidRPr="005C0597">
        <w:rPr>
          <w:noProof/>
          <w:lang w:val="en-US"/>
        </w:rPr>
        <w:drawing>
          <wp:inline distT="0" distB="0" distL="0" distR="0" wp14:anchorId="18A16496" wp14:editId="7F5990E9">
            <wp:extent cx="2571750" cy="1351280"/>
            <wp:effectExtent l="0" t="0" r="0" b="127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52" cy="136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BodyTextChar"/>
          <w:lang w:val="en-US"/>
        </w:rPr>
        <w:t xml:space="preserve">  </w:t>
      </w:r>
      <w:bookmarkStart w:id="6" w:name="_Hlk133010538"/>
      <w:r>
        <w:rPr>
          <w:rStyle w:val="BodyTextChar"/>
          <w:lang w:val="en-US"/>
        </w:rPr>
        <w:tab/>
      </w:r>
      <w:r w:rsidR="007748A8" w:rsidRPr="006F0C17">
        <w:rPr>
          <w:sz w:val="16"/>
          <w:szCs w:val="16"/>
          <w:lang w:val="en-US"/>
        </w:rPr>
        <w:t>Fig. 1.</w:t>
      </w:r>
      <w:r w:rsidR="007748A8" w:rsidRPr="006F0C17">
        <w:rPr>
          <w:sz w:val="16"/>
          <w:szCs w:val="16"/>
          <w:lang w:val="en-US"/>
        </w:rPr>
        <w:tab/>
      </w:r>
      <w:r w:rsidR="007748A8">
        <w:rPr>
          <w:sz w:val="16"/>
          <w:szCs w:val="16"/>
          <w:lang w:val="en-US"/>
        </w:rPr>
        <w:t xml:space="preserve">Distribution plot </w:t>
      </w:r>
      <w:bookmarkEnd w:id="6"/>
      <w:r w:rsidR="00362926">
        <w:rPr>
          <w:sz w:val="16"/>
          <w:szCs w:val="16"/>
          <w:lang w:val="en-US"/>
        </w:rPr>
        <w:t>of various columns</w:t>
      </w:r>
    </w:p>
    <w:p w14:paraId="1DD8B9BF" w14:textId="60DB9993" w:rsidR="007748A8" w:rsidRDefault="007748A8" w:rsidP="00BA7415">
      <w:pPr>
        <w:pStyle w:val="BodyText"/>
        <w:rPr>
          <w:rStyle w:val="BodyTextChar"/>
          <w:lang w:val="en-US"/>
        </w:rPr>
      </w:pPr>
    </w:p>
    <w:p w14:paraId="1426236C" w14:textId="77777777" w:rsidR="007748A8" w:rsidRDefault="007748A8" w:rsidP="00BA7415">
      <w:pPr>
        <w:pStyle w:val="BodyText"/>
        <w:rPr>
          <w:rStyle w:val="BodyTextChar"/>
          <w:lang w:val="en-US"/>
        </w:rPr>
      </w:pPr>
    </w:p>
    <w:p w14:paraId="51EC0862" w14:textId="1E5A9580" w:rsidR="00962569" w:rsidRPr="005C0597" w:rsidRDefault="00962569" w:rsidP="00BA7415">
      <w:pPr>
        <w:pStyle w:val="BodyText"/>
        <w:rPr>
          <w:rStyle w:val="BodyTextChar"/>
        </w:rPr>
      </w:pPr>
      <w:r w:rsidRPr="00BA7415">
        <w:rPr>
          <w:rStyle w:val="BodyTextChar"/>
          <w:lang w:val="en-IN"/>
        </w:rPr>
        <w:t>Data distribution of Target variable results as highly imbalanced data, ratio = 73.46%.</w:t>
      </w:r>
    </w:p>
    <w:p w14:paraId="25DA1743" w14:textId="372E9F18" w:rsidR="00C151E8" w:rsidRPr="00962569" w:rsidRDefault="00C151E8" w:rsidP="00962569">
      <w:pPr>
        <w:pStyle w:val="Heading2"/>
        <w:numPr>
          <w:ilvl w:val="0"/>
          <w:numId w:val="0"/>
        </w:numPr>
      </w:pPr>
      <w:r w:rsidRPr="00C151E8">
        <w:drawing>
          <wp:inline distT="0" distB="0" distL="0" distR="0" wp14:anchorId="027E34C2" wp14:editId="6EA9A1C3">
            <wp:extent cx="1600200" cy="1294151"/>
            <wp:effectExtent l="0" t="0" r="0" b="127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724" cy="130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569">
        <w:t xml:space="preserve"> </w:t>
      </w:r>
      <w:r w:rsidR="00DD2DB2" w:rsidRPr="00962569">
        <w:t xml:space="preserve"> </w:t>
      </w:r>
    </w:p>
    <w:p w14:paraId="50B2D76C" w14:textId="31476F27" w:rsidR="00962569" w:rsidRDefault="00212E6C" w:rsidP="000B1D7B">
      <w:pPr>
        <w:pStyle w:val="BodyText"/>
        <w:rPr>
          <w:sz w:val="16"/>
          <w:szCs w:val="16"/>
          <w:lang w:val="en-US"/>
        </w:rPr>
      </w:pPr>
      <w:bookmarkStart w:id="7" w:name="_Hlk132501136"/>
      <w:r w:rsidRPr="006F0C17">
        <w:rPr>
          <w:sz w:val="16"/>
          <w:szCs w:val="16"/>
          <w:lang w:val="en-US"/>
        </w:rPr>
        <w:t xml:space="preserve">Fig. </w:t>
      </w:r>
      <w:r w:rsidR="0083148D">
        <w:rPr>
          <w:sz w:val="16"/>
          <w:szCs w:val="16"/>
          <w:lang w:val="en-US"/>
        </w:rPr>
        <w:t>2</w:t>
      </w:r>
      <w:r w:rsidRPr="006F0C17">
        <w:rPr>
          <w:sz w:val="16"/>
          <w:szCs w:val="16"/>
          <w:lang w:val="en-US"/>
        </w:rPr>
        <w:t>.</w:t>
      </w:r>
      <w:r w:rsidRPr="006F0C17">
        <w:rPr>
          <w:sz w:val="16"/>
          <w:szCs w:val="16"/>
          <w:lang w:val="en-US"/>
        </w:rPr>
        <w:tab/>
      </w:r>
      <w:r w:rsidR="006F0C17">
        <w:rPr>
          <w:sz w:val="16"/>
          <w:szCs w:val="16"/>
          <w:lang w:val="en-US"/>
        </w:rPr>
        <w:t xml:space="preserve">Pie chart showing </w:t>
      </w:r>
      <w:r w:rsidR="007A2B16">
        <w:rPr>
          <w:sz w:val="16"/>
          <w:szCs w:val="16"/>
          <w:lang w:val="en-US"/>
        </w:rPr>
        <w:t>D</w:t>
      </w:r>
      <w:r w:rsidR="006F0C17">
        <w:rPr>
          <w:sz w:val="16"/>
          <w:szCs w:val="16"/>
          <w:lang w:val="en-US"/>
        </w:rPr>
        <w:t>istribution of Target Variables</w:t>
      </w:r>
      <w:bookmarkStart w:id="8" w:name="_Hlk132499575"/>
      <w:bookmarkEnd w:id="7"/>
    </w:p>
    <w:p w14:paraId="458F780C" w14:textId="2554055A" w:rsidR="007748A8" w:rsidRDefault="007748A8" w:rsidP="007748A8">
      <w:pPr>
        <w:pStyle w:val="BodyText"/>
      </w:pPr>
      <w:r w:rsidRPr="008B52CA">
        <w:t xml:space="preserve">To further understand the correlation between variables coefficient heat map is plotted </w:t>
      </w:r>
      <w:r>
        <w:rPr>
          <w:lang w:val="en-IN"/>
        </w:rPr>
        <w:t xml:space="preserve">for </w:t>
      </w:r>
      <w:r w:rsidRPr="008B52CA">
        <w:t xml:space="preserve">variables </w:t>
      </w:r>
      <w:r>
        <w:rPr>
          <w:lang w:val="en-IN"/>
        </w:rPr>
        <w:t>to</w:t>
      </w:r>
      <w:r w:rsidRPr="008B52CA">
        <w:t xml:space="preserve"> conduct the thermodynamic chart analysis</w:t>
      </w:r>
      <w:r>
        <w:rPr>
          <w:lang w:val="en-IN"/>
        </w:rPr>
        <w:t xml:space="preserve">. </w:t>
      </w:r>
      <w:r w:rsidRPr="008B52CA">
        <w:rPr>
          <w:lang w:val="en-IN"/>
        </w:rPr>
        <w:t>The degree of correlation between variables can be judged according to the magnitude of correlation coefficients corresponding to the colours of different blocks in the correlation coefficient diagram.</w:t>
      </w:r>
      <w:r w:rsidRPr="008B52CA">
        <w:t xml:space="preserve"> </w:t>
      </w:r>
      <w:r>
        <w:rPr>
          <w:lang w:val="en-IN"/>
        </w:rPr>
        <w:t xml:space="preserve">The </w:t>
      </w:r>
      <w:r w:rsidRPr="008B52CA">
        <w:rPr>
          <w:lang w:val="en-IN"/>
        </w:rPr>
        <w:t>highly correlated variables are close to 1</w:t>
      </w:r>
      <w:r>
        <w:rPr>
          <w:lang w:val="en-IN"/>
        </w:rPr>
        <w:t xml:space="preserve"> score. </w:t>
      </w:r>
      <w:r w:rsidRPr="00DB2A3A">
        <w:t xml:space="preserve">For example, the ‘Total Charges’ is 0.93, indicating that if the service charges are pocket-friendly, then customers will remain for a more extended period. </w:t>
      </w:r>
    </w:p>
    <w:p w14:paraId="2BFD5128" w14:textId="77777777" w:rsidR="007748A8" w:rsidRDefault="007748A8" w:rsidP="007748A8">
      <w:pPr>
        <w:pStyle w:val="BodyText"/>
      </w:pPr>
      <w:r w:rsidRPr="00DB2A3A">
        <w:rPr>
          <w:noProof/>
          <w:lang w:val="en-US"/>
        </w:rPr>
        <w:drawing>
          <wp:inline distT="0" distB="0" distL="0" distR="0" wp14:anchorId="3939B041" wp14:editId="44C247A3">
            <wp:extent cx="2914650" cy="2466975"/>
            <wp:effectExtent l="0" t="0" r="0" b="9525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426" cy="247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8DBA7" w14:textId="294A56F9" w:rsidR="007748A8" w:rsidRDefault="007748A8" w:rsidP="004C2DB1">
      <w:pPr>
        <w:rPr>
          <w:sz w:val="16"/>
          <w:szCs w:val="16"/>
        </w:rPr>
      </w:pPr>
      <w:r w:rsidRPr="007A2B16">
        <w:rPr>
          <w:sz w:val="16"/>
          <w:szCs w:val="16"/>
        </w:rPr>
        <w:t xml:space="preserve">Fig. </w:t>
      </w:r>
      <w:r w:rsidR="0083148D">
        <w:rPr>
          <w:sz w:val="16"/>
          <w:szCs w:val="16"/>
        </w:rPr>
        <w:t>3</w:t>
      </w:r>
      <w:r w:rsidRPr="007A2B16">
        <w:rPr>
          <w:sz w:val="16"/>
          <w:szCs w:val="16"/>
        </w:rPr>
        <w:t>.</w:t>
      </w:r>
      <w:r w:rsidRPr="007A2B16">
        <w:rPr>
          <w:sz w:val="16"/>
          <w:szCs w:val="16"/>
        </w:rPr>
        <w:tab/>
      </w:r>
      <w:r>
        <w:rPr>
          <w:sz w:val="16"/>
          <w:szCs w:val="16"/>
        </w:rPr>
        <w:t>Correlation Heat Map for variables</w:t>
      </w:r>
    </w:p>
    <w:p w14:paraId="289C91DC" w14:textId="77777777" w:rsidR="00BA7415" w:rsidRPr="00BA7415" w:rsidRDefault="00CF0278" w:rsidP="00962569">
      <w:pPr>
        <w:pStyle w:val="Heading2"/>
        <w:rPr>
          <w:sz w:val="16"/>
          <w:szCs w:val="16"/>
        </w:rPr>
      </w:pPr>
      <w:r w:rsidRPr="00CF0278">
        <w:t>Exploratory Data Analysis</w:t>
      </w:r>
      <w:bookmarkEnd w:id="8"/>
      <w:r>
        <w:t xml:space="preserve">: </w:t>
      </w:r>
    </w:p>
    <w:p w14:paraId="36B3DD47" w14:textId="77777777" w:rsidR="00362926" w:rsidRDefault="007748A8" w:rsidP="00BA7415">
      <w:pPr>
        <w:pStyle w:val="BodyText"/>
      </w:pPr>
      <w:r w:rsidRPr="007748A8">
        <w:rPr>
          <w:lang w:val="en-US"/>
        </w:rPr>
        <w:t xml:space="preserve">In this phase we will look towards those features which we </w:t>
      </w:r>
      <w:r w:rsidR="00362926" w:rsidRPr="007748A8">
        <w:rPr>
          <w:lang w:val="en-US"/>
        </w:rPr>
        <w:t>did not</w:t>
      </w:r>
      <w:r w:rsidRPr="007748A8">
        <w:rPr>
          <w:lang w:val="en-US"/>
        </w:rPr>
        <w:t xml:space="preserve"> consider in feature selection but are contributing factor for prediction</w:t>
      </w:r>
      <w:r>
        <w:rPr>
          <w:lang w:val="en-US"/>
        </w:rPr>
        <w:t>.</w:t>
      </w:r>
      <w:r w:rsidR="00BA7415">
        <w:t xml:space="preserve"> </w:t>
      </w:r>
      <w:r w:rsidR="00CF0278" w:rsidRPr="00BA7415">
        <w:t xml:space="preserve">EDA is nothing but </w:t>
      </w:r>
      <w:r w:rsidR="00212E6C" w:rsidRPr="00BA7415">
        <w:t>a</w:t>
      </w:r>
      <w:r w:rsidR="00CF0278" w:rsidRPr="00BA7415">
        <w:t xml:space="preserve"> Data exploration technique to understand various aspects of the data. EDA is</w:t>
      </w:r>
      <w:r w:rsidR="00212E6C" w:rsidRPr="00BA7415">
        <w:t xml:space="preserve"> the</w:t>
      </w:r>
      <w:r w:rsidR="00CF0278" w:rsidRPr="00BA7415">
        <w:t xml:space="preserve"> first step</w:t>
      </w:r>
      <w:r w:rsidR="00212E6C" w:rsidRPr="00BA7415">
        <w:t xml:space="preserve"> towards </w:t>
      </w:r>
      <w:r w:rsidR="00CF0278" w:rsidRPr="00BA7415">
        <w:t xml:space="preserve">data </w:t>
      </w:r>
      <w:r w:rsidR="00212E6C" w:rsidRPr="00BA7415">
        <w:t xml:space="preserve">analyzing </w:t>
      </w:r>
      <w:r w:rsidR="00CF0278" w:rsidRPr="00BA7415">
        <w:t>process</w:t>
      </w:r>
      <w:r w:rsidR="00212E6C" w:rsidRPr="00BA7415">
        <w:t xml:space="preserve"> and best way to manipulate the dataset</w:t>
      </w:r>
      <w:r w:rsidR="006F0C17" w:rsidRPr="00BA7415">
        <w:t xml:space="preserve"> in visual form.</w:t>
      </w:r>
      <w:r w:rsidR="00362926" w:rsidRPr="00362926">
        <w:t xml:space="preserve"> </w:t>
      </w:r>
    </w:p>
    <w:p w14:paraId="3ADCE1F5" w14:textId="77777777" w:rsidR="0083148D" w:rsidRDefault="004C2DB1" w:rsidP="0083148D">
      <w:pPr>
        <w:rPr>
          <w:sz w:val="16"/>
          <w:szCs w:val="16"/>
        </w:rPr>
      </w:pPr>
      <w:r w:rsidRPr="004C2DB1">
        <w:rPr>
          <w:noProof/>
          <w:sz w:val="16"/>
          <w:szCs w:val="16"/>
        </w:rPr>
        <w:drawing>
          <wp:inline distT="0" distB="0" distL="0" distR="0" wp14:anchorId="6F24CB02" wp14:editId="79B32302">
            <wp:extent cx="1422400" cy="1354567"/>
            <wp:effectExtent l="0" t="0" r="6350" b="0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04" cy="13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DB1">
        <w:rPr>
          <w:sz w:val="16"/>
          <w:szCs w:val="16"/>
        </w:rPr>
        <w:t xml:space="preserve"> </w:t>
      </w:r>
      <w:r w:rsidRPr="004C2DB1">
        <w:rPr>
          <w:noProof/>
          <w:sz w:val="16"/>
          <w:szCs w:val="16"/>
        </w:rPr>
        <w:drawing>
          <wp:inline distT="0" distB="0" distL="0" distR="0" wp14:anchorId="4F5D35BD" wp14:editId="2B78D7AE">
            <wp:extent cx="1409700" cy="1333500"/>
            <wp:effectExtent l="0" t="0" r="0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  </w:t>
      </w:r>
    </w:p>
    <w:p w14:paraId="24B726CE" w14:textId="77777777" w:rsidR="00362926" w:rsidRDefault="0083148D" w:rsidP="0083148D">
      <w:pPr>
        <w:rPr>
          <w:sz w:val="16"/>
          <w:szCs w:val="16"/>
        </w:rPr>
      </w:pPr>
      <w:r w:rsidRPr="007A2B16">
        <w:rPr>
          <w:sz w:val="16"/>
          <w:szCs w:val="16"/>
        </w:rPr>
        <w:t xml:space="preserve">Fig. </w:t>
      </w:r>
      <w:r>
        <w:rPr>
          <w:sz w:val="16"/>
          <w:szCs w:val="16"/>
        </w:rPr>
        <w:t>4</w:t>
      </w:r>
      <w:r w:rsidRPr="007A2B16">
        <w:rPr>
          <w:sz w:val="16"/>
          <w:szCs w:val="16"/>
        </w:rPr>
        <w:t>.</w:t>
      </w:r>
      <w:r w:rsidRPr="007A2B16">
        <w:rPr>
          <w:sz w:val="16"/>
          <w:szCs w:val="16"/>
        </w:rPr>
        <w:tab/>
      </w:r>
      <w:r>
        <w:rPr>
          <w:sz w:val="16"/>
          <w:szCs w:val="16"/>
        </w:rPr>
        <w:t xml:space="preserve">Gender and Senior citizen pie plot    </w:t>
      </w:r>
    </w:p>
    <w:p w14:paraId="58DD541C" w14:textId="4DC69765" w:rsidR="00362926" w:rsidRDefault="00362926" w:rsidP="0083148D">
      <w:pPr>
        <w:rPr>
          <w:sz w:val="16"/>
          <w:szCs w:val="16"/>
        </w:rPr>
      </w:pPr>
    </w:p>
    <w:p w14:paraId="143E1DAB" w14:textId="77777777" w:rsidR="0083148D" w:rsidRDefault="0083148D" w:rsidP="0083148D">
      <w:pPr>
        <w:rPr>
          <w:sz w:val="16"/>
          <w:szCs w:val="16"/>
        </w:rPr>
      </w:pPr>
    </w:p>
    <w:p w14:paraId="0F6C7EC5" w14:textId="77777777" w:rsidR="0083148D" w:rsidRDefault="0083148D" w:rsidP="0083148D">
      <w:pPr>
        <w:rPr>
          <w:sz w:val="16"/>
          <w:szCs w:val="16"/>
        </w:rPr>
      </w:pPr>
    </w:p>
    <w:p w14:paraId="1FF7F2C0" w14:textId="77777777" w:rsidR="00326669" w:rsidRDefault="00326669" w:rsidP="0083148D">
      <w:pPr>
        <w:rPr>
          <w:sz w:val="16"/>
          <w:szCs w:val="16"/>
        </w:rPr>
      </w:pPr>
    </w:p>
    <w:p w14:paraId="7543D856" w14:textId="049695A8" w:rsidR="0083148D" w:rsidRDefault="00326669" w:rsidP="0083148D">
      <w:pPr>
        <w:rPr>
          <w:sz w:val="16"/>
          <w:szCs w:val="16"/>
        </w:rPr>
      </w:pPr>
      <w:r w:rsidRPr="00326669">
        <w:rPr>
          <w:sz w:val="16"/>
          <w:szCs w:val="16"/>
        </w:rPr>
        <w:t>From Fig. 4&amp;5, its evident that Senior citizens are less likely to churn</w:t>
      </w:r>
    </w:p>
    <w:p w14:paraId="53587BEA" w14:textId="77777777" w:rsidR="00326669" w:rsidRDefault="00326669" w:rsidP="0083148D">
      <w:pPr>
        <w:rPr>
          <w:sz w:val="16"/>
          <w:szCs w:val="16"/>
        </w:rPr>
      </w:pPr>
    </w:p>
    <w:p w14:paraId="1F8D86E1" w14:textId="77777777" w:rsidR="0083148D" w:rsidRDefault="004C2DB1" w:rsidP="004C2DB1">
      <w:pPr>
        <w:pStyle w:val="BodyText"/>
        <w:rPr>
          <w:sz w:val="16"/>
          <w:szCs w:val="16"/>
          <w:lang w:val="en-US"/>
        </w:rPr>
      </w:pPr>
      <w:r w:rsidRPr="004C2DB1">
        <w:rPr>
          <w:noProof/>
          <w:sz w:val="16"/>
          <w:szCs w:val="16"/>
          <w:lang w:val="en-US"/>
        </w:rPr>
        <w:drawing>
          <wp:inline distT="0" distB="0" distL="0" distR="0" wp14:anchorId="4EA3B3D2" wp14:editId="2CD71253">
            <wp:extent cx="3332115" cy="1476375"/>
            <wp:effectExtent l="0" t="0" r="1905" b="0"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806" cy="147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  </w:t>
      </w:r>
    </w:p>
    <w:p w14:paraId="32BF53DE" w14:textId="16BF2740" w:rsidR="007776EF" w:rsidRDefault="007776EF" w:rsidP="007776EF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7A2B16">
        <w:rPr>
          <w:sz w:val="16"/>
          <w:szCs w:val="16"/>
        </w:rPr>
        <w:t xml:space="preserve">Fig. </w:t>
      </w:r>
      <w:r>
        <w:rPr>
          <w:sz w:val="16"/>
          <w:szCs w:val="16"/>
        </w:rPr>
        <w:t>5</w:t>
      </w:r>
      <w:r w:rsidRPr="007A2B16">
        <w:rPr>
          <w:sz w:val="16"/>
          <w:szCs w:val="16"/>
        </w:rPr>
        <w:t>.</w:t>
      </w:r>
      <w:r w:rsidRPr="007A2B16">
        <w:rPr>
          <w:sz w:val="16"/>
          <w:szCs w:val="16"/>
        </w:rPr>
        <w:tab/>
      </w:r>
      <w:r>
        <w:rPr>
          <w:sz w:val="16"/>
          <w:szCs w:val="16"/>
        </w:rPr>
        <w:t>Churn plot on Senior citizen and non-senior citizen</w:t>
      </w:r>
    </w:p>
    <w:p w14:paraId="5D693F4F" w14:textId="7101354D" w:rsidR="007A2B16" w:rsidRDefault="004C2DB1" w:rsidP="004C2DB1">
      <w:pPr>
        <w:pStyle w:val="BodyTex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</w:p>
    <w:p w14:paraId="6C57D5E6" w14:textId="19A14FEA" w:rsidR="00820647" w:rsidRDefault="00820647" w:rsidP="004C2DB1">
      <w:pPr>
        <w:pStyle w:val="BodyText"/>
        <w:rPr>
          <w:sz w:val="16"/>
          <w:szCs w:val="16"/>
          <w:lang w:val="en-US"/>
        </w:rPr>
      </w:pPr>
      <w:r w:rsidRPr="00820647">
        <w:rPr>
          <w:sz w:val="16"/>
          <w:szCs w:val="16"/>
          <w:lang w:val="en-US"/>
        </w:rPr>
        <w:t xml:space="preserve">As tenure increases customer retention is more, churn is high for short </w:t>
      </w:r>
      <w:r>
        <w:rPr>
          <w:sz w:val="16"/>
          <w:szCs w:val="16"/>
          <w:lang w:val="en-US"/>
        </w:rPr>
        <w:tab/>
      </w:r>
      <w:r w:rsidRPr="00820647">
        <w:rPr>
          <w:sz w:val="16"/>
          <w:szCs w:val="16"/>
          <w:lang w:val="en-US"/>
        </w:rPr>
        <w:t>tenure</w:t>
      </w:r>
      <w:r w:rsidR="00326669">
        <w:rPr>
          <w:sz w:val="16"/>
          <w:szCs w:val="16"/>
          <w:lang w:val="en-US"/>
        </w:rPr>
        <w:t xml:space="preserve"> , from fig, 6.</w:t>
      </w:r>
    </w:p>
    <w:p w14:paraId="1BA249B9" w14:textId="630A92D9" w:rsidR="004C2DB1" w:rsidRDefault="004C2DB1" w:rsidP="004C2DB1">
      <w:pPr>
        <w:pStyle w:val="BodyText"/>
        <w:rPr>
          <w:sz w:val="16"/>
          <w:szCs w:val="16"/>
          <w:lang w:val="en-US"/>
        </w:rPr>
      </w:pPr>
      <w:r w:rsidRPr="004C2DB1">
        <w:rPr>
          <w:noProof/>
          <w:sz w:val="16"/>
          <w:szCs w:val="16"/>
          <w:lang w:val="en-US"/>
        </w:rPr>
        <w:drawing>
          <wp:inline distT="0" distB="0" distL="0" distR="0" wp14:anchorId="1B1C7E9E" wp14:editId="4C4CDF75">
            <wp:extent cx="3089910" cy="1712595"/>
            <wp:effectExtent l="0" t="0" r="0" b="1905"/>
            <wp:docPr id="13" name="Picture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AC26" w14:textId="3EAD1CD2" w:rsidR="007776EF" w:rsidRDefault="007776EF" w:rsidP="004C2DB1">
      <w:pPr>
        <w:pStyle w:val="BodyText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Pr="007A2B16">
        <w:rPr>
          <w:sz w:val="16"/>
          <w:szCs w:val="16"/>
        </w:rPr>
        <w:t>Fig.</w:t>
      </w:r>
      <w:r>
        <w:rPr>
          <w:sz w:val="16"/>
          <w:szCs w:val="16"/>
          <w:lang w:val="en-US"/>
        </w:rPr>
        <w:t>6</w:t>
      </w:r>
      <w:r w:rsidRPr="007A2B16">
        <w:rPr>
          <w:sz w:val="16"/>
          <w:szCs w:val="16"/>
        </w:rPr>
        <w:t>.</w:t>
      </w:r>
      <w:r w:rsidRPr="007A2B16">
        <w:rPr>
          <w:sz w:val="16"/>
          <w:szCs w:val="16"/>
        </w:rPr>
        <w:tab/>
      </w:r>
      <w:r>
        <w:rPr>
          <w:sz w:val="16"/>
          <w:szCs w:val="16"/>
          <w:lang w:val="en-US"/>
        </w:rPr>
        <w:t>Tenure distribution for churn ratio</w:t>
      </w:r>
    </w:p>
    <w:p w14:paraId="5D5AB6A9" w14:textId="25A0DEA0" w:rsidR="00326669" w:rsidRPr="007776EF" w:rsidRDefault="00326669" w:rsidP="004C2DB1">
      <w:pPr>
        <w:pStyle w:val="BodyText"/>
        <w:rPr>
          <w:sz w:val="16"/>
          <w:szCs w:val="16"/>
          <w:lang w:val="en-US"/>
        </w:rPr>
      </w:pPr>
      <w:r w:rsidRPr="00326669">
        <w:rPr>
          <w:sz w:val="16"/>
          <w:szCs w:val="16"/>
          <w:lang w:val="en-US"/>
        </w:rPr>
        <w:t>Contract type with Long tenure are less likely to Chur</w:t>
      </w:r>
      <w:r>
        <w:rPr>
          <w:sz w:val="16"/>
          <w:szCs w:val="16"/>
          <w:lang w:val="en-US"/>
        </w:rPr>
        <w:t>n (fig. 7.)</w:t>
      </w:r>
    </w:p>
    <w:p w14:paraId="72FD8EEF" w14:textId="5D36ACA5" w:rsidR="004C2DB1" w:rsidRDefault="004C2DB1" w:rsidP="004C2DB1">
      <w:pPr>
        <w:pStyle w:val="BodyText"/>
        <w:rPr>
          <w:sz w:val="16"/>
          <w:szCs w:val="16"/>
          <w:lang w:val="en-US"/>
        </w:rPr>
      </w:pPr>
      <w:r w:rsidRPr="004C2DB1">
        <w:rPr>
          <w:noProof/>
          <w:sz w:val="16"/>
          <w:szCs w:val="16"/>
          <w:lang w:val="en-US"/>
        </w:rPr>
        <w:drawing>
          <wp:inline distT="0" distB="0" distL="0" distR="0" wp14:anchorId="21FEB1F0" wp14:editId="49E2257C">
            <wp:extent cx="2961546" cy="1704975"/>
            <wp:effectExtent l="0" t="0" r="0" b="0"/>
            <wp:docPr id="11" name="Pictur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221" cy="170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CD05" w14:textId="49107E09" w:rsidR="007776EF" w:rsidRDefault="007776EF" w:rsidP="004C2DB1">
      <w:pPr>
        <w:pStyle w:val="BodyText"/>
        <w:rPr>
          <w:sz w:val="16"/>
          <w:szCs w:val="16"/>
          <w:lang w:val="en-US"/>
        </w:rPr>
      </w:pPr>
      <w:r w:rsidRPr="007A2B16">
        <w:rPr>
          <w:sz w:val="16"/>
          <w:szCs w:val="16"/>
        </w:rPr>
        <w:t xml:space="preserve">Fig. </w:t>
      </w:r>
      <w:r>
        <w:rPr>
          <w:sz w:val="16"/>
          <w:szCs w:val="16"/>
          <w:lang w:val="en-US"/>
        </w:rPr>
        <w:t>7</w:t>
      </w:r>
      <w:r>
        <w:rPr>
          <w:sz w:val="16"/>
          <w:szCs w:val="16"/>
          <w:lang w:val="en-US"/>
        </w:rPr>
        <w:tab/>
      </w:r>
      <w:r w:rsidRPr="007A2B16">
        <w:rPr>
          <w:sz w:val="16"/>
          <w:szCs w:val="16"/>
        </w:rPr>
        <w:t>.</w:t>
      </w:r>
      <w:r w:rsidRPr="007A2B16">
        <w:rPr>
          <w:sz w:val="16"/>
          <w:szCs w:val="16"/>
        </w:rPr>
        <w:tab/>
      </w:r>
      <w:r>
        <w:rPr>
          <w:sz w:val="16"/>
          <w:szCs w:val="16"/>
        </w:rPr>
        <w:t xml:space="preserve">Churn </w:t>
      </w:r>
      <w:r>
        <w:rPr>
          <w:sz w:val="16"/>
          <w:szCs w:val="16"/>
          <w:lang w:val="en-US"/>
        </w:rPr>
        <w:t>by contract type</w:t>
      </w:r>
    </w:p>
    <w:p w14:paraId="45EB36F6" w14:textId="28C285D2" w:rsidR="00326669" w:rsidRPr="007776EF" w:rsidRDefault="00326669" w:rsidP="004C2DB1">
      <w:pPr>
        <w:pStyle w:val="BodyText"/>
        <w:rPr>
          <w:sz w:val="16"/>
          <w:szCs w:val="16"/>
          <w:lang w:val="en-US"/>
        </w:rPr>
      </w:pPr>
      <w:r w:rsidRPr="00326669">
        <w:rPr>
          <w:sz w:val="16"/>
          <w:szCs w:val="16"/>
          <w:lang w:val="en-US"/>
        </w:rPr>
        <w:t>Scatter map plot to shows High ChurnScore customers location and City</w:t>
      </w:r>
    </w:p>
    <w:p w14:paraId="18AE6518" w14:textId="68B0AB23" w:rsidR="004C2DB1" w:rsidRDefault="00EB163A" w:rsidP="004C2DB1">
      <w:pPr>
        <w:pStyle w:val="BodyText"/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09F68A7A" wp14:editId="57F803A2">
            <wp:extent cx="2204357" cy="1428750"/>
            <wp:effectExtent l="0" t="0" r="5715" b="0"/>
            <wp:docPr id="17" name="Picture 1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11" cy="143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9E8DB" w14:textId="2730843D" w:rsidR="004C2DB1" w:rsidRDefault="007776EF" w:rsidP="004C2DB1">
      <w:pPr>
        <w:pStyle w:val="BodyText"/>
        <w:rPr>
          <w:sz w:val="16"/>
          <w:szCs w:val="16"/>
          <w:lang w:val="en-US"/>
        </w:rPr>
      </w:pPr>
      <w:r w:rsidRPr="007A2B16">
        <w:rPr>
          <w:sz w:val="16"/>
          <w:szCs w:val="16"/>
        </w:rPr>
        <w:t>Fig.</w:t>
      </w:r>
      <w:r w:rsidR="00326669">
        <w:rPr>
          <w:sz w:val="16"/>
          <w:szCs w:val="16"/>
          <w:lang w:val="en-US"/>
        </w:rPr>
        <w:t>8</w:t>
      </w:r>
      <w:r w:rsidRPr="007A2B16">
        <w:rPr>
          <w:sz w:val="16"/>
          <w:szCs w:val="16"/>
        </w:rPr>
        <w:t>.</w:t>
      </w:r>
      <w:r w:rsidRPr="007A2B16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lang w:val="en-US"/>
        </w:rPr>
        <w:t>High churners score and their location</w:t>
      </w:r>
    </w:p>
    <w:p w14:paraId="60BB6C54" w14:textId="77777777" w:rsidR="007776EF" w:rsidRDefault="007776EF" w:rsidP="004C2DB1">
      <w:pPr>
        <w:pStyle w:val="BodyText"/>
        <w:rPr>
          <w:sz w:val="16"/>
          <w:szCs w:val="16"/>
          <w:lang w:val="en-US"/>
        </w:rPr>
      </w:pPr>
    </w:p>
    <w:p w14:paraId="23FAE145" w14:textId="77777777" w:rsidR="007776EF" w:rsidRDefault="007776EF" w:rsidP="004C2DB1">
      <w:pPr>
        <w:pStyle w:val="BodyText"/>
        <w:rPr>
          <w:sz w:val="16"/>
          <w:szCs w:val="16"/>
          <w:lang w:val="en-US"/>
        </w:rPr>
      </w:pPr>
    </w:p>
    <w:p w14:paraId="1E1E9EDC" w14:textId="0E18E867" w:rsidR="009129E6" w:rsidRDefault="007A2B16" w:rsidP="009129E6">
      <w:pPr>
        <w:pStyle w:val="Heading2"/>
      </w:pPr>
      <w:r>
        <w:t xml:space="preserve"> </w:t>
      </w:r>
      <w:r w:rsidR="009129E6">
        <w:t>Result and Discussion</w:t>
      </w:r>
    </w:p>
    <w:p w14:paraId="30B5537C" w14:textId="77777777" w:rsidR="006A75E3" w:rsidRDefault="009129E6" w:rsidP="006A75E3">
      <w:pPr>
        <w:jc w:val="start"/>
      </w:pPr>
      <w:r>
        <w:tab/>
        <w:t xml:space="preserve"> Now after all the cleaning up &amp; pre-processing of </w:t>
      </w:r>
      <w:r w:rsidR="006A75E3">
        <w:tab/>
      </w:r>
      <w:r>
        <w:t xml:space="preserve">the data now we separate our data for further </w:t>
      </w:r>
      <w:r w:rsidR="006A75E3">
        <w:tab/>
      </w:r>
      <w:r>
        <w:t xml:space="preserve">applying </w:t>
      </w:r>
      <w:r w:rsidRPr="009129E6">
        <w:t xml:space="preserve">algorithms on it. </w:t>
      </w:r>
    </w:p>
    <w:p w14:paraId="00A01D0C" w14:textId="77777777" w:rsidR="006A75E3" w:rsidRDefault="006A75E3" w:rsidP="006A75E3">
      <w:pPr>
        <w:jc w:val="start"/>
      </w:pPr>
      <w:r>
        <w:tab/>
      </w:r>
      <w:r w:rsidR="009129E6" w:rsidRPr="009129E6">
        <w:t xml:space="preserve">By </w:t>
      </w:r>
      <w:r w:rsidRPr="009129E6">
        <w:t>using:</w:t>
      </w:r>
      <w:r w:rsidR="009129E6">
        <w:t>1. Train-Test Split</w:t>
      </w:r>
    </w:p>
    <w:p w14:paraId="715E3CA5" w14:textId="77777777" w:rsidR="006A75E3" w:rsidRDefault="006A75E3" w:rsidP="006A75E3">
      <w:pPr>
        <w:jc w:val="start"/>
      </w:pPr>
      <w:r>
        <w:tab/>
      </w:r>
      <w:r>
        <w:tab/>
      </w:r>
      <w:r w:rsidR="009129E6">
        <w:t xml:space="preserve"> 2. Model</w:t>
      </w:r>
    </w:p>
    <w:p w14:paraId="770C906E" w14:textId="3054F1D1" w:rsidR="009129E6" w:rsidRPr="009129E6" w:rsidRDefault="006A75E3" w:rsidP="006A75E3">
      <w:pPr>
        <w:jc w:val="start"/>
      </w:pPr>
      <w:r>
        <w:tab/>
      </w:r>
      <w:r>
        <w:tab/>
      </w:r>
      <w:r w:rsidR="009129E6">
        <w:t xml:space="preserve"> 3. Tuning Model</w:t>
      </w:r>
    </w:p>
    <w:p w14:paraId="0CC2AC06" w14:textId="321C5016" w:rsidR="007A2B16" w:rsidRDefault="006A75E3" w:rsidP="00CF0278">
      <w:pPr>
        <w:pStyle w:val="bulletlist"/>
        <w:numPr>
          <w:ilvl w:val="0"/>
          <w:numId w:val="0"/>
        </w:numPr>
        <w:ind w:start="28.80pt"/>
        <w:rPr>
          <w:lang w:val="en-IN"/>
        </w:rPr>
      </w:pPr>
      <w:r>
        <w:rPr>
          <w:lang w:val="en-IN"/>
        </w:rPr>
        <w:t>Results of two types:</w:t>
      </w:r>
    </w:p>
    <w:p w14:paraId="40667101" w14:textId="2CBC3AC2" w:rsidR="006A75E3" w:rsidRDefault="006A75E3" w:rsidP="006A75E3">
      <w:pPr>
        <w:pStyle w:val="Heading3"/>
        <w:rPr>
          <w:lang w:val="en-IN"/>
        </w:rPr>
      </w:pPr>
      <w:r>
        <w:rPr>
          <w:lang w:val="en-IN"/>
        </w:rPr>
        <w:t>Class imbalanced</w:t>
      </w:r>
      <w:r w:rsidR="005F1242">
        <w:rPr>
          <w:lang w:val="en-IN"/>
        </w:rPr>
        <w:t xml:space="preserve"> data</w:t>
      </w:r>
      <w:r w:rsidR="00062353">
        <w:rPr>
          <w:lang w:val="en-IN"/>
        </w:rPr>
        <w:t xml:space="preserve"> not</w:t>
      </w:r>
      <w:r>
        <w:rPr>
          <w:lang w:val="en-IN"/>
        </w:rPr>
        <w:t xml:space="preserve"> handled</w:t>
      </w:r>
    </w:p>
    <w:p w14:paraId="1F958945" w14:textId="77777777" w:rsidR="00062353" w:rsidRPr="00062353" w:rsidRDefault="00062353" w:rsidP="00062353">
      <w:pPr>
        <w:rPr>
          <w:lang w:val="en-IN"/>
        </w:rPr>
      </w:pPr>
    </w:p>
    <w:p w14:paraId="3F6BCE6D" w14:textId="4A19CE16" w:rsidR="001A7614" w:rsidRDefault="00C65246" w:rsidP="00326669">
      <w:pPr>
        <w:pStyle w:val="Heading4"/>
      </w:pPr>
      <w:r w:rsidRPr="009F265F">
        <w:t>XGBoost</w:t>
      </w:r>
    </w:p>
    <w:p w14:paraId="1FAC630A" w14:textId="77777777" w:rsidR="009F265F" w:rsidRDefault="009F265F" w:rsidP="001A7614">
      <w:pPr>
        <w:pStyle w:val="bulletlist"/>
        <w:numPr>
          <w:ilvl w:val="0"/>
          <w:numId w:val="0"/>
        </w:numPr>
        <w:ind w:start="28.80pt"/>
        <w:rPr>
          <w:lang w:val="en-US"/>
        </w:rPr>
      </w:pPr>
      <w:r w:rsidRPr="009F265F">
        <w:rPr>
          <w:lang w:val="en-US"/>
        </w:rPr>
        <w:t xml:space="preserve">Here we tune the model to increase model performance without overfitting the model. </w:t>
      </w:r>
    </w:p>
    <w:p w14:paraId="668108BC" w14:textId="3CFB53E1" w:rsidR="009F265F" w:rsidRDefault="009F265F" w:rsidP="009F265F">
      <w:pPr>
        <w:pStyle w:val="bulletlist"/>
        <w:numPr>
          <w:ilvl w:val="0"/>
          <w:numId w:val="0"/>
        </w:numPr>
        <w:ind w:start="28.80pt"/>
        <w:rPr>
          <w:lang w:val="en-US"/>
        </w:rPr>
      </w:pPr>
      <w:r w:rsidRPr="009F265F">
        <w:rPr>
          <w:lang w:val="en-US"/>
        </w:rPr>
        <w:t>XGBoost stands for extreme Gradient Boosting. XGBoost is an implementation of gradient boosted decision trees designed for speed and performance</w:t>
      </w:r>
      <w:r>
        <w:rPr>
          <w:lang w:val="en-US"/>
        </w:rPr>
        <w:t>.</w:t>
      </w:r>
    </w:p>
    <w:p w14:paraId="4FA9311D" w14:textId="7223E8EB" w:rsidR="006A75E3" w:rsidRDefault="006A75E3" w:rsidP="009F265F">
      <w:pPr>
        <w:pStyle w:val="bulletlist"/>
        <w:numPr>
          <w:ilvl w:val="0"/>
          <w:numId w:val="0"/>
        </w:numPr>
        <w:ind w:start="28.80pt"/>
        <w:rPr>
          <w:lang w:val="en-US"/>
        </w:rPr>
      </w:pPr>
      <w:r w:rsidRPr="006A75E3">
        <w:rPr>
          <w:noProof/>
        </w:rPr>
        <w:drawing>
          <wp:inline distT="0" distB="0" distL="0" distR="0" wp14:anchorId="3AF3F92B" wp14:editId="24A71BFB">
            <wp:extent cx="1762125" cy="468064"/>
            <wp:effectExtent l="0" t="0" r="0" b="8255"/>
            <wp:docPr id="12" name="Picture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867" cy="46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FE38A" w14:textId="6520EDA7" w:rsidR="006A75E3" w:rsidRDefault="006A75E3" w:rsidP="00326669">
      <w:pPr>
        <w:pStyle w:val="Heading4"/>
      </w:pPr>
      <w:r w:rsidRPr="001A7614">
        <w:t>Logistic Regression</w:t>
      </w:r>
    </w:p>
    <w:p w14:paraId="4A491347" w14:textId="77777777" w:rsidR="006A75E3" w:rsidRDefault="006A75E3" w:rsidP="006A75E3">
      <w:pPr>
        <w:pStyle w:val="bulletlist"/>
        <w:numPr>
          <w:ilvl w:val="0"/>
          <w:numId w:val="0"/>
        </w:numPr>
        <w:ind w:start="28.80pt"/>
        <w:rPr>
          <w:lang w:val="en-US"/>
        </w:rPr>
      </w:pPr>
      <w:r>
        <w:rPr>
          <w:lang w:val="en-US"/>
        </w:rPr>
        <w:t xml:space="preserve">          </w:t>
      </w:r>
      <w:r w:rsidRPr="001A7614">
        <w:rPr>
          <w:lang w:val="en-US"/>
        </w:rPr>
        <w:t xml:space="preserve"> Logistic regression is a classification algorithm used to assign observations to a discrete set of classes. Logistic Regression is a Machine Learning algorithm which is used for the classification problems, it is a predictive analysis algorithm and based on the concept of probability.</w:t>
      </w:r>
    </w:p>
    <w:p w14:paraId="68B0F88F" w14:textId="70756514" w:rsidR="00C65246" w:rsidRPr="00C65246" w:rsidRDefault="00C65246" w:rsidP="00C65246">
      <w:pPr>
        <w:pStyle w:val="bulletlist"/>
        <w:numPr>
          <w:ilvl w:val="0"/>
          <w:numId w:val="0"/>
        </w:numPr>
        <w:ind w:start="28.80pt"/>
        <w:rPr>
          <w:lang w:val="en-IN"/>
        </w:rPr>
      </w:pPr>
      <w:r w:rsidRPr="00C65246">
        <w:rPr>
          <w:lang w:val="en-IN"/>
        </w:rPr>
        <w:t xml:space="preserve">          </w:t>
      </w:r>
      <w:r w:rsidR="006A75E3">
        <w:rPr>
          <w:lang w:val="en-IN"/>
        </w:rPr>
        <w:tab/>
      </w:r>
      <w:r w:rsidRPr="00C65246">
        <w:rPr>
          <w:lang w:val="en-IN"/>
        </w:rPr>
        <w:t xml:space="preserve">   precision    recall</w:t>
      </w:r>
      <w:r>
        <w:rPr>
          <w:lang w:val="en-IN"/>
        </w:rPr>
        <w:t xml:space="preserve"> </w:t>
      </w:r>
      <w:r w:rsidRPr="00C65246">
        <w:rPr>
          <w:lang w:val="en-IN"/>
        </w:rPr>
        <w:t xml:space="preserve">  f1-score   support</w:t>
      </w:r>
    </w:p>
    <w:p w14:paraId="6FC91354" w14:textId="7A5ADE70" w:rsidR="00C65246" w:rsidRPr="00C65246" w:rsidRDefault="00C65246" w:rsidP="00C65246">
      <w:pPr>
        <w:pStyle w:val="bulletlist"/>
        <w:numPr>
          <w:ilvl w:val="0"/>
          <w:numId w:val="0"/>
        </w:numPr>
        <w:ind w:start="28.80pt"/>
        <w:rPr>
          <w:lang w:val="en-IN"/>
        </w:rPr>
      </w:pPr>
      <w:r w:rsidRPr="00C65246">
        <w:rPr>
          <w:lang w:val="en-IN"/>
        </w:rPr>
        <w:t xml:space="preserve">        0     </w:t>
      </w:r>
      <w:r w:rsidR="006A75E3">
        <w:rPr>
          <w:lang w:val="en-IN"/>
        </w:rPr>
        <w:tab/>
      </w:r>
      <w:r w:rsidR="006A75E3">
        <w:rPr>
          <w:lang w:val="en-IN"/>
        </w:rPr>
        <w:tab/>
      </w:r>
      <w:r w:rsidR="006A75E3" w:rsidRPr="00C65246">
        <w:rPr>
          <w:lang w:val="en-IN"/>
        </w:rPr>
        <w:t xml:space="preserve"> 0.83</w:t>
      </w:r>
      <w:r w:rsidRPr="00C65246">
        <w:rPr>
          <w:lang w:val="en-IN"/>
        </w:rPr>
        <w:t xml:space="preserve">   </w:t>
      </w:r>
      <w:r>
        <w:rPr>
          <w:lang w:val="en-IN"/>
        </w:rPr>
        <w:t xml:space="preserve">  </w:t>
      </w:r>
      <w:r w:rsidRPr="00C65246">
        <w:rPr>
          <w:lang w:val="en-IN"/>
        </w:rPr>
        <w:t xml:space="preserve">   0.84    </w:t>
      </w:r>
      <w:r>
        <w:rPr>
          <w:lang w:val="en-IN"/>
        </w:rPr>
        <w:t xml:space="preserve">  </w:t>
      </w:r>
      <w:r w:rsidRPr="00C65246">
        <w:rPr>
          <w:lang w:val="en-IN"/>
        </w:rPr>
        <w:t xml:space="preserve">  0.83      1048</w:t>
      </w:r>
    </w:p>
    <w:p w14:paraId="0FF766CB" w14:textId="52FD7A3C" w:rsidR="00C65246" w:rsidRPr="00C65246" w:rsidRDefault="00C65246" w:rsidP="00C65246">
      <w:pPr>
        <w:pStyle w:val="bulletlist"/>
        <w:numPr>
          <w:ilvl w:val="0"/>
          <w:numId w:val="0"/>
        </w:numPr>
        <w:ind w:start="28.80pt"/>
        <w:rPr>
          <w:lang w:val="en-IN"/>
        </w:rPr>
      </w:pPr>
      <w:r w:rsidRPr="00C65246">
        <w:rPr>
          <w:lang w:val="en-IN"/>
        </w:rPr>
        <w:t xml:space="preserve">         1       </w:t>
      </w:r>
      <w:r w:rsidR="006A75E3">
        <w:rPr>
          <w:lang w:val="en-IN"/>
        </w:rPr>
        <w:tab/>
      </w:r>
      <w:r w:rsidRPr="00C65246">
        <w:rPr>
          <w:lang w:val="en-IN"/>
        </w:rPr>
        <w:t xml:space="preserve">0.51    </w:t>
      </w:r>
      <w:r>
        <w:rPr>
          <w:lang w:val="en-IN"/>
        </w:rPr>
        <w:t xml:space="preserve">  </w:t>
      </w:r>
      <w:r w:rsidRPr="00C65246">
        <w:rPr>
          <w:lang w:val="en-IN"/>
        </w:rPr>
        <w:t xml:space="preserve">  0.49     </w:t>
      </w:r>
      <w:r>
        <w:rPr>
          <w:lang w:val="en-IN"/>
        </w:rPr>
        <w:t xml:space="preserve">  </w:t>
      </w:r>
      <w:r w:rsidRPr="00C65246">
        <w:rPr>
          <w:lang w:val="en-IN"/>
        </w:rPr>
        <w:t xml:space="preserve"> 0.50       361</w:t>
      </w:r>
    </w:p>
    <w:p w14:paraId="2B1767AC" w14:textId="5275ACAB" w:rsidR="00C65246" w:rsidRPr="00C65246" w:rsidRDefault="00C65246" w:rsidP="00C65246">
      <w:pPr>
        <w:pStyle w:val="bulletlist"/>
        <w:numPr>
          <w:ilvl w:val="0"/>
          <w:numId w:val="0"/>
        </w:numPr>
        <w:ind w:start="28.80pt"/>
        <w:rPr>
          <w:lang w:val="en-IN"/>
        </w:rPr>
      </w:pPr>
      <w:r w:rsidRPr="00C65246">
        <w:rPr>
          <w:lang w:val="en-IN"/>
        </w:rPr>
        <w:t xml:space="preserve">  </w:t>
      </w:r>
      <w:bookmarkStart w:id="9" w:name="_Hlk132840111"/>
      <w:r w:rsidRPr="00C65246">
        <w:rPr>
          <w:lang w:val="en-IN"/>
        </w:rPr>
        <w:t>accuracy</w:t>
      </w:r>
      <w:bookmarkEnd w:id="9"/>
      <w:r w:rsidRPr="00C65246">
        <w:rPr>
          <w:lang w:val="en-IN"/>
        </w:rPr>
        <w:t xml:space="preserve">            </w:t>
      </w:r>
      <w:r>
        <w:rPr>
          <w:lang w:val="en-IN"/>
        </w:rPr>
        <w:t xml:space="preserve">  </w:t>
      </w:r>
      <w:r w:rsidRPr="00C65246">
        <w:rPr>
          <w:lang w:val="en-IN"/>
        </w:rPr>
        <w:t xml:space="preserve">              </w:t>
      </w:r>
      <w:r>
        <w:rPr>
          <w:lang w:val="en-IN"/>
        </w:rPr>
        <w:t xml:space="preserve">  </w:t>
      </w:r>
      <w:r w:rsidR="006A75E3">
        <w:rPr>
          <w:lang w:val="en-IN"/>
        </w:rPr>
        <w:tab/>
      </w:r>
      <w:r w:rsidR="006A75E3">
        <w:rPr>
          <w:lang w:val="en-IN"/>
        </w:rPr>
        <w:tab/>
      </w:r>
      <w:r>
        <w:rPr>
          <w:lang w:val="en-IN"/>
        </w:rPr>
        <w:t xml:space="preserve">  </w:t>
      </w:r>
      <w:r w:rsidRPr="00C65246">
        <w:rPr>
          <w:lang w:val="en-IN"/>
        </w:rPr>
        <w:t xml:space="preserve"> 0.75      1409</w:t>
      </w:r>
    </w:p>
    <w:p w14:paraId="3BF0FC0A" w14:textId="4B4D43D9" w:rsidR="00C65246" w:rsidRPr="00C65246" w:rsidRDefault="00C65246" w:rsidP="00C65246">
      <w:pPr>
        <w:pStyle w:val="bulletlist"/>
        <w:numPr>
          <w:ilvl w:val="0"/>
          <w:numId w:val="0"/>
        </w:numPr>
        <w:ind w:start="28.80pt"/>
        <w:rPr>
          <w:lang w:val="en-IN"/>
        </w:rPr>
      </w:pPr>
      <w:r w:rsidRPr="00C65246">
        <w:rPr>
          <w:lang w:val="en-IN"/>
        </w:rPr>
        <w:t xml:space="preserve"> macro avg     </w:t>
      </w:r>
      <w:r w:rsidR="006A75E3">
        <w:rPr>
          <w:lang w:val="en-IN"/>
        </w:rPr>
        <w:tab/>
      </w:r>
      <w:r w:rsidR="006A75E3" w:rsidRPr="00C65246">
        <w:rPr>
          <w:lang w:val="en-IN"/>
        </w:rPr>
        <w:t xml:space="preserve"> 0.67</w:t>
      </w:r>
      <w:r w:rsidRPr="00C65246">
        <w:rPr>
          <w:lang w:val="en-IN"/>
        </w:rPr>
        <w:t xml:space="preserve">      0.67      0.67      1409</w:t>
      </w:r>
    </w:p>
    <w:p w14:paraId="05898869" w14:textId="22C935CA" w:rsidR="00C65246" w:rsidRDefault="00C65246" w:rsidP="00C65246">
      <w:pPr>
        <w:pStyle w:val="bulletlist"/>
        <w:numPr>
          <w:ilvl w:val="0"/>
          <w:numId w:val="0"/>
        </w:numPr>
        <w:ind w:start="28.80pt"/>
        <w:rPr>
          <w:lang w:val="en-US"/>
        </w:rPr>
      </w:pPr>
      <w:r w:rsidRPr="00C65246">
        <w:rPr>
          <w:lang w:val="en-IN"/>
        </w:rPr>
        <w:t xml:space="preserve">weighted avg       </w:t>
      </w:r>
      <w:r w:rsidR="006A75E3">
        <w:rPr>
          <w:lang w:val="en-IN"/>
        </w:rPr>
        <w:tab/>
      </w:r>
      <w:r w:rsidRPr="00C65246">
        <w:rPr>
          <w:lang w:val="en-IN"/>
        </w:rPr>
        <w:t>0.75      0.75      0.75      1409</w:t>
      </w:r>
    </w:p>
    <w:p w14:paraId="6EF8D9E6" w14:textId="5BDF7FC8" w:rsidR="00C65246" w:rsidRDefault="006A75E3" w:rsidP="009F265F">
      <w:pPr>
        <w:pStyle w:val="bulletlist"/>
        <w:numPr>
          <w:ilvl w:val="0"/>
          <w:numId w:val="0"/>
        </w:numPr>
        <w:ind w:start="28.80pt"/>
        <w:rPr>
          <w:lang w:val="en-US"/>
        </w:rPr>
      </w:pPr>
      <w:r w:rsidRPr="006A75E3">
        <w:rPr>
          <w:noProof/>
        </w:rPr>
        <w:drawing>
          <wp:inline distT="0" distB="0" distL="0" distR="0" wp14:anchorId="6E6DDBD1" wp14:editId="2536428E">
            <wp:extent cx="1743075" cy="404076"/>
            <wp:effectExtent l="0" t="0" r="0" b="0"/>
            <wp:docPr id="15" name="Picture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945" cy="40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2D1C" w14:textId="77777777" w:rsidR="005353FE" w:rsidRDefault="005353FE" w:rsidP="009F265F">
      <w:pPr>
        <w:pStyle w:val="bulletlist"/>
        <w:numPr>
          <w:ilvl w:val="0"/>
          <w:numId w:val="0"/>
        </w:numPr>
        <w:ind w:start="28.80pt"/>
        <w:rPr>
          <w:lang w:val="en-US"/>
        </w:rPr>
      </w:pPr>
    </w:p>
    <w:p w14:paraId="44D2FED1" w14:textId="665E7CA9" w:rsidR="003B2508" w:rsidRPr="00326669" w:rsidRDefault="003B2508" w:rsidP="00326669">
      <w:pPr>
        <w:pStyle w:val="Heading4"/>
        <w:rPr>
          <w:lang w:val="en-IN"/>
        </w:rPr>
      </w:pPr>
      <w:r w:rsidRPr="00326669">
        <w:t>Computing confusion matrix:</w:t>
      </w:r>
    </w:p>
    <w:p w14:paraId="2637D571" w14:textId="61FC8289" w:rsidR="00C65246" w:rsidRDefault="00C65246" w:rsidP="009F265F">
      <w:pPr>
        <w:pStyle w:val="bulletlist"/>
        <w:numPr>
          <w:ilvl w:val="0"/>
          <w:numId w:val="0"/>
        </w:numPr>
        <w:ind w:start="28.80pt"/>
        <w:rPr>
          <w:lang w:val="en-US"/>
        </w:rPr>
      </w:pPr>
      <w:r w:rsidRPr="00C65246">
        <w:rPr>
          <w:noProof/>
          <w:lang w:val="en-US"/>
        </w:rPr>
        <w:drawing>
          <wp:inline distT="0" distB="0" distL="0" distR="0" wp14:anchorId="384D3434" wp14:editId="25182067">
            <wp:extent cx="2476147" cy="1726565"/>
            <wp:effectExtent l="0" t="0" r="635" b="6985"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697" cy="179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6370F" w14:textId="77777777" w:rsidR="00062353" w:rsidRDefault="007776EF" w:rsidP="009F265F">
      <w:pPr>
        <w:pStyle w:val="bulletlist"/>
        <w:numPr>
          <w:ilvl w:val="0"/>
          <w:numId w:val="0"/>
        </w:numPr>
        <w:ind w:start="28.80pt"/>
        <w:rPr>
          <w:sz w:val="16"/>
          <w:szCs w:val="16"/>
          <w:lang w:val="en-US"/>
        </w:rPr>
      </w:pPr>
      <w:r w:rsidRPr="007A2B16">
        <w:rPr>
          <w:sz w:val="16"/>
          <w:szCs w:val="16"/>
        </w:rPr>
        <w:t xml:space="preserve">Fig. </w:t>
      </w:r>
      <w:r>
        <w:rPr>
          <w:sz w:val="16"/>
          <w:szCs w:val="16"/>
          <w:lang w:val="en-US"/>
        </w:rPr>
        <w:t>8</w:t>
      </w:r>
      <w:r w:rsidRPr="007A2B16">
        <w:rPr>
          <w:sz w:val="16"/>
          <w:szCs w:val="16"/>
        </w:rPr>
        <w:t>.</w:t>
      </w:r>
      <w:r w:rsidRPr="007A2B16">
        <w:rPr>
          <w:sz w:val="16"/>
          <w:szCs w:val="16"/>
        </w:rPr>
        <w:tab/>
      </w:r>
      <w:r>
        <w:rPr>
          <w:sz w:val="16"/>
          <w:szCs w:val="16"/>
          <w:lang w:val="en-US"/>
        </w:rPr>
        <w:t>Confusion matrix</w:t>
      </w:r>
    </w:p>
    <w:p w14:paraId="30FC9A56" w14:textId="77777777" w:rsidR="00062353" w:rsidRDefault="00062353" w:rsidP="009F265F">
      <w:pPr>
        <w:pStyle w:val="bulletlist"/>
        <w:numPr>
          <w:ilvl w:val="0"/>
          <w:numId w:val="0"/>
        </w:numPr>
        <w:ind w:start="28.80pt"/>
        <w:rPr>
          <w:sz w:val="16"/>
          <w:szCs w:val="16"/>
          <w:lang w:val="en-US"/>
        </w:rPr>
      </w:pPr>
    </w:p>
    <w:p w14:paraId="43D84194" w14:textId="77777777" w:rsidR="00326669" w:rsidRDefault="00326669" w:rsidP="00326669">
      <w:pPr>
        <w:pStyle w:val="Heading3"/>
        <w:numPr>
          <w:ilvl w:val="0"/>
          <w:numId w:val="0"/>
        </w:numPr>
        <w:rPr>
          <w:lang w:val="en-IN"/>
        </w:rPr>
      </w:pPr>
    </w:p>
    <w:p w14:paraId="6B136599" w14:textId="77777777" w:rsidR="00326669" w:rsidRDefault="00326669" w:rsidP="00326669">
      <w:pPr>
        <w:rPr>
          <w:lang w:val="en-IN"/>
        </w:rPr>
      </w:pPr>
    </w:p>
    <w:p w14:paraId="06464F6A" w14:textId="77777777" w:rsidR="00326669" w:rsidRDefault="00326669" w:rsidP="00326669">
      <w:pPr>
        <w:rPr>
          <w:lang w:val="en-IN"/>
        </w:rPr>
      </w:pPr>
    </w:p>
    <w:p w14:paraId="7A7E8E9A" w14:textId="77777777" w:rsidR="00326669" w:rsidRPr="00326669" w:rsidRDefault="00326669" w:rsidP="00326669">
      <w:pPr>
        <w:rPr>
          <w:lang w:val="en-IN"/>
        </w:rPr>
      </w:pPr>
    </w:p>
    <w:p w14:paraId="40FD43A9" w14:textId="488358B7" w:rsidR="00062353" w:rsidRDefault="00062353" w:rsidP="00326669">
      <w:pPr>
        <w:pStyle w:val="Heading3"/>
        <w:rPr>
          <w:sz w:val="16"/>
          <w:szCs w:val="16"/>
        </w:rPr>
      </w:pPr>
      <w:r>
        <w:rPr>
          <w:lang w:val="en-IN"/>
        </w:rPr>
        <w:t xml:space="preserve">Class imbalanced </w:t>
      </w:r>
      <w:r w:rsidR="005F1242">
        <w:rPr>
          <w:lang w:val="en-IN"/>
        </w:rPr>
        <w:t xml:space="preserve">data </w:t>
      </w:r>
      <w:r>
        <w:rPr>
          <w:lang w:val="en-IN"/>
        </w:rPr>
        <w:t>handled</w:t>
      </w:r>
    </w:p>
    <w:p w14:paraId="1A400B6A" w14:textId="5CEB298C" w:rsidR="008766E3" w:rsidRPr="00062353" w:rsidRDefault="00062353" w:rsidP="00062353">
      <w:pPr>
        <w:pStyle w:val="bulletlist"/>
        <w:numPr>
          <w:ilvl w:val="0"/>
          <w:numId w:val="0"/>
        </w:numPr>
        <w:ind w:start="18pt"/>
        <w:jc w:val="start"/>
        <w:rPr>
          <w:lang w:val="en-US"/>
        </w:rPr>
      </w:pPr>
      <w:r>
        <w:rPr>
          <w:lang w:val="en-US"/>
        </w:rPr>
        <w:tab/>
      </w:r>
      <w:r w:rsidRPr="00062353">
        <w:rPr>
          <w:lang w:val="en-US"/>
        </w:rPr>
        <w:t xml:space="preserve">Applying SMOTE technique to handle class </w:t>
      </w:r>
      <w:r>
        <w:rPr>
          <w:lang w:val="en-US"/>
        </w:rPr>
        <w:tab/>
      </w:r>
      <w:r>
        <w:rPr>
          <w:lang w:val="en-US"/>
        </w:rPr>
        <w:tab/>
      </w:r>
      <w:r w:rsidRPr="00062353">
        <w:rPr>
          <w:lang w:val="en-US"/>
        </w:rPr>
        <w:t>imbalance problem.</w:t>
      </w:r>
    </w:p>
    <w:p w14:paraId="605B4DBE" w14:textId="2417021B" w:rsidR="00062353" w:rsidRPr="00062353" w:rsidRDefault="00062353" w:rsidP="00062353">
      <w:pPr>
        <w:pStyle w:val="bulletlist"/>
        <w:numPr>
          <w:ilvl w:val="0"/>
          <w:numId w:val="0"/>
        </w:numPr>
        <w:ind w:start="18pt"/>
        <w:jc w:val="start"/>
        <w:rPr>
          <w:lang w:val="en-US"/>
        </w:rPr>
      </w:pPr>
      <w:r>
        <w:rPr>
          <w:lang w:val="en-US"/>
        </w:rPr>
        <w:tab/>
      </w:r>
      <w:r w:rsidRPr="00062353">
        <w:rPr>
          <w:lang w:val="en-US"/>
        </w:rPr>
        <w:t xml:space="preserve">Applying PCA - Dimensionality Reduction on </w:t>
      </w:r>
      <w:r>
        <w:rPr>
          <w:lang w:val="en-US"/>
        </w:rPr>
        <w:tab/>
      </w:r>
      <w:r w:rsidRPr="00062353">
        <w:rPr>
          <w:lang w:val="en-US"/>
        </w:rPr>
        <w:t>training and test data.</w:t>
      </w:r>
    </w:p>
    <w:p w14:paraId="4B3D032D" w14:textId="21B89E87" w:rsidR="008766E3" w:rsidRPr="00062353" w:rsidRDefault="00062353" w:rsidP="00062353">
      <w:pPr>
        <w:pStyle w:val="bulletlist"/>
        <w:numPr>
          <w:ilvl w:val="0"/>
          <w:numId w:val="0"/>
        </w:numPr>
        <w:ind w:start="18pt"/>
        <w:jc w:val="start"/>
        <w:rPr>
          <w:lang w:val="en-US"/>
        </w:rPr>
      </w:pPr>
      <w:r>
        <w:rPr>
          <w:lang w:val="en-US"/>
        </w:rPr>
        <w:tab/>
      </w:r>
      <w:r w:rsidRPr="00062353">
        <w:rPr>
          <w:lang w:val="en-US"/>
        </w:rPr>
        <w:t>Logistic Regression result accuracy is 75.01%.</w:t>
      </w:r>
    </w:p>
    <w:p w14:paraId="5BA70BCA" w14:textId="36B434C7" w:rsidR="00CA24B2" w:rsidRDefault="00CA24B2" w:rsidP="00CA24B2">
      <w:pPr>
        <w:pStyle w:val="Heading1"/>
      </w:pPr>
      <w:r w:rsidRPr="00CA24B2">
        <w:t>CONCLUSION</w:t>
      </w:r>
    </w:p>
    <w:p w14:paraId="25E966F5" w14:textId="1D2B727E" w:rsidR="00CA24B2" w:rsidRDefault="00CA24B2" w:rsidP="00CA24B2">
      <w:pPr>
        <w:jc w:val="both"/>
      </w:pPr>
      <w:r w:rsidRPr="00CA24B2">
        <w:tab/>
        <w:t xml:space="preserve">Here we had past records of customers who had </w:t>
      </w:r>
      <w:r>
        <w:t>c</w:t>
      </w:r>
      <w:r w:rsidRPr="00CA24B2">
        <w:t xml:space="preserve">hurned and using that data we predicted whether new customer would tend to churn or </w:t>
      </w:r>
      <w:r w:rsidR="00F26CCD" w:rsidRPr="00CA24B2">
        <w:t>not,</w:t>
      </w:r>
      <w:r w:rsidRPr="00CA24B2">
        <w:t xml:space="preserve"> this will help the companies to get to know the behaviour of customer &amp; how to maintain their interests into the services of </w:t>
      </w:r>
      <w:r w:rsidR="00F26CCD" w:rsidRPr="00CA24B2">
        <w:t>company.</w:t>
      </w:r>
      <w:r w:rsidRPr="00CA24B2">
        <w:t xml:space="preserve"> Further the company can also use recommender system to retain customers </w:t>
      </w:r>
      <w:r w:rsidR="00062353" w:rsidRPr="00CA24B2">
        <w:t>and</w:t>
      </w:r>
      <w:r w:rsidRPr="00CA24B2">
        <w:t xml:space="preserve"> avoid the further </w:t>
      </w:r>
      <w:r w:rsidR="00F26CCD" w:rsidRPr="00CA24B2">
        <w:t>churns.</w:t>
      </w:r>
      <w:r w:rsidRPr="00CA24B2">
        <w:t xml:space="preserve"> We used various algorithms wherein Logistic regression </w:t>
      </w:r>
      <w:r w:rsidR="00062353">
        <w:t>as compared to XGBoost.</w:t>
      </w:r>
    </w:p>
    <w:p w14:paraId="23D75D8D" w14:textId="26998400" w:rsidR="00F26CCD" w:rsidRPr="00CA24B2" w:rsidRDefault="00F26CCD" w:rsidP="00CA24B2">
      <w:pPr>
        <w:jc w:val="both"/>
      </w:pPr>
      <w:r>
        <w:tab/>
      </w:r>
      <w:r w:rsidR="00062353" w:rsidRPr="00062353">
        <w:t xml:space="preserve">With PCA - Dimensionality Reduction, we </w:t>
      </w:r>
      <w:r w:rsidR="005F1242" w:rsidRPr="00062353">
        <w:t>could not</w:t>
      </w:r>
      <w:r w:rsidR="00062353" w:rsidRPr="00062353">
        <w:t xml:space="preserve"> see any better results, hence finalizing the model by Logistic Regression</w:t>
      </w:r>
      <w:r w:rsidR="005F1242">
        <w:t>.</w:t>
      </w:r>
    </w:p>
    <w:p w14:paraId="64E30593" w14:textId="2F66FD59" w:rsidR="009303D9" w:rsidRDefault="009303D9" w:rsidP="00CA24B2">
      <w:pPr>
        <w:pStyle w:val="Heading5"/>
        <w:jc w:val="both"/>
      </w:pPr>
      <w:r w:rsidRPr="005B520E">
        <w:t>References</w:t>
      </w:r>
    </w:p>
    <w:p w14:paraId="430CCEBA" w14:textId="77777777" w:rsidR="009303D9" w:rsidRPr="005B520E" w:rsidRDefault="009303D9"/>
    <w:p w14:paraId="1E00BB36" w14:textId="77777777" w:rsidR="00326669" w:rsidRPr="00326669" w:rsidRDefault="00326669" w:rsidP="00326669">
      <w:pPr>
        <w:pStyle w:val="references"/>
      </w:pPr>
      <w:r w:rsidRPr="00326669">
        <w:t>https://www.kaggle.com/datasets/becksddf/churn-in-telecoms-dataset</w:t>
      </w:r>
    </w:p>
    <w:p w14:paraId="5F7BEF95" w14:textId="3BEBC292" w:rsidR="00326669" w:rsidRPr="00062353" w:rsidRDefault="00326669" w:rsidP="00062353">
      <w:pPr>
        <w:pStyle w:val="references"/>
        <w:ind w:start="17.70pt" w:hanging="17.70pt"/>
      </w:pPr>
      <w:r w:rsidRPr="00326669">
        <w:t>https://www.kaggle.com/code/hely333/customer-churn-eda-prediction-f1-score-87</w:t>
      </w:r>
    </w:p>
    <w:p w14:paraId="004EA1F4" w14:textId="78283B89" w:rsidR="00326669" w:rsidRDefault="00326669" w:rsidP="0004781E">
      <w:pPr>
        <w:pStyle w:val="references"/>
        <w:ind w:start="17.70pt" w:hanging="17.70pt"/>
      </w:pPr>
      <w:r w:rsidRPr="00326669">
        <w:t>http://theprofessionalspoint.blogspot.com/2019/03/implement-pca-in-python-using-scikit.html</w:t>
      </w:r>
    </w:p>
    <w:p w14:paraId="3372270D" w14:textId="77777777" w:rsidR="00326669" w:rsidRDefault="00326669" w:rsidP="0004781E">
      <w:pPr>
        <w:pStyle w:val="references"/>
        <w:ind w:start="17.70pt" w:hanging="17.70pt"/>
      </w:pPr>
    </w:p>
    <w:p w14:paraId="637BA069" w14:textId="77777777" w:rsidR="00326669" w:rsidRDefault="00326669" w:rsidP="0004781E">
      <w:pPr>
        <w:pStyle w:val="references"/>
        <w:ind w:start="17.70pt" w:hanging="17.70pt"/>
      </w:pPr>
    </w:p>
    <w:p w14:paraId="1C670400" w14:textId="3D50E55B" w:rsidR="003B2508" w:rsidRDefault="003B2508" w:rsidP="0004781E">
      <w:pPr>
        <w:pStyle w:val="references"/>
        <w:ind w:start="17.70pt" w:hanging="17.70pt"/>
      </w:pPr>
      <w:r w:rsidRPr="003B2508">
        <w:t>1. John Hennessy David Patterson. Computer Architecture. A Quantitative Approach. 6th edition, Morgan Kauffman, 2017. https://www.elsevier.com/books/computerarchitecture/hennessy/978-0-12-811905-1</w:t>
      </w:r>
      <w:r>
        <w:t>.</w:t>
      </w:r>
    </w:p>
    <w:p w14:paraId="547EB0C9" w14:textId="6AF3AA79" w:rsidR="003B2508" w:rsidRDefault="003B2508" w:rsidP="0004781E">
      <w:pPr>
        <w:pStyle w:val="references"/>
        <w:ind w:start="17.70pt" w:hanging="17.70pt"/>
      </w:pPr>
      <w:r w:rsidRPr="003B2508">
        <w:t xml:space="preserve"> Shaw, Zed A. Learn python 3 the hard way: A very simple introduction to the terrifyingly beautiful world of computers and code. Addison-Wesley Professional, 2017 </w:t>
      </w:r>
      <w:r w:rsidR="0083148D">
        <w:t>‘</w:t>
      </w:r>
    </w:p>
    <w:p w14:paraId="4380E145" w14:textId="1E8C2861" w:rsidR="0083148D" w:rsidRDefault="0083148D" w:rsidP="0004781E">
      <w:pPr>
        <w:pStyle w:val="references"/>
        <w:ind w:start="17.70pt" w:hanging="17.70pt"/>
      </w:pPr>
      <w:r w:rsidRPr="0083148D">
        <w:t>Aurélien Géron, Hands-On Machine Learning with Scikit-Learn, Keras, and TensorFlow, 3rdEdition, O'Reilly Media, Inc. 2023</w:t>
      </w:r>
    </w:p>
    <w:sectPr w:rsidR="0083148D" w:rsidSect="003B2508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70E6D889" w14:textId="77777777" w:rsidR="002E1FAE" w:rsidRDefault="002E1FAE" w:rsidP="001A3B3D">
      <w:r>
        <w:separator/>
      </w:r>
    </w:p>
  </w:endnote>
  <w:endnote w:type="continuationSeparator" w:id="0">
    <w:p w14:paraId="26873A3B" w14:textId="77777777" w:rsidR="002E1FAE" w:rsidRDefault="002E1FA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3EA52D5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0823206" w14:textId="77777777" w:rsidR="002E1FAE" w:rsidRDefault="002E1FAE" w:rsidP="001A3B3D">
      <w:r>
        <w:separator/>
      </w:r>
    </w:p>
  </w:footnote>
  <w:footnote w:type="continuationSeparator" w:id="0">
    <w:p w14:paraId="45158B0B" w14:textId="77777777" w:rsidR="002E1FAE" w:rsidRDefault="002E1FAE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21.25pt"/>
        </w:tabs>
        <w:ind w:start="21.25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57.25pt"/>
        </w:tabs>
        <w:ind w:start="75.25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93.25pt"/>
        </w:tabs>
        <w:ind w:start="111.25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29.25pt"/>
        </w:tabs>
        <w:ind w:start="147.25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65.25pt"/>
        </w:tabs>
        <w:ind w:start="183.25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201.25pt"/>
        </w:tabs>
        <w:ind w:start="219.25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37.25pt"/>
        </w:tabs>
        <w:ind w:start="255.25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73.25pt"/>
        </w:tabs>
        <w:ind w:start="291.25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309.25pt"/>
        </w:tabs>
        <w:ind w:start="327.25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3D698CC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4C9A462A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B03C949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AF946316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FE1E4F4C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D2E4A5A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08C1132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F3A558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28BD2C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85301E9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E93517F"/>
    <w:multiLevelType w:val="hybridMultilevel"/>
    <w:tmpl w:val="7534E972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5F11BD5"/>
    <w:multiLevelType w:val="hybridMultilevel"/>
    <w:tmpl w:val="316A10FA"/>
    <w:lvl w:ilvl="0" w:tplc="49EAEFA6">
      <w:numFmt w:val="bullet"/>
      <w:lvlText w:val="•"/>
      <w:lvlJc w:val="start"/>
      <w:pPr>
        <w:ind w:start="36.15pt" w:hanging="21.75pt"/>
      </w:pPr>
      <w:rPr>
        <w:rFonts w:ascii="Times New Roman" w:eastAsia="SimSun" w:hAnsi="Times New Roman" w:cs="Times New Roman" w:hint="default"/>
      </w:rPr>
    </w:lvl>
    <w:lvl w:ilvl="1" w:tplc="4009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4EC47769"/>
    <w:multiLevelType w:val="hybridMultilevel"/>
    <w:tmpl w:val="F950F4F4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4F470C9C"/>
    <w:multiLevelType w:val="hybridMultilevel"/>
    <w:tmpl w:val="D5B4F89C"/>
    <w:lvl w:ilvl="0" w:tplc="40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76697500"/>
    <w:multiLevelType w:val="hybridMultilevel"/>
    <w:tmpl w:val="AC08260A"/>
    <w:lvl w:ilvl="0" w:tplc="40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num w:numId="1" w16cid:durableId="1373067461">
    <w:abstractNumId w:val="16"/>
  </w:num>
  <w:num w:numId="2" w16cid:durableId="1350446831">
    <w:abstractNumId w:val="23"/>
  </w:num>
  <w:num w:numId="3" w16cid:durableId="1606615074">
    <w:abstractNumId w:val="14"/>
  </w:num>
  <w:num w:numId="4" w16cid:durableId="1515461137">
    <w:abstractNumId w:val="18"/>
  </w:num>
  <w:num w:numId="5" w16cid:durableId="843589007">
    <w:abstractNumId w:val="18"/>
  </w:num>
  <w:num w:numId="6" w16cid:durableId="1750424235">
    <w:abstractNumId w:val="18"/>
  </w:num>
  <w:num w:numId="7" w16cid:durableId="179860168">
    <w:abstractNumId w:val="18"/>
  </w:num>
  <w:num w:numId="8" w16cid:durableId="1162962665">
    <w:abstractNumId w:val="22"/>
  </w:num>
  <w:num w:numId="9" w16cid:durableId="1414476996">
    <w:abstractNumId w:val="24"/>
  </w:num>
  <w:num w:numId="10" w16cid:durableId="551891848">
    <w:abstractNumId w:val="17"/>
  </w:num>
  <w:num w:numId="11" w16cid:durableId="1723826154">
    <w:abstractNumId w:val="13"/>
  </w:num>
  <w:num w:numId="12" w16cid:durableId="1115368102">
    <w:abstractNumId w:val="12"/>
  </w:num>
  <w:num w:numId="13" w16cid:durableId="1117413475">
    <w:abstractNumId w:val="0"/>
  </w:num>
  <w:num w:numId="14" w16cid:durableId="84959531">
    <w:abstractNumId w:val="10"/>
  </w:num>
  <w:num w:numId="15" w16cid:durableId="1250194981">
    <w:abstractNumId w:val="8"/>
  </w:num>
  <w:num w:numId="16" w16cid:durableId="1821773147">
    <w:abstractNumId w:val="7"/>
  </w:num>
  <w:num w:numId="17" w16cid:durableId="1864900446">
    <w:abstractNumId w:val="6"/>
  </w:num>
  <w:num w:numId="18" w16cid:durableId="1174805989">
    <w:abstractNumId w:val="5"/>
  </w:num>
  <w:num w:numId="19" w16cid:durableId="1324243012">
    <w:abstractNumId w:val="9"/>
  </w:num>
  <w:num w:numId="20" w16cid:durableId="147482125">
    <w:abstractNumId w:val="4"/>
  </w:num>
  <w:num w:numId="21" w16cid:durableId="859512834">
    <w:abstractNumId w:val="3"/>
  </w:num>
  <w:num w:numId="22" w16cid:durableId="1542088224">
    <w:abstractNumId w:val="2"/>
  </w:num>
  <w:num w:numId="23" w16cid:durableId="417991079">
    <w:abstractNumId w:val="1"/>
  </w:num>
  <w:num w:numId="24" w16cid:durableId="390470411">
    <w:abstractNumId w:val="19"/>
  </w:num>
  <w:num w:numId="25" w16cid:durableId="18359707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75983807">
    <w:abstractNumId w:val="21"/>
  </w:num>
  <w:num w:numId="27" w16cid:durableId="982657273">
    <w:abstractNumId w:val="15"/>
  </w:num>
  <w:num w:numId="28" w16cid:durableId="487404142">
    <w:abstractNumId w:val="25"/>
  </w:num>
  <w:num w:numId="29" w16cid:durableId="723724375">
    <w:abstractNumId w:val="10"/>
  </w:num>
  <w:num w:numId="30" w16cid:durableId="2146895740">
    <w:abstractNumId w:val="8"/>
  </w:num>
  <w:num w:numId="31" w16cid:durableId="121122726">
    <w:abstractNumId w:val="7"/>
  </w:num>
  <w:num w:numId="32" w16cid:durableId="792480705">
    <w:abstractNumId w:val="6"/>
  </w:num>
  <w:num w:numId="33" w16cid:durableId="1912887316">
    <w:abstractNumId w:val="5"/>
  </w:num>
  <w:num w:numId="34" w16cid:durableId="802506957">
    <w:abstractNumId w:val="9"/>
  </w:num>
  <w:num w:numId="35" w16cid:durableId="1939438557">
    <w:abstractNumId w:val="4"/>
  </w:num>
  <w:num w:numId="36" w16cid:durableId="1914503869">
    <w:abstractNumId w:val="3"/>
  </w:num>
  <w:num w:numId="37" w16cid:durableId="1682585731">
    <w:abstractNumId w:val="2"/>
  </w:num>
  <w:num w:numId="38" w16cid:durableId="483354951">
    <w:abstractNumId w:val="1"/>
  </w:num>
  <w:num w:numId="39" w16cid:durableId="264851077">
    <w:abstractNumId w:val="10"/>
  </w:num>
  <w:num w:numId="40" w16cid:durableId="526143831">
    <w:abstractNumId w:val="8"/>
  </w:num>
  <w:num w:numId="41" w16cid:durableId="676077759">
    <w:abstractNumId w:val="7"/>
  </w:num>
  <w:num w:numId="42" w16cid:durableId="618952227">
    <w:abstractNumId w:val="6"/>
  </w:num>
  <w:num w:numId="43" w16cid:durableId="1248344287">
    <w:abstractNumId w:val="5"/>
  </w:num>
  <w:num w:numId="44" w16cid:durableId="1131942233">
    <w:abstractNumId w:val="9"/>
  </w:num>
  <w:num w:numId="45" w16cid:durableId="1407191865">
    <w:abstractNumId w:val="4"/>
  </w:num>
  <w:num w:numId="46" w16cid:durableId="306592900">
    <w:abstractNumId w:val="3"/>
  </w:num>
  <w:num w:numId="47" w16cid:durableId="1385176160">
    <w:abstractNumId w:val="2"/>
  </w:num>
  <w:num w:numId="48" w16cid:durableId="1057897108">
    <w:abstractNumId w:val="1"/>
  </w:num>
  <w:num w:numId="49" w16cid:durableId="350687385">
    <w:abstractNumId w:val="10"/>
  </w:num>
  <w:num w:numId="50" w16cid:durableId="97912677">
    <w:abstractNumId w:val="8"/>
  </w:num>
  <w:num w:numId="51" w16cid:durableId="129179307">
    <w:abstractNumId w:val="7"/>
  </w:num>
  <w:num w:numId="52" w16cid:durableId="1102841478">
    <w:abstractNumId w:val="6"/>
  </w:num>
  <w:num w:numId="53" w16cid:durableId="5450809">
    <w:abstractNumId w:val="5"/>
  </w:num>
  <w:num w:numId="54" w16cid:durableId="1336104022">
    <w:abstractNumId w:val="9"/>
  </w:num>
  <w:num w:numId="55" w16cid:durableId="1010765292">
    <w:abstractNumId w:val="4"/>
  </w:num>
  <w:num w:numId="56" w16cid:durableId="353116373">
    <w:abstractNumId w:val="3"/>
  </w:num>
  <w:num w:numId="57" w16cid:durableId="2093306865">
    <w:abstractNumId w:val="2"/>
  </w:num>
  <w:num w:numId="58" w16cid:durableId="910772207">
    <w:abstractNumId w:val="1"/>
  </w:num>
  <w:num w:numId="59" w16cid:durableId="1294360467">
    <w:abstractNumId w:val="10"/>
  </w:num>
  <w:num w:numId="60" w16cid:durableId="1000086554">
    <w:abstractNumId w:val="8"/>
  </w:num>
  <w:num w:numId="61" w16cid:durableId="1337655631">
    <w:abstractNumId w:val="7"/>
  </w:num>
  <w:num w:numId="62" w16cid:durableId="2071878778">
    <w:abstractNumId w:val="6"/>
  </w:num>
  <w:num w:numId="63" w16cid:durableId="654912875">
    <w:abstractNumId w:val="5"/>
  </w:num>
  <w:num w:numId="64" w16cid:durableId="1947693001">
    <w:abstractNumId w:val="9"/>
  </w:num>
  <w:num w:numId="65" w16cid:durableId="1158301071">
    <w:abstractNumId w:val="4"/>
  </w:num>
  <w:num w:numId="66" w16cid:durableId="1377778257">
    <w:abstractNumId w:val="3"/>
  </w:num>
  <w:num w:numId="67" w16cid:durableId="164590197">
    <w:abstractNumId w:val="2"/>
  </w:num>
  <w:num w:numId="68" w16cid:durableId="226695963">
    <w:abstractNumId w:val="1"/>
  </w:num>
  <w:num w:numId="69" w16cid:durableId="332337043">
    <w:abstractNumId w:val="10"/>
  </w:num>
  <w:num w:numId="70" w16cid:durableId="1405681771">
    <w:abstractNumId w:val="8"/>
  </w:num>
  <w:num w:numId="71" w16cid:durableId="222722952">
    <w:abstractNumId w:val="7"/>
  </w:num>
  <w:num w:numId="72" w16cid:durableId="1130712853">
    <w:abstractNumId w:val="6"/>
  </w:num>
  <w:num w:numId="73" w16cid:durableId="1576040667">
    <w:abstractNumId w:val="5"/>
  </w:num>
  <w:num w:numId="74" w16cid:durableId="1445997634">
    <w:abstractNumId w:val="9"/>
  </w:num>
  <w:num w:numId="75" w16cid:durableId="829827778">
    <w:abstractNumId w:val="4"/>
  </w:num>
  <w:num w:numId="76" w16cid:durableId="896403142">
    <w:abstractNumId w:val="3"/>
  </w:num>
  <w:num w:numId="77" w16cid:durableId="2114786993">
    <w:abstractNumId w:val="2"/>
  </w:num>
  <w:num w:numId="78" w16cid:durableId="300113546">
    <w:abstractNumId w:val="1"/>
  </w:num>
  <w:num w:numId="79" w16cid:durableId="43792841">
    <w:abstractNumId w:val="10"/>
  </w:num>
  <w:num w:numId="80" w16cid:durableId="2013600790">
    <w:abstractNumId w:val="8"/>
  </w:num>
  <w:num w:numId="81" w16cid:durableId="653416425">
    <w:abstractNumId w:val="7"/>
  </w:num>
  <w:num w:numId="82" w16cid:durableId="108550676">
    <w:abstractNumId w:val="6"/>
  </w:num>
  <w:num w:numId="83" w16cid:durableId="388498862">
    <w:abstractNumId w:val="5"/>
  </w:num>
  <w:num w:numId="84" w16cid:durableId="522978018">
    <w:abstractNumId w:val="9"/>
  </w:num>
  <w:num w:numId="85" w16cid:durableId="968900682">
    <w:abstractNumId w:val="4"/>
  </w:num>
  <w:num w:numId="86" w16cid:durableId="904681724">
    <w:abstractNumId w:val="3"/>
  </w:num>
  <w:num w:numId="87" w16cid:durableId="1166438016">
    <w:abstractNumId w:val="2"/>
  </w:num>
  <w:num w:numId="88" w16cid:durableId="747077207">
    <w:abstractNumId w:val="1"/>
  </w:num>
  <w:num w:numId="89" w16cid:durableId="1064446344">
    <w:abstractNumId w:val="10"/>
  </w:num>
  <w:num w:numId="90" w16cid:durableId="695541810">
    <w:abstractNumId w:val="8"/>
  </w:num>
  <w:num w:numId="91" w16cid:durableId="1965965733">
    <w:abstractNumId w:val="7"/>
  </w:num>
  <w:num w:numId="92" w16cid:durableId="308244708">
    <w:abstractNumId w:val="6"/>
  </w:num>
  <w:num w:numId="93" w16cid:durableId="2120754822">
    <w:abstractNumId w:val="5"/>
  </w:num>
  <w:num w:numId="94" w16cid:durableId="1118333874">
    <w:abstractNumId w:val="9"/>
  </w:num>
  <w:num w:numId="95" w16cid:durableId="1132793381">
    <w:abstractNumId w:val="4"/>
  </w:num>
  <w:num w:numId="96" w16cid:durableId="167137544">
    <w:abstractNumId w:val="3"/>
  </w:num>
  <w:num w:numId="97" w16cid:durableId="1023046172">
    <w:abstractNumId w:val="2"/>
  </w:num>
  <w:num w:numId="98" w16cid:durableId="859465807">
    <w:abstractNumId w:val="1"/>
  </w:num>
  <w:num w:numId="99" w16cid:durableId="981886456">
    <w:abstractNumId w:val="10"/>
  </w:num>
  <w:num w:numId="100" w16cid:durableId="2111704404">
    <w:abstractNumId w:val="8"/>
  </w:num>
  <w:num w:numId="101" w16cid:durableId="1476331289">
    <w:abstractNumId w:val="7"/>
  </w:num>
  <w:num w:numId="102" w16cid:durableId="1708598422">
    <w:abstractNumId w:val="6"/>
  </w:num>
  <w:num w:numId="103" w16cid:durableId="1167551870">
    <w:abstractNumId w:val="5"/>
  </w:num>
  <w:num w:numId="104" w16cid:durableId="2010055687">
    <w:abstractNumId w:val="9"/>
  </w:num>
  <w:num w:numId="105" w16cid:durableId="853150300">
    <w:abstractNumId w:val="4"/>
  </w:num>
  <w:num w:numId="106" w16cid:durableId="709761637">
    <w:abstractNumId w:val="3"/>
  </w:num>
  <w:num w:numId="107" w16cid:durableId="679232808">
    <w:abstractNumId w:val="2"/>
  </w:num>
  <w:num w:numId="108" w16cid:durableId="249706471">
    <w:abstractNumId w:val="1"/>
  </w:num>
  <w:num w:numId="109" w16cid:durableId="1826435468">
    <w:abstractNumId w:val="10"/>
  </w:num>
  <w:num w:numId="110" w16cid:durableId="1972857050">
    <w:abstractNumId w:val="8"/>
  </w:num>
  <w:num w:numId="111" w16cid:durableId="1769547738">
    <w:abstractNumId w:val="7"/>
  </w:num>
  <w:num w:numId="112" w16cid:durableId="823426322">
    <w:abstractNumId w:val="6"/>
  </w:num>
  <w:num w:numId="113" w16cid:durableId="718824293">
    <w:abstractNumId w:val="5"/>
  </w:num>
  <w:num w:numId="114" w16cid:durableId="1246575554">
    <w:abstractNumId w:val="9"/>
  </w:num>
  <w:num w:numId="115" w16cid:durableId="2016226359">
    <w:abstractNumId w:val="4"/>
  </w:num>
  <w:num w:numId="116" w16cid:durableId="2033535339">
    <w:abstractNumId w:val="3"/>
  </w:num>
  <w:num w:numId="117" w16cid:durableId="1812404683">
    <w:abstractNumId w:val="2"/>
  </w:num>
  <w:num w:numId="118" w16cid:durableId="1415661057">
    <w:abstractNumId w:val="1"/>
  </w:num>
  <w:num w:numId="119" w16cid:durableId="215314738">
    <w:abstractNumId w:val="10"/>
  </w:num>
  <w:num w:numId="120" w16cid:durableId="80765303">
    <w:abstractNumId w:val="8"/>
  </w:num>
  <w:num w:numId="121" w16cid:durableId="1768844659">
    <w:abstractNumId w:val="7"/>
  </w:num>
  <w:num w:numId="122" w16cid:durableId="843664915">
    <w:abstractNumId w:val="6"/>
  </w:num>
  <w:num w:numId="123" w16cid:durableId="966857246">
    <w:abstractNumId w:val="5"/>
  </w:num>
  <w:num w:numId="124" w16cid:durableId="104271577">
    <w:abstractNumId w:val="9"/>
  </w:num>
  <w:num w:numId="125" w16cid:durableId="55327906">
    <w:abstractNumId w:val="4"/>
  </w:num>
  <w:num w:numId="126" w16cid:durableId="1263951347">
    <w:abstractNumId w:val="3"/>
  </w:num>
  <w:num w:numId="127" w16cid:durableId="380329773">
    <w:abstractNumId w:val="2"/>
  </w:num>
  <w:num w:numId="128" w16cid:durableId="194661082">
    <w:abstractNumId w:val="1"/>
  </w:num>
  <w:num w:numId="129" w16cid:durableId="1500461726">
    <w:abstractNumId w:val="9"/>
  </w:num>
  <w:num w:numId="130" w16cid:durableId="846285144">
    <w:abstractNumId w:val="4"/>
  </w:num>
  <w:num w:numId="131" w16cid:durableId="1924289628">
    <w:abstractNumId w:val="3"/>
  </w:num>
  <w:num w:numId="132" w16cid:durableId="1559316579">
    <w:abstractNumId w:val="2"/>
  </w:num>
  <w:num w:numId="133" w16cid:durableId="1750541537">
    <w:abstractNumId w:val="1"/>
  </w:num>
  <w:num w:numId="134" w16cid:durableId="336689911">
    <w:abstractNumId w:val="10"/>
  </w:num>
  <w:num w:numId="135" w16cid:durableId="1429542489">
    <w:abstractNumId w:val="8"/>
  </w:num>
  <w:num w:numId="136" w16cid:durableId="15735095">
    <w:abstractNumId w:val="7"/>
  </w:num>
  <w:num w:numId="137" w16cid:durableId="1736318537">
    <w:abstractNumId w:val="6"/>
  </w:num>
  <w:num w:numId="138" w16cid:durableId="198710142">
    <w:abstractNumId w:val="5"/>
  </w:num>
  <w:num w:numId="139" w16cid:durableId="18362795">
    <w:abstractNumId w:val="9"/>
  </w:num>
  <w:num w:numId="140" w16cid:durableId="680010240">
    <w:abstractNumId w:val="4"/>
  </w:num>
  <w:num w:numId="141" w16cid:durableId="288586987">
    <w:abstractNumId w:val="3"/>
  </w:num>
  <w:num w:numId="142" w16cid:durableId="249968550">
    <w:abstractNumId w:val="2"/>
  </w:num>
  <w:num w:numId="143" w16cid:durableId="1345934218">
    <w:abstractNumId w:val="1"/>
  </w:num>
  <w:num w:numId="144" w16cid:durableId="242955087">
    <w:abstractNumId w:val="9"/>
  </w:num>
  <w:num w:numId="145" w16cid:durableId="1711759766">
    <w:abstractNumId w:val="4"/>
  </w:num>
  <w:num w:numId="146" w16cid:durableId="398407489">
    <w:abstractNumId w:val="3"/>
  </w:num>
  <w:num w:numId="147" w16cid:durableId="1419978345">
    <w:abstractNumId w:val="2"/>
  </w:num>
  <w:num w:numId="148" w16cid:durableId="881333220">
    <w:abstractNumId w:val="1"/>
  </w:num>
  <w:num w:numId="149" w16cid:durableId="1953052043">
    <w:abstractNumId w:val="10"/>
  </w:num>
  <w:num w:numId="150" w16cid:durableId="390151212">
    <w:abstractNumId w:val="8"/>
  </w:num>
  <w:num w:numId="151" w16cid:durableId="599946230">
    <w:abstractNumId w:val="7"/>
  </w:num>
  <w:num w:numId="152" w16cid:durableId="1766144153">
    <w:abstractNumId w:val="6"/>
  </w:num>
  <w:num w:numId="153" w16cid:durableId="1452672444">
    <w:abstractNumId w:val="5"/>
  </w:num>
  <w:num w:numId="154" w16cid:durableId="1996491498">
    <w:abstractNumId w:val="9"/>
  </w:num>
  <w:num w:numId="155" w16cid:durableId="1034503318">
    <w:abstractNumId w:val="4"/>
  </w:num>
  <w:num w:numId="156" w16cid:durableId="1486504610">
    <w:abstractNumId w:val="3"/>
  </w:num>
  <w:num w:numId="157" w16cid:durableId="106243324">
    <w:abstractNumId w:val="2"/>
  </w:num>
  <w:num w:numId="158" w16cid:durableId="1088842127">
    <w:abstractNumId w:val="1"/>
  </w:num>
  <w:num w:numId="159" w16cid:durableId="240064585">
    <w:abstractNumId w:val="9"/>
  </w:num>
  <w:num w:numId="160" w16cid:durableId="1647323670">
    <w:abstractNumId w:val="4"/>
  </w:num>
  <w:num w:numId="161" w16cid:durableId="1506699910">
    <w:abstractNumId w:val="3"/>
  </w:num>
  <w:num w:numId="162" w16cid:durableId="243539279">
    <w:abstractNumId w:val="2"/>
  </w:num>
  <w:num w:numId="163" w16cid:durableId="1581452158">
    <w:abstractNumId w:val="1"/>
  </w:num>
  <w:num w:numId="164" w16cid:durableId="1704941918">
    <w:abstractNumId w:val="10"/>
  </w:num>
  <w:num w:numId="165" w16cid:durableId="629358775">
    <w:abstractNumId w:val="8"/>
  </w:num>
  <w:num w:numId="166" w16cid:durableId="1225331759">
    <w:abstractNumId w:val="7"/>
  </w:num>
  <w:num w:numId="167" w16cid:durableId="936211574">
    <w:abstractNumId w:val="6"/>
  </w:num>
  <w:num w:numId="168" w16cid:durableId="599679892">
    <w:abstractNumId w:val="5"/>
  </w:num>
  <w:num w:numId="169" w16cid:durableId="1221749567">
    <w:abstractNumId w:val="11"/>
  </w:num>
  <w:num w:numId="170" w16cid:durableId="9401886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oNotDisplayPageBoundaries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769B"/>
    <w:rsid w:val="0004781E"/>
    <w:rsid w:val="00062353"/>
    <w:rsid w:val="0008758A"/>
    <w:rsid w:val="000B1D7B"/>
    <w:rsid w:val="000C1E68"/>
    <w:rsid w:val="00116741"/>
    <w:rsid w:val="0014554C"/>
    <w:rsid w:val="00166FD9"/>
    <w:rsid w:val="001A2EFD"/>
    <w:rsid w:val="001A3B3D"/>
    <w:rsid w:val="001A7614"/>
    <w:rsid w:val="001B67DC"/>
    <w:rsid w:val="001C32B6"/>
    <w:rsid w:val="00205199"/>
    <w:rsid w:val="00212E6C"/>
    <w:rsid w:val="00222033"/>
    <w:rsid w:val="002254A9"/>
    <w:rsid w:val="00233D97"/>
    <w:rsid w:val="002347A2"/>
    <w:rsid w:val="002850E3"/>
    <w:rsid w:val="002A2994"/>
    <w:rsid w:val="002A4990"/>
    <w:rsid w:val="002B23FF"/>
    <w:rsid w:val="002C67B8"/>
    <w:rsid w:val="002E1FAE"/>
    <w:rsid w:val="00326669"/>
    <w:rsid w:val="00331B16"/>
    <w:rsid w:val="00354FCF"/>
    <w:rsid w:val="00362926"/>
    <w:rsid w:val="003A19E2"/>
    <w:rsid w:val="003B2508"/>
    <w:rsid w:val="003B2B40"/>
    <w:rsid w:val="003B4E04"/>
    <w:rsid w:val="003C3900"/>
    <w:rsid w:val="003F5A08"/>
    <w:rsid w:val="00404701"/>
    <w:rsid w:val="004148DA"/>
    <w:rsid w:val="00420716"/>
    <w:rsid w:val="0042695E"/>
    <w:rsid w:val="004325FB"/>
    <w:rsid w:val="004432BA"/>
    <w:rsid w:val="0044407E"/>
    <w:rsid w:val="00447BB9"/>
    <w:rsid w:val="0046031D"/>
    <w:rsid w:val="0047358D"/>
    <w:rsid w:val="00473AC9"/>
    <w:rsid w:val="00487A7C"/>
    <w:rsid w:val="004C2DB1"/>
    <w:rsid w:val="004D72B5"/>
    <w:rsid w:val="005353FE"/>
    <w:rsid w:val="00551B7F"/>
    <w:rsid w:val="0056610F"/>
    <w:rsid w:val="00575BCA"/>
    <w:rsid w:val="005951B3"/>
    <w:rsid w:val="005B0344"/>
    <w:rsid w:val="005B520E"/>
    <w:rsid w:val="005C0597"/>
    <w:rsid w:val="005E2800"/>
    <w:rsid w:val="005E5831"/>
    <w:rsid w:val="005F1242"/>
    <w:rsid w:val="005F1FB4"/>
    <w:rsid w:val="00605825"/>
    <w:rsid w:val="00645D22"/>
    <w:rsid w:val="00651A08"/>
    <w:rsid w:val="00654204"/>
    <w:rsid w:val="00665E3A"/>
    <w:rsid w:val="00670434"/>
    <w:rsid w:val="006A75E3"/>
    <w:rsid w:val="006B6B66"/>
    <w:rsid w:val="006D3429"/>
    <w:rsid w:val="006D7F10"/>
    <w:rsid w:val="006F0C17"/>
    <w:rsid w:val="006F6D3D"/>
    <w:rsid w:val="00715BEA"/>
    <w:rsid w:val="00740EEA"/>
    <w:rsid w:val="00763A66"/>
    <w:rsid w:val="007748A8"/>
    <w:rsid w:val="007776EF"/>
    <w:rsid w:val="00784EDC"/>
    <w:rsid w:val="00794804"/>
    <w:rsid w:val="007A2B16"/>
    <w:rsid w:val="007B26E2"/>
    <w:rsid w:val="007B33F1"/>
    <w:rsid w:val="007B4E0F"/>
    <w:rsid w:val="007B6DDA"/>
    <w:rsid w:val="007C0308"/>
    <w:rsid w:val="007C2FF2"/>
    <w:rsid w:val="007C6B5D"/>
    <w:rsid w:val="007D6232"/>
    <w:rsid w:val="007F1F99"/>
    <w:rsid w:val="007F768F"/>
    <w:rsid w:val="0080791D"/>
    <w:rsid w:val="00817B2B"/>
    <w:rsid w:val="00820647"/>
    <w:rsid w:val="0083148D"/>
    <w:rsid w:val="00836367"/>
    <w:rsid w:val="00873603"/>
    <w:rsid w:val="008766E3"/>
    <w:rsid w:val="008A0170"/>
    <w:rsid w:val="008A2C7D"/>
    <w:rsid w:val="008A4DD3"/>
    <w:rsid w:val="008B52CA"/>
    <w:rsid w:val="008B6524"/>
    <w:rsid w:val="008C4B23"/>
    <w:rsid w:val="008D53DE"/>
    <w:rsid w:val="008F5287"/>
    <w:rsid w:val="008F6E2C"/>
    <w:rsid w:val="009129E6"/>
    <w:rsid w:val="009303D9"/>
    <w:rsid w:val="00933C64"/>
    <w:rsid w:val="00962569"/>
    <w:rsid w:val="00972203"/>
    <w:rsid w:val="009D1409"/>
    <w:rsid w:val="009E11D8"/>
    <w:rsid w:val="009F1D79"/>
    <w:rsid w:val="009F265F"/>
    <w:rsid w:val="009F7D41"/>
    <w:rsid w:val="00A059B3"/>
    <w:rsid w:val="00A06F21"/>
    <w:rsid w:val="00A2019B"/>
    <w:rsid w:val="00A634CF"/>
    <w:rsid w:val="00AA56B7"/>
    <w:rsid w:val="00AE3409"/>
    <w:rsid w:val="00AF65CC"/>
    <w:rsid w:val="00B11883"/>
    <w:rsid w:val="00B11A60"/>
    <w:rsid w:val="00B22613"/>
    <w:rsid w:val="00B44A76"/>
    <w:rsid w:val="00B6280C"/>
    <w:rsid w:val="00B768D1"/>
    <w:rsid w:val="00BA0017"/>
    <w:rsid w:val="00BA1025"/>
    <w:rsid w:val="00BA3D3A"/>
    <w:rsid w:val="00BA7415"/>
    <w:rsid w:val="00BC3420"/>
    <w:rsid w:val="00BD1630"/>
    <w:rsid w:val="00BD2936"/>
    <w:rsid w:val="00BD670B"/>
    <w:rsid w:val="00BE7D3C"/>
    <w:rsid w:val="00BF5FF6"/>
    <w:rsid w:val="00C00348"/>
    <w:rsid w:val="00C0207F"/>
    <w:rsid w:val="00C151E8"/>
    <w:rsid w:val="00C16117"/>
    <w:rsid w:val="00C268F1"/>
    <w:rsid w:val="00C3075A"/>
    <w:rsid w:val="00C3713B"/>
    <w:rsid w:val="00C65246"/>
    <w:rsid w:val="00C73FAF"/>
    <w:rsid w:val="00C7448B"/>
    <w:rsid w:val="00C919A4"/>
    <w:rsid w:val="00CA24B2"/>
    <w:rsid w:val="00CA4392"/>
    <w:rsid w:val="00CC393F"/>
    <w:rsid w:val="00CF0278"/>
    <w:rsid w:val="00D17B9B"/>
    <w:rsid w:val="00D2176E"/>
    <w:rsid w:val="00D632BE"/>
    <w:rsid w:val="00D72D06"/>
    <w:rsid w:val="00D74882"/>
    <w:rsid w:val="00D7522C"/>
    <w:rsid w:val="00D7536F"/>
    <w:rsid w:val="00D76668"/>
    <w:rsid w:val="00D90CFC"/>
    <w:rsid w:val="00DB2A3A"/>
    <w:rsid w:val="00DD2DB2"/>
    <w:rsid w:val="00E07383"/>
    <w:rsid w:val="00E165BC"/>
    <w:rsid w:val="00E36ADE"/>
    <w:rsid w:val="00E61E12"/>
    <w:rsid w:val="00E7596C"/>
    <w:rsid w:val="00E878F2"/>
    <w:rsid w:val="00EB163A"/>
    <w:rsid w:val="00ED0149"/>
    <w:rsid w:val="00ED224B"/>
    <w:rsid w:val="00EE1E58"/>
    <w:rsid w:val="00EF7DE3"/>
    <w:rsid w:val="00F03103"/>
    <w:rsid w:val="00F26CCD"/>
    <w:rsid w:val="00F271DE"/>
    <w:rsid w:val="00F627DA"/>
    <w:rsid w:val="00F65467"/>
    <w:rsid w:val="00F7288F"/>
    <w:rsid w:val="00F847A6"/>
    <w:rsid w:val="00F9441B"/>
    <w:rsid w:val="00FA4C32"/>
    <w:rsid w:val="00FE7114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DA1C772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customStyle="1" w:styleId="Heading2Char">
    <w:name w:val="Heading 2 Char"/>
    <w:basedOn w:val="DefaultParagraphFont"/>
    <w:link w:val="Heading2"/>
    <w:rsid w:val="009E11D8"/>
    <w:rPr>
      <w:i/>
      <w:iCs/>
      <w:noProof/>
    </w:rPr>
  </w:style>
  <w:style w:type="table" w:styleId="TableGrid">
    <w:name w:val="Table Grid"/>
    <w:basedOn w:val="TableNormal"/>
    <w:rsid w:val="00C65246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26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919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1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504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51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88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1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3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18" Type="http://purl.oclc.org/ooxml/officeDocument/relationships/image" Target="media/image10.emf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image" Target="media/image9.png"/><Relationship Id="rId2" Type="http://purl.oclc.org/ooxml/officeDocument/relationships/numbering" Target="numbering.xml"/><Relationship Id="rId16" Type="http://purl.oclc.org/ooxml/officeDocument/relationships/image" Target="media/image8.png"/><Relationship Id="rId20" Type="http://purl.oclc.org/ooxml/officeDocument/relationships/image" Target="media/image12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image" Target="media/image7.png"/><Relationship Id="rId10" Type="http://purl.oclc.org/ooxml/officeDocument/relationships/image" Target="media/image2.png"/><Relationship Id="rId19" Type="http://purl.oclc.org/ooxml/officeDocument/relationships/image" Target="media/image11.emf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750</TotalTime>
  <Pages>3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Manisha MD</cp:lastModifiedBy>
  <cp:revision>11</cp:revision>
  <dcterms:created xsi:type="dcterms:W3CDTF">2023-04-16T17:50:00Z</dcterms:created>
  <dcterms:modified xsi:type="dcterms:W3CDTF">2023-04-21T18:19:00Z</dcterms:modified>
</cp:coreProperties>
</file>