
<file path=[Content_Types].xml><?xml version="1.0" encoding="utf-8"?>
<Types xmlns="http://schemas.openxmlformats.org/package/2006/content-types">
  <Default Extension="jpeg" ContentType="image/jpe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EBFB" w14:textId="77777777" w:rsidR="00592FA8" w:rsidRDefault="00B25CF1" w:rsidP="00B25CF1">
      <w:pPr>
        <w:pStyle w:val="Heading2"/>
        <w:keepNext w:val="0"/>
        <w:keepLines w:val="0"/>
        <w:spacing w:after="80"/>
        <w:rPr>
          <w:rFonts w:ascii="Times New Roman" w:hAnsi="Times New Roman" w:cs="Times New Roman"/>
          <w:b/>
          <w:sz w:val="38"/>
          <w:szCs w:val="38"/>
        </w:rPr>
      </w:pPr>
      <w:bookmarkStart w:id="0" w:name="_heading=h.1bhs9vxufy96"/>
      <w:bookmarkEnd w:id="0"/>
      <w:r>
        <w:rPr>
          <w:rFonts w:ascii="Times New Roman" w:hAnsi="Times New Roman" w:cs="Times New Roman"/>
          <w:b/>
          <w:sz w:val="38"/>
          <w:szCs w:val="38"/>
        </w:rPr>
        <w:t xml:space="preserve">         </w:t>
      </w:r>
      <w:r w:rsidR="00592FA8">
        <w:rPr>
          <w:rFonts w:ascii="Times New Roman" w:hAnsi="Times New Roman" w:cs="Times New Roman"/>
          <w:b/>
          <w:sz w:val="38"/>
          <w:szCs w:val="38"/>
        </w:rPr>
        <w:tab/>
      </w:r>
      <w:r w:rsidR="00592FA8">
        <w:rPr>
          <w:rFonts w:ascii="Times New Roman" w:hAnsi="Times New Roman" w:cs="Times New Roman"/>
          <w:b/>
          <w:sz w:val="38"/>
          <w:szCs w:val="38"/>
        </w:rPr>
        <w:tab/>
      </w:r>
      <w:r w:rsidR="00592FA8">
        <w:rPr>
          <w:rFonts w:ascii="Times New Roman" w:hAnsi="Times New Roman" w:cs="Times New Roman"/>
          <w:b/>
          <w:sz w:val="38"/>
          <w:szCs w:val="38"/>
        </w:rPr>
        <w:tab/>
      </w:r>
      <w:r w:rsidR="00592FA8">
        <w:rPr>
          <w:rFonts w:ascii="Times New Roman" w:hAnsi="Times New Roman" w:cs="Times New Roman"/>
          <w:b/>
          <w:sz w:val="38"/>
          <w:szCs w:val="38"/>
        </w:rPr>
        <w:tab/>
      </w:r>
      <w:r>
        <w:rPr>
          <w:rFonts w:ascii="Times New Roman" w:hAnsi="Times New Roman" w:cs="Times New Roman"/>
          <w:b/>
          <w:sz w:val="38"/>
          <w:szCs w:val="38"/>
        </w:rPr>
        <w:t xml:space="preserve"> Phase-3 </w:t>
      </w:r>
    </w:p>
    <w:p w14:paraId="734FD139" w14:textId="77777777" w:rsidR="00B25CF1" w:rsidRDefault="00B25CF1" w:rsidP="00592FA8">
      <w:pPr>
        <w:pStyle w:val="Heading2"/>
        <w:keepNext w:val="0"/>
        <w:keepLines w:val="0"/>
        <w:spacing w:after="80"/>
        <w:ind w:left="720" w:firstLine="720"/>
        <w:rPr>
          <w:rFonts w:ascii="Times New Roman" w:hAnsi="Times New Roman" w:cs="Times New Roman"/>
          <w:b/>
          <w:sz w:val="38"/>
          <w:szCs w:val="38"/>
        </w:rPr>
      </w:pPr>
      <w:r>
        <w:rPr>
          <w:rFonts w:ascii="Times New Roman" w:hAnsi="Times New Roman" w:cs="Times New Roman"/>
          <w:b/>
          <w:sz w:val="38"/>
          <w:szCs w:val="38"/>
        </w:rPr>
        <w:t>Submission Template – Data Analytics</w:t>
      </w:r>
    </w:p>
    <w:p w14:paraId="581A7E21" w14:textId="77777777" w:rsidR="00B25CF1" w:rsidRDefault="00B25CF1" w:rsidP="00B25CF1">
      <w:pPr>
        <w:rPr>
          <w:sz w:val="24"/>
          <w:szCs w:val="24"/>
        </w:rPr>
      </w:pPr>
    </w:p>
    <w:p w14:paraId="0B658CBC" w14:textId="77777777" w:rsidR="00592FA8" w:rsidRDefault="00B25CF1" w:rsidP="00592FA8">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w:t>
      </w:r>
      <w:r w:rsidR="00592FA8">
        <w:rPr>
          <w:rFonts w:ascii="Times New Roman" w:eastAsia="Times New Roman" w:hAnsi="Times New Roman" w:cs="Times New Roman"/>
          <w:b/>
          <w:sz w:val="26"/>
          <w:szCs w:val="26"/>
        </w:rPr>
        <w:tab/>
      </w:r>
      <w:r w:rsidR="00592FA8">
        <w:rPr>
          <w:rFonts w:ascii="Times New Roman" w:eastAsia="Times New Roman" w:hAnsi="Times New Roman" w:cs="Times New Roman"/>
          <w:b/>
          <w:sz w:val="26"/>
          <w:szCs w:val="26"/>
        </w:rPr>
        <w:tab/>
      </w:r>
      <w:r>
        <w:rPr>
          <w:rFonts w:ascii="Times New Roman" w:eastAsia="Times New Roman" w:hAnsi="Times New Roman" w:cs="Times New Roman"/>
          <w:b/>
          <w:sz w:val="28"/>
          <w:szCs w:val="28"/>
        </w:rPr>
        <w:t>Student Name:</w:t>
      </w:r>
      <w:r>
        <w:rPr>
          <w:rFonts w:ascii="Times New Roman" w:eastAsia="Times New Roman" w:hAnsi="Times New Roman" w:cs="Times New Roman"/>
          <w:sz w:val="28"/>
          <w:szCs w:val="28"/>
        </w:rPr>
        <w:t xml:space="preserve"> </w:t>
      </w:r>
      <w:r w:rsidR="00592FA8">
        <w:rPr>
          <w:rFonts w:ascii="Times New Roman" w:eastAsia="Times New Roman" w:hAnsi="Times New Roman" w:cs="Times New Roman"/>
          <w:sz w:val="28"/>
          <w:szCs w:val="28"/>
        </w:rPr>
        <w:t>Manisha R</w:t>
      </w:r>
    </w:p>
    <w:p w14:paraId="51D4CC7B" w14:textId="77777777" w:rsidR="00592FA8" w:rsidRDefault="00B25CF1" w:rsidP="00592FA8">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Register Number:</w:t>
      </w:r>
      <w:r w:rsidR="00592FA8">
        <w:rPr>
          <w:rFonts w:ascii="Times New Roman" w:eastAsia="Times New Roman" w:hAnsi="Times New Roman" w:cs="Times New Roman"/>
          <w:sz w:val="28"/>
          <w:szCs w:val="28"/>
        </w:rPr>
        <w:t xml:space="preserve"> 411823243010</w:t>
      </w:r>
    </w:p>
    <w:p w14:paraId="6BB56FC2" w14:textId="77777777" w:rsidR="00592FA8" w:rsidRDefault="00592FA8" w:rsidP="00592FA8">
      <w:pPr>
        <w:spacing w:before="240" w:after="240"/>
        <w:ind w:left="1440"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Insituation</w:t>
      </w:r>
      <w:proofErr w:type="spellEnd"/>
      <w:r w:rsidR="00B25CF1">
        <w:rPr>
          <w:rFonts w:ascii="Times New Roman" w:eastAsia="Times New Roman" w:hAnsi="Times New Roman" w:cs="Times New Roman"/>
          <w:b/>
          <w:sz w:val="28"/>
          <w:szCs w:val="28"/>
        </w:rPr>
        <w:t>:</w:t>
      </w:r>
      <w:r w:rsidR="00B25C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RRASE College of engineering</w:t>
      </w:r>
    </w:p>
    <w:p w14:paraId="2A8D66F4" w14:textId="77777777" w:rsidR="00592FA8" w:rsidRDefault="00B25CF1" w:rsidP="00592FA8">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w:t>
      </w:r>
      <w:r>
        <w:rPr>
          <w:rFonts w:ascii="Times New Roman" w:eastAsia="Times New Roman" w:hAnsi="Times New Roman" w:cs="Times New Roman"/>
          <w:sz w:val="28"/>
          <w:szCs w:val="28"/>
        </w:rPr>
        <w:t xml:space="preserve"> </w:t>
      </w:r>
      <w:proofErr w:type="spellStart"/>
      <w:r w:rsidR="00592FA8">
        <w:rPr>
          <w:rFonts w:ascii="Times New Roman" w:eastAsia="Times New Roman" w:hAnsi="Times New Roman" w:cs="Times New Roman"/>
          <w:sz w:val="28"/>
          <w:szCs w:val="28"/>
        </w:rPr>
        <w:t>B.tech</w:t>
      </w:r>
      <w:proofErr w:type="spellEnd"/>
      <w:r w:rsidR="00592FA8">
        <w:rPr>
          <w:rFonts w:ascii="Times New Roman" w:eastAsia="Times New Roman" w:hAnsi="Times New Roman" w:cs="Times New Roman"/>
          <w:sz w:val="28"/>
          <w:szCs w:val="28"/>
        </w:rPr>
        <w:t xml:space="preserve"> (Artificial Intelligence and Data Science)</w:t>
      </w:r>
    </w:p>
    <w:p w14:paraId="0DB373B0" w14:textId="77777777" w:rsidR="00592FA8" w:rsidRDefault="00B25CF1" w:rsidP="00592FA8">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w:t>
      </w:r>
      <w:r w:rsidR="00592FA8">
        <w:rPr>
          <w:rFonts w:ascii="Times New Roman" w:eastAsia="Times New Roman" w:hAnsi="Times New Roman" w:cs="Times New Roman"/>
          <w:sz w:val="28"/>
          <w:szCs w:val="28"/>
        </w:rPr>
        <w:t xml:space="preserve"> 14/05/2025</w:t>
      </w:r>
    </w:p>
    <w:p w14:paraId="3869E0A2" w14:textId="77777777" w:rsidR="00B25CF1" w:rsidRDefault="00B25CF1" w:rsidP="00592FA8">
      <w:pPr>
        <w:spacing w:before="240" w:after="240"/>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GitHub Repository Link:</w:t>
      </w:r>
      <w:r w:rsidR="00592FA8">
        <w:rPr>
          <w:rFonts w:ascii="Times New Roman" w:eastAsia="Times New Roman" w:hAnsi="Times New Roman" w:cs="Times New Roman"/>
          <w:sz w:val="28"/>
          <w:szCs w:val="28"/>
        </w:rPr>
        <w:t xml:space="preserve"> </w:t>
      </w:r>
    </w:p>
    <w:p w14:paraId="50DB7B72" w14:textId="77777777" w:rsidR="00B25CF1" w:rsidRDefault="00B25CF1" w:rsidP="00B25CF1">
      <w:pPr>
        <w:spacing w:before="240" w:after="240"/>
        <w:rPr>
          <w:rFonts w:ascii="Times New Roman" w:eastAsia="Times New Roman" w:hAnsi="Times New Roman" w:cs="Times New Roman"/>
          <w:sz w:val="28"/>
          <w:szCs w:val="28"/>
        </w:rPr>
      </w:pPr>
    </w:p>
    <w:p w14:paraId="0F1BA107" w14:textId="77777777" w:rsidR="00B25CF1" w:rsidRPr="00B25CF1" w:rsidRDefault="00B25CF1" w:rsidP="00B25CF1">
      <w:pPr>
        <w:spacing w:before="240" w:after="240"/>
        <w:jc w:val="both"/>
        <w:rPr>
          <w:rFonts w:ascii="Times New Roman" w:eastAsia="Times New Roman" w:hAnsi="Times New Roman" w:cs="Times New Roman"/>
          <w:b/>
          <w:color w:val="FF0000"/>
          <w:sz w:val="28"/>
          <w:szCs w:val="28"/>
        </w:rPr>
      </w:pPr>
      <w:r w:rsidRPr="00B25CF1">
        <w:rPr>
          <w:rFonts w:ascii="Times New Roman" w:eastAsia="Times New Roman" w:hAnsi="Times New Roman" w:cs="Times New Roman"/>
          <w:b/>
          <w:color w:val="FF0000"/>
          <w:sz w:val="28"/>
          <w:szCs w:val="28"/>
        </w:rPr>
        <w:t>1. Problem statement:</w:t>
      </w:r>
    </w:p>
    <w:p w14:paraId="31FD5080" w14:textId="77777777" w:rsidR="00B25CF1" w:rsidRPr="00B25CF1" w:rsidRDefault="00B25CF1" w:rsidP="00B25CF1">
      <w:pPr>
        <w:spacing w:before="100" w:beforeAutospacing="1" w:after="100" w:afterAutospacing="1" w:line="240" w:lineRule="auto"/>
        <w:jc w:val="both"/>
        <w:rPr>
          <w:rFonts w:ascii="Times New Roman" w:eastAsia="Times New Roman" w:hAnsi="Times New Roman" w:cs="Times New Roman"/>
        </w:rPr>
      </w:pPr>
      <w:r>
        <w:rPr>
          <w:rStyle w:val="relative"/>
        </w:rPr>
        <w:t>Analyzing sports performance metrics to optimize team strategies and player selection in the Indian Premier League (IPL) is a multifaceted endeavor that combines data analytics, technology, and strategic planning.</w:t>
      </w:r>
      <w:r>
        <w:t xml:space="preserve"> </w:t>
      </w:r>
      <w:r>
        <w:rPr>
          <w:rStyle w:val="relative"/>
        </w:rPr>
        <w:t>By leveraging advanced tools and methodologies, teams can enhance their decision-making processes, leading to improved performance and competitive advantage.</w:t>
      </w:r>
    </w:p>
    <w:p w14:paraId="5E0618DD" w14:textId="77777777" w:rsidR="00B25CF1" w:rsidRDefault="00B25CF1" w:rsidP="00B25CF1">
      <w:pPr>
        <w:pStyle w:val="Heading3"/>
        <w:ind w:firstLine="360"/>
        <w:jc w:val="both"/>
      </w:pPr>
      <w:r>
        <w:t xml:space="preserve">1. </w:t>
      </w:r>
      <w:r>
        <w:rPr>
          <w:rStyle w:val="Strong"/>
          <w:b w:val="0"/>
          <w:bCs w:val="0"/>
        </w:rPr>
        <w:t>Batting Metrics</w:t>
      </w:r>
    </w:p>
    <w:p w14:paraId="2AF4B260" w14:textId="77777777" w:rsidR="00B25CF1" w:rsidRDefault="00B25CF1" w:rsidP="00B25CF1">
      <w:pPr>
        <w:numPr>
          <w:ilvl w:val="0"/>
          <w:numId w:val="1"/>
        </w:numPr>
        <w:spacing w:before="100" w:beforeAutospacing="1" w:after="100" w:afterAutospacing="1" w:line="240" w:lineRule="auto"/>
        <w:jc w:val="both"/>
      </w:pPr>
      <w:r>
        <w:rPr>
          <w:rStyle w:val="Strong"/>
        </w:rPr>
        <w:t>Strike Rate &amp; Average</w:t>
      </w:r>
      <w:r>
        <w:t xml:space="preserve">: </w:t>
      </w:r>
      <w:r>
        <w:rPr>
          <w:rStyle w:val="relative"/>
        </w:rPr>
        <w:t>Assessing a player's ability to score quickly and consistently.</w:t>
      </w:r>
    </w:p>
    <w:p w14:paraId="086BC96C" w14:textId="77777777" w:rsidR="00B25CF1" w:rsidRDefault="00B25CF1" w:rsidP="00B25CF1">
      <w:pPr>
        <w:numPr>
          <w:ilvl w:val="0"/>
          <w:numId w:val="1"/>
        </w:numPr>
        <w:spacing w:before="100" w:beforeAutospacing="1" w:after="100" w:afterAutospacing="1" w:line="240" w:lineRule="auto"/>
        <w:jc w:val="both"/>
      </w:pPr>
      <w:r>
        <w:rPr>
          <w:rStyle w:val="Strong"/>
        </w:rPr>
        <w:t>Boundary Percentage</w:t>
      </w:r>
      <w:r>
        <w:t xml:space="preserve">: </w:t>
      </w:r>
      <w:r>
        <w:rPr>
          <w:rStyle w:val="relative"/>
        </w:rPr>
        <w:t>Determining the frequency of boundaries hit, indicating aggressive play.</w:t>
      </w:r>
    </w:p>
    <w:p w14:paraId="2A1ADEB8" w14:textId="77777777" w:rsidR="00B25CF1" w:rsidRDefault="00B25CF1" w:rsidP="00B25CF1">
      <w:pPr>
        <w:numPr>
          <w:ilvl w:val="0"/>
          <w:numId w:val="1"/>
        </w:numPr>
        <w:spacing w:before="100" w:beforeAutospacing="1" w:after="100" w:afterAutospacing="1" w:line="240" w:lineRule="auto"/>
        <w:jc w:val="both"/>
      </w:pPr>
      <w:r>
        <w:rPr>
          <w:rStyle w:val="Strong"/>
        </w:rPr>
        <w:t>Match Situation Performance</w:t>
      </w:r>
      <w:r>
        <w:t xml:space="preserve">: </w:t>
      </w:r>
      <w:r>
        <w:rPr>
          <w:rStyle w:val="relative"/>
        </w:rPr>
        <w:t>Evaluating a player's effectiveness in various match scenarios, such as power plays or death overs.</w:t>
      </w:r>
    </w:p>
    <w:p w14:paraId="63DF124E" w14:textId="77777777" w:rsidR="00B25CF1" w:rsidRDefault="00B25CF1" w:rsidP="00B25CF1">
      <w:pPr>
        <w:pStyle w:val="Heading3"/>
        <w:ind w:firstLine="360"/>
        <w:jc w:val="both"/>
      </w:pPr>
    </w:p>
    <w:p w14:paraId="7FCE35E4" w14:textId="77777777" w:rsidR="00B25CF1" w:rsidRDefault="00B25CF1" w:rsidP="00B25CF1">
      <w:pPr>
        <w:pStyle w:val="Heading3"/>
        <w:ind w:firstLine="360"/>
        <w:jc w:val="both"/>
      </w:pPr>
    </w:p>
    <w:p w14:paraId="24F659D3" w14:textId="77777777" w:rsidR="00B25CF1" w:rsidRDefault="00B25CF1" w:rsidP="00B25CF1">
      <w:pPr>
        <w:pStyle w:val="Heading3"/>
        <w:ind w:firstLine="360"/>
        <w:jc w:val="both"/>
      </w:pPr>
      <w:r>
        <w:t xml:space="preserve">2. </w:t>
      </w:r>
      <w:r>
        <w:rPr>
          <w:rStyle w:val="Strong"/>
          <w:b w:val="0"/>
          <w:bCs w:val="0"/>
        </w:rPr>
        <w:t>Bowling Metrics</w:t>
      </w:r>
    </w:p>
    <w:p w14:paraId="19E0C002" w14:textId="77777777" w:rsidR="00B25CF1" w:rsidRDefault="00B25CF1" w:rsidP="00B25CF1">
      <w:pPr>
        <w:numPr>
          <w:ilvl w:val="0"/>
          <w:numId w:val="2"/>
        </w:numPr>
        <w:spacing w:before="100" w:beforeAutospacing="1" w:after="100" w:afterAutospacing="1" w:line="240" w:lineRule="auto"/>
        <w:jc w:val="both"/>
      </w:pPr>
      <w:r>
        <w:rPr>
          <w:rStyle w:val="Strong"/>
        </w:rPr>
        <w:t>Economy Rate &amp; Strike Rate</w:t>
      </w:r>
      <w:r>
        <w:t xml:space="preserve">: </w:t>
      </w:r>
      <w:r>
        <w:rPr>
          <w:rStyle w:val="relative"/>
        </w:rPr>
        <w:t>Measuring a bowler's ability to restrict runs and take wickets.</w:t>
      </w:r>
    </w:p>
    <w:p w14:paraId="5E32C3B9" w14:textId="77777777" w:rsidR="00B25CF1" w:rsidRDefault="00B25CF1" w:rsidP="00B25CF1">
      <w:pPr>
        <w:numPr>
          <w:ilvl w:val="0"/>
          <w:numId w:val="2"/>
        </w:numPr>
        <w:spacing w:before="100" w:beforeAutospacing="1" w:after="100" w:afterAutospacing="1" w:line="240" w:lineRule="auto"/>
        <w:jc w:val="both"/>
      </w:pPr>
      <w:r>
        <w:rPr>
          <w:rStyle w:val="Strong"/>
        </w:rPr>
        <w:t>Dot Ball Percentage</w:t>
      </w:r>
      <w:r>
        <w:t xml:space="preserve">: </w:t>
      </w:r>
      <w:r>
        <w:rPr>
          <w:rStyle w:val="relative"/>
        </w:rPr>
        <w:t>Indicating a bowler's effectiveness in building pressure.</w:t>
      </w:r>
    </w:p>
    <w:p w14:paraId="5C8B767C" w14:textId="77777777" w:rsidR="00B25CF1" w:rsidRDefault="00B25CF1" w:rsidP="00B25CF1">
      <w:pPr>
        <w:numPr>
          <w:ilvl w:val="0"/>
          <w:numId w:val="2"/>
        </w:numPr>
        <w:spacing w:before="100" w:beforeAutospacing="1" w:after="100" w:afterAutospacing="1" w:line="240" w:lineRule="auto"/>
        <w:jc w:val="both"/>
        <w:rPr>
          <w:rStyle w:val="Strong"/>
          <w:b w:val="0"/>
          <w:bCs w:val="0"/>
        </w:rPr>
      </w:pPr>
      <w:r>
        <w:rPr>
          <w:rStyle w:val="Strong"/>
        </w:rPr>
        <w:lastRenderedPageBreak/>
        <w:t>Matchup Analysis</w:t>
      </w:r>
      <w:r>
        <w:t xml:space="preserve">: </w:t>
      </w:r>
      <w:r>
        <w:rPr>
          <w:rStyle w:val="relative"/>
        </w:rPr>
        <w:t>Identifying favorable bowling matchups against specific batsmen.</w:t>
      </w:r>
      <w:r>
        <w:t xml:space="preserve"> 3. </w:t>
      </w:r>
      <w:r>
        <w:rPr>
          <w:rStyle w:val="Strong"/>
          <w:b w:val="0"/>
          <w:bCs w:val="0"/>
        </w:rPr>
        <w:t>Fielding Metrics</w:t>
      </w:r>
    </w:p>
    <w:p w14:paraId="6D4D4A90" w14:textId="77777777" w:rsidR="00B25CF1" w:rsidRDefault="00B25CF1" w:rsidP="00B25CF1">
      <w:pPr>
        <w:pStyle w:val="Heading3"/>
        <w:ind w:firstLine="360"/>
        <w:jc w:val="both"/>
      </w:pPr>
    </w:p>
    <w:p w14:paraId="49325625" w14:textId="77777777" w:rsidR="00B25CF1" w:rsidRDefault="00B25CF1" w:rsidP="00B25CF1">
      <w:pPr>
        <w:pStyle w:val="Heading3"/>
        <w:ind w:firstLine="360"/>
        <w:jc w:val="both"/>
      </w:pPr>
    </w:p>
    <w:p w14:paraId="2B1FAF92" w14:textId="77777777" w:rsidR="00B25CF1" w:rsidRPr="00B25CF1" w:rsidRDefault="00B25CF1" w:rsidP="00B25CF1">
      <w:pPr>
        <w:pStyle w:val="Heading3"/>
        <w:ind w:firstLine="360"/>
        <w:jc w:val="both"/>
        <w:rPr>
          <w:rFonts w:ascii="Times New Roman" w:eastAsia="Times New Roman" w:hAnsi="Times New Roman" w:cs="Times New Roman"/>
        </w:rPr>
      </w:pPr>
      <w:r>
        <w:t xml:space="preserve">3. </w:t>
      </w:r>
      <w:r>
        <w:rPr>
          <w:rStyle w:val="Strong"/>
          <w:b w:val="0"/>
          <w:bCs w:val="0"/>
        </w:rPr>
        <w:t>Fielding Metrics</w:t>
      </w:r>
    </w:p>
    <w:p w14:paraId="799F3D9E" w14:textId="77777777" w:rsidR="00B25CF1" w:rsidRDefault="00B25CF1" w:rsidP="00B25CF1">
      <w:pPr>
        <w:numPr>
          <w:ilvl w:val="0"/>
          <w:numId w:val="3"/>
        </w:numPr>
        <w:spacing w:before="100" w:beforeAutospacing="1" w:after="100" w:afterAutospacing="1" w:line="240" w:lineRule="auto"/>
        <w:jc w:val="both"/>
      </w:pPr>
      <w:r>
        <w:rPr>
          <w:rStyle w:val="Strong"/>
        </w:rPr>
        <w:t>Catches &amp; Run Outs</w:t>
      </w:r>
      <w:r>
        <w:t xml:space="preserve">: </w:t>
      </w:r>
      <w:r>
        <w:rPr>
          <w:rStyle w:val="relative"/>
        </w:rPr>
        <w:t>Quantifying a player's contribution to dismissals.</w:t>
      </w:r>
    </w:p>
    <w:p w14:paraId="6D0BBE79" w14:textId="77777777" w:rsidR="00B25CF1" w:rsidRDefault="00B25CF1" w:rsidP="00B25CF1">
      <w:pPr>
        <w:numPr>
          <w:ilvl w:val="0"/>
          <w:numId w:val="3"/>
        </w:numPr>
        <w:spacing w:before="100" w:beforeAutospacing="1" w:after="100" w:afterAutospacing="1" w:line="240" w:lineRule="auto"/>
        <w:jc w:val="both"/>
      </w:pPr>
      <w:r>
        <w:rPr>
          <w:rStyle w:val="Strong"/>
        </w:rPr>
        <w:t>Ground Fielding Efficiency</w:t>
      </w:r>
      <w:r>
        <w:t xml:space="preserve">: </w:t>
      </w:r>
      <w:r>
        <w:rPr>
          <w:rStyle w:val="relative"/>
        </w:rPr>
        <w:t>Assessing a player's ability to stop and return the ball quickly.</w:t>
      </w:r>
    </w:p>
    <w:p w14:paraId="76970D55" w14:textId="77777777" w:rsidR="00B25CF1" w:rsidRDefault="00B25CF1" w:rsidP="00B25CF1">
      <w:pPr>
        <w:numPr>
          <w:ilvl w:val="0"/>
          <w:numId w:val="3"/>
        </w:numPr>
        <w:spacing w:before="100" w:beforeAutospacing="1" w:after="100" w:afterAutospacing="1" w:line="240" w:lineRule="auto"/>
        <w:jc w:val="both"/>
      </w:pPr>
      <w:r>
        <w:rPr>
          <w:rStyle w:val="Strong"/>
        </w:rPr>
        <w:t>Throwing Accuracy</w:t>
      </w:r>
      <w:r>
        <w:t xml:space="preserve">: </w:t>
      </w:r>
      <w:r>
        <w:rPr>
          <w:rStyle w:val="relative"/>
        </w:rPr>
        <w:t>Evaluating the precision of throws to the stumps.</w:t>
      </w:r>
      <w:r>
        <w:t xml:space="preserve"> </w:t>
      </w:r>
    </w:p>
    <w:p w14:paraId="1BE76CF1" w14:textId="77777777" w:rsidR="00B25CF1" w:rsidRDefault="00B25CF1" w:rsidP="00B25CF1">
      <w:pPr>
        <w:pStyle w:val="Heading3"/>
        <w:ind w:firstLine="360"/>
        <w:jc w:val="both"/>
      </w:pPr>
    </w:p>
    <w:p w14:paraId="184B2528" w14:textId="77777777" w:rsidR="00B25CF1" w:rsidRDefault="00B25CF1" w:rsidP="00B25CF1">
      <w:pPr>
        <w:pStyle w:val="Heading3"/>
        <w:ind w:firstLine="360"/>
        <w:jc w:val="both"/>
      </w:pPr>
    </w:p>
    <w:p w14:paraId="15DD2D93" w14:textId="77777777" w:rsidR="00B25CF1" w:rsidRDefault="00B25CF1" w:rsidP="00B25CF1">
      <w:pPr>
        <w:pStyle w:val="Heading3"/>
        <w:ind w:firstLine="360"/>
        <w:jc w:val="both"/>
      </w:pPr>
      <w:r>
        <w:t xml:space="preserve">4. </w:t>
      </w:r>
      <w:r>
        <w:rPr>
          <w:rStyle w:val="Strong"/>
          <w:b w:val="0"/>
          <w:bCs w:val="0"/>
        </w:rPr>
        <w:t>Fitness &amp; Workload Metrics</w:t>
      </w:r>
    </w:p>
    <w:p w14:paraId="612A2329" w14:textId="77777777" w:rsidR="00B25CF1" w:rsidRDefault="00B25CF1" w:rsidP="00B25CF1">
      <w:pPr>
        <w:numPr>
          <w:ilvl w:val="0"/>
          <w:numId w:val="4"/>
        </w:numPr>
        <w:spacing w:before="100" w:beforeAutospacing="1" w:after="100" w:afterAutospacing="1" w:line="240" w:lineRule="auto"/>
        <w:jc w:val="both"/>
      </w:pPr>
      <w:r>
        <w:rPr>
          <w:rStyle w:val="Strong"/>
        </w:rPr>
        <w:t>GPS Tracking Data</w:t>
      </w:r>
      <w:r>
        <w:t xml:space="preserve">: </w:t>
      </w:r>
      <w:r>
        <w:rPr>
          <w:rStyle w:val="relative"/>
        </w:rPr>
        <w:t>Monitoring player movements, sprints, and fatigue levels.</w:t>
      </w:r>
    </w:p>
    <w:p w14:paraId="2893D608" w14:textId="77777777" w:rsidR="00B25CF1" w:rsidRDefault="00B25CF1" w:rsidP="00B25CF1">
      <w:pPr>
        <w:numPr>
          <w:ilvl w:val="0"/>
          <w:numId w:val="4"/>
        </w:numPr>
        <w:spacing w:before="100" w:beforeAutospacing="1" w:after="100" w:afterAutospacing="1" w:line="240" w:lineRule="auto"/>
        <w:jc w:val="both"/>
      </w:pPr>
      <w:r>
        <w:rPr>
          <w:rStyle w:val="Strong"/>
        </w:rPr>
        <w:t>Heart Rate Variability</w:t>
      </w:r>
      <w:r>
        <w:t xml:space="preserve">: </w:t>
      </w:r>
      <w:r>
        <w:rPr>
          <w:rStyle w:val="relative"/>
        </w:rPr>
        <w:t>Assessing recovery and stress levels.</w:t>
      </w:r>
    </w:p>
    <w:p w14:paraId="4A86A73B" w14:textId="77777777" w:rsidR="00B25CF1" w:rsidRDefault="00B25CF1" w:rsidP="00B25CF1">
      <w:pPr>
        <w:numPr>
          <w:ilvl w:val="0"/>
          <w:numId w:val="4"/>
        </w:numPr>
        <w:spacing w:before="100" w:beforeAutospacing="1" w:after="100" w:afterAutospacing="1" w:line="240" w:lineRule="auto"/>
        <w:jc w:val="both"/>
      </w:pPr>
      <w:r>
        <w:rPr>
          <w:rStyle w:val="Strong"/>
        </w:rPr>
        <w:t>Injury Risk Indicators</w:t>
      </w:r>
      <w:r>
        <w:t xml:space="preserve">: </w:t>
      </w:r>
      <w:r>
        <w:rPr>
          <w:rStyle w:val="relative"/>
        </w:rPr>
        <w:t>Identifying potential injury risks based on workload patterns.</w:t>
      </w:r>
    </w:p>
    <w:p w14:paraId="2ACA505C" w14:textId="77777777" w:rsidR="00B25CF1" w:rsidRDefault="00B25CF1" w:rsidP="00B25CF1">
      <w:pPr>
        <w:spacing w:before="240" w:after="240"/>
        <w:rPr>
          <w:rFonts w:ascii="Times New Roman" w:eastAsia="Times New Roman" w:hAnsi="Times New Roman" w:cs="Times New Roman"/>
          <w:sz w:val="28"/>
          <w:szCs w:val="28"/>
        </w:rPr>
      </w:pPr>
    </w:p>
    <w:p w14:paraId="2E79AFAA" w14:textId="77777777" w:rsidR="00B25CF1" w:rsidRDefault="00B25CF1" w:rsidP="00B25CF1">
      <w:pPr>
        <w:spacing w:before="240" w:after="240"/>
        <w:jc w:val="both"/>
        <w:rPr>
          <w:rFonts w:ascii="Times New Roman" w:eastAsia="Times New Roman" w:hAnsi="Times New Roman" w:cs="Times New Roman"/>
          <w:b/>
          <w:color w:val="FF0000"/>
          <w:sz w:val="28"/>
          <w:szCs w:val="28"/>
        </w:rPr>
      </w:pPr>
      <w:r w:rsidRPr="00B25CF1">
        <w:rPr>
          <w:rFonts w:ascii="Times New Roman" w:eastAsia="Times New Roman" w:hAnsi="Times New Roman" w:cs="Times New Roman"/>
          <w:b/>
          <w:color w:val="FF0000"/>
          <w:sz w:val="28"/>
          <w:szCs w:val="28"/>
        </w:rPr>
        <w:t>2. Abstract:</w:t>
      </w:r>
    </w:p>
    <w:p w14:paraId="0D54E939" w14:textId="77777777" w:rsidR="00B25CF1" w:rsidRPr="00B25CF1" w:rsidRDefault="00B25CF1" w:rsidP="00B25CF1">
      <w:pPr>
        <w:spacing w:before="100" w:beforeAutospacing="1" w:after="100" w:afterAutospacing="1" w:line="240" w:lineRule="auto"/>
        <w:rPr>
          <w:rFonts w:ascii="Times New Roman" w:eastAsia="Times New Roman" w:hAnsi="Times New Roman" w:cs="Times New Roman"/>
          <w:sz w:val="24"/>
          <w:szCs w:val="24"/>
        </w:rPr>
      </w:pPr>
      <w:r w:rsidRPr="00B25CF1">
        <w:rPr>
          <w:rFonts w:ascii="Times New Roman" w:eastAsia="Times New Roman" w:hAnsi="Times New Roman" w:cs="Times New Roman"/>
          <w:sz w:val="24"/>
          <w:szCs w:val="24"/>
        </w:rPr>
        <w:t>The Indian Premier League (IPL) has evolved into a premier platform where data analytics and sports performance metrics play a pivotal role in shaping team strategies and player selection. This paper explores the integration of advanced analytical techniques to assess player performance, optimize team compositions, and formulate effective match strategies.</w:t>
      </w:r>
    </w:p>
    <w:p w14:paraId="0D83E8BB" w14:textId="77777777" w:rsidR="00B25CF1" w:rsidRDefault="00B25CF1" w:rsidP="00B25CF1">
      <w:pPr>
        <w:spacing w:before="100" w:beforeAutospacing="1" w:after="100" w:afterAutospacing="1" w:line="240" w:lineRule="auto"/>
        <w:rPr>
          <w:rFonts w:ascii="Times New Roman" w:eastAsia="Times New Roman" w:hAnsi="Times New Roman" w:cs="Times New Roman"/>
          <w:sz w:val="24"/>
          <w:szCs w:val="24"/>
        </w:rPr>
      </w:pPr>
      <w:r w:rsidRPr="00B25CF1">
        <w:rPr>
          <w:rFonts w:ascii="Times New Roman" w:eastAsia="Times New Roman" w:hAnsi="Times New Roman" w:cs="Times New Roman"/>
          <w:sz w:val="24"/>
          <w:szCs w:val="24"/>
        </w:rPr>
        <w:t>Key performance metrics such as batting strike rates, bowling economy rates, fielding efficiency, and player fitness levels are systematically analyzed to evaluate individual contributions and identify areas for improvement. Machine learning models, including Support Vector Machines (SVM), Random Forest, and K-Nearest Neighbors (KNN), are employed to predict player performance outcomes based on historical data, match conditions, and opponent analysis.</w:t>
      </w:r>
    </w:p>
    <w:p w14:paraId="18840A2E" w14:textId="77777777" w:rsidR="00B25CF1" w:rsidRDefault="00B25CF1" w:rsidP="00B25CF1">
      <w:pPr>
        <w:spacing w:before="100" w:beforeAutospacing="1" w:after="100" w:afterAutospacing="1" w:line="240" w:lineRule="auto"/>
        <w:rPr>
          <w:rFonts w:ascii="Times New Roman" w:eastAsia="Times New Roman" w:hAnsi="Times New Roman" w:cs="Times New Roman"/>
          <w:sz w:val="24"/>
          <w:szCs w:val="24"/>
        </w:rPr>
      </w:pPr>
      <w:r w:rsidRPr="00B25CF1">
        <w:rPr>
          <w:rFonts w:ascii="Times New Roman" w:eastAsia="Times New Roman" w:hAnsi="Times New Roman" w:cs="Times New Roman"/>
          <w:sz w:val="24"/>
          <w:szCs w:val="24"/>
        </w:rPr>
        <w:t xml:space="preserve"> Furthermore, the Context-Aware Cricket Players Performance Metric (CAMP) is introduced as a novel approach to assess player impact by considering contextual factors such as match pressure and opposition strength. Empirical evaluations demonstrate that CAMP aligns closely with expert assessments, offering a more nuanced understanding of player contributions.</w:t>
      </w:r>
    </w:p>
    <w:p w14:paraId="1C873BB0" w14:textId="77777777" w:rsidR="00FD5D25" w:rsidRPr="00FD5D25" w:rsidRDefault="00B25CF1" w:rsidP="00FD5D25">
      <w:pPr>
        <w:spacing w:before="100" w:beforeAutospacing="1" w:after="100" w:afterAutospacing="1" w:line="240" w:lineRule="auto"/>
        <w:rPr>
          <w:rFonts w:ascii="Times New Roman" w:eastAsia="Times New Roman" w:hAnsi="Times New Roman" w:cs="Times New Roman"/>
          <w:sz w:val="24"/>
          <w:szCs w:val="24"/>
        </w:rPr>
      </w:pPr>
      <w:r w:rsidRPr="00B25CF1">
        <w:rPr>
          <w:rFonts w:ascii="Times New Roman" w:eastAsia="Times New Roman" w:hAnsi="Times New Roman" w:cs="Times New Roman"/>
          <w:sz w:val="24"/>
          <w:szCs w:val="24"/>
        </w:rPr>
        <w:t xml:space="preserve"> The application of these analytical frameworks enables IPL franchises to make data-driven decisions in player auctions, team selection, and in-match strategies. By leveraging comprehensive performance metrics and predictive models, teams can enhance their competitive edge, ensuring optimal utilization of player capabilities and fostering a strategic approach to match play.</w:t>
      </w:r>
    </w:p>
    <w:p w14:paraId="0B099287" w14:textId="77777777" w:rsidR="00B25CF1" w:rsidRDefault="00B25CF1" w:rsidP="00B25CF1">
      <w:pPr>
        <w:spacing w:before="100" w:beforeAutospacing="1" w:after="100" w:afterAutospacing="1" w:line="240" w:lineRule="auto"/>
        <w:rPr>
          <w:rFonts w:ascii="Times New Roman" w:eastAsia="Times New Roman" w:hAnsi="Times New Roman" w:cs="Times New Roman"/>
          <w:sz w:val="24"/>
          <w:szCs w:val="24"/>
        </w:rPr>
      </w:pPr>
    </w:p>
    <w:p w14:paraId="0946F261" w14:textId="77777777" w:rsidR="00B25CF1" w:rsidRPr="00B25CF1" w:rsidRDefault="00B25CF1" w:rsidP="00B25CF1">
      <w:pPr>
        <w:spacing w:before="100" w:beforeAutospacing="1" w:after="100" w:afterAutospacing="1" w:line="240" w:lineRule="auto"/>
        <w:rPr>
          <w:rFonts w:ascii="Times New Roman" w:eastAsia="Times New Roman" w:hAnsi="Times New Roman" w:cs="Times New Roman"/>
          <w:sz w:val="24"/>
          <w:szCs w:val="24"/>
        </w:rPr>
      </w:pPr>
      <w:r w:rsidRPr="00B25CF1">
        <w:rPr>
          <w:rFonts w:ascii="Times New Roman" w:eastAsia="Times New Roman" w:hAnsi="Times New Roman" w:cs="Times New Roman"/>
          <w:sz w:val="24"/>
          <w:szCs w:val="24"/>
        </w:rPr>
        <w:t>In conclusion, the integration of sports performance metrics and advanced analytics is transforming the landscape of the IPL, facilitating a more scientific approach to team management and match strategy formulation. This paradigm shift underscores the importance of data-driven decision-making in achieving sustained success in professional cricket.</w:t>
      </w:r>
    </w:p>
    <w:p w14:paraId="01CD2299" w14:textId="77777777" w:rsidR="00B25CF1" w:rsidRDefault="00B25CF1" w:rsidP="005E0EEC">
      <w:pPr>
        <w:spacing w:before="240" w:after="240"/>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3.</w:t>
      </w:r>
      <w:r w:rsidRPr="00B25CF1">
        <w:rPr>
          <w:rFonts w:ascii="Times New Roman" w:eastAsia="Times New Roman" w:hAnsi="Times New Roman" w:cs="Times New Roman"/>
          <w:b/>
          <w:color w:val="FF0000"/>
          <w:sz w:val="28"/>
          <w:szCs w:val="28"/>
        </w:rPr>
        <w:t xml:space="preserve"> System Requirements:</w:t>
      </w:r>
    </w:p>
    <w:p w14:paraId="35B4F344" w14:textId="77777777" w:rsidR="00B25CF1" w:rsidRDefault="00B25CF1" w:rsidP="005E0EEC">
      <w:pPr>
        <w:spacing w:before="100" w:beforeAutospacing="1" w:after="100" w:afterAutospacing="1" w:line="240" w:lineRule="auto"/>
        <w:jc w:val="both"/>
        <w:rPr>
          <w:rFonts w:ascii="Times New Roman" w:eastAsia="Times New Roman" w:hAnsi="Times New Roman" w:cs="Times New Roman"/>
        </w:rPr>
      </w:pPr>
      <w:r>
        <w:rPr>
          <w:rStyle w:val="relative"/>
        </w:rPr>
        <w:t>To effectively analyze sports performance metrics and optimize team strategies and player selection for the Indian Premier League (IPL), a robust technological infrastructure is essential.</w:t>
      </w:r>
      <w:r>
        <w:t xml:space="preserve"> </w:t>
      </w:r>
      <w:r>
        <w:rPr>
          <w:rStyle w:val="relative"/>
        </w:rPr>
        <w:t>This infrastructure should encompass hardware, software, data management, and network capabilities to support advanced analytics, machine learning models, and real-time data processing.</w:t>
      </w:r>
    </w:p>
    <w:p w14:paraId="79E54D92" w14:textId="77777777" w:rsidR="00B25CF1" w:rsidRPr="007E0831" w:rsidRDefault="00B25CF1" w:rsidP="005E0EEC">
      <w:pPr>
        <w:jc w:val="both"/>
        <w:rPr>
          <w:sz w:val="24"/>
          <w:szCs w:val="24"/>
        </w:rPr>
      </w:pPr>
      <w:r w:rsidRPr="007E0831">
        <w:rPr>
          <w:sz w:val="24"/>
          <w:szCs w:val="24"/>
        </w:rPr>
        <w:t>Hardware Requirements</w:t>
      </w:r>
      <w:r w:rsidR="007E0831">
        <w:rPr>
          <w:sz w:val="24"/>
          <w:szCs w:val="24"/>
        </w:rPr>
        <w:t>:</w:t>
      </w:r>
    </w:p>
    <w:p w14:paraId="6CDDD106" w14:textId="77777777" w:rsidR="007E0831" w:rsidRPr="007E0831" w:rsidRDefault="00B25CF1" w:rsidP="005E0EEC">
      <w:pPr>
        <w:numPr>
          <w:ilvl w:val="0"/>
          <w:numId w:val="6"/>
        </w:numPr>
        <w:spacing w:before="100" w:beforeAutospacing="1" w:after="100" w:afterAutospacing="1" w:line="240" w:lineRule="auto"/>
        <w:jc w:val="both"/>
        <w:rPr>
          <w:rStyle w:val="Strong"/>
          <w:b w:val="0"/>
          <w:bCs w:val="0"/>
        </w:rPr>
      </w:pPr>
      <w:r>
        <w:rPr>
          <w:rStyle w:val="Strong"/>
        </w:rPr>
        <w:t>Processor (CPU)</w:t>
      </w:r>
      <w:r>
        <w:t xml:space="preserve">: </w:t>
      </w:r>
      <w:r w:rsidR="007E0831">
        <w:rPr>
          <w:rStyle w:val="relative"/>
        </w:rPr>
        <w:t>Intel Core i5 or i7</w:t>
      </w:r>
      <w:r>
        <w:rPr>
          <w:rStyle w:val="relative"/>
        </w:rPr>
        <w:t xml:space="preserve"> to handle intensive computations and parallel processing tasks.</w:t>
      </w:r>
      <w:r>
        <w:rPr>
          <w:rStyle w:val="Strong"/>
        </w:rPr>
        <w:t xml:space="preserve"> </w:t>
      </w:r>
    </w:p>
    <w:p w14:paraId="14A8BE1B" w14:textId="77777777" w:rsidR="007E0831" w:rsidRPr="007E0831" w:rsidRDefault="00B25CF1" w:rsidP="005E0EEC">
      <w:pPr>
        <w:numPr>
          <w:ilvl w:val="0"/>
          <w:numId w:val="6"/>
        </w:numPr>
        <w:spacing w:before="100" w:beforeAutospacing="1" w:after="100" w:afterAutospacing="1" w:line="240" w:lineRule="auto"/>
        <w:jc w:val="both"/>
        <w:rPr>
          <w:rStyle w:val="Strong"/>
          <w:b w:val="0"/>
          <w:bCs w:val="0"/>
        </w:rPr>
      </w:pPr>
      <w:r>
        <w:rPr>
          <w:rStyle w:val="Strong"/>
        </w:rPr>
        <w:t>Memory (RAM)</w:t>
      </w:r>
      <w:r>
        <w:t xml:space="preserve">: </w:t>
      </w:r>
      <w:r>
        <w:rPr>
          <w:rStyle w:val="relative"/>
        </w:rPr>
        <w:t>Minimum of 32 GB for handling large datasets and running multiple applications simultaneously.</w:t>
      </w:r>
    </w:p>
    <w:p w14:paraId="3CB11C8B" w14:textId="77777777" w:rsidR="00B25CF1" w:rsidRPr="005E0EEC" w:rsidRDefault="00B25CF1" w:rsidP="005E0EEC">
      <w:pPr>
        <w:pStyle w:val="Heading2"/>
        <w:jc w:val="both"/>
        <w:rPr>
          <w:sz w:val="24"/>
          <w:szCs w:val="24"/>
        </w:rPr>
      </w:pPr>
      <w:r w:rsidRPr="005E0EEC">
        <w:rPr>
          <w:sz w:val="24"/>
          <w:szCs w:val="24"/>
        </w:rPr>
        <w:t>Software and Development Tools</w:t>
      </w:r>
      <w:r w:rsidR="005E0EEC">
        <w:rPr>
          <w:sz w:val="24"/>
          <w:szCs w:val="24"/>
        </w:rPr>
        <w:t>:</w:t>
      </w:r>
    </w:p>
    <w:p w14:paraId="71A0CDBF" w14:textId="77777777" w:rsidR="00B25CF1" w:rsidRDefault="00B25CF1" w:rsidP="005E0EEC">
      <w:pPr>
        <w:numPr>
          <w:ilvl w:val="0"/>
          <w:numId w:val="7"/>
        </w:numPr>
        <w:spacing w:before="100" w:beforeAutospacing="1" w:after="100" w:afterAutospacing="1" w:line="240" w:lineRule="auto"/>
        <w:jc w:val="both"/>
      </w:pPr>
      <w:r>
        <w:rPr>
          <w:rStyle w:val="Strong"/>
        </w:rPr>
        <w:t>Programming Languages</w:t>
      </w:r>
      <w:r>
        <w:t xml:space="preserve">: </w:t>
      </w:r>
      <w:r w:rsidR="005E0EEC">
        <w:rPr>
          <w:rStyle w:val="relative"/>
        </w:rPr>
        <w:t xml:space="preserve">Python </w:t>
      </w:r>
      <w:r>
        <w:rPr>
          <w:rStyle w:val="relative"/>
        </w:rPr>
        <w:t>for data analysis, statistical modeling, and machine learning.</w:t>
      </w:r>
    </w:p>
    <w:p w14:paraId="0445FAEB" w14:textId="51096DB5" w:rsidR="00B25CF1" w:rsidRDefault="00B25CF1" w:rsidP="00AB5858">
      <w:pPr>
        <w:numPr>
          <w:ilvl w:val="0"/>
          <w:numId w:val="7"/>
        </w:numPr>
        <w:spacing w:before="100" w:beforeAutospacing="1" w:after="100" w:afterAutospacing="1" w:line="240" w:lineRule="auto"/>
        <w:jc w:val="both"/>
      </w:pPr>
      <w:r>
        <w:rPr>
          <w:rStyle w:val="Strong"/>
        </w:rPr>
        <w:t>Data Analysis Libraries</w:t>
      </w:r>
      <w:r>
        <w:t xml:space="preserve">: </w:t>
      </w:r>
      <w:r>
        <w:rPr>
          <w:rStyle w:val="relative"/>
        </w:rPr>
        <w:t>Pandas, NumPy, for data manipulation and model development.</w:t>
      </w:r>
    </w:p>
    <w:p w14:paraId="0BB7CCF6" w14:textId="7E229910" w:rsidR="00B25CF1" w:rsidRDefault="00B25CF1" w:rsidP="005E0EEC">
      <w:pPr>
        <w:numPr>
          <w:ilvl w:val="0"/>
          <w:numId w:val="7"/>
        </w:numPr>
        <w:spacing w:before="100" w:beforeAutospacing="1" w:after="100" w:afterAutospacing="1" w:line="240" w:lineRule="auto"/>
        <w:jc w:val="both"/>
      </w:pPr>
      <w:r>
        <w:rPr>
          <w:rStyle w:val="Strong"/>
        </w:rPr>
        <w:t>Data Visualization Tools</w:t>
      </w:r>
      <w:r>
        <w:t xml:space="preserve">: </w:t>
      </w:r>
      <w:r>
        <w:rPr>
          <w:rStyle w:val="relative"/>
        </w:rPr>
        <w:t xml:space="preserve">Matplotlib, Seaborn, </w:t>
      </w:r>
      <w:r w:rsidR="00AB5858">
        <w:rPr>
          <w:rStyle w:val="relative"/>
        </w:rPr>
        <w:t>power BI</w:t>
      </w:r>
      <w:r>
        <w:rPr>
          <w:rStyle w:val="relative"/>
        </w:rPr>
        <w:t xml:space="preserve"> for creating interactive dashboards and visualizations.</w:t>
      </w:r>
    </w:p>
    <w:p w14:paraId="4F0F57AA" w14:textId="2F0658AA" w:rsidR="000C4A0C" w:rsidRDefault="00B25CF1" w:rsidP="000C4A0C">
      <w:pPr>
        <w:numPr>
          <w:ilvl w:val="0"/>
          <w:numId w:val="7"/>
        </w:numPr>
        <w:spacing w:before="100" w:beforeAutospacing="1" w:after="100" w:afterAutospacing="1" w:line="240" w:lineRule="auto"/>
        <w:jc w:val="both"/>
      </w:pPr>
      <w:r>
        <w:rPr>
          <w:rStyle w:val="Strong"/>
        </w:rPr>
        <w:t>Database Management</w:t>
      </w:r>
      <w:r>
        <w:t xml:space="preserve">: </w:t>
      </w:r>
      <w:r>
        <w:rPr>
          <w:rStyle w:val="relative"/>
        </w:rPr>
        <w:t xml:space="preserve">SQL for querying structured data and </w:t>
      </w:r>
      <w:r w:rsidR="000C4A0C">
        <w:rPr>
          <w:rStyle w:val="relative"/>
        </w:rPr>
        <w:t>integrating.</w:t>
      </w:r>
    </w:p>
    <w:p w14:paraId="6F8DF6BE" w14:textId="2EB35753" w:rsidR="00B25CF1" w:rsidRDefault="00B25CF1" w:rsidP="005E0EEC">
      <w:pPr>
        <w:numPr>
          <w:ilvl w:val="0"/>
          <w:numId w:val="7"/>
        </w:numPr>
        <w:spacing w:before="100" w:beforeAutospacing="1" w:after="100" w:afterAutospacing="1" w:line="240" w:lineRule="auto"/>
        <w:jc w:val="both"/>
      </w:pPr>
      <w:r>
        <w:rPr>
          <w:rStyle w:val="Strong"/>
        </w:rPr>
        <w:t>Cloud Platforms</w:t>
      </w:r>
      <w:r>
        <w:t xml:space="preserve">: </w:t>
      </w:r>
      <w:r w:rsidR="005E0EEC">
        <w:rPr>
          <w:rStyle w:val="relative"/>
        </w:rPr>
        <w:t>Google collab</w:t>
      </w:r>
      <w:r>
        <w:rPr>
          <w:rStyle w:val="relative"/>
        </w:rPr>
        <w:t xml:space="preserve"> for scalable data storage and processing.</w:t>
      </w:r>
    </w:p>
    <w:p w14:paraId="343FCF6F" w14:textId="77777777" w:rsidR="00B25CF1" w:rsidRDefault="00B25CF1" w:rsidP="0097539F">
      <w:pPr>
        <w:pStyle w:val="Heading3"/>
        <w:keepNext w:val="0"/>
        <w:keepLines w:val="0"/>
        <w:tabs>
          <w:tab w:val="left" w:pos="3120"/>
        </w:tabs>
        <w:spacing w:before="280"/>
      </w:pPr>
    </w:p>
    <w:p w14:paraId="0F05AB45" w14:textId="77777777" w:rsidR="005E0EEC" w:rsidRDefault="005E0EEC" w:rsidP="005E0EEC">
      <w:pPr>
        <w:pStyle w:val="Heading2"/>
        <w:jc w:val="both"/>
        <w:rPr>
          <w:rFonts w:eastAsia="Arial"/>
          <w:sz w:val="22"/>
          <w:szCs w:val="22"/>
        </w:rPr>
      </w:pPr>
    </w:p>
    <w:p w14:paraId="678836A7" w14:textId="77777777" w:rsidR="00B25CF1" w:rsidRPr="005E0EEC" w:rsidRDefault="00B25CF1" w:rsidP="005E0EEC">
      <w:pPr>
        <w:pStyle w:val="Heading2"/>
        <w:ind w:firstLine="360"/>
        <w:jc w:val="both"/>
        <w:rPr>
          <w:sz w:val="22"/>
          <w:szCs w:val="22"/>
        </w:rPr>
      </w:pPr>
      <w:r w:rsidRPr="005E0EEC">
        <w:rPr>
          <w:sz w:val="22"/>
          <w:szCs w:val="22"/>
        </w:rPr>
        <w:t>Network and Collaboration Tools</w:t>
      </w:r>
      <w:r w:rsidR="005E0EEC">
        <w:rPr>
          <w:sz w:val="22"/>
          <w:szCs w:val="22"/>
        </w:rPr>
        <w:t>:</w:t>
      </w:r>
    </w:p>
    <w:p w14:paraId="6FA59489" w14:textId="77777777" w:rsidR="00B25CF1" w:rsidRDefault="00B25CF1" w:rsidP="005E0EEC">
      <w:pPr>
        <w:numPr>
          <w:ilvl w:val="0"/>
          <w:numId w:val="10"/>
        </w:numPr>
        <w:spacing w:before="100" w:beforeAutospacing="1" w:after="100" w:afterAutospacing="1" w:line="240" w:lineRule="auto"/>
        <w:jc w:val="both"/>
      </w:pPr>
      <w:r>
        <w:rPr>
          <w:rStyle w:val="Strong"/>
        </w:rPr>
        <w:t>Network Infrastructure</w:t>
      </w:r>
      <w:r>
        <w:t xml:space="preserve">: </w:t>
      </w:r>
      <w:r>
        <w:rPr>
          <w:rStyle w:val="relative"/>
        </w:rPr>
        <w:t>Ensure high-speed internet connectivity with low latency for real-time data processing.</w:t>
      </w:r>
    </w:p>
    <w:p w14:paraId="3E402CE1" w14:textId="6F43985D" w:rsidR="00B25CF1" w:rsidRDefault="00B25CF1" w:rsidP="005E0EEC">
      <w:pPr>
        <w:numPr>
          <w:ilvl w:val="0"/>
          <w:numId w:val="10"/>
        </w:numPr>
        <w:spacing w:before="100" w:beforeAutospacing="1" w:after="100" w:afterAutospacing="1" w:line="240" w:lineRule="auto"/>
        <w:jc w:val="both"/>
      </w:pPr>
      <w:r>
        <w:rPr>
          <w:rStyle w:val="Strong"/>
        </w:rPr>
        <w:t>Collaboration Platforms</w:t>
      </w:r>
      <w:r>
        <w:t xml:space="preserve">: </w:t>
      </w:r>
      <w:r>
        <w:rPr>
          <w:rStyle w:val="relative"/>
        </w:rPr>
        <w:t>Use tools like</w:t>
      </w:r>
      <w:r w:rsidR="00124B75">
        <w:rPr>
          <w:rStyle w:val="relative"/>
        </w:rPr>
        <w:t xml:space="preserve"> </w:t>
      </w:r>
      <w:r>
        <w:rPr>
          <w:rStyle w:val="relative"/>
        </w:rPr>
        <w:t>Microsoft Teams, communication and project management.</w:t>
      </w:r>
    </w:p>
    <w:p w14:paraId="3F0676CD" w14:textId="0F3922D2" w:rsidR="00B25CF1" w:rsidRDefault="00B25CF1" w:rsidP="005E0EEC">
      <w:pPr>
        <w:numPr>
          <w:ilvl w:val="0"/>
          <w:numId w:val="10"/>
        </w:numPr>
        <w:spacing w:before="100" w:beforeAutospacing="1" w:after="100" w:afterAutospacing="1" w:line="240" w:lineRule="auto"/>
        <w:jc w:val="both"/>
        <w:rPr>
          <w:rStyle w:val="relative"/>
        </w:rPr>
      </w:pPr>
      <w:r>
        <w:rPr>
          <w:rStyle w:val="Strong"/>
        </w:rPr>
        <w:t>Cloud Storage</w:t>
      </w:r>
      <w:r>
        <w:t xml:space="preserve">: </w:t>
      </w:r>
      <w:r>
        <w:rPr>
          <w:rStyle w:val="relative"/>
        </w:rPr>
        <w:t>Implement cloud storage solutions like Google Drive for sharing and storing data securely.</w:t>
      </w:r>
    </w:p>
    <w:p w14:paraId="76085FC0" w14:textId="77777777" w:rsidR="0097539F" w:rsidRDefault="0097539F" w:rsidP="0097539F">
      <w:pPr>
        <w:spacing w:before="100" w:beforeAutospacing="1" w:after="100" w:afterAutospacing="1" w:line="240" w:lineRule="auto"/>
        <w:ind w:left="1080"/>
        <w:jc w:val="both"/>
      </w:pPr>
    </w:p>
    <w:p w14:paraId="3A4E3B51" w14:textId="77777777" w:rsidR="00B25CF1" w:rsidRPr="0097539F" w:rsidRDefault="0097539F" w:rsidP="0097539F">
      <w:pPr>
        <w:pStyle w:val="Heading3"/>
        <w:keepNext w:val="0"/>
        <w:keepLines w:val="0"/>
        <w:tabs>
          <w:tab w:val="left" w:pos="3120"/>
        </w:tabs>
        <w:spacing w:before="280"/>
        <w:rPr>
          <w:rFonts w:ascii="Times New Roman" w:eastAsia="Times New Roman" w:hAnsi="Times New Roman" w:cs="Times New Roman"/>
          <w:b/>
          <w:color w:val="FF0000"/>
          <w:sz w:val="30"/>
          <w:szCs w:val="30"/>
        </w:rPr>
      </w:pPr>
      <w:r>
        <w:rPr>
          <w:rFonts w:ascii="Times New Roman" w:hAnsi="Times New Roman" w:cs="Times New Roman"/>
          <w:b/>
          <w:color w:val="FF0000"/>
          <w:sz w:val="30"/>
          <w:szCs w:val="30"/>
        </w:rPr>
        <w:lastRenderedPageBreak/>
        <w:t>4</w:t>
      </w:r>
      <w:r w:rsidRPr="0097539F">
        <w:rPr>
          <w:rFonts w:ascii="Times New Roman" w:hAnsi="Times New Roman" w:cs="Times New Roman"/>
          <w:b/>
          <w:color w:val="FF0000"/>
          <w:sz w:val="30"/>
          <w:szCs w:val="30"/>
        </w:rPr>
        <w:t>. Project Objective:</w:t>
      </w:r>
    </w:p>
    <w:p w14:paraId="664661EC" w14:textId="77777777" w:rsidR="00FD5D25" w:rsidRPr="00B25CF1" w:rsidRDefault="00FD5D25" w:rsidP="00FD5D25">
      <w:pPr>
        <w:spacing w:before="100" w:beforeAutospacing="1" w:after="100" w:afterAutospacing="1" w:line="240" w:lineRule="auto"/>
        <w:rPr>
          <w:rFonts w:ascii="Times New Roman" w:eastAsia="Times New Roman" w:hAnsi="Times New Roman" w:cs="Times New Roman"/>
          <w:sz w:val="24"/>
          <w:szCs w:val="24"/>
        </w:rPr>
      </w:pPr>
    </w:p>
    <w:p w14:paraId="35279039"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Enhance Team Strategies</w:t>
      </w:r>
      <w:r w:rsidRPr="00FD5D25">
        <w:rPr>
          <w:rFonts w:ascii="Times New Roman" w:eastAsia="Times New Roman" w:hAnsi="Times New Roman" w:cs="Times New Roman"/>
          <w:sz w:val="24"/>
          <w:szCs w:val="24"/>
        </w:rPr>
        <w:t>: Utilize data analytics to develop informed game plans tailored to team strengths and opposition weaknesses.</w:t>
      </w:r>
    </w:p>
    <w:p w14:paraId="49D4AD5A" w14:textId="77777777" w:rsidR="00FD5D25" w:rsidRPr="00FD5D25" w:rsidRDefault="00FD5D25" w:rsidP="00FD5D25">
      <w:pPr>
        <w:spacing w:before="100" w:beforeAutospacing="1" w:after="100" w:afterAutospacing="1" w:line="240" w:lineRule="auto"/>
        <w:ind w:left="720"/>
        <w:jc w:val="both"/>
        <w:rPr>
          <w:rFonts w:ascii="Times New Roman" w:eastAsia="Times New Roman" w:hAnsi="Times New Roman" w:cs="Times New Roman"/>
          <w:sz w:val="24"/>
          <w:szCs w:val="24"/>
        </w:rPr>
      </w:pPr>
    </w:p>
    <w:p w14:paraId="7F0B3CF1"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Optimize Player Selection</w:t>
      </w:r>
      <w:r w:rsidRPr="00FD5D25">
        <w:rPr>
          <w:rFonts w:ascii="Times New Roman" w:eastAsia="Times New Roman" w:hAnsi="Times New Roman" w:cs="Times New Roman"/>
          <w:sz w:val="24"/>
          <w:szCs w:val="24"/>
        </w:rPr>
        <w:t>: Employ performance metrics to identify players who can provide specific skills needed for match success.</w:t>
      </w:r>
    </w:p>
    <w:p w14:paraId="6D2DF54A" w14:textId="77777777" w:rsidR="00FD5D25" w:rsidRPr="00FD5D25" w:rsidRDefault="00FD5D25" w:rsidP="00FD5D25">
      <w:pPr>
        <w:spacing w:before="100" w:beforeAutospacing="1" w:after="100" w:afterAutospacing="1" w:line="240" w:lineRule="auto"/>
        <w:jc w:val="both"/>
        <w:rPr>
          <w:rFonts w:ascii="Times New Roman" w:eastAsia="Times New Roman" w:hAnsi="Times New Roman" w:cs="Times New Roman"/>
          <w:sz w:val="24"/>
          <w:szCs w:val="24"/>
        </w:rPr>
      </w:pPr>
    </w:p>
    <w:p w14:paraId="17280EF2"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Predict Player Performance</w:t>
      </w:r>
      <w:r w:rsidRPr="00FD5D25">
        <w:rPr>
          <w:rFonts w:ascii="Times New Roman" w:eastAsia="Times New Roman" w:hAnsi="Times New Roman" w:cs="Times New Roman"/>
          <w:sz w:val="24"/>
          <w:szCs w:val="24"/>
        </w:rPr>
        <w:t>: Implement predictive models to forecast individual player contributions in upcoming matches.</w:t>
      </w:r>
    </w:p>
    <w:p w14:paraId="76D22584" w14:textId="77777777" w:rsidR="00FD5D25" w:rsidRPr="00FD5D25" w:rsidRDefault="00FD5D25" w:rsidP="00FD5D25">
      <w:pPr>
        <w:spacing w:before="100" w:beforeAutospacing="1" w:after="100" w:afterAutospacing="1" w:line="240" w:lineRule="auto"/>
        <w:jc w:val="both"/>
        <w:rPr>
          <w:rFonts w:ascii="Times New Roman" w:eastAsia="Times New Roman" w:hAnsi="Times New Roman" w:cs="Times New Roman"/>
          <w:sz w:val="24"/>
          <w:szCs w:val="24"/>
        </w:rPr>
      </w:pPr>
    </w:p>
    <w:p w14:paraId="76F61D5B"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Evaluate Match Outcomes</w:t>
      </w:r>
      <w:r w:rsidRPr="00FD5D25">
        <w:rPr>
          <w:rFonts w:ascii="Times New Roman" w:eastAsia="Times New Roman" w:hAnsi="Times New Roman" w:cs="Times New Roman"/>
          <w:sz w:val="24"/>
          <w:szCs w:val="24"/>
        </w:rPr>
        <w:t>: Analyze historical data to understand factors influencing mat</w:t>
      </w:r>
      <w:r>
        <w:rPr>
          <w:rFonts w:ascii="Times New Roman" w:eastAsia="Times New Roman" w:hAnsi="Times New Roman" w:cs="Times New Roman"/>
          <w:sz w:val="24"/>
          <w:szCs w:val="24"/>
        </w:rPr>
        <w:t>ch results and team performance.</w:t>
      </w:r>
    </w:p>
    <w:p w14:paraId="5AD1152F" w14:textId="77777777" w:rsidR="00FD5D25" w:rsidRPr="00FD5D25" w:rsidRDefault="00FD5D25" w:rsidP="00FD5D25">
      <w:pPr>
        <w:spacing w:before="100" w:beforeAutospacing="1" w:after="100" w:afterAutospacing="1" w:line="240" w:lineRule="auto"/>
        <w:jc w:val="both"/>
        <w:rPr>
          <w:rFonts w:ascii="Times New Roman" w:eastAsia="Times New Roman" w:hAnsi="Times New Roman" w:cs="Times New Roman"/>
          <w:sz w:val="24"/>
          <w:szCs w:val="24"/>
        </w:rPr>
      </w:pPr>
    </w:p>
    <w:p w14:paraId="22267FEC"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Assess Player Form</w:t>
      </w:r>
      <w:r w:rsidRPr="00FD5D25">
        <w:rPr>
          <w:rFonts w:ascii="Times New Roman" w:eastAsia="Times New Roman" w:hAnsi="Times New Roman" w:cs="Times New Roman"/>
          <w:sz w:val="24"/>
          <w:szCs w:val="24"/>
        </w:rPr>
        <w:t>: Monitor and evaluate players' current form to make timely decisions on team composition.</w:t>
      </w:r>
    </w:p>
    <w:p w14:paraId="3A063E07" w14:textId="77777777" w:rsidR="00FD5D25" w:rsidRPr="00FD5D25" w:rsidRDefault="00FD5D25" w:rsidP="00FD5D25">
      <w:pPr>
        <w:spacing w:before="100" w:beforeAutospacing="1" w:after="100" w:afterAutospacing="1" w:line="240" w:lineRule="auto"/>
        <w:jc w:val="both"/>
        <w:rPr>
          <w:rFonts w:ascii="Times New Roman" w:eastAsia="Times New Roman" w:hAnsi="Times New Roman" w:cs="Times New Roman"/>
          <w:sz w:val="24"/>
          <w:szCs w:val="24"/>
        </w:rPr>
      </w:pPr>
    </w:p>
    <w:p w14:paraId="377AB6E0" w14:textId="77777777" w:rsidR="00B55B10" w:rsidRDefault="00FD5D25" w:rsidP="00B55B1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Analyze Opposition Strengths</w:t>
      </w:r>
      <w:r w:rsidRPr="00FD5D25">
        <w:rPr>
          <w:rFonts w:ascii="Times New Roman" w:eastAsia="Times New Roman" w:hAnsi="Times New Roman" w:cs="Times New Roman"/>
          <w:sz w:val="24"/>
          <w:szCs w:val="24"/>
        </w:rPr>
        <w:t>: Study opposing teams' strategies and player performances to devise counter-strategies.</w:t>
      </w:r>
    </w:p>
    <w:p w14:paraId="79C6750E" w14:textId="77777777" w:rsidR="00B55B10" w:rsidRDefault="00B55B10" w:rsidP="00B55B10">
      <w:pPr>
        <w:pStyle w:val="ListParagraph"/>
        <w:rPr>
          <w:rFonts w:ascii="Times New Roman" w:eastAsia="Times New Roman" w:hAnsi="Times New Roman" w:cs="Times New Roman"/>
          <w:b/>
          <w:bCs/>
          <w:sz w:val="24"/>
          <w:szCs w:val="24"/>
        </w:rPr>
      </w:pPr>
    </w:p>
    <w:p w14:paraId="1474DE20" w14:textId="42A7B940" w:rsidR="00FD5D25" w:rsidRPr="00B55B10" w:rsidRDefault="00FD5D25" w:rsidP="00B55B1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55B10">
        <w:rPr>
          <w:rFonts w:ascii="Times New Roman" w:eastAsia="Times New Roman" w:hAnsi="Times New Roman" w:cs="Times New Roman"/>
          <w:b/>
          <w:bCs/>
          <w:sz w:val="24"/>
          <w:szCs w:val="24"/>
        </w:rPr>
        <w:t>Simulate Match Scenarios</w:t>
      </w:r>
      <w:r w:rsidRPr="00B55B10">
        <w:rPr>
          <w:rFonts w:ascii="Times New Roman" w:eastAsia="Times New Roman" w:hAnsi="Times New Roman" w:cs="Times New Roman"/>
          <w:sz w:val="24"/>
          <w:szCs w:val="24"/>
        </w:rPr>
        <w:t>: Use data models to simulate various match situations and prepare strategies accordingly.</w:t>
      </w:r>
    </w:p>
    <w:p w14:paraId="627A2FBD" w14:textId="77777777" w:rsidR="00FD5D25" w:rsidRPr="00FD5D25" w:rsidRDefault="00FD5D25" w:rsidP="00FD5D25">
      <w:pPr>
        <w:spacing w:before="100" w:beforeAutospacing="1" w:after="100" w:afterAutospacing="1" w:line="240" w:lineRule="auto"/>
        <w:ind w:left="1080"/>
        <w:jc w:val="both"/>
        <w:rPr>
          <w:rFonts w:ascii="Times New Roman" w:eastAsia="Times New Roman" w:hAnsi="Times New Roman" w:cs="Times New Roman"/>
          <w:sz w:val="24"/>
          <w:szCs w:val="24"/>
        </w:rPr>
      </w:pPr>
    </w:p>
    <w:p w14:paraId="048655C2" w14:textId="77777777" w:rsidR="00FD5D25" w:rsidRDefault="00FD5D25" w:rsidP="00FD5D2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t>Monitor Player Fitness</w:t>
      </w:r>
      <w:r w:rsidRPr="00FD5D25">
        <w:rPr>
          <w:rFonts w:ascii="Times New Roman" w:eastAsia="Times New Roman" w:hAnsi="Times New Roman" w:cs="Times New Roman"/>
          <w:sz w:val="24"/>
          <w:szCs w:val="24"/>
        </w:rPr>
        <w:t>: Track players' fitness levels to ensure optimal performance and reduce injury risks.</w:t>
      </w:r>
    </w:p>
    <w:p w14:paraId="30949CC3" w14:textId="77777777" w:rsidR="00FD5D25" w:rsidRDefault="00FD5D25" w:rsidP="00FD5D25">
      <w:pPr>
        <w:pStyle w:val="ListParagraph"/>
        <w:rPr>
          <w:rFonts w:ascii="Times New Roman" w:eastAsia="Times New Roman" w:hAnsi="Times New Roman" w:cs="Times New Roman"/>
          <w:b/>
          <w:bCs/>
          <w:sz w:val="24"/>
          <w:szCs w:val="24"/>
        </w:rPr>
      </w:pPr>
    </w:p>
    <w:p w14:paraId="504EC1E6" w14:textId="77777777" w:rsidR="00723F69" w:rsidRDefault="00FD5D25" w:rsidP="00723F6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5D25">
        <w:rPr>
          <w:rFonts w:ascii="Times New Roman" w:eastAsia="Times New Roman" w:hAnsi="Times New Roman" w:cs="Times New Roman"/>
          <w:b/>
          <w:bCs/>
          <w:sz w:val="24"/>
          <w:szCs w:val="24"/>
        </w:rPr>
        <w:lastRenderedPageBreak/>
        <w:t>Enhance Fan Engagement</w:t>
      </w:r>
      <w:r w:rsidRPr="00FD5D25">
        <w:rPr>
          <w:rFonts w:ascii="Times New Roman" w:eastAsia="Times New Roman" w:hAnsi="Times New Roman" w:cs="Times New Roman"/>
          <w:sz w:val="24"/>
          <w:szCs w:val="24"/>
        </w:rPr>
        <w:t>: Leverage data insights to create engaging content and interactive experiences for fans.</w:t>
      </w:r>
    </w:p>
    <w:p w14:paraId="78718552" w14:textId="77777777" w:rsidR="00723F69" w:rsidRDefault="00723F69" w:rsidP="00723F69">
      <w:pPr>
        <w:pStyle w:val="ListParagraph"/>
        <w:rPr>
          <w:rFonts w:ascii="Times New Roman" w:eastAsia="Times New Roman" w:hAnsi="Times New Roman" w:cs="Times New Roman"/>
          <w:bCs/>
          <w:color w:val="000000" w:themeColor="text1"/>
          <w:sz w:val="24"/>
          <w:szCs w:val="24"/>
        </w:rPr>
      </w:pPr>
    </w:p>
    <w:p w14:paraId="361482CA" w14:textId="77777777" w:rsidR="00FD5D25" w:rsidRPr="00723F69" w:rsidRDefault="00FD5D25" w:rsidP="00723F6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24B75">
        <w:rPr>
          <w:rFonts w:ascii="Times New Roman" w:eastAsia="Times New Roman" w:hAnsi="Times New Roman" w:cs="Times New Roman"/>
          <w:b/>
          <w:color w:val="000000" w:themeColor="text1"/>
          <w:sz w:val="24"/>
          <w:szCs w:val="24"/>
        </w:rPr>
        <w:t>Drive Data-Driven Decisions</w:t>
      </w:r>
      <w:r w:rsidRPr="00723F69">
        <w:rPr>
          <w:rFonts w:ascii="Times New Roman" w:eastAsia="Times New Roman" w:hAnsi="Times New Roman" w:cs="Times New Roman"/>
          <w:color w:val="000000" w:themeColor="text1"/>
          <w:sz w:val="24"/>
          <w:szCs w:val="24"/>
        </w:rPr>
        <w:t xml:space="preserve">: Foster a culture of data-driven decision-making to </w:t>
      </w:r>
      <w:r w:rsidRPr="00723F69">
        <w:rPr>
          <w:rFonts w:ascii="Times New Roman" w:eastAsiaTheme="majorEastAsia" w:hAnsi="Times New Roman" w:cs="Times New Roman"/>
          <w:color w:val="000000" w:themeColor="text1"/>
          <w:sz w:val="30"/>
          <w:szCs w:val="30"/>
        </w:rPr>
        <w:t>improve overall team performance and success.</w:t>
      </w:r>
    </w:p>
    <w:p w14:paraId="74640669"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69A91545"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5F061D81"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009FD205"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1984018C"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3697F54B"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5D11E52F" w14:textId="77777777" w:rsidR="00B55B10" w:rsidRDefault="00B55B10" w:rsidP="00723F69">
      <w:pPr>
        <w:pStyle w:val="Heading3"/>
        <w:keepNext w:val="0"/>
        <w:keepLines w:val="0"/>
        <w:tabs>
          <w:tab w:val="left" w:pos="3120"/>
        </w:tabs>
        <w:spacing w:before="280"/>
        <w:rPr>
          <w:rFonts w:ascii="Times New Roman" w:hAnsi="Times New Roman" w:cs="Times New Roman"/>
          <w:b/>
          <w:color w:val="FF0000"/>
          <w:sz w:val="30"/>
          <w:szCs w:val="30"/>
        </w:rPr>
      </w:pPr>
    </w:p>
    <w:p w14:paraId="0DE26F52" w14:textId="7EAA0F17" w:rsidR="00B25CF1" w:rsidRDefault="00723F69" w:rsidP="00723F69">
      <w:pPr>
        <w:pStyle w:val="Heading3"/>
        <w:keepNext w:val="0"/>
        <w:keepLines w:val="0"/>
        <w:tabs>
          <w:tab w:val="left" w:pos="3120"/>
        </w:tabs>
        <w:spacing w:before="280"/>
        <w:rPr>
          <w:rFonts w:ascii="Times New Roman" w:hAnsi="Times New Roman" w:cs="Times New Roman"/>
          <w:b/>
          <w:color w:val="FF0000"/>
          <w:sz w:val="30"/>
          <w:szCs w:val="30"/>
        </w:rPr>
      </w:pPr>
      <w:r w:rsidRPr="00723F69">
        <w:rPr>
          <w:rFonts w:ascii="Times New Roman" w:hAnsi="Times New Roman" w:cs="Times New Roman"/>
          <w:b/>
          <w:color w:val="FF0000"/>
          <w:sz w:val="30"/>
          <w:szCs w:val="30"/>
        </w:rPr>
        <w:t>5. Project Workflow (Flowchart):</w:t>
      </w:r>
    </w:p>
    <w:p w14:paraId="42D562EC" w14:textId="77777777" w:rsidR="00723F69" w:rsidRDefault="00723F69" w:rsidP="00723F69"/>
    <w:p w14:paraId="0F40D22D" w14:textId="77777777" w:rsidR="00723F69" w:rsidRDefault="00723F69" w:rsidP="00723F69"/>
    <w:p w14:paraId="44CBC50A" w14:textId="77777777" w:rsidR="00723F69" w:rsidRPr="00723F69" w:rsidRDefault="00723F69" w:rsidP="00723F69">
      <w:pPr>
        <w:ind w:left="720" w:firstLine="720"/>
        <w:jc w:val="both"/>
        <w:rPr>
          <w:sz w:val="28"/>
          <w:szCs w:val="28"/>
        </w:rPr>
      </w:pPr>
      <w:r w:rsidRPr="00723F69">
        <w:rPr>
          <w:sz w:val="28"/>
          <w:szCs w:val="28"/>
        </w:rPr>
        <w:t>This workflow ensures a systematic approach to leveraging data analytics for enhancing team performance and strategic decision-making in the IPL.</w:t>
      </w:r>
    </w:p>
    <w:p w14:paraId="5852EF6A" w14:textId="77777777" w:rsidR="00B25CF1" w:rsidRDefault="00723F69" w:rsidP="00723F69">
      <w:pPr>
        <w:spacing w:before="240" w:after="240"/>
        <w:rPr>
          <w:rFonts w:ascii="Times New Roman" w:eastAsiaTheme="majorEastAsia" w:hAnsi="Times New Roman" w:cs="Times New Roman"/>
          <w:b/>
          <w:color w:val="FF0000"/>
          <w:sz w:val="30"/>
          <w:szCs w:val="30"/>
        </w:rPr>
      </w:pPr>
      <w:r w:rsidRPr="00723F69">
        <w:rPr>
          <w:rFonts w:ascii="Times New Roman" w:eastAsia="Times New Roman" w:hAnsi="Times New Roman" w:cs="Times New Roman"/>
          <w:noProof/>
          <w:sz w:val="28"/>
          <w:szCs w:val="28"/>
        </w:rPr>
        <w:lastRenderedPageBreak/>
        <mc:AlternateContent>
          <mc:Choice Requires="wps">
            <w:drawing>
              <wp:inline distT="0" distB="0" distL="0" distR="0" wp14:anchorId="0A1A4482" wp14:editId="2CC2D90A">
                <wp:extent cx="304800" cy="304800"/>
                <wp:effectExtent l="0" t="0" r="0" b="0"/>
                <wp:docPr id="7" name="Rectangle 7" descr="https://www.researchgate.net/profile/Jayash-Sharma/publication/335572825/figure/fig1/AS:846755302215682@1578893604900/Block-Diagram-for-Proposed-Model.p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B570B" id="Rectangle 7" o:spid="_x0000_s1026" alt="https://www.researchgate.net/profile/Jayash-Sharma/publication/335572825/figure/fig1/AS:846755302215682@1578893604900/Block-Diagram-for-Proposed-Model.p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oFsvsJwMAAFoGAAAOAAAA&#10;AAAAAAAAAAAAAC4CAABkcnMvZTJvRG9jLnhtbFBLAQItABQABgAIAAAAIQBMoOks2AAAAAMBAAAP&#10;AAAAAAAAAAAAAAAAAIEFAABkcnMvZG93bnJldi54bWxQSwUGAAAAAAQABADzAAAAhgYAAAAA&#10;" filled="f" stroked="f">
                <o:lock v:ext="edit" aspectratio="t"/>
                <w10:anchorlock/>
              </v:rect>
            </w:pict>
          </mc:Fallback>
        </mc:AlternateContent>
      </w:r>
      <w:r>
        <w:rPr>
          <w:rFonts w:ascii="Times New Roman" w:eastAsia="Times New Roman" w:hAnsi="Times New Roman" w:cs="Times New Roman"/>
          <w:noProof/>
          <w:sz w:val="28"/>
          <w:szCs w:val="28"/>
        </w:rPr>
        <w:drawing>
          <wp:inline distT="0" distB="0" distL="0" distR="0" wp14:anchorId="4A0D15BF" wp14:editId="7308144E">
            <wp:extent cx="5943600" cy="7775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M MODEL DATABSASE.ppm"/>
                    <pic:cNvPicPr/>
                  </pic:nvPicPr>
                  <pic:blipFill>
                    <a:blip r:embed="rId6">
                      <a:extLst>
                        <a:ext uri="{28A0092B-C50C-407E-A947-70E740481C1C}">
                          <a14:useLocalDpi xmlns:a14="http://schemas.microsoft.com/office/drawing/2010/main" val="0"/>
                        </a:ext>
                      </a:extLst>
                    </a:blip>
                    <a:stretch>
                      <a:fillRect/>
                    </a:stretch>
                  </pic:blipFill>
                  <pic:spPr>
                    <a:xfrm>
                      <a:off x="0" y="0"/>
                      <a:ext cx="5943600" cy="7775575"/>
                    </a:xfrm>
                    <a:prstGeom prst="rect">
                      <a:avLst/>
                    </a:prstGeom>
                  </pic:spPr>
                </pic:pic>
              </a:graphicData>
            </a:graphic>
          </wp:inline>
        </w:drawing>
      </w:r>
      <w:r>
        <w:rPr>
          <w:rFonts w:ascii="Times New Roman" w:eastAsiaTheme="majorEastAsia" w:hAnsi="Times New Roman" w:cs="Times New Roman"/>
          <w:b/>
          <w:color w:val="FF0000"/>
          <w:sz w:val="30"/>
          <w:szCs w:val="30"/>
        </w:rPr>
        <w:lastRenderedPageBreak/>
        <w:t>6</w:t>
      </w:r>
      <w:r w:rsidRPr="00723F69">
        <w:rPr>
          <w:rFonts w:ascii="Times New Roman" w:eastAsiaTheme="majorEastAsia" w:hAnsi="Times New Roman" w:cs="Times New Roman"/>
          <w:b/>
          <w:color w:val="FF0000"/>
          <w:sz w:val="30"/>
          <w:szCs w:val="30"/>
        </w:rPr>
        <w:t>. Dataset Description:</w:t>
      </w:r>
    </w:p>
    <w:p w14:paraId="62E99003" w14:textId="4A99AEE6" w:rsidR="00C943EC" w:rsidRPr="00C943EC" w:rsidRDefault="00723F69" w:rsidP="00C943EC">
      <w:pPr>
        <w:numPr>
          <w:ilvl w:val="0"/>
          <w:numId w:val="1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Dataset Name and </w:t>
      </w:r>
      <w:r w:rsidR="00C943EC">
        <w:rPr>
          <w:rFonts w:ascii="Times New Roman" w:eastAsia="Times New Roman" w:hAnsi="Times New Roman" w:cs="Times New Roman"/>
          <w:sz w:val="26"/>
          <w:szCs w:val="26"/>
        </w:rPr>
        <w:t>Source: Kaggle</w:t>
      </w:r>
    </w:p>
    <w:p w14:paraId="1E620559" w14:textId="7B8CC835" w:rsidR="001642AC" w:rsidRPr="00EE4B98" w:rsidRDefault="00723F69" w:rsidP="00EE4B98">
      <w:pPr>
        <w:numPr>
          <w:ilvl w:val="0"/>
          <w:numId w:val="12"/>
        </w:numPr>
        <w:spacing w:before="240"/>
        <w:rPr>
          <w:rFonts w:ascii="Times New Roman" w:eastAsia="Times New Roman" w:hAnsi="Times New Roman" w:cs="Times New Roman"/>
          <w:sz w:val="26"/>
          <w:szCs w:val="26"/>
        </w:rPr>
      </w:pPr>
      <w:r w:rsidRPr="00EE4B98">
        <w:rPr>
          <w:rFonts w:ascii="Times New Roman" w:eastAsia="Times New Roman" w:hAnsi="Times New Roman" w:cs="Times New Roman"/>
          <w:sz w:val="26"/>
          <w:szCs w:val="26"/>
        </w:rPr>
        <w:t xml:space="preserve">Data Type: Structured </w:t>
      </w:r>
    </w:p>
    <w:p w14:paraId="3173FC57" w14:textId="77777777" w:rsidR="001642AC" w:rsidRDefault="001642AC" w:rsidP="001642AC">
      <w:pPr>
        <w:pStyle w:val="ListParagraph"/>
        <w:rPr>
          <w:rFonts w:ascii="Times New Roman" w:eastAsia="Times New Roman" w:hAnsi="Times New Roman" w:cs="Times New Roman"/>
          <w:sz w:val="26"/>
          <w:szCs w:val="26"/>
        </w:rPr>
      </w:pPr>
    </w:p>
    <w:p w14:paraId="49A45EFF" w14:textId="77777777" w:rsidR="001642AC" w:rsidRPr="001642AC" w:rsidRDefault="00723F69" w:rsidP="001642AC">
      <w:pPr>
        <w:numPr>
          <w:ilvl w:val="0"/>
          <w:numId w:val="12"/>
        </w:numPr>
        <w:rPr>
          <w:rFonts w:ascii="Times New Roman" w:eastAsia="Times New Roman" w:hAnsi="Times New Roman" w:cs="Times New Roman"/>
          <w:sz w:val="26"/>
          <w:szCs w:val="26"/>
        </w:rPr>
      </w:pPr>
      <w:r w:rsidRPr="001642AC">
        <w:rPr>
          <w:rFonts w:ascii="Times New Roman" w:eastAsia="Times New Roman" w:hAnsi="Times New Roman" w:cs="Times New Roman"/>
          <w:sz w:val="26"/>
          <w:szCs w:val="26"/>
        </w:rPr>
        <w:t xml:space="preserve">Size: </w:t>
      </w:r>
      <w:r w:rsidR="001642AC" w:rsidRPr="001642AC">
        <w:rPr>
          <w:rFonts w:ascii="Times New Roman" w:eastAsia="Times New Roman" w:hAnsi="Times New Roman" w:cs="Times New Roman"/>
          <w:sz w:val="26"/>
          <w:szCs w:val="26"/>
        </w:rPr>
        <w:t>754 records and 17 features</w:t>
      </w:r>
    </w:p>
    <w:p w14:paraId="41DD4679" w14:textId="77777777" w:rsidR="001642AC" w:rsidRDefault="001642AC" w:rsidP="001642AC">
      <w:pPr>
        <w:ind w:left="720"/>
        <w:rPr>
          <w:rFonts w:ascii="Times New Roman" w:eastAsia="Times New Roman" w:hAnsi="Times New Roman" w:cs="Times New Roman"/>
          <w:sz w:val="26"/>
          <w:szCs w:val="26"/>
        </w:rPr>
      </w:pPr>
    </w:p>
    <w:p w14:paraId="64221DA6" w14:textId="77777777" w:rsidR="00C943EC" w:rsidRDefault="00723F69" w:rsidP="00C943EC">
      <w:pPr>
        <w:numPr>
          <w:ilvl w:val="0"/>
          <w:numId w:val="12"/>
        </w:numPr>
        <w:rPr>
          <w:rFonts w:ascii="Times New Roman" w:eastAsia="Times New Roman" w:hAnsi="Times New Roman" w:cs="Times New Roman"/>
          <w:sz w:val="26"/>
          <w:szCs w:val="26"/>
        </w:rPr>
      </w:pPr>
      <w:r w:rsidRPr="001642AC">
        <w:rPr>
          <w:rFonts w:ascii="Times New Roman" w:eastAsia="Times New Roman" w:hAnsi="Times New Roman" w:cs="Times New Roman"/>
          <w:sz w:val="26"/>
          <w:szCs w:val="26"/>
        </w:rPr>
        <w:t>static or dynamic nature</w:t>
      </w:r>
      <w:r w:rsidR="001642AC">
        <w:rPr>
          <w:rFonts w:ascii="Times New Roman" w:eastAsia="Times New Roman" w:hAnsi="Times New Roman" w:cs="Times New Roman"/>
          <w:sz w:val="26"/>
          <w:szCs w:val="26"/>
        </w:rPr>
        <w:t>: static</w:t>
      </w:r>
    </w:p>
    <w:p w14:paraId="0BD85C53" w14:textId="77777777" w:rsidR="00C943EC" w:rsidRDefault="00C943EC" w:rsidP="00C943EC">
      <w:pPr>
        <w:pStyle w:val="ListParagraph"/>
      </w:pPr>
    </w:p>
    <w:p w14:paraId="47E4B438" w14:textId="7F907695" w:rsidR="00B25CF1" w:rsidRPr="00C943EC" w:rsidRDefault="001642AC" w:rsidP="00C943EC">
      <w:pPr>
        <w:numPr>
          <w:ilvl w:val="0"/>
          <w:numId w:val="12"/>
        </w:numPr>
        <w:rPr>
          <w:rFonts w:ascii="Times New Roman" w:eastAsia="Times New Roman" w:hAnsi="Times New Roman" w:cs="Times New Roman"/>
          <w:sz w:val="26"/>
          <w:szCs w:val="26"/>
        </w:rPr>
      </w:pPr>
      <w:r w:rsidRPr="001642AC">
        <w:t>Dataset</w:t>
      </w:r>
      <w:r>
        <w:t xml:space="preserve"> </w:t>
      </w:r>
      <w:r w:rsidRPr="001642AC">
        <w:t>Link:</w:t>
      </w:r>
      <w:r>
        <w:t xml:space="preserve"> </w:t>
      </w:r>
      <w:hyperlink r:id="rId7" w:history="1">
        <w:r w:rsidRPr="00692442">
          <w:rPr>
            <w:rStyle w:val="Hyperlink"/>
          </w:rPr>
          <w:t>https://www.kaggle.com/code/arnabpml/ipl-data-set-eda/input</w:t>
        </w:r>
      </w:hyperlink>
    </w:p>
    <w:p w14:paraId="6D83B773" w14:textId="77777777" w:rsidR="00C943EC" w:rsidRDefault="00C943EC" w:rsidP="00C943EC">
      <w:pPr>
        <w:pStyle w:val="ListParagraph"/>
        <w:rPr>
          <w:rFonts w:ascii="Times New Roman" w:eastAsia="Times New Roman" w:hAnsi="Times New Roman" w:cs="Times New Roman"/>
          <w:sz w:val="26"/>
          <w:szCs w:val="26"/>
        </w:rPr>
      </w:pPr>
    </w:p>
    <w:p w14:paraId="4AEAD45A" w14:textId="77777777" w:rsidR="00CB1597" w:rsidRPr="00CB1597" w:rsidRDefault="00C943EC" w:rsidP="00C943EC">
      <w:pPr>
        <w:numPr>
          <w:ilvl w:val="0"/>
          <w:numId w:val="12"/>
        </w:numPr>
        <w:rPr>
          <w:rFonts w:ascii="Times New Roman" w:eastAsia="Times New Roman" w:hAnsi="Times New Roman" w:cs="Times New Roman"/>
          <w:sz w:val="26"/>
          <w:szCs w:val="26"/>
        </w:rPr>
      </w:pPr>
      <w:r w:rsidRPr="00C943EC">
        <w:rPr>
          <w:rFonts w:ascii="Times New Roman" w:eastAsia="Times New Roman" w:hAnsi="Times New Roman" w:cs="Times New Roman"/>
          <w:sz w:val="26"/>
          <w:szCs w:val="26"/>
        </w:rPr>
        <w:t xml:space="preserve">Include a </w:t>
      </w:r>
      <w:proofErr w:type="spellStart"/>
      <w:proofErr w:type="gramStart"/>
      <w:r w:rsidRPr="00C943EC">
        <w:rPr>
          <w:rFonts w:ascii="Times New Roman" w:eastAsia="Times New Roman" w:hAnsi="Times New Roman" w:cs="Times New Roman"/>
          <w:sz w:val="26"/>
          <w:szCs w:val="26"/>
        </w:rPr>
        <w:t>df.head</w:t>
      </w:r>
      <w:proofErr w:type="spellEnd"/>
      <w:proofErr w:type="gramEnd"/>
      <w:r w:rsidRPr="00C943EC">
        <w:rPr>
          <w:rFonts w:ascii="Times New Roman" w:eastAsia="Times New Roman" w:hAnsi="Times New Roman" w:cs="Times New Roman"/>
          <w:sz w:val="26"/>
          <w:szCs w:val="26"/>
        </w:rPr>
        <w:t>() screenshot to show sample records</w:t>
      </w:r>
      <w:r>
        <w:rPr>
          <w:rFonts w:ascii="Times New Roman" w:eastAsia="Times New Roman" w:hAnsi="Times New Roman" w:cs="Times New Roman"/>
          <w:sz w:val="26"/>
          <w:szCs w:val="26"/>
        </w:rPr>
        <w:t>.</w:t>
      </w:r>
      <w:r w:rsidR="00CB1597" w:rsidRPr="00CB1597">
        <w:t xml:space="preserve"> </w:t>
      </w:r>
    </w:p>
    <w:p w14:paraId="2DE1572A" w14:textId="77777777" w:rsidR="00CB1597" w:rsidRDefault="00CB1597" w:rsidP="00CB1597">
      <w:pPr>
        <w:pStyle w:val="ListParagraph"/>
        <w:rPr>
          <w:rFonts w:ascii="Times New Roman" w:eastAsia="Times New Roman" w:hAnsi="Times New Roman" w:cs="Times New Roman"/>
          <w:sz w:val="26"/>
          <w:szCs w:val="26"/>
        </w:rPr>
      </w:pPr>
    </w:p>
    <w:p w14:paraId="5A399130" w14:textId="38D9B143" w:rsidR="00C943EC" w:rsidRPr="00CB1597" w:rsidRDefault="00CB1597" w:rsidP="00CB1597">
      <w:pPr>
        <w:ind w:left="720"/>
        <w:rPr>
          <w:rFonts w:ascii="Times New Roman" w:eastAsia="Times New Roman" w:hAnsi="Times New Roman" w:cs="Times New Roman"/>
          <w:sz w:val="26"/>
          <w:szCs w:val="26"/>
        </w:rPr>
      </w:pPr>
      <w:r>
        <w:rPr>
          <w:noProof/>
        </w:rPr>
        <w:drawing>
          <wp:inline distT="0" distB="0" distL="0" distR="0" wp14:anchorId="6DADAAB7" wp14:editId="74970977">
            <wp:extent cx="6057900" cy="2475865"/>
            <wp:effectExtent l="0" t="0" r="0" b="635"/>
            <wp:docPr id="34237195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1956"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475865"/>
                    </a:xfrm>
                    <a:prstGeom prst="rect">
                      <a:avLst/>
                    </a:prstGeom>
                    <a:noFill/>
                    <a:ln>
                      <a:noFill/>
                    </a:ln>
                  </pic:spPr>
                </pic:pic>
              </a:graphicData>
            </a:graphic>
          </wp:inline>
        </w:drawing>
      </w:r>
    </w:p>
    <w:p w14:paraId="2BE2A3AF" w14:textId="77777777" w:rsidR="001642AC" w:rsidRDefault="001642AC" w:rsidP="001642AC">
      <w:pPr>
        <w:pStyle w:val="ListParagraph"/>
      </w:pPr>
    </w:p>
    <w:p w14:paraId="30AE3429" w14:textId="77777777" w:rsidR="001642AC" w:rsidRPr="003517F3" w:rsidRDefault="001642AC" w:rsidP="001642AC">
      <w:pPr>
        <w:pStyle w:val="Heading3"/>
        <w:keepNext w:val="0"/>
        <w:keepLines w:val="0"/>
        <w:spacing w:before="280"/>
        <w:rPr>
          <w:rFonts w:ascii="Times New Roman" w:hAnsi="Times New Roman" w:cs="Times New Roman"/>
          <w:b/>
          <w:color w:val="FF0000"/>
          <w:sz w:val="28"/>
          <w:szCs w:val="28"/>
        </w:rPr>
      </w:pPr>
      <w:r w:rsidRPr="003517F3">
        <w:rPr>
          <w:rFonts w:ascii="Times New Roman" w:hAnsi="Times New Roman" w:cs="Times New Roman"/>
          <w:b/>
          <w:color w:val="FF0000"/>
          <w:sz w:val="28"/>
          <w:szCs w:val="28"/>
        </w:rPr>
        <w:t>7. Data Preprocessing:</w:t>
      </w:r>
    </w:p>
    <w:p w14:paraId="2613DC97" w14:textId="77777777" w:rsidR="001642AC" w:rsidRPr="003517F3" w:rsidRDefault="001642AC" w:rsidP="003517F3">
      <w:pPr>
        <w:pStyle w:val="Heading2"/>
        <w:ind w:firstLine="360"/>
        <w:jc w:val="both"/>
        <w:rPr>
          <w:rFonts w:ascii="Times New Roman" w:hAnsi="Times New Roman" w:cs="Times New Roman"/>
          <w:color w:val="000000" w:themeColor="text1"/>
          <w:sz w:val="24"/>
          <w:szCs w:val="24"/>
        </w:rPr>
      </w:pPr>
      <w:r w:rsidRPr="003517F3">
        <w:rPr>
          <w:color w:val="000000" w:themeColor="text1"/>
          <w:sz w:val="24"/>
          <w:szCs w:val="24"/>
        </w:rPr>
        <w:t>1. Data Cleaning</w:t>
      </w:r>
    </w:p>
    <w:p w14:paraId="63026292" w14:textId="77777777" w:rsidR="003517F3" w:rsidRPr="003517F3" w:rsidRDefault="001642AC" w:rsidP="003517F3">
      <w:pPr>
        <w:numPr>
          <w:ilvl w:val="0"/>
          <w:numId w:val="15"/>
        </w:numPr>
        <w:spacing w:before="100" w:beforeAutospacing="1" w:after="100" w:afterAutospacing="1" w:line="240" w:lineRule="auto"/>
        <w:jc w:val="both"/>
        <w:rPr>
          <w:rStyle w:val="relative"/>
          <w:color w:val="000000" w:themeColor="text1"/>
          <w:sz w:val="24"/>
          <w:szCs w:val="24"/>
        </w:rPr>
      </w:pPr>
      <w:r w:rsidRPr="003517F3">
        <w:rPr>
          <w:rStyle w:val="Strong"/>
          <w:color w:val="000000" w:themeColor="text1"/>
          <w:sz w:val="24"/>
          <w:szCs w:val="24"/>
        </w:rPr>
        <w:t>Handling Missing Values</w:t>
      </w:r>
      <w:r w:rsidRPr="003517F3">
        <w:rPr>
          <w:color w:val="000000" w:themeColor="text1"/>
          <w:sz w:val="24"/>
          <w:szCs w:val="24"/>
        </w:rPr>
        <w:t xml:space="preserve">: </w:t>
      </w:r>
      <w:r w:rsidRPr="003517F3">
        <w:rPr>
          <w:rStyle w:val="relative"/>
          <w:color w:val="000000" w:themeColor="text1"/>
          <w:sz w:val="24"/>
          <w:szCs w:val="24"/>
        </w:rPr>
        <w:t>Use imputation methods (mean, median, mode) or remove rows/columns with missing data to ensure completeness</w:t>
      </w:r>
      <w:r w:rsidR="003517F3" w:rsidRPr="003517F3">
        <w:rPr>
          <w:rStyle w:val="relative"/>
          <w:color w:val="000000" w:themeColor="text1"/>
          <w:sz w:val="24"/>
          <w:szCs w:val="24"/>
        </w:rPr>
        <w:t>.</w:t>
      </w:r>
    </w:p>
    <w:p w14:paraId="6D8C7372" w14:textId="77777777" w:rsidR="003517F3" w:rsidRPr="003517F3" w:rsidRDefault="003517F3" w:rsidP="003517F3">
      <w:pPr>
        <w:spacing w:before="100" w:beforeAutospacing="1" w:after="100" w:afterAutospacing="1" w:line="240" w:lineRule="auto"/>
        <w:ind w:left="720"/>
        <w:jc w:val="both"/>
        <w:rPr>
          <w:rStyle w:val="Strong"/>
          <w:b w:val="0"/>
          <w:bCs w:val="0"/>
          <w:color w:val="000000" w:themeColor="text1"/>
          <w:sz w:val="24"/>
          <w:szCs w:val="24"/>
        </w:rPr>
      </w:pPr>
    </w:p>
    <w:p w14:paraId="4035D8A5" w14:textId="77777777" w:rsidR="003517F3" w:rsidRPr="003517F3" w:rsidRDefault="001642AC" w:rsidP="003517F3">
      <w:pPr>
        <w:numPr>
          <w:ilvl w:val="0"/>
          <w:numId w:val="15"/>
        </w:numPr>
        <w:spacing w:before="100" w:beforeAutospacing="1" w:after="100" w:afterAutospacing="1" w:line="240" w:lineRule="auto"/>
        <w:jc w:val="both"/>
        <w:rPr>
          <w:rStyle w:val="relative"/>
          <w:color w:val="000000" w:themeColor="text1"/>
          <w:sz w:val="24"/>
          <w:szCs w:val="24"/>
        </w:rPr>
      </w:pPr>
      <w:r w:rsidRPr="003517F3">
        <w:rPr>
          <w:rStyle w:val="Strong"/>
          <w:color w:val="000000" w:themeColor="text1"/>
          <w:sz w:val="24"/>
          <w:szCs w:val="24"/>
        </w:rPr>
        <w:t>Removing Duplicates</w:t>
      </w:r>
      <w:r w:rsidRPr="003517F3">
        <w:rPr>
          <w:color w:val="000000" w:themeColor="text1"/>
          <w:sz w:val="24"/>
          <w:szCs w:val="24"/>
        </w:rPr>
        <w:t xml:space="preserve">: </w:t>
      </w:r>
      <w:r w:rsidRPr="003517F3">
        <w:rPr>
          <w:rStyle w:val="relative"/>
          <w:color w:val="000000" w:themeColor="text1"/>
          <w:sz w:val="24"/>
          <w:szCs w:val="24"/>
        </w:rPr>
        <w:t>Eliminate duplicate entries to maintain dataset integrity.</w:t>
      </w:r>
    </w:p>
    <w:p w14:paraId="6CC51212" w14:textId="77777777" w:rsidR="003517F3" w:rsidRPr="003517F3" w:rsidRDefault="003517F3" w:rsidP="003517F3">
      <w:pPr>
        <w:pStyle w:val="ListParagraph"/>
        <w:jc w:val="both"/>
        <w:rPr>
          <w:rStyle w:val="Strong"/>
          <w:color w:val="000000" w:themeColor="text1"/>
          <w:sz w:val="24"/>
          <w:szCs w:val="24"/>
        </w:rPr>
      </w:pPr>
    </w:p>
    <w:p w14:paraId="5F533E77" w14:textId="77777777" w:rsidR="001642AC" w:rsidRPr="003517F3" w:rsidRDefault="001642AC" w:rsidP="003517F3">
      <w:pPr>
        <w:numPr>
          <w:ilvl w:val="0"/>
          <w:numId w:val="15"/>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lastRenderedPageBreak/>
        <w:t>Correcting Inconsistencies</w:t>
      </w:r>
      <w:r w:rsidRPr="003517F3">
        <w:rPr>
          <w:color w:val="000000" w:themeColor="text1"/>
          <w:sz w:val="24"/>
          <w:szCs w:val="24"/>
        </w:rPr>
        <w:t xml:space="preserve">: </w:t>
      </w:r>
      <w:r w:rsidRPr="003517F3">
        <w:rPr>
          <w:rStyle w:val="relative"/>
          <w:color w:val="000000" w:themeColor="text1"/>
          <w:sz w:val="24"/>
          <w:szCs w:val="24"/>
        </w:rPr>
        <w:t>Standardize data formats and correct erroneous entries (e.g., negative values in columns where they are not possible).</w:t>
      </w:r>
    </w:p>
    <w:p w14:paraId="179033E0" w14:textId="77777777" w:rsidR="001642AC" w:rsidRPr="003517F3" w:rsidRDefault="001642AC" w:rsidP="003517F3">
      <w:pPr>
        <w:jc w:val="both"/>
        <w:rPr>
          <w:color w:val="000000" w:themeColor="text1"/>
          <w:sz w:val="24"/>
          <w:szCs w:val="24"/>
        </w:rPr>
      </w:pPr>
    </w:p>
    <w:p w14:paraId="1222C749" w14:textId="77777777" w:rsidR="001642AC" w:rsidRPr="003517F3" w:rsidRDefault="001642AC" w:rsidP="003517F3">
      <w:pPr>
        <w:pStyle w:val="Heading2"/>
        <w:ind w:firstLine="360"/>
        <w:jc w:val="both"/>
        <w:rPr>
          <w:color w:val="000000" w:themeColor="text1"/>
          <w:sz w:val="24"/>
          <w:szCs w:val="24"/>
        </w:rPr>
      </w:pPr>
      <w:r w:rsidRPr="003517F3">
        <w:rPr>
          <w:color w:val="000000" w:themeColor="text1"/>
          <w:sz w:val="24"/>
          <w:szCs w:val="24"/>
        </w:rPr>
        <w:t>2. Data Transformation</w:t>
      </w:r>
    </w:p>
    <w:p w14:paraId="5B43E3C1" w14:textId="77777777" w:rsidR="003517F3" w:rsidRPr="003517F3" w:rsidRDefault="001642AC" w:rsidP="003517F3">
      <w:pPr>
        <w:numPr>
          <w:ilvl w:val="0"/>
          <w:numId w:val="16"/>
        </w:numPr>
        <w:spacing w:before="100" w:beforeAutospacing="1" w:after="100" w:afterAutospacing="1" w:line="240" w:lineRule="auto"/>
        <w:jc w:val="both"/>
        <w:rPr>
          <w:rStyle w:val="ms-1"/>
          <w:color w:val="000000" w:themeColor="text1"/>
          <w:sz w:val="24"/>
          <w:szCs w:val="24"/>
        </w:rPr>
      </w:pPr>
      <w:r w:rsidRPr="003517F3">
        <w:rPr>
          <w:rStyle w:val="Strong"/>
          <w:color w:val="000000" w:themeColor="text1"/>
          <w:sz w:val="24"/>
          <w:szCs w:val="24"/>
        </w:rPr>
        <w:t>Normalization</w:t>
      </w:r>
      <w:r w:rsidRPr="003517F3">
        <w:rPr>
          <w:color w:val="000000" w:themeColor="text1"/>
          <w:sz w:val="24"/>
          <w:szCs w:val="24"/>
        </w:rPr>
        <w:t xml:space="preserve">: </w:t>
      </w:r>
      <w:r w:rsidRPr="003517F3">
        <w:rPr>
          <w:rStyle w:val="relative"/>
          <w:color w:val="000000" w:themeColor="text1"/>
          <w:sz w:val="24"/>
          <w:szCs w:val="24"/>
        </w:rPr>
        <w:t>Scale numerical features to a range of [0, 1] using techniques like Min-Max scaling to ensure all features contribute equally to the model.</w:t>
      </w:r>
    </w:p>
    <w:p w14:paraId="568551B5" w14:textId="77777777" w:rsidR="001642AC" w:rsidRPr="003517F3" w:rsidRDefault="003517F3" w:rsidP="003517F3">
      <w:pPr>
        <w:spacing w:before="100" w:beforeAutospacing="1" w:after="100" w:afterAutospacing="1" w:line="240" w:lineRule="auto"/>
        <w:ind w:left="720"/>
        <w:jc w:val="both"/>
        <w:rPr>
          <w:color w:val="000000" w:themeColor="text1"/>
          <w:sz w:val="24"/>
          <w:szCs w:val="24"/>
        </w:rPr>
      </w:pPr>
      <w:r w:rsidRPr="003517F3">
        <w:rPr>
          <w:color w:val="000000" w:themeColor="text1"/>
          <w:sz w:val="24"/>
          <w:szCs w:val="24"/>
        </w:rPr>
        <w:t xml:space="preserve"> </w:t>
      </w:r>
    </w:p>
    <w:p w14:paraId="539C6A7D" w14:textId="77777777" w:rsidR="001642AC" w:rsidRPr="003517F3" w:rsidRDefault="001642AC" w:rsidP="003517F3">
      <w:pPr>
        <w:numPr>
          <w:ilvl w:val="0"/>
          <w:numId w:val="16"/>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t>Standardization</w:t>
      </w:r>
      <w:r w:rsidRPr="003517F3">
        <w:rPr>
          <w:color w:val="000000" w:themeColor="text1"/>
          <w:sz w:val="24"/>
          <w:szCs w:val="24"/>
        </w:rPr>
        <w:t xml:space="preserve">: </w:t>
      </w:r>
      <w:r w:rsidRPr="003517F3">
        <w:rPr>
          <w:rStyle w:val="relative"/>
          <w:color w:val="000000" w:themeColor="text1"/>
          <w:sz w:val="24"/>
          <w:szCs w:val="24"/>
        </w:rPr>
        <w:t>Transform data to have a mean of 0 and a standard deviation of 1, which is useful for algorithms assuming a Gaussian distribution.</w:t>
      </w:r>
      <w:r w:rsidR="003517F3" w:rsidRPr="003517F3">
        <w:rPr>
          <w:color w:val="000000" w:themeColor="text1"/>
          <w:sz w:val="24"/>
          <w:szCs w:val="24"/>
        </w:rPr>
        <w:t xml:space="preserve"> </w:t>
      </w:r>
    </w:p>
    <w:p w14:paraId="32AE202B" w14:textId="77777777" w:rsidR="003517F3" w:rsidRPr="003517F3" w:rsidRDefault="003517F3" w:rsidP="003517F3">
      <w:pPr>
        <w:pStyle w:val="ListParagraph"/>
        <w:jc w:val="both"/>
        <w:rPr>
          <w:color w:val="000000" w:themeColor="text1"/>
          <w:sz w:val="24"/>
          <w:szCs w:val="24"/>
        </w:rPr>
      </w:pPr>
    </w:p>
    <w:p w14:paraId="5D14D488" w14:textId="77777777" w:rsidR="003517F3" w:rsidRPr="003517F3" w:rsidRDefault="003517F3" w:rsidP="003517F3">
      <w:pPr>
        <w:spacing w:before="100" w:beforeAutospacing="1" w:after="100" w:afterAutospacing="1" w:line="240" w:lineRule="auto"/>
        <w:ind w:left="720"/>
        <w:jc w:val="both"/>
        <w:rPr>
          <w:color w:val="000000" w:themeColor="text1"/>
          <w:sz w:val="24"/>
          <w:szCs w:val="24"/>
        </w:rPr>
      </w:pPr>
    </w:p>
    <w:p w14:paraId="032A471E" w14:textId="77777777" w:rsidR="001642AC" w:rsidRPr="003517F3" w:rsidRDefault="001642AC" w:rsidP="003517F3">
      <w:pPr>
        <w:numPr>
          <w:ilvl w:val="0"/>
          <w:numId w:val="16"/>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t>Encoding Categorical Variables</w:t>
      </w:r>
      <w:r w:rsidRPr="003517F3">
        <w:rPr>
          <w:color w:val="000000" w:themeColor="text1"/>
          <w:sz w:val="24"/>
          <w:szCs w:val="24"/>
        </w:rPr>
        <w:t xml:space="preserve">: </w:t>
      </w:r>
      <w:r w:rsidRPr="003517F3">
        <w:rPr>
          <w:rStyle w:val="relative"/>
          <w:color w:val="000000" w:themeColor="text1"/>
          <w:sz w:val="24"/>
          <w:szCs w:val="24"/>
        </w:rPr>
        <w:t>Convert categorical data into numerical format using methods like One-Hot Encoding or Label Encoding to make them suitable for machine learning algorithms.</w:t>
      </w:r>
      <w:r w:rsidR="003517F3" w:rsidRPr="003517F3">
        <w:rPr>
          <w:color w:val="000000" w:themeColor="text1"/>
          <w:sz w:val="24"/>
          <w:szCs w:val="24"/>
        </w:rPr>
        <w:t xml:space="preserve"> </w:t>
      </w:r>
    </w:p>
    <w:p w14:paraId="07F6F7FC" w14:textId="77777777" w:rsidR="001642AC" w:rsidRPr="003517F3" w:rsidRDefault="001642AC" w:rsidP="003517F3">
      <w:pPr>
        <w:jc w:val="both"/>
        <w:rPr>
          <w:color w:val="000000" w:themeColor="text1"/>
          <w:sz w:val="24"/>
          <w:szCs w:val="24"/>
        </w:rPr>
      </w:pPr>
    </w:p>
    <w:p w14:paraId="289426DD" w14:textId="77777777" w:rsidR="001642AC" w:rsidRPr="003517F3" w:rsidRDefault="001642AC" w:rsidP="003517F3">
      <w:pPr>
        <w:pStyle w:val="Heading2"/>
        <w:jc w:val="both"/>
        <w:rPr>
          <w:color w:val="000000" w:themeColor="text1"/>
          <w:sz w:val="24"/>
          <w:szCs w:val="24"/>
        </w:rPr>
      </w:pPr>
      <w:r w:rsidRPr="003517F3">
        <w:rPr>
          <w:color w:val="000000" w:themeColor="text1"/>
          <w:sz w:val="24"/>
          <w:szCs w:val="24"/>
        </w:rPr>
        <w:t xml:space="preserve"> 3. Feature Engineering</w:t>
      </w:r>
      <w:r w:rsidR="003517F3" w:rsidRPr="003517F3">
        <w:rPr>
          <w:color w:val="000000" w:themeColor="text1"/>
          <w:sz w:val="24"/>
          <w:szCs w:val="24"/>
        </w:rPr>
        <w:t>:</w:t>
      </w:r>
    </w:p>
    <w:p w14:paraId="56A3AC1D" w14:textId="77777777" w:rsidR="003517F3" w:rsidRPr="003517F3" w:rsidRDefault="001642AC" w:rsidP="003517F3">
      <w:pPr>
        <w:pStyle w:val="ListParagraph"/>
        <w:numPr>
          <w:ilvl w:val="0"/>
          <w:numId w:val="21"/>
        </w:numPr>
        <w:spacing w:before="100" w:beforeAutospacing="1" w:after="100" w:afterAutospacing="1" w:line="240" w:lineRule="auto"/>
        <w:jc w:val="both"/>
        <w:rPr>
          <w:rStyle w:val="relative"/>
          <w:color w:val="000000" w:themeColor="text1"/>
          <w:sz w:val="24"/>
          <w:szCs w:val="24"/>
        </w:rPr>
      </w:pPr>
      <w:r w:rsidRPr="003517F3">
        <w:rPr>
          <w:rStyle w:val="Strong"/>
          <w:color w:val="000000" w:themeColor="text1"/>
          <w:sz w:val="24"/>
          <w:szCs w:val="24"/>
        </w:rPr>
        <w:t>Creating New Features</w:t>
      </w:r>
      <w:r w:rsidRPr="003517F3">
        <w:rPr>
          <w:color w:val="000000" w:themeColor="text1"/>
          <w:sz w:val="24"/>
          <w:szCs w:val="24"/>
        </w:rPr>
        <w:t xml:space="preserve">: </w:t>
      </w:r>
      <w:r w:rsidRPr="003517F3">
        <w:rPr>
          <w:rStyle w:val="relative"/>
          <w:color w:val="000000" w:themeColor="text1"/>
          <w:sz w:val="24"/>
          <w:szCs w:val="24"/>
        </w:rPr>
        <w:t>Derive meaningful features from existing data, such as calculating batting strike rates, bowling economy</w:t>
      </w:r>
      <w:r w:rsidR="003517F3" w:rsidRPr="003517F3">
        <w:rPr>
          <w:rStyle w:val="relative"/>
          <w:color w:val="000000" w:themeColor="text1"/>
          <w:sz w:val="24"/>
          <w:szCs w:val="24"/>
        </w:rPr>
        <w:t xml:space="preserve"> rates, or player fitness score.</w:t>
      </w:r>
    </w:p>
    <w:p w14:paraId="600EBC32" w14:textId="77777777" w:rsidR="003517F3" w:rsidRPr="003517F3" w:rsidRDefault="003517F3" w:rsidP="003517F3">
      <w:pPr>
        <w:pStyle w:val="ListParagraph"/>
        <w:spacing w:before="100" w:beforeAutospacing="1" w:after="100" w:afterAutospacing="1" w:line="240" w:lineRule="auto"/>
        <w:ind w:left="1080"/>
        <w:jc w:val="both"/>
        <w:rPr>
          <w:rStyle w:val="Strong"/>
          <w:color w:val="000000" w:themeColor="text1"/>
          <w:sz w:val="24"/>
          <w:szCs w:val="24"/>
        </w:rPr>
      </w:pPr>
    </w:p>
    <w:p w14:paraId="3056C2A6" w14:textId="77777777" w:rsidR="003517F3" w:rsidRPr="003517F3" w:rsidRDefault="003517F3" w:rsidP="003517F3">
      <w:pPr>
        <w:pStyle w:val="ListParagraph"/>
        <w:spacing w:before="100" w:beforeAutospacing="1" w:after="100" w:afterAutospacing="1" w:line="240" w:lineRule="auto"/>
        <w:ind w:left="1080"/>
        <w:jc w:val="both"/>
        <w:rPr>
          <w:rStyle w:val="Strong"/>
          <w:color w:val="000000" w:themeColor="text1"/>
          <w:sz w:val="24"/>
          <w:szCs w:val="24"/>
        </w:rPr>
      </w:pPr>
    </w:p>
    <w:p w14:paraId="0B763725" w14:textId="77777777" w:rsidR="003517F3" w:rsidRPr="003517F3" w:rsidRDefault="003517F3" w:rsidP="003517F3">
      <w:pPr>
        <w:pStyle w:val="ListParagraph"/>
        <w:spacing w:before="100" w:beforeAutospacing="1" w:after="100" w:afterAutospacing="1" w:line="240" w:lineRule="auto"/>
        <w:ind w:left="1080"/>
        <w:jc w:val="both"/>
        <w:rPr>
          <w:rStyle w:val="relative"/>
          <w:color w:val="000000" w:themeColor="text1"/>
          <w:sz w:val="24"/>
          <w:szCs w:val="24"/>
        </w:rPr>
      </w:pPr>
    </w:p>
    <w:p w14:paraId="512E3BF1" w14:textId="77777777" w:rsidR="001642AC" w:rsidRPr="003517F3" w:rsidRDefault="001642AC" w:rsidP="003517F3">
      <w:pPr>
        <w:pStyle w:val="ListParagraph"/>
        <w:numPr>
          <w:ilvl w:val="0"/>
          <w:numId w:val="21"/>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t>Aggregating Data</w:t>
      </w:r>
      <w:r w:rsidRPr="003517F3">
        <w:rPr>
          <w:color w:val="000000" w:themeColor="text1"/>
          <w:sz w:val="24"/>
          <w:szCs w:val="24"/>
        </w:rPr>
        <w:t xml:space="preserve">: </w:t>
      </w:r>
      <w:r w:rsidRPr="003517F3">
        <w:rPr>
          <w:rStyle w:val="relative"/>
          <w:color w:val="000000" w:themeColor="text1"/>
          <w:sz w:val="24"/>
          <w:szCs w:val="24"/>
        </w:rPr>
        <w:t>Summarize data by grouping entities, often seen in time-series analysis, to capture trends and patterns over time.</w:t>
      </w:r>
      <w:r w:rsidR="003517F3" w:rsidRPr="003517F3">
        <w:rPr>
          <w:color w:val="000000" w:themeColor="text1"/>
          <w:sz w:val="24"/>
          <w:szCs w:val="24"/>
        </w:rPr>
        <w:t xml:space="preserve"> </w:t>
      </w:r>
    </w:p>
    <w:p w14:paraId="75BE5A8C" w14:textId="77777777" w:rsidR="001642AC" w:rsidRPr="003517F3" w:rsidRDefault="001642AC" w:rsidP="003517F3">
      <w:pPr>
        <w:jc w:val="both"/>
        <w:rPr>
          <w:color w:val="000000" w:themeColor="text1"/>
          <w:sz w:val="24"/>
          <w:szCs w:val="24"/>
        </w:rPr>
      </w:pPr>
    </w:p>
    <w:p w14:paraId="22A4B070" w14:textId="77777777" w:rsidR="001642AC" w:rsidRPr="003517F3" w:rsidRDefault="001642AC" w:rsidP="003517F3">
      <w:pPr>
        <w:pStyle w:val="Heading2"/>
        <w:jc w:val="both"/>
        <w:rPr>
          <w:color w:val="000000" w:themeColor="text1"/>
          <w:sz w:val="24"/>
          <w:szCs w:val="24"/>
        </w:rPr>
      </w:pPr>
      <w:r w:rsidRPr="003517F3">
        <w:rPr>
          <w:color w:val="000000" w:themeColor="text1"/>
          <w:sz w:val="24"/>
          <w:szCs w:val="24"/>
        </w:rPr>
        <w:t xml:space="preserve"> 4. Data Splitting</w:t>
      </w:r>
      <w:r w:rsidR="003517F3" w:rsidRPr="003517F3">
        <w:rPr>
          <w:color w:val="000000" w:themeColor="text1"/>
          <w:sz w:val="24"/>
          <w:szCs w:val="24"/>
        </w:rPr>
        <w:t>:</w:t>
      </w:r>
    </w:p>
    <w:p w14:paraId="23116AAB" w14:textId="77777777" w:rsidR="001642AC" w:rsidRPr="003517F3" w:rsidRDefault="001642AC" w:rsidP="003517F3">
      <w:pPr>
        <w:numPr>
          <w:ilvl w:val="0"/>
          <w:numId w:val="18"/>
        </w:numPr>
        <w:spacing w:before="100" w:beforeAutospacing="1" w:after="100" w:afterAutospacing="1" w:line="240" w:lineRule="auto"/>
        <w:jc w:val="both"/>
        <w:rPr>
          <w:rStyle w:val="relative"/>
          <w:color w:val="000000" w:themeColor="text1"/>
          <w:sz w:val="24"/>
          <w:szCs w:val="24"/>
        </w:rPr>
      </w:pPr>
      <w:r w:rsidRPr="003517F3">
        <w:rPr>
          <w:rStyle w:val="Strong"/>
          <w:color w:val="000000" w:themeColor="text1"/>
          <w:sz w:val="24"/>
          <w:szCs w:val="24"/>
        </w:rPr>
        <w:t>Train-Test Split</w:t>
      </w:r>
      <w:r w:rsidRPr="003517F3">
        <w:rPr>
          <w:color w:val="000000" w:themeColor="text1"/>
          <w:sz w:val="24"/>
          <w:szCs w:val="24"/>
        </w:rPr>
        <w:t xml:space="preserve">: </w:t>
      </w:r>
      <w:r w:rsidRPr="003517F3">
        <w:rPr>
          <w:rStyle w:val="relative"/>
          <w:color w:val="000000" w:themeColor="text1"/>
          <w:sz w:val="24"/>
          <w:szCs w:val="24"/>
        </w:rPr>
        <w:t>Divide the dataset into training and testing sets (commonly 70-30 or 80-20) to evaluate model performance on unseen data.</w:t>
      </w:r>
    </w:p>
    <w:p w14:paraId="6E35DB84" w14:textId="77777777" w:rsidR="003517F3" w:rsidRPr="003517F3" w:rsidRDefault="003517F3" w:rsidP="003517F3">
      <w:pPr>
        <w:spacing w:before="100" w:beforeAutospacing="1" w:after="100" w:afterAutospacing="1" w:line="240" w:lineRule="auto"/>
        <w:ind w:left="720"/>
        <w:jc w:val="both"/>
        <w:rPr>
          <w:color w:val="000000" w:themeColor="text1"/>
          <w:sz w:val="24"/>
          <w:szCs w:val="24"/>
        </w:rPr>
      </w:pPr>
    </w:p>
    <w:p w14:paraId="2333360A" w14:textId="77777777" w:rsidR="001642AC" w:rsidRPr="003517F3" w:rsidRDefault="001642AC" w:rsidP="003517F3">
      <w:pPr>
        <w:numPr>
          <w:ilvl w:val="0"/>
          <w:numId w:val="18"/>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lastRenderedPageBreak/>
        <w:t>Cross-Validation</w:t>
      </w:r>
      <w:r w:rsidRPr="003517F3">
        <w:rPr>
          <w:color w:val="000000" w:themeColor="text1"/>
          <w:sz w:val="24"/>
          <w:szCs w:val="24"/>
        </w:rPr>
        <w:t xml:space="preserve">: </w:t>
      </w:r>
      <w:r w:rsidRPr="003517F3">
        <w:rPr>
          <w:rStyle w:val="relative"/>
          <w:color w:val="000000" w:themeColor="text1"/>
          <w:sz w:val="24"/>
          <w:szCs w:val="24"/>
        </w:rPr>
        <w:t>Implement techniques like k-fold cross-validation to assess model robustness and prevent overfitting.</w:t>
      </w:r>
    </w:p>
    <w:p w14:paraId="7EACE470" w14:textId="77777777" w:rsidR="001642AC" w:rsidRPr="003517F3" w:rsidRDefault="001642AC" w:rsidP="003517F3">
      <w:pPr>
        <w:jc w:val="both"/>
        <w:rPr>
          <w:color w:val="000000" w:themeColor="text1"/>
          <w:sz w:val="24"/>
          <w:szCs w:val="24"/>
        </w:rPr>
      </w:pPr>
    </w:p>
    <w:p w14:paraId="49C48F7A" w14:textId="77777777" w:rsidR="001642AC" w:rsidRPr="003517F3" w:rsidRDefault="001642AC" w:rsidP="003517F3">
      <w:pPr>
        <w:pStyle w:val="Heading2"/>
        <w:jc w:val="both"/>
        <w:rPr>
          <w:color w:val="000000" w:themeColor="text1"/>
          <w:sz w:val="24"/>
          <w:szCs w:val="24"/>
        </w:rPr>
      </w:pPr>
      <w:r w:rsidRPr="003517F3">
        <w:rPr>
          <w:color w:val="000000" w:themeColor="text1"/>
          <w:sz w:val="24"/>
          <w:szCs w:val="24"/>
        </w:rPr>
        <w:t>5. Model Selection and Evaluation:</w:t>
      </w:r>
    </w:p>
    <w:p w14:paraId="14C11FA7" w14:textId="77777777" w:rsidR="001642AC" w:rsidRPr="003517F3" w:rsidRDefault="001642AC" w:rsidP="003517F3">
      <w:pPr>
        <w:numPr>
          <w:ilvl w:val="0"/>
          <w:numId w:val="19"/>
        </w:numPr>
        <w:spacing w:before="100" w:beforeAutospacing="1" w:after="100" w:afterAutospacing="1" w:line="240" w:lineRule="auto"/>
        <w:jc w:val="both"/>
        <w:rPr>
          <w:rStyle w:val="relative"/>
          <w:color w:val="000000" w:themeColor="text1"/>
          <w:sz w:val="24"/>
          <w:szCs w:val="24"/>
        </w:rPr>
      </w:pPr>
      <w:r w:rsidRPr="003517F3">
        <w:rPr>
          <w:rStyle w:val="Strong"/>
          <w:color w:val="000000" w:themeColor="text1"/>
          <w:sz w:val="24"/>
          <w:szCs w:val="24"/>
        </w:rPr>
        <w:t>Algorithm Selection</w:t>
      </w:r>
      <w:r w:rsidRPr="003517F3">
        <w:rPr>
          <w:color w:val="000000" w:themeColor="text1"/>
          <w:sz w:val="24"/>
          <w:szCs w:val="24"/>
        </w:rPr>
        <w:t xml:space="preserve">: </w:t>
      </w:r>
      <w:r w:rsidRPr="003517F3">
        <w:rPr>
          <w:rStyle w:val="relative"/>
          <w:color w:val="000000" w:themeColor="text1"/>
          <w:sz w:val="24"/>
          <w:szCs w:val="24"/>
        </w:rPr>
        <w:t>Choose appropriate machine learning algorithms (e.g., Random Forest, Support Vector Machines) based on the problem type and data characteristics.</w:t>
      </w:r>
    </w:p>
    <w:p w14:paraId="4FE80576" w14:textId="77777777" w:rsidR="001642AC" w:rsidRPr="003517F3" w:rsidRDefault="001642AC" w:rsidP="003517F3">
      <w:pPr>
        <w:spacing w:before="100" w:beforeAutospacing="1" w:after="100" w:afterAutospacing="1" w:line="240" w:lineRule="auto"/>
        <w:ind w:left="720"/>
        <w:jc w:val="both"/>
        <w:rPr>
          <w:color w:val="000000" w:themeColor="text1"/>
          <w:sz w:val="24"/>
          <w:szCs w:val="24"/>
        </w:rPr>
      </w:pPr>
    </w:p>
    <w:p w14:paraId="132657C3" w14:textId="77777777" w:rsidR="001642AC" w:rsidRPr="003517F3" w:rsidRDefault="001642AC" w:rsidP="003517F3">
      <w:pPr>
        <w:numPr>
          <w:ilvl w:val="0"/>
          <w:numId w:val="19"/>
        </w:numPr>
        <w:spacing w:before="100" w:beforeAutospacing="1" w:after="100" w:afterAutospacing="1" w:line="240" w:lineRule="auto"/>
        <w:jc w:val="both"/>
        <w:rPr>
          <w:color w:val="000000" w:themeColor="text1"/>
          <w:sz w:val="24"/>
          <w:szCs w:val="24"/>
        </w:rPr>
      </w:pPr>
      <w:r w:rsidRPr="003517F3">
        <w:rPr>
          <w:rStyle w:val="Strong"/>
          <w:color w:val="000000" w:themeColor="text1"/>
          <w:sz w:val="24"/>
          <w:szCs w:val="24"/>
        </w:rPr>
        <w:t>Performance Metrics</w:t>
      </w:r>
      <w:r w:rsidRPr="003517F3">
        <w:rPr>
          <w:color w:val="000000" w:themeColor="text1"/>
          <w:sz w:val="24"/>
          <w:szCs w:val="24"/>
        </w:rPr>
        <w:t xml:space="preserve">: </w:t>
      </w:r>
      <w:r w:rsidRPr="003517F3">
        <w:rPr>
          <w:rStyle w:val="relative"/>
          <w:color w:val="000000" w:themeColor="text1"/>
          <w:sz w:val="24"/>
          <w:szCs w:val="24"/>
        </w:rPr>
        <w:t>Evaluate models using metrics such as accuracy, precision, recall, F1-score, and confusion matrix to determine effectiveness.</w:t>
      </w:r>
    </w:p>
    <w:p w14:paraId="410189CA" w14:textId="77777777" w:rsidR="003517F3" w:rsidRDefault="003517F3" w:rsidP="003517F3">
      <w:pPr>
        <w:pStyle w:val="Heading3"/>
        <w:keepNext w:val="0"/>
        <w:keepLines w:val="0"/>
        <w:spacing w:before="280"/>
        <w:rPr>
          <w:rFonts w:ascii="Times New Roman" w:hAnsi="Times New Roman" w:cs="Times New Roman"/>
          <w:b/>
          <w:color w:val="FF0000"/>
          <w:sz w:val="28"/>
          <w:szCs w:val="28"/>
        </w:rPr>
      </w:pPr>
      <w:r w:rsidRPr="003517F3">
        <w:rPr>
          <w:rFonts w:ascii="Times New Roman" w:hAnsi="Times New Roman" w:cs="Times New Roman"/>
          <w:b/>
          <w:color w:val="FF0000"/>
          <w:sz w:val="28"/>
          <w:szCs w:val="28"/>
        </w:rPr>
        <w:t>8. Exploratory Data Analysis (EDA):</w:t>
      </w:r>
    </w:p>
    <w:p w14:paraId="6B572D31" w14:textId="77777777" w:rsidR="00DB0888" w:rsidRDefault="00DB0888" w:rsidP="00DB0888"/>
    <w:p w14:paraId="28893187" w14:textId="77777777" w:rsidR="00DB0888" w:rsidRPr="00DB0888" w:rsidRDefault="00DB0888" w:rsidP="00DB0888"/>
    <w:p w14:paraId="730FDBD4" w14:textId="77777777" w:rsidR="003517F3" w:rsidRDefault="003517F3" w:rsidP="003517F3">
      <w:pPr>
        <w:ind w:left="720"/>
        <w:jc w:val="both"/>
      </w:pPr>
    </w:p>
    <w:p w14:paraId="313E59EB" w14:textId="77777777" w:rsidR="00CA4205" w:rsidRDefault="00CA4205" w:rsidP="00CA4205"/>
    <w:p w14:paraId="400C4CE2" w14:textId="77777777" w:rsidR="00CA4205" w:rsidRDefault="00CA4205" w:rsidP="00CA4205"/>
    <w:p w14:paraId="32EE6301" w14:textId="77777777" w:rsidR="00CA4205" w:rsidRDefault="00CA4205" w:rsidP="00CA4205"/>
    <w:p w14:paraId="7E58DC3A" w14:textId="77777777" w:rsidR="00CA4205" w:rsidRPr="00CA4205" w:rsidRDefault="00CA4205" w:rsidP="00CA4205">
      <w:pPr>
        <w:pStyle w:val="Heading3"/>
        <w:keepNext w:val="0"/>
        <w:keepLines w:val="0"/>
        <w:spacing w:before="280"/>
        <w:rPr>
          <w:rFonts w:ascii="Times New Roman" w:hAnsi="Times New Roman" w:cs="Times New Roman"/>
          <w:b/>
          <w:color w:val="FF0000"/>
          <w:sz w:val="28"/>
          <w:szCs w:val="28"/>
        </w:rPr>
      </w:pPr>
      <w:r w:rsidRPr="00CA4205">
        <w:rPr>
          <w:rFonts w:ascii="Times New Roman" w:eastAsia="Times New Roman" w:hAnsi="Times New Roman" w:cs="Times New Roman"/>
          <w:b/>
          <w:color w:val="FF0000"/>
          <w:sz w:val="30"/>
          <w:szCs w:val="30"/>
        </w:rPr>
        <w:t>9.</w:t>
      </w:r>
      <w:r w:rsidRPr="00CA4205">
        <w:rPr>
          <w:rFonts w:ascii="Times New Roman" w:hAnsi="Times New Roman" w:cs="Times New Roman"/>
          <w:b/>
          <w:color w:val="FF0000"/>
          <w:sz w:val="28"/>
          <w:szCs w:val="28"/>
        </w:rPr>
        <w:t xml:space="preserve"> Insights and Interpretation:</w:t>
      </w:r>
    </w:p>
    <w:p w14:paraId="3205861F" w14:textId="77777777" w:rsidR="00CA4205" w:rsidRPr="00CA4205" w:rsidRDefault="00CA4205" w:rsidP="00CA4205">
      <w:pPr>
        <w:pStyle w:val="Heading3"/>
        <w:keepNext w:val="0"/>
        <w:keepLines w:val="0"/>
        <w:spacing w:before="280"/>
        <w:rPr>
          <w:rFonts w:ascii="Times New Roman" w:hAnsi="Times New Roman" w:cs="Times New Roman"/>
          <w:b/>
          <w:color w:val="FF0000"/>
          <w:sz w:val="28"/>
          <w:szCs w:val="28"/>
        </w:rPr>
      </w:pPr>
    </w:p>
    <w:p w14:paraId="18F72037" w14:textId="77777777" w:rsidR="00CA4205" w:rsidRPr="00CA4205" w:rsidRDefault="00CA4205" w:rsidP="00CA4205">
      <w:pPr>
        <w:pStyle w:val="Heading3"/>
        <w:keepNext w:val="0"/>
        <w:keepLines w:val="0"/>
        <w:spacing w:before="280"/>
        <w:ind w:firstLine="720"/>
        <w:rPr>
          <w:rFonts w:ascii="Times New Roman" w:hAnsi="Times New Roman" w:cs="Times New Roman"/>
          <w:b/>
          <w:color w:val="000000" w:themeColor="text1"/>
          <w:sz w:val="28"/>
          <w:szCs w:val="28"/>
        </w:rPr>
      </w:pPr>
      <w:r w:rsidRPr="00CA4205">
        <w:rPr>
          <w:rFonts w:ascii="Times New Roman" w:hAnsi="Times New Roman" w:cs="Times New Roman"/>
          <w:b/>
          <w:color w:val="000000" w:themeColor="text1"/>
          <w:sz w:val="28"/>
          <w:szCs w:val="28"/>
        </w:rPr>
        <w:t>1. Strategic Player Selection:</w:t>
      </w:r>
    </w:p>
    <w:p w14:paraId="5B9BA65C" w14:textId="77777777" w:rsidR="00CA4205" w:rsidRDefault="00CA4205" w:rsidP="007F2359">
      <w:pPr>
        <w:numPr>
          <w:ilvl w:val="0"/>
          <w:numId w:val="26"/>
        </w:numPr>
        <w:spacing w:before="100" w:beforeAutospacing="1" w:after="100" w:afterAutospacing="1" w:line="240" w:lineRule="auto"/>
      </w:pPr>
      <w:r>
        <w:rPr>
          <w:rStyle w:val="Strong"/>
        </w:rPr>
        <w:t>Data-Driven Auctions</w:t>
      </w:r>
      <w:r w:rsidRPr="00CA4205">
        <w:rPr>
          <w:b/>
        </w:rPr>
        <w:t>:</w:t>
      </w:r>
      <w:r>
        <w:t xml:space="preserve"> </w:t>
      </w:r>
      <w:r>
        <w:rPr>
          <w:rStyle w:val="relative"/>
        </w:rPr>
        <w:t>Teams utilize advanced analytics to assess players' historical performance metrics, including batting and bowling averages, strike rates, and economy rates. This approach aids in identifying players who can fulfill specific roles within the team, such as power hitters or death bowlers.</w:t>
      </w:r>
    </w:p>
    <w:p w14:paraId="7D4A0317" w14:textId="77777777" w:rsidR="00CA4205" w:rsidRDefault="00CA4205" w:rsidP="00CA4205">
      <w:pPr>
        <w:spacing w:before="100" w:beforeAutospacing="1" w:after="100" w:afterAutospacing="1" w:line="240" w:lineRule="auto"/>
        <w:ind w:left="1440"/>
        <w:rPr>
          <w:rStyle w:val="ms-1"/>
        </w:rPr>
      </w:pPr>
    </w:p>
    <w:p w14:paraId="1B658A3C" w14:textId="77777777" w:rsidR="00CA4205" w:rsidRDefault="00CA4205" w:rsidP="00CA4205">
      <w:pPr>
        <w:numPr>
          <w:ilvl w:val="0"/>
          <w:numId w:val="26"/>
        </w:numPr>
        <w:spacing w:before="100" w:beforeAutospacing="1" w:after="100" w:afterAutospacing="1" w:line="240" w:lineRule="auto"/>
      </w:pPr>
      <w:r>
        <w:rPr>
          <w:rStyle w:val="Strong"/>
        </w:rPr>
        <w:t>Hidden Talent Discovery</w:t>
      </w:r>
      <w:r w:rsidRPr="00CA4205">
        <w:rPr>
          <w:b/>
        </w:rPr>
        <w:t>:</w:t>
      </w:r>
      <w:r>
        <w:t xml:space="preserve"> </w:t>
      </w:r>
      <w:r>
        <w:rPr>
          <w:rStyle w:val="relative"/>
        </w:rPr>
        <w:t>Through statistical analysis, franchises can uncover underrated players who excel under particular conditions, like bowlers thriving on slower wickets or batsmen who can accelerate in the final overs.</w:t>
      </w:r>
      <w:r>
        <w:t xml:space="preserve"> </w:t>
      </w:r>
    </w:p>
    <w:p w14:paraId="2174E376" w14:textId="77777777" w:rsidR="00CA4205" w:rsidRDefault="00CA4205" w:rsidP="00CA4205"/>
    <w:p w14:paraId="1C46DA2B" w14:textId="77777777" w:rsidR="00CA4205" w:rsidRPr="00CA4205" w:rsidRDefault="00CA4205" w:rsidP="00CA4205">
      <w:pPr>
        <w:pStyle w:val="Heading3"/>
        <w:rPr>
          <w:rStyle w:val="Strong"/>
          <w:rFonts w:ascii="Arial" w:eastAsia="Arial" w:hAnsi="Arial" w:cs="Arial"/>
          <w:color w:val="auto"/>
          <w:sz w:val="22"/>
          <w:szCs w:val="22"/>
        </w:rPr>
      </w:pPr>
      <w:r w:rsidRPr="00CA4205">
        <w:rPr>
          <w:rStyle w:val="Strong"/>
          <w:rFonts w:ascii="Arial" w:eastAsia="Arial" w:hAnsi="Arial" w:cs="Arial"/>
          <w:color w:val="auto"/>
          <w:sz w:val="22"/>
          <w:szCs w:val="22"/>
        </w:rPr>
        <w:lastRenderedPageBreak/>
        <w:t>2. Performance Monitoring and Optimization:</w:t>
      </w:r>
    </w:p>
    <w:p w14:paraId="652C7537" w14:textId="77777777" w:rsidR="00CA4205" w:rsidRDefault="00CA4205" w:rsidP="00CA4205">
      <w:pPr>
        <w:numPr>
          <w:ilvl w:val="0"/>
          <w:numId w:val="27"/>
        </w:numPr>
        <w:spacing w:before="100" w:beforeAutospacing="1" w:after="100" w:afterAutospacing="1" w:line="240" w:lineRule="auto"/>
        <w:rPr>
          <w:rStyle w:val="relative"/>
        </w:rPr>
      </w:pPr>
      <w:r>
        <w:rPr>
          <w:rStyle w:val="Strong"/>
        </w:rPr>
        <w:t>Wearable Technology Integration</w:t>
      </w:r>
      <w:r w:rsidRPr="00CA4205">
        <w:rPr>
          <w:b/>
        </w:rPr>
        <w:t>:</w:t>
      </w:r>
      <w:r>
        <w:t xml:space="preserve"> </w:t>
      </w:r>
      <w:r>
        <w:rPr>
          <w:rStyle w:val="relative"/>
        </w:rPr>
        <w:t>Devices like GPS trackers and accelerometers monitor players' movements, workload, and physiological metrics. This data assists in tailoring training programs, preventing injuries, and ensuring players are in optimal condition.</w:t>
      </w:r>
    </w:p>
    <w:p w14:paraId="7599B7C3" w14:textId="77777777" w:rsidR="00CA4205" w:rsidRDefault="00CA4205" w:rsidP="00CA4205">
      <w:pPr>
        <w:spacing w:before="100" w:beforeAutospacing="1" w:after="100" w:afterAutospacing="1" w:line="240" w:lineRule="auto"/>
        <w:ind w:left="720"/>
      </w:pPr>
    </w:p>
    <w:p w14:paraId="252BAC8D" w14:textId="77777777" w:rsidR="00CA4205" w:rsidRDefault="00CA4205" w:rsidP="005B781B">
      <w:pPr>
        <w:numPr>
          <w:ilvl w:val="0"/>
          <w:numId w:val="27"/>
        </w:numPr>
        <w:spacing w:before="100" w:beforeAutospacing="1" w:after="100" w:afterAutospacing="1" w:line="240" w:lineRule="auto"/>
      </w:pPr>
      <w:r>
        <w:rPr>
          <w:rStyle w:val="Strong"/>
        </w:rPr>
        <w:t>Video Analysis Tools</w:t>
      </w:r>
      <w:r w:rsidRPr="00CA4205">
        <w:rPr>
          <w:b/>
        </w:rPr>
        <w:t>:</w:t>
      </w:r>
      <w:r>
        <w:t xml:space="preserve"> </w:t>
      </w:r>
      <w:r>
        <w:rPr>
          <w:rStyle w:val="relative"/>
        </w:rPr>
        <w:t>Platforms such as Catapult Pro Video integrate match footage with real-time data, enabling detailed analysis of batting, bowling, and fielding performances. Coaches can assess shot selection, bowling variations, and field positioning to refine strategies.</w:t>
      </w:r>
      <w:r>
        <w:t xml:space="preserve"> </w:t>
      </w:r>
    </w:p>
    <w:p w14:paraId="178768AE" w14:textId="77777777" w:rsidR="00CA4205" w:rsidRPr="00CA4205" w:rsidRDefault="00CA4205" w:rsidP="00CA4205">
      <w:pPr>
        <w:pStyle w:val="Heading3"/>
        <w:rPr>
          <w:rStyle w:val="Strong"/>
          <w:rFonts w:ascii="Arial" w:eastAsia="Arial" w:hAnsi="Arial" w:cs="Arial"/>
          <w:color w:val="auto"/>
          <w:sz w:val="22"/>
          <w:szCs w:val="22"/>
        </w:rPr>
      </w:pPr>
      <w:r w:rsidRPr="00CA4205">
        <w:rPr>
          <w:rStyle w:val="Strong"/>
          <w:rFonts w:ascii="Arial" w:eastAsia="Arial" w:hAnsi="Arial" w:cs="Arial"/>
          <w:color w:val="auto"/>
          <w:sz w:val="22"/>
          <w:szCs w:val="22"/>
        </w:rPr>
        <w:t>3. Tactical Strategy Formulation</w:t>
      </w:r>
      <w:r>
        <w:rPr>
          <w:rStyle w:val="Strong"/>
          <w:rFonts w:ascii="Arial" w:eastAsia="Arial" w:hAnsi="Arial" w:cs="Arial"/>
          <w:color w:val="auto"/>
          <w:sz w:val="22"/>
          <w:szCs w:val="22"/>
        </w:rPr>
        <w:t>:</w:t>
      </w:r>
    </w:p>
    <w:p w14:paraId="40C78B51" w14:textId="77777777" w:rsidR="00CA4205" w:rsidRDefault="00CA4205" w:rsidP="00CA4205">
      <w:pPr>
        <w:numPr>
          <w:ilvl w:val="0"/>
          <w:numId w:val="28"/>
        </w:numPr>
        <w:spacing w:before="100" w:beforeAutospacing="1" w:after="100" w:afterAutospacing="1" w:line="240" w:lineRule="auto"/>
        <w:rPr>
          <w:rStyle w:val="relative"/>
        </w:rPr>
      </w:pPr>
      <w:r>
        <w:rPr>
          <w:rStyle w:val="Strong"/>
        </w:rPr>
        <w:t>Match Simulation and Predictive Analytics</w:t>
      </w:r>
      <w:r w:rsidRPr="00CA4205">
        <w:rPr>
          <w:b/>
        </w:rPr>
        <w:t>:</w:t>
      </w:r>
      <w:r>
        <w:t xml:space="preserve"> </w:t>
      </w:r>
      <w:r>
        <w:rPr>
          <w:rStyle w:val="relative"/>
        </w:rPr>
        <w:t>Teams employ machine learning models to simulate various match scenarios, considering factors like pitch conditions, opposition strengths, and player form. This predictive approach aids in making informed decisions regarding batting orders and bowling rotations.</w:t>
      </w:r>
    </w:p>
    <w:p w14:paraId="42386D6E" w14:textId="77777777" w:rsidR="00CA4205" w:rsidRDefault="00CA4205" w:rsidP="00CA4205">
      <w:pPr>
        <w:spacing w:before="100" w:beforeAutospacing="1" w:after="100" w:afterAutospacing="1" w:line="240" w:lineRule="auto"/>
        <w:ind w:left="720"/>
      </w:pPr>
    </w:p>
    <w:p w14:paraId="09CAE7FC" w14:textId="77777777" w:rsidR="00CA4205" w:rsidRDefault="00CA4205" w:rsidP="00CA4205">
      <w:pPr>
        <w:numPr>
          <w:ilvl w:val="0"/>
          <w:numId w:val="28"/>
        </w:numPr>
        <w:spacing w:before="100" w:beforeAutospacing="1" w:after="100" w:afterAutospacing="1" w:line="240" w:lineRule="auto"/>
      </w:pPr>
      <w:r>
        <w:rPr>
          <w:rStyle w:val="Strong"/>
        </w:rPr>
        <w:t>Real-Time Decision Making</w:t>
      </w:r>
      <w:r w:rsidRPr="00CA4205">
        <w:rPr>
          <w:b/>
        </w:rPr>
        <w:t>:</w:t>
      </w:r>
      <w:r>
        <w:t xml:space="preserve"> </w:t>
      </w:r>
      <w:r>
        <w:rPr>
          <w:rStyle w:val="relative"/>
        </w:rPr>
        <w:t>During matches, data analytics provides insights into player performance, allowing for dynamic strategy adjustments. For instance, analyzing a bowler's economy rate can influence field placements and bowling rotations.</w:t>
      </w:r>
    </w:p>
    <w:p w14:paraId="48326BEA" w14:textId="77777777" w:rsidR="00CA4205" w:rsidRDefault="00CA4205" w:rsidP="00CA4205"/>
    <w:p w14:paraId="5162C0C8" w14:textId="77777777" w:rsidR="00CA4205" w:rsidRPr="00CA4205" w:rsidRDefault="00CA4205" w:rsidP="00CA4205">
      <w:pPr>
        <w:pStyle w:val="Heading3"/>
        <w:rPr>
          <w:rStyle w:val="Strong"/>
          <w:rFonts w:ascii="Arial" w:eastAsia="Arial" w:hAnsi="Arial" w:cs="Arial"/>
          <w:color w:val="auto"/>
          <w:sz w:val="22"/>
          <w:szCs w:val="22"/>
        </w:rPr>
      </w:pPr>
      <w:r>
        <w:t xml:space="preserve"> </w:t>
      </w:r>
      <w:r w:rsidRPr="00CA4205">
        <w:rPr>
          <w:rStyle w:val="Strong"/>
          <w:rFonts w:ascii="Arial" w:eastAsia="Arial" w:hAnsi="Arial" w:cs="Arial"/>
          <w:color w:val="auto"/>
          <w:sz w:val="22"/>
          <w:szCs w:val="22"/>
        </w:rPr>
        <w:t>4. Case Studies and Real-World Applications:</w:t>
      </w:r>
    </w:p>
    <w:p w14:paraId="548A8B27" w14:textId="77777777" w:rsidR="00CA4205" w:rsidRDefault="00CA4205" w:rsidP="00FF381B">
      <w:pPr>
        <w:numPr>
          <w:ilvl w:val="0"/>
          <w:numId w:val="29"/>
        </w:numPr>
        <w:spacing w:before="100" w:beforeAutospacing="1" w:after="100" w:afterAutospacing="1" w:line="240" w:lineRule="auto"/>
        <w:rPr>
          <w:rStyle w:val="ms-1"/>
        </w:rPr>
      </w:pPr>
      <w:r>
        <w:rPr>
          <w:rStyle w:val="Strong"/>
        </w:rPr>
        <w:t>Mumbai Indians' Consistent Success</w:t>
      </w:r>
      <w:r w:rsidRPr="00CA4205">
        <w:rPr>
          <w:b/>
        </w:rPr>
        <w:t>:</w:t>
      </w:r>
      <w:r>
        <w:t xml:space="preserve"> </w:t>
      </w:r>
      <w:r>
        <w:rPr>
          <w:rStyle w:val="relative"/>
        </w:rPr>
        <w:t>The franchises sophisticated data analytics setup provides detailed reports on player performance and opposition analysis, aiding in team selection and match strategies.</w:t>
      </w:r>
      <w:r>
        <w:t xml:space="preserve"> </w:t>
      </w:r>
    </w:p>
    <w:p w14:paraId="6209307B" w14:textId="77777777" w:rsidR="00CA4205" w:rsidRPr="00CA4205" w:rsidRDefault="00CA4205" w:rsidP="00CA4205">
      <w:pPr>
        <w:spacing w:before="100" w:beforeAutospacing="1" w:after="100" w:afterAutospacing="1" w:line="240" w:lineRule="auto"/>
        <w:ind w:left="360"/>
        <w:rPr>
          <w:rStyle w:val="Strong"/>
          <w:b w:val="0"/>
          <w:bCs w:val="0"/>
        </w:rPr>
      </w:pPr>
    </w:p>
    <w:p w14:paraId="1595CC4E" w14:textId="77777777" w:rsidR="00CA4205" w:rsidRDefault="00CA4205" w:rsidP="00FF381B">
      <w:pPr>
        <w:numPr>
          <w:ilvl w:val="0"/>
          <w:numId w:val="29"/>
        </w:numPr>
        <w:spacing w:before="100" w:beforeAutospacing="1" w:after="100" w:afterAutospacing="1" w:line="240" w:lineRule="auto"/>
        <w:rPr>
          <w:rStyle w:val="relative"/>
        </w:rPr>
      </w:pPr>
      <w:r>
        <w:rPr>
          <w:rStyle w:val="Strong"/>
        </w:rPr>
        <w:t>Gujarat Titans' Rise</w:t>
      </w:r>
      <w:r w:rsidRPr="00CA4205">
        <w:rPr>
          <w:b/>
        </w:rPr>
        <w:t>:</w:t>
      </w:r>
      <w:r>
        <w:t xml:space="preserve"> </w:t>
      </w:r>
      <w:r>
        <w:rPr>
          <w:rStyle w:val="relative"/>
        </w:rPr>
        <w:t>Player Sai Sudharsan's performance exemplifies the impact of data-driven strategies. His balanced aggression, informed by analytics, has been pivotal in the team’s success.</w:t>
      </w:r>
    </w:p>
    <w:p w14:paraId="2ECB9C36" w14:textId="77777777" w:rsidR="009E4EC6" w:rsidRDefault="009E4EC6" w:rsidP="009E4EC6">
      <w:pPr>
        <w:pStyle w:val="Heading3"/>
        <w:keepNext w:val="0"/>
        <w:keepLines w:val="0"/>
        <w:spacing w:before="280"/>
        <w:rPr>
          <w:rFonts w:ascii="Times New Roman" w:hAnsi="Times New Roman" w:cs="Times New Roman"/>
          <w:b/>
          <w:color w:val="000000"/>
          <w:sz w:val="30"/>
          <w:szCs w:val="30"/>
        </w:rPr>
      </w:pPr>
    </w:p>
    <w:p w14:paraId="54348F38" w14:textId="77777777" w:rsidR="009E4EC6" w:rsidRDefault="009E4EC6" w:rsidP="009E4EC6">
      <w:pPr>
        <w:pStyle w:val="Heading3"/>
        <w:keepNext w:val="0"/>
        <w:keepLines w:val="0"/>
        <w:spacing w:before="280"/>
        <w:rPr>
          <w:rFonts w:ascii="Times New Roman" w:hAnsi="Times New Roman" w:cs="Times New Roman"/>
          <w:b/>
          <w:color w:val="000000"/>
          <w:sz w:val="30"/>
          <w:szCs w:val="30"/>
        </w:rPr>
      </w:pPr>
    </w:p>
    <w:p w14:paraId="7F673BBE" w14:textId="77777777" w:rsidR="009E4EC6" w:rsidRDefault="009E4EC6" w:rsidP="009E4EC6">
      <w:pPr>
        <w:pStyle w:val="Heading3"/>
        <w:keepNext w:val="0"/>
        <w:keepLines w:val="0"/>
        <w:spacing w:before="280"/>
        <w:rPr>
          <w:rFonts w:ascii="Times New Roman" w:hAnsi="Times New Roman" w:cs="Times New Roman"/>
          <w:b/>
          <w:color w:val="000000"/>
          <w:sz w:val="30"/>
          <w:szCs w:val="30"/>
        </w:rPr>
      </w:pPr>
    </w:p>
    <w:p w14:paraId="366BF783" w14:textId="77777777" w:rsidR="00CA4205" w:rsidRDefault="009E4EC6" w:rsidP="009E4EC6">
      <w:pPr>
        <w:pStyle w:val="Heading3"/>
        <w:keepNext w:val="0"/>
        <w:keepLines w:val="0"/>
        <w:spacing w:before="280"/>
        <w:rPr>
          <w:rFonts w:ascii="Times New Roman" w:hAnsi="Times New Roman" w:cs="Times New Roman"/>
          <w:b/>
          <w:color w:val="FF0000"/>
          <w:sz w:val="30"/>
          <w:szCs w:val="30"/>
        </w:rPr>
      </w:pPr>
      <w:r>
        <w:rPr>
          <w:rFonts w:ascii="Times New Roman" w:hAnsi="Times New Roman" w:cs="Times New Roman"/>
          <w:b/>
          <w:color w:val="000000"/>
          <w:sz w:val="30"/>
          <w:szCs w:val="30"/>
        </w:rPr>
        <w:lastRenderedPageBreak/>
        <w:br/>
      </w:r>
      <w:r w:rsidRPr="009E4EC6">
        <w:rPr>
          <w:rFonts w:ascii="Times New Roman" w:hAnsi="Times New Roman" w:cs="Times New Roman"/>
          <w:b/>
          <w:color w:val="FF0000"/>
          <w:sz w:val="30"/>
          <w:szCs w:val="30"/>
        </w:rPr>
        <w:t>10. Recommendations:</w:t>
      </w:r>
    </w:p>
    <w:p w14:paraId="6703306F" w14:textId="77777777" w:rsidR="009E4EC6" w:rsidRPr="009E4EC6" w:rsidRDefault="009E4EC6" w:rsidP="009E4EC6"/>
    <w:p w14:paraId="0065F5FC" w14:textId="77777777" w:rsidR="009E4EC6" w:rsidRDefault="00CA4205" w:rsidP="006877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E4EC6">
        <w:rPr>
          <w:rFonts w:ascii="Times New Roman" w:eastAsia="Times New Roman" w:hAnsi="Times New Roman" w:cs="Times New Roman"/>
          <w:b/>
          <w:bCs/>
          <w:sz w:val="24"/>
          <w:szCs w:val="24"/>
        </w:rPr>
        <w:t>Advanced Player Profiling</w:t>
      </w:r>
      <w:r w:rsidRPr="00CA4205">
        <w:rPr>
          <w:rFonts w:ascii="Times New Roman" w:eastAsia="Times New Roman" w:hAnsi="Times New Roman" w:cs="Times New Roman"/>
          <w:sz w:val="24"/>
          <w:szCs w:val="24"/>
        </w:rPr>
        <w:t xml:space="preserve">: </w:t>
      </w:r>
      <w:r w:rsidRPr="009E4EC6">
        <w:rPr>
          <w:rFonts w:ascii="Times New Roman" w:eastAsia="Times New Roman" w:hAnsi="Times New Roman" w:cs="Times New Roman"/>
          <w:sz w:val="24"/>
          <w:szCs w:val="24"/>
        </w:rPr>
        <w:t>Utilize comprehensive metrics like batting and bowling averages, strike rates, economy rates, and match-winning abilities to assess player performance</w:t>
      </w:r>
      <w:r w:rsidR="009E4EC6">
        <w:rPr>
          <w:rFonts w:ascii="Times New Roman" w:eastAsia="Times New Roman" w:hAnsi="Times New Roman" w:cs="Times New Roman"/>
          <w:sz w:val="24"/>
          <w:szCs w:val="24"/>
        </w:rPr>
        <w:t>.</w:t>
      </w:r>
    </w:p>
    <w:p w14:paraId="629A67FC" w14:textId="77777777" w:rsidR="009E4EC6"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58942B87" w14:textId="77777777" w:rsidR="00CA4205" w:rsidRDefault="00CA4205" w:rsidP="009E4E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E4EC6">
        <w:rPr>
          <w:rFonts w:ascii="Times New Roman" w:eastAsia="Times New Roman" w:hAnsi="Times New Roman" w:cs="Times New Roman"/>
          <w:b/>
          <w:bCs/>
          <w:sz w:val="24"/>
          <w:szCs w:val="24"/>
        </w:rPr>
        <w:t>Recent Form Analysis</w:t>
      </w:r>
      <w:r w:rsidRPr="00CA4205">
        <w:rPr>
          <w:rFonts w:ascii="Times New Roman" w:eastAsia="Times New Roman" w:hAnsi="Times New Roman" w:cs="Times New Roman"/>
          <w:sz w:val="24"/>
          <w:szCs w:val="24"/>
        </w:rPr>
        <w:t xml:space="preserve">: </w:t>
      </w:r>
      <w:r w:rsidRPr="009E4EC6">
        <w:rPr>
          <w:rFonts w:ascii="Times New Roman" w:eastAsia="Times New Roman" w:hAnsi="Times New Roman" w:cs="Times New Roman"/>
          <w:sz w:val="24"/>
          <w:szCs w:val="24"/>
        </w:rPr>
        <w:t>Prioritize players demonstrating consistent performance in recent matches and tournaments.</w:t>
      </w:r>
    </w:p>
    <w:p w14:paraId="4756C15E" w14:textId="77777777" w:rsidR="009E4EC6" w:rsidRDefault="009E4EC6" w:rsidP="009E4EC6">
      <w:pPr>
        <w:pStyle w:val="ListParagraph"/>
        <w:rPr>
          <w:rFonts w:ascii="Times New Roman" w:eastAsia="Times New Roman" w:hAnsi="Times New Roman" w:cs="Times New Roman"/>
          <w:sz w:val="24"/>
          <w:szCs w:val="24"/>
        </w:rPr>
      </w:pPr>
    </w:p>
    <w:p w14:paraId="66451F7E"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04D617A4"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Role-Specific Analysis</w:t>
      </w:r>
      <w:r w:rsidRPr="00CA4205">
        <w:rPr>
          <w:rFonts w:ascii="Times New Roman" w:eastAsia="Times New Roman" w:hAnsi="Times New Roman" w:cs="Times New Roman"/>
          <w:sz w:val="24"/>
          <w:szCs w:val="24"/>
        </w:rPr>
        <w:t>: Identify players who can fulfill specific roles within the team, such as openers, middle-order batters, all-rounders, fast bowlers, and spinners.</w:t>
      </w:r>
    </w:p>
    <w:p w14:paraId="2455B384"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06D486A1"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Team Dynamics Consideration</w:t>
      </w:r>
      <w:r w:rsidRPr="00CA4205">
        <w:rPr>
          <w:rFonts w:ascii="Times New Roman" w:eastAsia="Times New Roman" w:hAnsi="Times New Roman" w:cs="Times New Roman"/>
          <w:sz w:val="24"/>
          <w:szCs w:val="24"/>
        </w:rPr>
        <w:t>: Evaluate how a player's style and personality integrate with the team's existing dynamics and culture.</w:t>
      </w:r>
    </w:p>
    <w:p w14:paraId="223D8065"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2C73551F" w14:textId="77777777" w:rsidR="009E4EC6"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Future Potential Assessment</w:t>
      </w:r>
      <w:r w:rsidRPr="00CA4205">
        <w:rPr>
          <w:rFonts w:ascii="Times New Roman" w:eastAsia="Times New Roman" w:hAnsi="Times New Roman" w:cs="Times New Roman"/>
          <w:sz w:val="24"/>
          <w:szCs w:val="24"/>
        </w:rPr>
        <w:t>: Invest in young, promising players with high potential, even if they still need to establish themselves at the highest level.</w:t>
      </w:r>
    </w:p>
    <w:p w14:paraId="5F95431A" w14:textId="77777777" w:rsidR="00CA4205"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r w:rsidRPr="00CA4205">
        <w:rPr>
          <w:rFonts w:ascii="Times New Roman" w:eastAsia="Times New Roman" w:hAnsi="Times New Roman" w:cs="Times New Roman"/>
          <w:sz w:val="24"/>
          <w:szCs w:val="24"/>
        </w:rPr>
        <w:t xml:space="preserve"> </w:t>
      </w:r>
    </w:p>
    <w:p w14:paraId="7C3C292A" w14:textId="77777777" w:rsidR="009E4EC6" w:rsidRDefault="00CA4205" w:rsidP="009E4EC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Machine Learning Models</w:t>
      </w:r>
      <w:r w:rsidRPr="00CA4205">
        <w:rPr>
          <w:rFonts w:ascii="Times New Roman" w:eastAsia="Times New Roman" w:hAnsi="Times New Roman" w:cs="Times New Roman"/>
          <w:sz w:val="24"/>
          <w:szCs w:val="24"/>
        </w:rPr>
        <w:t xml:space="preserve">: Employ algorithms like Random Forest, Support Vector Machines (SVM), and K-Nearest Neighbors (KNN) to forecast player performances based on historical data. </w:t>
      </w:r>
    </w:p>
    <w:p w14:paraId="2B041F9A"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583D2DC9"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Simulation Modeling</w:t>
      </w:r>
      <w:r w:rsidRPr="00CA4205">
        <w:rPr>
          <w:rFonts w:ascii="Times New Roman" w:eastAsia="Times New Roman" w:hAnsi="Times New Roman" w:cs="Times New Roman"/>
          <w:sz w:val="24"/>
          <w:szCs w:val="24"/>
        </w:rPr>
        <w:t>: Simulate different team compositions and strategies to assess their po</w:t>
      </w:r>
      <w:r w:rsidR="009E4EC6">
        <w:rPr>
          <w:rFonts w:ascii="Times New Roman" w:eastAsia="Times New Roman" w:hAnsi="Times New Roman" w:cs="Times New Roman"/>
          <w:sz w:val="24"/>
          <w:szCs w:val="24"/>
        </w:rPr>
        <w:t>tential impact on match results.</w:t>
      </w:r>
    </w:p>
    <w:p w14:paraId="3E1265DD"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62DAB410"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lastRenderedPageBreak/>
        <w:t>Context-Aware Metrics</w:t>
      </w:r>
      <w:r w:rsidRPr="00CA4205">
        <w:rPr>
          <w:rFonts w:ascii="Times New Roman" w:eastAsia="Times New Roman" w:hAnsi="Times New Roman" w:cs="Times New Roman"/>
          <w:sz w:val="24"/>
          <w:szCs w:val="24"/>
        </w:rPr>
        <w:t xml:space="preserve">: Implement metrics that consider the context of performance, such as opponents' strengths and specific circumstances of games, to quantify individual players' contributions toward a cricket match outcome. </w:t>
      </w:r>
    </w:p>
    <w:p w14:paraId="7B3AAF69"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15685B0A"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Clustering Techniques</w:t>
      </w:r>
      <w:r w:rsidRPr="00CA4205">
        <w:rPr>
          <w:rFonts w:ascii="Times New Roman" w:eastAsia="Times New Roman" w:hAnsi="Times New Roman" w:cs="Times New Roman"/>
          <w:sz w:val="24"/>
          <w:szCs w:val="24"/>
        </w:rPr>
        <w:t xml:space="preserve">: Apply clustering algorithms like k-means, hierarchical clustering, and DBSCAN to group players with similar performances, aiding in identifying patterns and making informed decisions. </w:t>
      </w:r>
    </w:p>
    <w:p w14:paraId="5F7946E7"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4AA1F591"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Big Data Analytics</w:t>
      </w:r>
      <w:r w:rsidRPr="00CA4205">
        <w:rPr>
          <w:rFonts w:ascii="Times New Roman" w:eastAsia="Times New Roman" w:hAnsi="Times New Roman" w:cs="Times New Roman"/>
          <w:sz w:val="24"/>
          <w:szCs w:val="24"/>
        </w:rPr>
        <w:t xml:space="preserve">: Process and analyze vast volumes of structured and unstructured data, including player statistics, game footage, social media interactions, and fan sentiment analysis, to extract meaningful insights. </w:t>
      </w:r>
    </w:p>
    <w:p w14:paraId="425699DC" w14:textId="77777777" w:rsidR="009E4EC6" w:rsidRPr="00CA4205" w:rsidRDefault="009E4EC6" w:rsidP="009E4EC6">
      <w:pPr>
        <w:spacing w:before="100" w:beforeAutospacing="1" w:after="100" w:afterAutospacing="1" w:line="240" w:lineRule="auto"/>
        <w:ind w:left="720"/>
        <w:rPr>
          <w:rFonts w:ascii="Times New Roman" w:eastAsia="Times New Roman" w:hAnsi="Times New Roman" w:cs="Times New Roman"/>
          <w:sz w:val="24"/>
          <w:szCs w:val="24"/>
        </w:rPr>
      </w:pPr>
    </w:p>
    <w:p w14:paraId="0F597321"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Computer Vision Technologies</w:t>
      </w:r>
      <w:r w:rsidRPr="00CA4205">
        <w:rPr>
          <w:rFonts w:ascii="Times New Roman" w:eastAsia="Times New Roman" w:hAnsi="Times New Roman" w:cs="Times New Roman"/>
          <w:sz w:val="24"/>
          <w:szCs w:val="24"/>
        </w:rPr>
        <w:t>: Utilize video analysis tools to study opponent strategies, player behavior under pressure, and areas for improvement, enhancing coaching strategies and player performance.</w:t>
      </w:r>
    </w:p>
    <w:p w14:paraId="1C9A1ED3" w14:textId="77777777" w:rsidR="00CA4205" w:rsidRPr="00CA4205" w:rsidRDefault="00CA4205" w:rsidP="00CE3D18">
      <w:pPr>
        <w:spacing w:before="100" w:beforeAutospacing="1" w:after="100" w:afterAutospacing="1" w:line="240" w:lineRule="auto"/>
        <w:rPr>
          <w:rFonts w:ascii="Times New Roman" w:eastAsia="Times New Roman" w:hAnsi="Times New Roman" w:cs="Times New Roman"/>
          <w:sz w:val="24"/>
          <w:szCs w:val="24"/>
        </w:rPr>
      </w:pPr>
    </w:p>
    <w:p w14:paraId="5F9D44F0"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Injury Prediction Models</w:t>
      </w:r>
      <w:r w:rsidRPr="00CA4205">
        <w:rPr>
          <w:rFonts w:ascii="Times New Roman" w:eastAsia="Times New Roman" w:hAnsi="Times New Roman" w:cs="Times New Roman"/>
          <w:sz w:val="24"/>
          <w:szCs w:val="24"/>
        </w:rPr>
        <w:t>: Implement predictive models to assess players' injury risks based on historical data, workload, and physiological metrics, ensuring player fitness and availability.</w:t>
      </w:r>
    </w:p>
    <w:p w14:paraId="2F6AA58C" w14:textId="77777777" w:rsidR="00CA4205" w:rsidRPr="00CA4205" w:rsidRDefault="00CA4205" w:rsidP="00CA4205">
      <w:pPr>
        <w:spacing w:before="100" w:beforeAutospacing="1" w:after="100" w:afterAutospacing="1" w:line="240" w:lineRule="auto"/>
        <w:rPr>
          <w:rFonts w:ascii="Times New Roman" w:eastAsia="Times New Roman" w:hAnsi="Times New Roman" w:cs="Times New Roman"/>
          <w:sz w:val="24"/>
          <w:szCs w:val="24"/>
        </w:rPr>
      </w:pPr>
    </w:p>
    <w:p w14:paraId="295DB717"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Fan Engagement Analysis</w:t>
      </w:r>
      <w:r w:rsidRPr="00CA4205">
        <w:rPr>
          <w:rFonts w:ascii="Times New Roman" w:eastAsia="Times New Roman" w:hAnsi="Times New Roman" w:cs="Times New Roman"/>
          <w:sz w:val="24"/>
          <w:szCs w:val="24"/>
        </w:rPr>
        <w:t>: Analyze fan sentiment and engagement through social media and other platforms to gauge player popularity and marketability.</w:t>
      </w:r>
    </w:p>
    <w:p w14:paraId="0B45AEEC" w14:textId="77777777" w:rsidR="00CA4205" w:rsidRPr="00CA4205" w:rsidRDefault="00CA4205" w:rsidP="00CA4205">
      <w:pPr>
        <w:spacing w:before="100" w:beforeAutospacing="1" w:after="100" w:afterAutospacing="1" w:line="240" w:lineRule="auto"/>
        <w:rPr>
          <w:rFonts w:ascii="Times New Roman" w:eastAsia="Times New Roman" w:hAnsi="Times New Roman" w:cs="Times New Roman"/>
          <w:sz w:val="24"/>
          <w:szCs w:val="24"/>
        </w:rPr>
      </w:pPr>
    </w:p>
    <w:p w14:paraId="0B5444BE"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Opponent Analysis</w:t>
      </w:r>
      <w:r w:rsidRPr="00CA4205">
        <w:rPr>
          <w:rFonts w:ascii="Times New Roman" w:eastAsia="Times New Roman" w:hAnsi="Times New Roman" w:cs="Times New Roman"/>
          <w:sz w:val="24"/>
          <w:szCs w:val="24"/>
        </w:rPr>
        <w:t>: Study opponents' strategies, strengths, and weaknesses to devise counter-strateg</w:t>
      </w:r>
      <w:r>
        <w:rPr>
          <w:rFonts w:ascii="Times New Roman" w:eastAsia="Times New Roman" w:hAnsi="Times New Roman" w:cs="Times New Roman"/>
          <w:sz w:val="24"/>
          <w:szCs w:val="24"/>
        </w:rPr>
        <w:t>ies and gain a competitive edge</w:t>
      </w:r>
      <w:r w:rsidR="009E4EC6">
        <w:rPr>
          <w:rFonts w:ascii="Times New Roman" w:eastAsia="Times New Roman" w:hAnsi="Times New Roman" w:cs="Times New Roman"/>
          <w:sz w:val="24"/>
          <w:szCs w:val="24"/>
        </w:rPr>
        <w:t>.</w:t>
      </w:r>
    </w:p>
    <w:p w14:paraId="332078F7" w14:textId="77777777" w:rsidR="009E4EC6" w:rsidRPr="00CA4205" w:rsidRDefault="009E4EC6" w:rsidP="00392E0D">
      <w:pPr>
        <w:spacing w:before="100" w:beforeAutospacing="1" w:after="100" w:afterAutospacing="1" w:line="240" w:lineRule="auto"/>
        <w:rPr>
          <w:rFonts w:ascii="Times New Roman" w:eastAsia="Times New Roman" w:hAnsi="Times New Roman" w:cs="Times New Roman"/>
          <w:sz w:val="24"/>
          <w:szCs w:val="24"/>
        </w:rPr>
      </w:pPr>
    </w:p>
    <w:p w14:paraId="7FCD68AE"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t>Real-Time Data Analytics</w:t>
      </w:r>
      <w:r w:rsidRPr="00CA4205">
        <w:rPr>
          <w:rFonts w:ascii="Times New Roman" w:eastAsia="Times New Roman" w:hAnsi="Times New Roman" w:cs="Times New Roman"/>
          <w:sz w:val="24"/>
          <w:szCs w:val="24"/>
        </w:rPr>
        <w:t>: Implement real-time analytics during matches to make immediate tactical adjustments and optimize team performance.</w:t>
      </w:r>
    </w:p>
    <w:p w14:paraId="0635C9F5" w14:textId="77777777" w:rsidR="009E4EC6" w:rsidRPr="00CA4205" w:rsidRDefault="009E4EC6" w:rsidP="009E4EC6">
      <w:pPr>
        <w:spacing w:before="100" w:beforeAutospacing="1" w:after="100" w:afterAutospacing="1" w:line="240" w:lineRule="auto"/>
        <w:rPr>
          <w:rFonts w:ascii="Times New Roman" w:eastAsia="Times New Roman" w:hAnsi="Times New Roman" w:cs="Times New Roman"/>
          <w:sz w:val="24"/>
          <w:szCs w:val="24"/>
        </w:rPr>
      </w:pPr>
    </w:p>
    <w:p w14:paraId="58918176" w14:textId="77777777" w:rsidR="00CA4205" w:rsidRDefault="00CA4205" w:rsidP="00CA420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A4205">
        <w:rPr>
          <w:rFonts w:ascii="Times New Roman" w:eastAsia="Times New Roman" w:hAnsi="Times New Roman" w:cs="Times New Roman"/>
          <w:b/>
          <w:bCs/>
          <w:sz w:val="24"/>
          <w:szCs w:val="24"/>
        </w:rPr>
        <w:lastRenderedPageBreak/>
        <w:t>Post-Match Analysis</w:t>
      </w:r>
      <w:r w:rsidRPr="00CA4205">
        <w:rPr>
          <w:rFonts w:ascii="Times New Roman" w:eastAsia="Times New Roman" w:hAnsi="Times New Roman" w:cs="Times New Roman"/>
          <w:sz w:val="24"/>
          <w:szCs w:val="24"/>
        </w:rPr>
        <w:t>: Conduct thorough post-match reviews using data analytics to identify areas of improvement and refine strategies for future matches.</w:t>
      </w:r>
    </w:p>
    <w:p w14:paraId="3486F49B" w14:textId="77777777" w:rsidR="00C73D7E" w:rsidRDefault="00C73D7E" w:rsidP="00C73D7E">
      <w:pPr>
        <w:pStyle w:val="ListParagraph"/>
        <w:rPr>
          <w:rFonts w:ascii="Times New Roman" w:eastAsia="Times New Roman" w:hAnsi="Times New Roman" w:cs="Times New Roman"/>
          <w:sz w:val="24"/>
          <w:szCs w:val="24"/>
        </w:rPr>
      </w:pPr>
    </w:p>
    <w:p w14:paraId="6F4E93BF" w14:textId="6284B43E" w:rsidR="00C73D7E" w:rsidRDefault="00C73D7E" w:rsidP="00C25F60">
      <w:pPr>
        <w:spacing w:before="100" w:beforeAutospacing="1" w:after="100" w:afterAutospacing="1" w:line="240" w:lineRule="auto"/>
        <w:rPr>
          <w:rFonts w:ascii="Times New Roman" w:eastAsia="Times New Roman" w:hAnsi="Times New Roman" w:cs="Times New Roman"/>
          <w:b/>
          <w:bCs/>
          <w:color w:val="FF0000"/>
          <w:sz w:val="28"/>
          <w:szCs w:val="28"/>
        </w:rPr>
      </w:pPr>
      <w:r w:rsidRPr="00C25F60">
        <w:rPr>
          <w:rFonts w:ascii="Times New Roman" w:eastAsia="Times New Roman" w:hAnsi="Times New Roman" w:cs="Times New Roman"/>
          <w:b/>
          <w:bCs/>
          <w:color w:val="FF0000"/>
          <w:sz w:val="28"/>
          <w:szCs w:val="28"/>
        </w:rPr>
        <w:t>11.</w:t>
      </w:r>
      <w:r w:rsidR="009D2DE5" w:rsidRPr="00C25F60">
        <w:rPr>
          <w:rFonts w:ascii="Times New Roman" w:eastAsia="Times New Roman" w:hAnsi="Times New Roman" w:cs="Times New Roman"/>
          <w:b/>
          <w:bCs/>
          <w:color w:val="FF0000"/>
          <w:sz w:val="28"/>
          <w:szCs w:val="28"/>
        </w:rPr>
        <w:t>visualizati</w:t>
      </w:r>
      <w:r w:rsidR="00F75D79" w:rsidRPr="00C25F60">
        <w:rPr>
          <w:rFonts w:ascii="Times New Roman" w:eastAsia="Times New Roman" w:hAnsi="Times New Roman" w:cs="Times New Roman"/>
          <w:b/>
          <w:bCs/>
          <w:color w:val="FF0000"/>
          <w:sz w:val="28"/>
          <w:szCs w:val="28"/>
        </w:rPr>
        <w:t>on dashboard:</w:t>
      </w:r>
    </w:p>
    <w:p w14:paraId="3E9756EC" w14:textId="77777777" w:rsidR="00C25F60" w:rsidRPr="00C25F60" w:rsidRDefault="00C25F60" w:rsidP="00C25F60">
      <w:pPr>
        <w:spacing w:before="100" w:beforeAutospacing="1" w:after="100" w:afterAutospacing="1" w:line="240" w:lineRule="auto"/>
        <w:rPr>
          <w:rFonts w:ascii="Times New Roman" w:eastAsia="Times New Roman" w:hAnsi="Times New Roman" w:cs="Times New Roman"/>
          <w:b/>
          <w:bCs/>
          <w:color w:val="FF0000"/>
          <w:sz w:val="28"/>
          <w:szCs w:val="28"/>
        </w:rPr>
      </w:pPr>
    </w:p>
    <w:p w14:paraId="5E94B7AC" w14:textId="035322D4" w:rsidR="009E4EC6" w:rsidRDefault="00C73D7E" w:rsidP="002B7CEA">
      <w:pPr>
        <w:pStyle w:val="Heading3"/>
        <w:keepNext w:val="0"/>
        <w:keepLines w:val="0"/>
        <w:spacing w:before="280"/>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12.</w:t>
      </w:r>
      <w:r w:rsidR="00EC7698">
        <w:rPr>
          <w:rFonts w:ascii="Times New Roman" w:eastAsia="Times New Roman" w:hAnsi="Times New Roman" w:cs="Times New Roman"/>
          <w:b/>
          <w:color w:val="FF0000"/>
          <w:sz w:val="30"/>
          <w:szCs w:val="30"/>
        </w:rPr>
        <w:t>Team member and their roles</w:t>
      </w:r>
      <w:r w:rsidR="009E4EC6" w:rsidRPr="009E4EC6">
        <w:rPr>
          <w:rFonts w:ascii="Times New Roman" w:eastAsia="Times New Roman" w:hAnsi="Times New Roman" w:cs="Times New Roman"/>
          <w:b/>
          <w:color w:val="FF0000"/>
          <w:sz w:val="30"/>
          <w:szCs w:val="30"/>
        </w:rPr>
        <w:t>:</w:t>
      </w:r>
    </w:p>
    <w:p w14:paraId="0A573780" w14:textId="77777777" w:rsidR="00EC7698" w:rsidRDefault="00EC7698" w:rsidP="00EC7698"/>
    <w:p w14:paraId="4EF8E032" w14:textId="77777777" w:rsidR="00EC7698" w:rsidRDefault="00EC7698" w:rsidP="00EC7698">
      <w:pPr>
        <w:pStyle w:val="ListParagraph"/>
        <w:numPr>
          <w:ilvl w:val="0"/>
          <w:numId w:val="32"/>
        </w:numPr>
        <w:spacing w:after="160" w:line="278" w:lineRule="auto"/>
        <w:jc w:val="both"/>
        <w:rPr>
          <w:color w:val="000000" w:themeColor="text1"/>
        </w:rPr>
      </w:pPr>
      <w:r>
        <w:rPr>
          <w:b/>
          <w:bCs/>
          <w:color w:val="000000" w:themeColor="text1"/>
        </w:rPr>
        <w:t>Bharath Kumar -</w:t>
      </w:r>
      <w:r>
        <w:rPr>
          <w:color w:val="000000" w:themeColor="text1"/>
        </w:rPr>
        <w:t xml:space="preserve">Data cleaning </w:t>
      </w:r>
    </w:p>
    <w:p w14:paraId="3CBDCEEF" w14:textId="77777777" w:rsidR="00EC7698" w:rsidRDefault="00EC7698" w:rsidP="00EC7698">
      <w:pPr>
        <w:pStyle w:val="ListParagraph"/>
        <w:numPr>
          <w:ilvl w:val="0"/>
          <w:numId w:val="32"/>
        </w:numPr>
        <w:spacing w:after="160" w:line="278" w:lineRule="auto"/>
        <w:jc w:val="both"/>
        <w:rPr>
          <w:color w:val="000000" w:themeColor="text1"/>
        </w:rPr>
      </w:pPr>
      <w:r>
        <w:rPr>
          <w:b/>
          <w:bCs/>
          <w:color w:val="000000" w:themeColor="text1"/>
        </w:rPr>
        <w:t>Ranjith-</w:t>
      </w:r>
      <w:r>
        <w:rPr>
          <w:color w:val="000000" w:themeColor="text1"/>
        </w:rPr>
        <w:t>EDA</w:t>
      </w:r>
    </w:p>
    <w:p w14:paraId="58B86876" w14:textId="77777777" w:rsidR="00EC7698" w:rsidRDefault="00EC7698" w:rsidP="00EC7698">
      <w:pPr>
        <w:pStyle w:val="ListParagraph"/>
        <w:numPr>
          <w:ilvl w:val="0"/>
          <w:numId w:val="32"/>
        </w:numPr>
        <w:spacing w:after="160" w:line="278" w:lineRule="auto"/>
        <w:jc w:val="both"/>
        <w:rPr>
          <w:color w:val="000000" w:themeColor="text1"/>
        </w:rPr>
      </w:pPr>
      <w:proofErr w:type="spellStart"/>
      <w:r>
        <w:rPr>
          <w:b/>
          <w:bCs/>
          <w:color w:val="000000" w:themeColor="text1"/>
        </w:rPr>
        <w:t>Thirunavukarasu</w:t>
      </w:r>
      <w:proofErr w:type="spellEnd"/>
      <w:r>
        <w:rPr>
          <w:b/>
          <w:bCs/>
          <w:color w:val="000000" w:themeColor="text1"/>
        </w:rPr>
        <w:t>-</w:t>
      </w:r>
      <w:r>
        <w:rPr>
          <w:color w:val="000000" w:themeColor="text1"/>
        </w:rPr>
        <w:t>Feature Engineer</w:t>
      </w:r>
    </w:p>
    <w:p w14:paraId="358C5534" w14:textId="77777777" w:rsidR="00EC7698" w:rsidRDefault="00EC7698" w:rsidP="00EC7698">
      <w:pPr>
        <w:pStyle w:val="ListParagraph"/>
        <w:numPr>
          <w:ilvl w:val="0"/>
          <w:numId w:val="32"/>
        </w:numPr>
        <w:spacing w:after="160" w:line="278" w:lineRule="auto"/>
        <w:jc w:val="both"/>
      </w:pPr>
      <w:r>
        <w:rPr>
          <w:b/>
          <w:bCs/>
          <w:color w:val="000000" w:themeColor="text1"/>
        </w:rPr>
        <w:t xml:space="preserve">Manisha - </w:t>
      </w:r>
      <w:r>
        <w:rPr>
          <w:lang w:val="en-IN"/>
        </w:rPr>
        <w:t>Model development and visualization</w:t>
      </w:r>
    </w:p>
    <w:p w14:paraId="63AD79AA" w14:textId="77777777" w:rsidR="00EC7698" w:rsidRDefault="00EC7698" w:rsidP="00EC7698">
      <w:pPr>
        <w:pStyle w:val="ListParagraph"/>
        <w:numPr>
          <w:ilvl w:val="0"/>
          <w:numId w:val="32"/>
        </w:numPr>
        <w:spacing w:after="160" w:line="278" w:lineRule="auto"/>
        <w:jc w:val="both"/>
      </w:pPr>
      <w:r>
        <w:rPr>
          <w:b/>
          <w:bCs/>
          <w:lang w:val="en-IN"/>
        </w:rPr>
        <w:t xml:space="preserve">Vinith </w:t>
      </w:r>
      <w:r>
        <w:rPr>
          <w:lang w:val="en-IN"/>
        </w:rPr>
        <w:t>- Documentation and reporting</w:t>
      </w:r>
    </w:p>
    <w:p w14:paraId="11215D6E" w14:textId="77777777" w:rsidR="00EC7698" w:rsidRDefault="00EC7698" w:rsidP="00EC7698">
      <w:pPr>
        <w:pStyle w:val="ListParagraph"/>
        <w:ind w:left="450"/>
      </w:pPr>
    </w:p>
    <w:p w14:paraId="480A034D" w14:textId="77777777" w:rsidR="00EC7698" w:rsidRDefault="00EC7698" w:rsidP="00EC7698"/>
    <w:p w14:paraId="432D7F9B" w14:textId="77777777" w:rsidR="00EC7698" w:rsidRPr="00EC7698" w:rsidRDefault="00EC7698" w:rsidP="00EC7698">
      <w:pPr>
        <w:pStyle w:val="ListParagraph"/>
        <w:ind w:left="450"/>
      </w:pPr>
    </w:p>
    <w:p w14:paraId="438546F5" w14:textId="77777777" w:rsidR="009E4EC6" w:rsidRPr="009E4EC6" w:rsidRDefault="009E4EC6" w:rsidP="009E4EC6"/>
    <w:p w14:paraId="6B000330" w14:textId="77777777" w:rsidR="009E4EC6" w:rsidRPr="009E4EC6" w:rsidRDefault="009E4EC6" w:rsidP="009E4EC6">
      <w:pPr>
        <w:ind w:left="720"/>
      </w:pPr>
    </w:p>
    <w:p w14:paraId="7A872EA3" w14:textId="77777777" w:rsidR="009E4EC6" w:rsidRPr="009E4EC6" w:rsidRDefault="009E4EC6" w:rsidP="009E4EC6">
      <w:pPr>
        <w:pStyle w:val="ListParagraph"/>
        <w:ind w:left="1080"/>
      </w:pPr>
    </w:p>
    <w:p w14:paraId="2F151A21" w14:textId="77777777" w:rsidR="00CA4205" w:rsidRPr="009E4EC6" w:rsidRDefault="00CA4205" w:rsidP="009E4EC6">
      <w:pPr>
        <w:pStyle w:val="Heading3"/>
        <w:keepNext w:val="0"/>
        <w:keepLines w:val="0"/>
        <w:spacing w:before="280"/>
        <w:rPr>
          <w:rFonts w:ascii="Times New Roman" w:eastAsia="Times New Roman" w:hAnsi="Times New Roman" w:cs="Times New Roman"/>
          <w:b/>
          <w:color w:val="FF0000"/>
          <w:sz w:val="30"/>
          <w:szCs w:val="30"/>
        </w:rPr>
      </w:pPr>
    </w:p>
    <w:p w14:paraId="579821A7" w14:textId="77777777" w:rsidR="003517F3" w:rsidRDefault="003517F3" w:rsidP="00CA4205">
      <w:pPr>
        <w:spacing w:after="160" w:line="278" w:lineRule="auto"/>
        <w:ind w:left="1080"/>
        <w:jc w:val="both"/>
      </w:pPr>
    </w:p>
    <w:p w14:paraId="024FF051" w14:textId="77777777" w:rsidR="003517F3" w:rsidRPr="003517F3" w:rsidRDefault="003517F3" w:rsidP="003517F3"/>
    <w:p w14:paraId="4FC31570" w14:textId="77777777" w:rsidR="001642AC" w:rsidRPr="003517F3" w:rsidRDefault="001642AC" w:rsidP="003517F3">
      <w:pPr>
        <w:pStyle w:val="Heading3"/>
        <w:keepNext w:val="0"/>
        <w:keepLines w:val="0"/>
        <w:spacing w:before="280"/>
        <w:rPr>
          <w:rFonts w:ascii="Times New Roman" w:hAnsi="Times New Roman" w:cs="Times New Roman"/>
          <w:b/>
          <w:color w:val="FF0000"/>
          <w:sz w:val="28"/>
          <w:szCs w:val="28"/>
        </w:rPr>
      </w:pPr>
    </w:p>
    <w:sectPr w:rsidR="001642AC" w:rsidRPr="003517F3" w:rsidSect="003517F3">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16F"/>
    <w:multiLevelType w:val="hybridMultilevel"/>
    <w:tmpl w:val="0DD6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0EE4"/>
    <w:multiLevelType w:val="multilevel"/>
    <w:tmpl w:val="F1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30B0"/>
    <w:multiLevelType w:val="multilevel"/>
    <w:tmpl w:val="05C93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652FD"/>
    <w:multiLevelType w:val="hybridMultilevel"/>
    <w:tmpl w:val="E04C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009AA"/>
    <w:multiLevelType w:val="multilevel"/>
    <w:tmpl w:val="BFDA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A6858"/>
    <w:multiLevelType w:val="multilevel"/>
    <w:tmpl w:val="6AEEA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AF3625"/>
    <w:multiLevelType w:val="multilevel"/>
    <w:tmpl w:val="D486A136"/>
    <w:lvl w:ilvl="0">
      <w:start w:val="1"/>
      <w:numFmt w:val="decimal"/>
      <w:lvlText w:val="%1."/>
      <w:lvlJc w:val="left"/>
      <w:pPr>
        <w:tabs>
          <w:tab w:val="num" w:pos="360"/>
        </w:tabs>
        <w:ind w:left="36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65852F3"/>
    <w:multiLevelType w:val="multilevel"/>
    <w:tmpl w:val="165852F3"/>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8" w15:restartNumberingAfterBreak="0">
    <w:nsid w:val="171D7547"/>
    <w:multiLevelType w:val="multilevel"/>
    <w:tmpl w:val="DB48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2D9"/>
    <w:multiLevelType w:val="multilevel"/>
    <w:tmpl w:val="22E8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809BC"/>
    <w:multiLevelType w:val="multilevel"/>
    <w:tmpl w:val="636244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FFC258B"/>
    <w:multiLevelType w:val="multilevel"/>
    <w:tmpl w:val="EE1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860F0"/>
    <w:multiLevelType w:val="multilevel"/>
    <w:tmpl w:val="55DC66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4210EDB"/>
    <w:multiLevelType w:val="multilevel"/>
    <w:tmpl w:val="4C5CE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484536"/>
    <w:multiLevelType w:val="multilevel"/>
    <w:tmpl w:val="35484536"/>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5" w15:restartNumberingAfterBreak="0">
    <w:nsid w:val="3C252A0B"/>
    <w:multiLevelType w:val="multilevel"/>
    <w:tmpl w:val="4B1A8E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C5E2F6D"/>
    <w:multiLevelType w:val="multilevel"/>
    <w:tmpl w:val="5204C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0D14D58"/>
    <w:multiLevelType w:val="hybridMultilevel"/>
    <w:tmpl w:val="C604139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4C575963"/>
    <w:multiLevelType w:val="multilevel"/>
    <w:tmpl w:val="EB4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E7C93"/>
    <w:multiLevelType w:val="multilevel"/>
    <w:tmpl w:val="B2FC02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E125A6C"/>
    <w:multiLevelType w:val="multilevel"/>
    <w:tmpl w:val="6D164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F647BF1"/>
    <w:multiLevelType w:val="multilevel"/>
    <w:tmpl w:val="277285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591658D"/>
    <w:multiLevelType w:val="multilevel"/>
    <w:tmpl w:val="3A2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520FD"/>
    <w:multiLevelType w:val="multilevel"/>
    <w:tmpl w:val="71FC6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C445640"/>
    <w:multiLevelType w:val="multilevel"/>
    <w:tmpl w:val="57B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3794E"/>
    <w:multiLevelType w:val="hybridMultilevel"/>
    <w:tmpl w:val="EA623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44C46"/>
    <w:multiLevelType w:val="multilevel"/>
    <w:tmpl w:val="9CB8C288"/>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FFC642E"/>
    <w:multiLevelType w:val="multilevel"/>
    <w:tmpl w:val="6FFC642E"/>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28" w15:restartNumberingAfterBreak="0">
    <w:nsid w:val="70931276"/>
    <w:multiLevelType w:val="multilevel"/>
    <w:tmpl w:val="C9D0C1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770D793B"/>
    <w:multiLevelType w:val="multilevel"/>
    <w:tmpl w:val="5240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141F1"/>
    <w:multiLevelType w:val="hybridMultilevel"/>
    <w:tmpl w:val="0C183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178EE5"/>
    <w:multiLevelType w:val="multilevel"/>
    <w:tmpl w:val="7E178E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num w:numId="1" w16cid:durableId="10228515">
    <w:abstractNumId w:val="10"/>
  </w:num>
  <w:num w:numId="2" w16cid:durableId="454756507">
    <w:abstractNumId w:val="15"/>
  </w:num>
  <w:num w:numId="3" w16cid:durableId="1760714957">
    <w:abstractNumId w:val="16"/>
  </w:num>
  <w:num w:numId="4" w16cid:durableId="2005930073">
    <w:abstractNumId w:val="21"/>
  </w:num>
  <w:num w:numId="5" w16cid:durableId="1273896139">
    <w:abstractNumId w:val="22"/>
  </w:num>
  <w:num w:numId="6" w16cid:durableId="534929635">
    <w:abstractNumId w:val="29"/>
  </w:num>
  <w:num w:numId="7" w16cid:durableId="1504009800">
    <w:abstractNumId w:val="24"/>
  </w:num>
  <w:num w:numId="8" w16cid:durableId="1896042308">
    <w:abstractNumId w:val="18"/>
  </w:num>
  <w:num w:numId="9" w16cid:durableId="1661732349">
    <w:abstractNumId w:val="4"/>
  </w:num>
  <w:num w:numId="10" w16cid:durableId="126820902">
    <w:abstractNumId w:val="20"/>
  </w:num>
  <w:num w:numId="11" w16cid:durableId="1658267736">
    <w:abstractNumId w:val="6"/>
  </w:num>
  <w:num w:numId="12" w16cid:durableId="1370179262">
    <w:abstractNumId w:val="12"/>
  </w:num>
  <w:num w:numId="13" w16cid:durableId="861208609">
    <w:abstractNumId w:val="17"/>
  </w:num>
  <w:num w:numId="14" w16cid:durableId="1291210047">
    <w:abstractNumId w:val="31"/>
  </w:num>
  <w:num w:numId="15" w16cid:durableId="2016028336">
    <w:abstractNumId w:val="5"/>
  </w:num>
  <w:num w:numId="16" w16cid:durableId="24407165">
    <w:abstractNumId w:val="23"/>
  </w:num>
  <w:num w:numId="17" w16cid:durableId="4795880">
    <w:abstractNumId w:val="28"/>
  </w:num>
  <w:num w:numId="18" w16cid:durableId="882788566">
    <w:abstractNumId w:val="26"/>
  </w:num>
  <w:num w:numId="19" w16cid:durableId="595020373">
    <w:abstractNumId w:val="13"/>
  </w:num>
  <w:num w:numId="20" w16cid:durableId="1658728614">
    <w:abstractNumId w:val="0"/>
  </w:num>
  <w:num w:numId="21" w16cid:durableId="1594320555">
    <w:abstractNumId w:val="30"/>
  </w:num>
  <w:num w:numId="22" w16cid:durableId="1047333682">
    <w:abstractNumId w:val="27"/>
  </w:num>
  <w:num w:numId="23" w16cid:durableId="1012731488">
    <w:abstractNumId w:val="14"/>
  </w:num>
  <w:num w:numId="24" w16cid:durableId="1462066301">
    <w:abstractNumId w:val="7"/>
  </w:num>
  <w:num w:numId="25" w16cid:durableId="2058308509">
    <w:abstractNumId w:val="25"/>
  </w:num>
  <w:num w:numId="26" w16cid:durableId="2080052189">
    <w:abstractNumId w:val="19"/>
  </w:num>
  <w:num w:numId="27" w16cid:durableId="1191605873">
    <w:abstractNumId w:val="1"/>
  </w:num>
  <w:num w:numId="28" w16cid:durableId="32702548">
    <w:abstractNumId w:val="11"/>
  </w:num>
  <w:num w:numId="29" w16cid:durableId="993874671">
    <w:abstractNumId w:val="8"/>
  </w:num>
  <w:num w:numId="30" w16cid:durableId="2023972810">
    <w:abstractNumId w:val="3"/>
  </w:num>
  <w:num w:numId="31" w16cid:durableId="1952934193">
    <w:abstractNumId w:val="9"/>
  </w:num>
  <w:num w:numId="32" w16cid:durableId="663046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F1"/>
    <w:rsid w:val="000C4A0C"/>
    <w:rsid w:val="00124B75"/>
    <w:rsid w:val="00132ABE"/>
    <w:rsid w:val="00145455"/>
    <w:rsid w:val="001642AC"/>
    <w:rsid w:val="002B7CEA"/>
    <w:rsid w:val="003517F3"/>
    <w:rsid w:val="00392E0D"/>
    <w:rsid w:val="00592FA8"/>
    <w:rsid w:val="005E0EEC"/>
    <w:rsid w:val="00723F69"/>
    <w:rsid w:val="007E0831"/>
    <w:rsid w:val="0097539F"/>
    <w:rsid w:val="009D2DE5"/>
    <w:rsid w:val="009E4EC6"/>
    <w:rsid w:val="00A015EF"/>
    <w:rsid w:val="00AB5858"/>
    <w:rsid w:val="00B25CF1"/>
    <w:rsid w:val="00B55B10"/>
    <w:rsid w:val="00C25F60"/>
    <w:rsid w:val="00C73D7E"/>
    <w:rsid w:val="00C943EC"/>
    <w:rsid w:val="00CA4205"/>
    <w:rsid w:val="00CB1597"/>
    <w:rsid w:val="00CE3D18"/>
    <w:rsid w:val="00DB0888"/>
    <w:rsid w:val="00DF1ED1"/>
    <w:rsid w:val="00EC7698"/>
    <w:rsid w:val="00EE4B98"/>
    <w:rsid w:val="00F22D21"/>
    <w:rsid w:val="00F75D79"/>
    <w:rsid w:val="00FD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01CB"/>
  <w15:chartTrackingRefBased/>
  <w15:docId w15:val="{B5FD19B6-6862-4F6F-9A0D-11EF8708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F1"/>
    <w:pPr>
      <w:spacing w:after="0" w:line="276" w:lineRule="auto"/>
    </w:pPr>
    <w:rPr>
      <w:rFonts w:ascii="Arial" w:eastAsia="Arial" w:hAnsi="Arial" w:cs="Arial"/>
    </w:rPr>
  </w:style>
  <w:style w:type="paragraph" w:styleId="Heading2">
    <w:name w:val="heading 2"/>
    <w:basedOn w:val="Normal"/>
    <w:next w:val="Normal"/>
    <w:link w:val="Heading2Char"/>
    <w:semiHidden/>
    <w:unhideWhenUsed/>
    <w:qFormat/>
    <w:rsid w:val="00B25CF1"/>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B25CF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5CF1"/>
    <w:rPr>
      <w:rFonts w:ascii="Arial" w:eastAsia="Times New Roman" w:hAnsi="Arial" w:cs="Arial"/>
      <w:sz w:val="32"/>
      <w:szCs w:val="32"/>
    </w:rPr>
  </w:style>
  <w:style w:type="character" w:customStyle="1" w:styleId="Heading3Char">
    <w:name w:val="Heading 3 Char"/>
    <w:basedOn w:val="DefaultParagraphFont"/>
    <w:link w:val="Heading3"/>
    <w:uiPriority w:val="9"/>
    <w:rsid w:val="00B25CF1"/>
    <w:rPr>
      <w:rFonts w:asciiTheme="majorHAnsi" w:eastAsiaTheme="majorEastAsia" w:hAnsiTheme="majorHAnsi" w:cstheme="majorBidi"/>
      <w:color w:val="1F4D78" w:themeColor="accent1" w:themeShade="7F"/>
      <w:sz w:val="24"/>
      <w:szCs w:val="24"/>
    </w:rPr>
  </w:style>
  <w:style w:type="character" w:customStyle="1" w:styleId="relative">
    <w:name w:val="relative"/>
    <w:basedOn w:val="DefaultParagraphFont"/>
    <w:rsid w:val="00B25CF1"/>
  </w:style>
  <w:style w:type="character" w:styleId="Strong">
    <w:name w:val="Strong"/>
    <w:basedOn w:val="DefaultParagraphFont"/>
    <w:uiPriority w:val="22"/>
    <w:qFormat/>
    <w:rsid w:val="00B25CF1"/>
    <w:rPr>
      <w:b/>
      <w:bCs/>
    </w:rPr>
  </w:style>
  <w:style w:type="character" w:customStyle="1" w:styleId="ms-1">
    <w:name w:val="ms-1"/>
    <w:basedOn w:val="DefaultParagraphFont"/>
    <w:rsid w:val="00B25CF1"/>
  </w:style>
  <w:style w:type="character" w:customStyle="1" w:styleId="max-w-full">
    <w:name w:val="max-w-full"/>
    <w:basedOn w:val="DefaultParagraphFont"/>
    <w:rsid w:val="00B25CF1"/>
  </w:style>
  <w:style w:type="character" w:customStyle="1" w:styleId="-me-1">
    <w:name w:val="-me-1"/>
    <w:basedOn w:val="DefaultParagraphFont"/>
    <w:rsid w:val="00B25CF1"/>
  </w:style>
  <w:style w:type="paragraph" w:styleId="ListParagraph">
    <w:name w:val="List Paragraph"/>
    <w:basedOn w:val="Normal"/>
    <w:uiPriority w:val="34"/>
    <w:qFormat/>
    <w:rsid w:val="00FD5D25"/>
    <w:pPr>
      <w:ind w:left="720"/>
      <w:contextualSpacing/>
    </w:pPr>
  </w:style>
  <w:style w:type="character" w:styleId="Hyperlink">
    <w:name w:val="Hyperlink"/>
    <w:basedOn w:val="DefaultParagraphFont"/>
    <w:uiPriority w:val="99"/>
    <w:unhideWhenUsed/>
    <w:qFormat/>
    <w:rsid w:val="001642AC"/>
    <w:rPr>
      <w:color w:val="000000"/>
      <w:u w:val="single"/>
    </w:rPr>
  </w:style>
  <w:style w:type="character" w:styleId="FollowedHyperlink">
    <w:name w:val="FollowedHyperlink"/>
    <w:basedOn w:val="DefaultParagraphFont"/>
    <w:uiPriority w:val="99"/>
    <w:semiHidden/>
    <w:unhideWhenUsed/>
    <w:rsid w:val="00164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6445">
      <w:bodyDiv w:val="1"/>
      <w:marLeft w:val="0"/>
      <w:marRight w:val="0"/>
      <w:marTop w:val="0"/>
      <w:marBottom w:val="0"/>
      <w:divBdr>
        <w:top w:val="none" w:sz="0" w:space="0" w:color="auto"/>
        <w:left w:val="none" w:sz="0" w:space="0" w:color="auto"/>
        <w:bottom w:val="none" w:sz="0" w:space="0" w:color="auto"/>
        <w:right w:val="none" w:sz="0" w:space="0" w:color="auto"/>
      </w:divBdr>
    </w:div>
    <w:div w:id="88890653">
      <w:bodyDiv w:val="1"/>
      <w:marLeft w:val="0"/>
      <w:marRight w:val="0"/>
      <w:marTop w:val="0"/>
      <w:marBottom w:val="0"/>
      <w:divBdr>
        <w:top w:val="none" w:sz="0" w:space="0" w:color="auto"/>
        <w:left w:val="none" w:sz="0" w:space="0" w:color="auto"/>
        <w:bottom w:val="none" w:sz="0" w:space="0" w:color="auto"/>
        <w:right w:val="none" w:sz="0" w:space="0" w:color="auto"/>
      </w:divBdr>
    </w:div>
    <w:div w:id="98523730">
      <w:bodyDiv w:val="1"/>
      <w:marLeft w:val="0"/>
      <w:marRight w:val="0"/>
      <w:marTop w:val="0"/>
      <w:marBottom w:val="0"/>
      <w:divBdr>
        <w:top w:val="none" w:sz="0" w:space="0" w:color="auto"/>
        <w:left w:val="none" w:sz="0" w:space="0" w:color="auto"/>
        <w:bottom w:val="none" w:sz="0" w:space="0" w:color="auto"/>
        <w:right w:val="none" w:sz="0" w:space="0" w:color="auto"/>
      </w:divBdr>
    </w:div>
    <w:div w:id="175076535">
      <w:bodyDiv w:val="1"/>
      <w:marLeft w:val="0"/>
      <w:marRight w:val="0"/>
      <w:marTop w:val="0"/>
      <w:marBottom w:val="0"/>
      <w:divBdr>
        <w:top w:val="none" w:sz="0" w:space="0" w:color="auto"/>
        <w:left w:val="none" w:sz="0" w:space="0" w:color="auto"/>
        <w:bottom w:val="none" w:sz="0" w:space="0" w:color="auto"/>
        <w:right w:val="none" w:sz="0" w:space="0" w:color="auto"/>
      </w:divBdr>
    </w:div>
    <w:div w:id="186799702">
      <w:bodyDiv w:val="1"/>
      <w:marLeft w:val="0"/>
      <w:marRight w:val="0"/>
      <w:marTop w:val="0"/>
      <w:marBottom w:val="0"/>
      <w:divBdr>
        <w:top w:val="none" w:sz="0" w:space="0" w:color="auto"/>
        <w:left w:val="none" w:sz="0" w:space="0" w:color="auto"/>
        <w:bottom w:val="none" w:sz="0" w:space="0" w:color="auto"/>
        <w:right w:val="none" w:sz="0" w:space="0" w:color="auto"/>
      </w:divBdr>
    </w:div>
    <w:div w:id="274480025">
      <w:bodyDiv w:val="1"/>
      <w:marLeft w:val="0"/>
      <w:marRight w:val="0"/>
      <w:marTop w:val="0"/>
      <w:marBottom w:val="0"/>
      <w:divBdr>
        <w:top w:val="none" w:sz="0" w:space="0" w:color="auto"/>
        <w:left w:val="none" w:sz="0" w:space="0" w:color="auto"/>
        <w:bottom w:val="none" w:sz="0" w:space="0" w:color="auto"/>
        <w:right w:val="none" w:sz="0" w:space="0" w:color="auto"/>
      </w:divBdr>
    </w:div>
    <w:div w:id="374818170">
      <w:bodyDiv w:val="1"/>
      <w:marLeft w:val="0"/>
      <w:marRight w:val="0"/>
      <w:marTop w:val="0"/>
      <w:marBottom w:val="0"/>
      <w:divBdr>
        <w:top w:val="none" w:sz="0" w:space="0" w:color="auto"/>
        <w:left w:val="none" w:sz="0" w:space="0" w:color="auto"/>
        <w:bottom w:val="none" w:sz="0" w:space="0" w:color="auto"/>
        <w:right w:val="none" w:sz="0" w:space="0" w:color="auto"/>
      </w:divBdr>
    </w:div>
    <w:div w:id="405808374">
      <w:bodyDiv w:val="1"/>
      <w:marLeft w:val="0"/>
      <w:marRight w:val="0"/>
      <w:marTop w:val="0"/>
      <w:marBottom w:val="0"/>
      <w:divBdr>
        <w:top w:val="none" w:sz="0" w:space="0" w:color="auto"/>
        <w:left w:val="none" w:sz="0" w:space="0" w:color="auto"/>
        <w:bottom w:val="none" w:sz="0" w:space="0" w:color="auto"/>
        <w:right w:val="none" w:sz="0" w:space="0" w:color="auto"/>
      </w:divBdr>
    </w:div>
    <w:div w:id="461921740">
      <w:bodyDiv w:val="1"/>
      <w:marLeft w:val="0"/>
      <w:marRight w:val="0"/>
      <w:marTop w:val="0"/>
      <w:marBottom w:val="0"/>
      <w:divBdr>
        <w:top w:val="none" w:sz="0" w:space="0" w:color="auto"/>
        <w:left w:val="none" w:sz="0" w:space="0" w:color="auto"/>
        <w:bottom w:val="none" w:sz="0" w:space="0" w:color="auto"/>
        <w:right w:val="none" w:sz="0" w:space="0" w:color="auto"/>
      </w:divBdr>
    </w:div>
    <w:div w:id="543752767">
      <w:bodyDiv w:val="1"/>
      <w:marLeft w:val="0"/>
      <w:marRight w:val="0"/>
      <w:marTop w:val="0"/>
      <w:marBottom w:val="0"/>
      <w:divBdr>
        <w:top w:val="none" w:sz="0" w:space="0" w:color="auto"/>
        <w:left w:val="none" w:sz="0" w:space="0" w:color="auto"/>
        <w:bottom w:val="none" w:sz="0" w:space="0" w:color="auto"/>
        <w:right w:val="none" w:sz="0" w:space="0" w:color="auto"/>
      </w:divBdr>
    </w:div>
    <w:div w:id="566767229">
      <w:bodyDiv w:val="1"/>
      <w:marLeft w:val="0"/>
      <w:marRight w:val="0"/>
      <w:marTop w:val="0"/>
      <w:marBottom w:val="0"/>
      <w:divBdr>
        <w:top w:val="none" w:sz="0" w:space="0" w:color="auto"/>
        <w:left w:val="none" w:sz="0" w:space="0" w:color="auto"/>
        <w:bottom w:val="none" w:sz="0" w:space="0" w:color="auto"/>
        <w:right w:val="none" w:sz="0" w:space="0" w:color="auto"/>
      </w:divBdr>
    </w:div>
    <w:div w:id="711881930">
      <w:bodyDiv w:val="1"/>
      <w:marLeft w:val="0"/>
      <w:marRight w:val="0"/>
      <w:marTop w:val="0"/>
      <w:marBottom w:val="0"/>
      <w:divBdr>
        <w:top w:val="none" w:sz="0" w:space="0" w:color="auto"/>
        <w:left w:val="none" w:sz="0" w:space="0" w:color="auto"/>
        <w:bottom w:val="none" w:sz="0" w:space="0" w:color="auto"/>
        <w:right w:val="none" w:sz="0" w:space="0" w:color="auto"/>
      </w:divBdr>
    </w:div>
    <w:div w:id="722796740">
      <w:bodyDiv w:val="1"/>
      <w:marLeft w:val="0"/>
      <w:marRight w:val="0"/>
      <w:marTop w:val="0"/>
      <w:marBottom w:val="0"/>
      <w:divBdr>
        <w:top w:val="none" w:sz="0" w:space="0" w:color="auto"/>
        <w:left w:val="none" w:sz="0" w:space="0" w:color="auto"/>
        <w:bottom w:val="none" w:sz="0" w:space="0" w:color="auto"/>
        <w:right w:val="none" w:sz="0" w:space="0" w:color="auto"/>
      </w:divBdr>
    </w:div>
    <w:div w:id="861481347">
      <w:bodyDiv w:val="1"/>
      <w:marLeft w:val="0"/>
      <w:marRight w:val="0"/>
      <w:marTop w:val="0"/>
      <w:marBottom w:val="0"/>
      <w:divBdr>
        <w:top w:val="none" w:sz="0" w:space="0" w:color="auto"/>
        <w:left w:val="none" w:sz="0" w:space="0" w:color="auto"/>
        <w:bottom w:val="none" w:sz="0" w:space="0" w:color="auto"/>
        <w:right w:val="none" w:sz="0" w:space="0" w:color="auto"/>
      </w:divBdr>
    </w:div>
    <w:div w:id="1231306500">
      <w:bodyDiv w:val="1"/>
      <w:marLeft w:val="0"/>
      <w:marRight w:val="0"/>
      <w:marTop w:val="0"/>
      <w:marBottom w:val="0"/>
      <w:divBdr>
        <w:top w:val="none" w:sz="0" w:space="0" w:color="auto"/>
        <w:left w:val="none" w:sz="0" w:space="0" w:color="auto"/>
        <w:bottom w:val="none" w:sz="0" w:space="0" w:color="auto"/>
        <w:right w:val="none" w:sz="0" w:space="0" w:color="auto"/>
      </w:divBdr>
    </w:div>
    <w:div w:id="1241064573">
      <w:bodyDiv w:val="1"/>
      <w:marLeft w:val="0"/>
      <w:marRight w:val="0"/>
      <w:marTop w:val="0"/>
      <w:marBottom w:val="0"/>
      <w:divBdr>
        <w:top w:val="none" w:sz="0" w:space="0" w:color="auto"/>
        <w:left w:val="none" w:sz="0" w:space="0" w:color="auto"/>
        <w:bottom w:val="none" w:sz="0" w:space="0" w:color="auto"/>
        <w:right w:val="none" w:sz="0" w:space="0" w:color="auto"/>
      </w:divBdr>
    </w:div>
    <w:div w:id="1359817383">
      <w:bodyDiv w:val="1"/>
      <w:marLeft w:val="0"/>
      <w:marRight w:val="0"/>
      <w:marTop w:val="0"/>
      <w:marBottom w:val="0"/>
      <w:divBdr>
        <w:top w:val="none" w:sz="0" w:space="0" w:color="auto"/>
        <w:left w:val="none" w:sz="0" w:space="0" w:color="auto"/>
        <w:bottom w:val="none" w:sz="0" w:space="0" w:color="auto"/>
        <w:right w:val="none" w:sz="0" w:space="0" w:color="auto"/>
      </w:divBdr>
    </w:div>
    <w:div w:id="1712614660">
      <w:bodyDiv w:val="1"/>
      <w:marLeft w:val="0"/>
      <w:marRight w:val="0"/>
      <w:marTop w:val="0"/>
      <w:marBottom w:val="0"/>
      <w:divBdr>
        <w:top w:val="none" w:sz="0" w:space="0" w:color="auto"/>
        <w:left w:val="none" w:sz="0" w:space="0" w:color="auto"/>
        <w:bottom w:val="none" w:sz="0" w:space="0" w:color="auto"/>
        <w:right w:val="none" w:sz="0" w:space="0" w:color="auto"/>
      </w:divBdr>
    </w:div>
    <w:div w:id="1716855805">
      <w:bodyDiv w:val="1"/>
      <w:marLeft w:val="0"/>
      <w:marRight w:val="0"/>
      <w:marTop w:val="0"/>
      <w:marBottom w:val="0"/>
      <w:divBdr>
        <w:top w:val="none" w:sz="0" w:space="0" w:color="auto"/>
        <w:left w:val="none" w:sz="0" w:space="0" w:color="auto"/>
        <w:bottom w:val="none" w:sz="0" w:space="0" w:color="auto"/>
        <w:right w:val="none" w:sz="0" w:space="0" w:color="auto"/>
      </w:divBdr>
    </w:div>
    <w:div w:id="1779526040">
      <w:bodyDiv w:val="1"/>
      <w:marLeft w:val="0"/>
      <w:marRight w:val="0"/>
      <w:marTop w:val="0"/>
      <w:marBottom w:val="0"/>
      <w:divBdr>
        <w:top w:val="none" w:sz="0" w:space="0" w:color="auto"/>
        <w:left w:val="none" w:sz="0" w:space="0" w:color="auto"/>
        <w:bottom w:val="none" w:sz="0" w:space="0" w:color="auto"/>
        <w:right w:val="none" w:sz="0" w:space="0" w:color="auto"/>
      </w:divBdr>
    </w:div>
    <w:div w:id="21283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kaggle.com/code/arnabpml/ipl-data-set-eda/inp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pm"/><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070A-F3DD-4D79-8275-1B09E42D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AI&amp;DS</dc:creator>
  <cp:keywords/>
  <dc:description/>
  <cp:lastModifiedBy>Manisha Ramesh</cp:lastModifiedBy>
  <cp:revision>19</cp:revision>
  <dcterms:created xsi:type="dcterms:W3CDTF">2025-05-14T05:17:00Z</dcterms:created>
  <dcterms:modified xsi:type="dcterms:W3CDTF">2025-05-14T06:32:00Z</dcterms:modified>
</cp:coreProperties>
</file>