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FC4F09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292090" w:history="1">
        <w:r w:rsidR="00FC4F09" w:rsidRPr="00052CA8">
          <w:rPr>
            <w:rStyle w:val="Hyperlink"/>
            <w:noProof/>
          </w:rPr>
          <w:t>Overview</w:t>
        </w:r>
        <w:r w:rsidR="00FC4F09">
          <w:rPr>
            <w:noProof/>
            <w:webHidden/>
          </w:rPr>
          <w:tab/>
        </w:r>
        <w:r w:rsidR="00FC4F09">
          <w:rPr>
            <w:noProof/>
            <w:webHidden/>
          </w:rPr>
          <w:fldChar w:fldCharType="begin"/>
        </w:r>
        <w:r w:rsidR="00FC4F09">
          <w:rPr>
            <w:noProof/>
            <w:webHidden/>
          </w:rPr>
          <w:instrText xml:space="preserve"> PAGEREF _Toc479292090 \h </w:instrText>
        </w:r>
        <w:r w:rsidR="00FC4F09">
          <w:rPr>
            <w:noProof/>
            <w:webHidden/>
          </w:rPr>
        </w:r>
        <w:r w:rsidR="00FC4F09">
          <w:rPr>
            <w:noProof/>
            <w:webHidden/>
          </w:rPr>
          <w:fldChar w:fldCharType="separate"/>
        </w:r>
        <w:r w:rsidR="00FC4F09">
          <w:rPr>
            <w:noProof/>
            <w:webHidden/>
          </w:rPr>
          <w:t>1</w:t>
        </w:r>
        <w:r w:rsidR="00FC4F09">
          <w:rPr>
            <w:noProof/>
            <w:webHidden/>
          </w:rPr>
          <w:fldChar w:fldCharType="end"/>
        </w:r>
      </w:hyperlink>
    </w:p>
    <w:p w:rsidR="00FC4F09" w:rsidRDefault="00447DE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79292091" w:history="1">
        <w:r w:rsidR="00FC4F09" w:rsidRPr="00052CA8">
          <w:rPr>
            <w:rStyle w:val="Hyperlink"/>
            <w:noProof/>
          </w:rPr>
          <w:t>Developer Notes</w:t>
        </w:r>
        <w:r w:rsidR="00FC4F09">
          <w:rPr>
            <w:noProof/>
            <w:webHidden/>
          </w:rPr>
          <w:tab/>
        </w:r>
        <w:r w:rsidR="00FC4F09">
          <w:rPr>
            <w:noProof/>
            <w:webHidden/>
          </w:rPr>
          <w:fldChar w:fldCharType="begin"/>
        </w:r>
        <w:r w:rsidR="00FC4F09">
          <w:rPr>
            <w:noProof/>
            <w:webHidden/>
          </w:rPr>
          <w:instrText xml:space="preserve"> PAGEREF _Toc479292091 \h </w:instrText>
        </w:r>
        <w:r w:rsidR="00FC4F09">
          <w:rPr>
            <w:noProof/>
            <w:webHidden/>
          </w:rPr>
        </w:r>
        <w:r w:rsidR="00FC4F09">
          <w:rPr>
            <w:noProof/>
            <w:webHidden/>
          </w:rPr>
          <w:fldChar w:fldCharType="separate"/>
        </w:r>
        <w:r w:rsidR="00FC4F09">
          <w:rPr>
            <w:noProof/>
            <w:webHidden/>
          </w:rPr>
          <w:t>2</w:t>
        </w:r>
        <w:r w:rsidR="00FC4F09">
          <w:rPr>
            <w:noProof/>
            <w:webHidden/>
          </w:rPr>
          <w:fldChar w:fldCharType="end"/>
        </w:r>
      </w:hyperlink>
    </w:p>
    <w:p w:rsidR="00FC4F09" w:rsidRDefault="00447DEE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79292092" w:history="1">
        <w:r w:rsidR="00FC4F09" w:rsidRPr="00052CA8">
          <w:rPr>
            <w:rStyle w:val="Hyperlink"/>
            <w:noProof/>
          </w:rPr>
          <w:t>MISC</w:t>
        </w:r>
        <w:r w:rsidR="00FC4F09">
          <w:rPr>
            <w:noProof/>
            <w:webHidden/>
          </w:rPr>
          <w:tab/>
        </w:r>
        <w:r w:rsidR="00FC4F09">
          <w:rPr>
            <w:noProof/>
            <w:webHidden/>
          </w:rPr>
          <w:fldChar w:fldCharType="begin"/>
        </w:r>
        <w:r w:rsidR="00FC4F09">
          <w:rPr>
            <w:noProof/>
            <w:webHidden/>
          </w:rPr>
          <w:instrText xml:space="preserve"> PAGEREF _Toc479292092 \h </w:instrText>
        </w:r>
        <w:r w:rsidR="00FC4F09">
          <w:rPr>
            <w:noProof/>
            <w:webHidden/>
          </w:rPr>
        </w:r>
        <w:r w:rsidR="00FC4F09">
          <w:rPr>
            <w:noProof/>
            <w:webHidden/>
          </w:rPr>
          <w:fldChar w:fldCharType="separate"/>
        </w:r>
        <w:r w:rsidR="00FC4F09">
          <w:rPr>
            <w:noProof/>
            <w:webHidden/>
          </w:rPr>
          <w:t>3</w:t>
        </w:r>
        <w:r w:rsidR="00FC4F09"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Default="00555831" w:rsidP="0033207D">
      <w:pPr>
        <w:spacing w:after="0"/>
        <w:rPr>
          <w:sz w:val="16"/>
          <w:szCs w:val="16"/>
        </w:rPr>
      </w:pPr>
    </w:p>
    <w:p w:rsidR="00A71C45" w:rsidRDefault="00A71C45" w:rsidP="0033207D">
      <w:pPr>
        <w:spacing w:after="0"/>
        <w:rPr>
          <w:sz w:val="16"/>
          <w:szCs w:val="16"/>
        </w:rPr>
      </w:pPr>
    </w:p>
    <w:p w:rsidR="00A71C45" w:rsidRDefault="00A71C45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2714A9" w:rsidRPr="002D7830" w:rsidRDefault="002103EE" w:rsidP="001525D4">
      <w:pPr>
        <w:pStyle w:val="Heading1"/>
      </w:pPr>
      <w:bookmarkStart w:id="0" w:name="_Toc479292090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2D7830" w:rsidRDefault="002D7830" w:rsidP="00EA4491">
      <w:pPr>
        <w:spacing w:after="24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CE52D5" w:rsidRPr="009C5AD7">
        <w:rPr>
          <w:rFonts w:cs="Kartika"/>
          <w:bCs/>
          <w:noProof/>
          <w:color w:val="FF0000"/>
        </w:rPr>
        <w:t>ITSN042-IV</w:t>
      </w:r>
      <w:r w:rsidR="009C5AD7" w:rsidRPr="009C5AD7">
        <w:rPr>
          <w:rFonts w:cs="Kartika"/>
          <w:bCs/>
          <w:noProof/>
        </w:rPr>
        <w:t xml:space="preserve">. </w:t>
      </w:r>
      <w:r w:rsidR="009C5AD7">
        <w:rPr>
          <w:rFonts w:cs="Kartika"/>
          <w:bCs/>
          <w:noProof/>
        </w:rPr>
        <w:t xml:space="preserve">For the sake of interview test, only </w:t>
      </w:r>
      <w:r w:rsidR="009C5AD7" w:rsidRPr="009C5AD7">
        <w:rPr>
          <w:rFonts w:cs="Kartika"/>
          <w:bCs/>
          <w:noProof/>
          <w:color w:val="FF0000"/>
        </w:rPr>
        <w:t xml:space="preserve">one </w:t>
      </w:r>
      <w:r w:rsidR="009C5AD7">
        <w:rPr>
          <w:rFonts w:cs="Kartika"/>
          <w:bCs/>
          <w:noProof/>
        </w:rPr>
        <w:t xml:space="preserve">screen is modified (out </w:t>
      </w:r>
      <w:r w:rsidR="009C5AD7" w:rsidRPr="009C5AD7">
        <w:rPr>
          <w:rFonts w:cs="Kartika"/>
          <w:bCs/>
          <w:noProof/>
          <w:color w:val="FF0000"/>
        </w:rPr>
        <w:t xml:space="preserve">five </w:t>
      </w:r>
      <w:r w:rsidR="009C5AD7" w:rsidRPr="009C5AD7">
        <w:rPr>
          <w:rFonts w:cs="Kartika"/>
          <w:bCs/>
          <w:noProof/>
        </w:rPr>
        <w:t>screens</w:t>
      </w:r>
      <w:r w:rsidR="00CC6D4A">
        <w:rPr>
          <w:rFonts w:cs="Kartika"/>
          <w:bCs/>
          <w:noProof/>
        </w:rPr>
        <w:t xml:space="preserve"> emntioned in the task</w:t>
      </w:r>
      <w:r w:rsidR="009C5AD7" w:rsidRPr="009C5AD7">
        <w:rPr>
          <w:rFonts w:cs="Kartika"/>
          <w:bCs/>
          <w:noProof/>
        </w:rPr>
        <w:t xml:space="preserve">), as per </w:t>
      </w:r>
      <w:r w:rsidR="009C5AD7" w:rsidRPr="00D779D6">
        <w:rPr>
          <w:rFonts w:cs="Kartika"/>
          <w:b/>
          <w:bCs/>
          <w:noProof/>
        </w:rPr>
        <w:t>HR manager</w:t>
      </w:r>
      <w:r w:rsidR="009C5AD7" w:rsidRPr="009C5AD7">
        <w:rPr>
          <w:rFonts w:cs="Kartika"/>
          <w:bCs/>
          <w:noProof/>
        </w:rPr>
        <w:t>.</w:t>
      </w:r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and committed </w:t>
      </w:r>
      <w:r w:rsidR="003C72D3" w:rsidRPr="003C72D3">
        <w:rPr>
          <w:rFonts w:cs="Kartika"/>
          <w:bCs/>
          <w:noProof/>
        </w:rPr>
        <w:t>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211E6" w:rsidRPr="00A211E6" w:rsidTr="0038184F">
        <w:tc>
          <w:tcPr>
            <w:tcW w:w="3348" w:type="dxa"/>
          </w:tcPr>
          <w:p w:rsidR="00A211E6" w:rsidRPr="00A211E6" w:rsidRDefault="00A211E6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3967AE">
              <w:rPr>
                <w:rFonts w:cs="Kartika"/>
              </w:rPr>
              <w:t>HRReports.aspx</w:t>
            </w:r>
          </w:p>
        </w:tc>
        <w:tc>
          <w:tcPr>
            <w:tcW w:w="7482" w:type="dxa"/>
          </w:tcPr>
          <w:p w:rsidR="00A211E6" w:rsidRPr="00A211E6" w:rsidRDefault="00447DE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hyperlink r:id="rId9" w:history="1">
              <w:r w:rsidR="0038184F" w:rsidRPr="000E3A71">
                <w:t>https://github.com/jmgrove2016/JGInterview/blob/master/JG_Prospect</w:t>
              </w:r>
            </w:hyperlink>
            <w:r w:rsidR="008A21DF" w:rsidRPr="008A21DF">
              <w:rPr>
                <w:rFonts w:cs="Kartika"/>
                <w:bCs/>
                <w:noProof/>
                <w:sz w:val="20"/>
              </w:rPr>
              <w:t>.web/Sr_App/HRReports.aspx</w:t>
            </w:r>
          </w:p>
        </w:tc>
      </w:tr>
      <w:tr w:rsidR="008B1377" w:rsidRPr="00A211E6" w:rsidTr="0038184F">
        <w:tc>
          <w:tcPr>
            <w:tcW w:w="3348" w:type="dxa"/>
          </w:tcPr>
          <w:p w:rsidR="008B1377" w:rsidRPr="00EA5B0E" w:rsidRDefault="008B1377" w:rsidP="00B14679">
            <w:proofErr w:type="spellStart"/>
            <w:r w:rsidRPr="00EA5B0E">
              <w:t>FullDropDown.cs</w:t>
            </w:r>
            <w:proofErr w:type="spellEnd"/>
          </w:p>
        </w:tc>
        <w:tc>
          <w:tcPr>
            <w:tcW w:w="7482" w:type="dxa"/>
          </w:tcPr>
          <w:p w:rsidR="008B1377" w:rsidRDefault="008B1377" w:rsidP="00B14679">
            <w:r w:rsidRPr="00EA5B0E">
              <w:t>https://github.com/jmgrove2016/JGInterview/blob/master/JG_Prospect.web/Utilits/FullDropDown.cs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38184F" w:rsidP="00A211E6">
            <w:pPr>
              <w:spacing w:before="60" w:after="60"/>
              <w:rPr>
                <w:rFonts w:cs="Kartika"/>
              </w:rPr>
            </w:pPr>
            <w:r w:rsidRPr="0038184F">
              <w:rPr>
                <w:rFonts w:cs="Kartika"/>
              </w:rPr>
              <w:t>nandkumarchavan_04072017.docx</w:t>
            </w:r>
          </w:p>
        </w:tc>
        <w:tc>
          <w:tcPr>
            <w:tcW w:w="7482" w:type="dxa"/>
          </w:tcPr>
          <w:p w:rsidR="0038184F" w:rsidRDefault="0038184F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38184F">
              <w:rPr>
                <w:rFonts w:cs="Kartika"/>
                <w:bCs/>
                <w:noProof/>
                <w:sz w:val="20"/>
              </w:rPr>
              <w:t>https://github.com/jmgrove2016/JGInterview/blob/master/</w:t>
            </w:r>
            <w:r w:rsidRPr="0038184F">
              <w:rPr>
                <w:rFonts w:cs="Kartika"/>
              </w:rPr>
              <w:t xml:space="preserve"> nandkumarchavan_04072017.docx</w:t>
            </w:r>
          </w:p>
        </w:tc>
      </w:tr>
    </w:tbl>
    <w:p w:rsidR="00A211E6" w:rsidRPr="00412F25" w:rsidRDefault="00A211E6" w:rsidP="00EA4491">
      <w:pPr>
        <w:spacing w:after="240"/>
        <w:rPr>
          <w:rFonts w:cs="Kartika"/>
          <w:bCs/>
          <w:noProof/>
        </w:rPr>
      </w:pPr>
    </w:p>
    <w:p w:rsidR="009C5AD7" w:rsidRDefault="009C5AD7" w:rsidP="009C5AD7">
      <w:proofErr w:type="spellStart"/>
      <w:r w:rsidRPr="00A211E6">
        <w:rPr>
          <w:b/>
        </w:rPr>
        <w:t>TaskID</w:t>
      </w:r>
      <w:proofErr w:type="spellEnd"/>
      <w:r w:rsidRPr="009C5AD7">
        <w:rPr>
          <w:b/>
        </w:rPr>
        <w:t xml:space="preserve">#:  ITSN042-IV link - </w:t>
      </w:r>
      <w:hyperlink r:id="rId10" w:history="1">
        <w:r w:rsidRPr="000172A5">
          <w:rPr>
            <w:rStyle w:val="Hyperlink"/>
          </w:rPr>
          <w:t>http://web.jmgrovebuildingsupply.com/Sr_App/TaskGenerator.aspx?TaskId=145&amp;hstid=278</w:t>
        </w:r>
      </w:hyperlink>
    </w:p>
    <w:p w:rsidR="00A97E91" w:rsidRDefault="00A97E91" w:rsidP="00A97E91"/>
    <w:p w:rsidR="00270F81" w:rsidRDefault="00270F81" w:rsidP="00A97E91"/>
    <w:p w:rsidR="00A97E91" w:rsidRPr="00A97E91" w:rsidRDefault="00A97E91" w:rsidP="00A97E91">
      <w:pPr>
        <w:spacing w:after="0"/>
        <w:rPr>
          <w:rStyle w:val="Heading1Char"/>
          <w:rFonts w:eastAsia="Calibri"/>
          <w:sz w:val="16"/>
          <w:szCs w:val="16"/>
        </w:rPr>
      </w:pPr>
      <w:r>
        <w:rPr>
          <w:rStyle w:val="Heading1Char"/>
          <w:rFonts w:eastAsia="Calibri"/>
          <w:sz w:val="16"/>
          <w:szCs w:val="16"/>
        </w:rPr>
        <w:br w:type="page"/>
      </w:r>
    </w:p>
    <w:p w:rsidR="00A11260" w:rsidRDefault="002B4860" w:rsidP="00F310DB">
      <w:pPr>
        <w:pStyle w:val="Heading1"/>
      </w:pPr>
      <w:bookmarkStart w:id="1" w:name="_Toc479292091"/>
      <w:r>
        <w:lastRenderedPageBreak/>
        <w:t xml:space="preserve">Developer </w:t>
      </w:r>
      <w:r w:rsidR="00813FE1">
        <w:t>Notes</w:t>
      </w:r>
      <w:bookmarkEnd w:id="1"/>
    </w:p>
    <w:tbl>
      <w:tblPr>
        <w:tblW w:w="0" w:type="auto"/>
        <w:tblInd w:w="360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1008"/>
        <w:gridCol w:w="9540"/>
      </w:tblGrid>
      <w:tr w:rsidR="008E2F28" w:rsidRPr="007B364D" w:rsidTr="005D2BA9">
        <w:tc>
          <w:tcPr>
            <w:tcW w:w="1008" w:type="dxa"/>
            <w:shd w:val="clear" w:color="auto" w:fill="auto"/>
          </w:tcPr>
          <w:p w:rsidR="008E2F28" w:rsidRPr="007B364D" w:rsidRDefault="008E2F28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CD2A80" w:rsidRPr="00CD2A80" w:rsidRDefault="00CD2A80" w:rsidP="00CD2A80">
            <w:pPr>
              <w:spacing w:before="60" w:after="120"/>
              <w:rPr>
                <w:b/>
              </w:rPr>
            </w:pPr>
            <w:r w:rsidRPr="00CD2A80">
              <w:rPr>
                <w:b/>
              </w:rPr>
              <w:t>HRReports.aspx</w:t>
            </w:r>
          </w:p>
          <w:p w:rsidR="00CD2A80" w:rsidRPr="008E2F28" w:rsidRDefault="00CD2A80" w:rsidP="00CD2A80">
            <w:pPr>
              <w:pStyle w:val="ListParagraph"/>
              <w:numPr>
                <w:ilvl w:val="0"/>
                <w:numId w:val="9"/>
              </w:numPr>
              <w:spacing w:before="60" w:after="120"/>
            </w:pPr>
            <w:r>
              <w:t xml:space="preserve">Status field on </w:t>
            </w:r>
            <w:proofErr w:type="spellStart"/>
            <w:r>
              <w:t>HRReports</w:t>
            </w:r>
            <w:proofErr w:type="spellEnd"/>
            <w:r>
              <w:t xml:space="preserve"> </w:t>
            </w:r>
            <w:r w:rsidR="00CB4A90">
              <w:t xml:space="preserve">page </w:t>
            </w:r>
            <w:r w:rsidR="0076736D">
              <w:t>altered to</w:t>
            </w:r>
            <w:r>
              <w:t xml:space="preserve"> reflects changes made:</w:t>
            </w:r>
          </w:p>
          <w:p w:rsidR="008E2F28" w:rsidRPr="008E2F28" w:rsidRDefault="00F4464D" w:rsidP="002A44D4">
            <w:pPr>
              <w:spacing w:before="60" w:after="120"/>
            </w:pPr>
            <w:r>
              <w:t xml:space="preserve">       </w:t>
            </w:r>
            <w:r w:rsidR="002A44D4">
              <w:t xml:space="preserve">    </w:t>
            </w:r>
            <w:r w:rsidR="002A44D4">
              <w:object w:dxaOrig="5750" w:dyaOrig="2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7.5pt;height:2in" o:ole="" o:bordertopcolor="this" o:borderleftcolor="this" o:borderbottomcolor="this" o:borderrightcolor="this">
                  <v:imagedata r:id="rId11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5" DrawAspect="Content" ObjectID="_1553085355" r:id="rId12"/>
              </w:object>
            </w:r>
          </w:p>
        </w:tc>
      </w:tr>
      <w:tr w:rsidR="008B1377" w:rsidRPr="007B364D" w:rsidTr="005D2BA9">
        <w:tc>
          <w:tcPr>
            <w:tcW w:w="1008" w:type="dxa"/>
            <w:shd w:val="clear" w:color="auto" w:fill="auto"/>
          </w:tcPr>
          <w:p w:rsidR="008B1377" w:rsidRPr="007B364D" w:rsidRDefault="008B1377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8B1377" w:rsidRDefault="008B1377" w:rsidP="008B1377">
            <w:pPr>
              <w:spacing w:before="60" w:after="120"/>
              <w:rPr>
                <w:b/>
              </w:rPr>
            </w:pPr>
            <w:proofErr w:type="spellStart"/>
            <w:r w:rsidRPr="00CD2A80">
              <w:rPr>
                <w:b/>
              </w:rPr>
              <w:t>FullDropDown.cs</w:t>
            </w:r>
            <w:proofErr w:type="spellEnd"/>
          </w:p>
          <w:p w:rsidR="008B1377" w:rsidRPr="00CD2A80" w:rsidRDefault="008B1377" w:rsidP="008B1377">
            <w:pPr>
              <w:pStyle w:val="ListParagraph"/>
              <w:numPr>
                <w:ilvl w:val="0"/>
                <w:numId w:val="13"/>
              </w:numPr>
              <w:spacing w:before="60" w:after="120"/>
              <w:rPr>
                <w:b/>
              </w:rPr>
            </w:pPr>
            <w:r w:rsidRPr="00CD2A80">
              <w:rPr>
                <w:b/>
              </w:rPr>
              <w:t>Following two methods modified to display drop-down options in a specified format.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proofErr w:type="spellStart"/>
            <w:r w:rsidRPr="009D41BC">
              <w:t>FillUserStatus</w:t>
            </w:r>
            <w:proofErr w:type="spellEnd"/>
            <w:r w:rsidRPr="009D41BC">
              <w:t xml:space="preserve"> -</w:t>
            </w:r>
            <w:r>
              <w:rPr>
                <w:b/>
              </w:rPr>
              <w:t xml:space="preserve"> T</w:t>
            </w:r>
            <w:r w:rsidRPr="009D41BC">
              <w:rPr>
                <w:b/>
              </w:rPr>
              <w:t xml:space="preserve">he Status Text </w:t>
            </w:r>
            <w:r>
              <w:rPr>
                <w:b/>
              </w:rPr>
              <w:t xml:space="preserve">now contains </w:t>
            </w:r>
            <w:r w:rsidRPr="009D41BC">
              <w:rPr>
                <w:b/>
              </w:rPr>
              <w:t>HTML elements</w:t>
            </w:r>
            <w:r>
              <w:rPr>
                <w:b/>
              </w:rPr>
              <w:t xml:space="preserve"> </w:t>
            </w:r>
            <w:r w:rsidR="00A00F51">
              <w:rPr>
                <w:b/>
              </w:rPr>
              <w:t>for JQuer</w:t>
            </w:r>
            <w:bookmarkStart w:id="2" w:name="_GoBack"/>
            <w:bookmarkEnd w:id="2"/>
            <w:r w:rsidRPr="009D41BC">
              <w:rPr>
                <w:b/>
              </w:rPr>
              <w:t xml:space="preserve">y Image dropdown </w:t>
            </w:r>
            <w:proofErr w:type="spellStart"/>
            <w:proofErr w:type="gramStart"/>
            <w:r w:rsidRPr="009D41BC">
              <w:rPr>
                <w:b/>
              </w:rPr>
              <w:t>msDropDown</w:t>
            </w:r>
            <w:proofErr w:type="spellEnd"/>
            <w:r w:rsidRPr="009D41BC">
              <w:rPr>
                <w:b/>
              </w:rPr>
              <w:t>(</w:t>
            </w:r>
            <w:proofErr w:type="gramEnd"/>
            <w:r w:rsidRPr="009D41BC">
              <w:rPr>
                <w:b/>
              </w:rPr>
              <w:t>)</w:t>
            </w:r>
            <w:r>
              <w:rPr>
                <w:b/>
              </w:rPr>
              <w:t xml:space="preserve">. I have added </w:t>
            </w:r>
            <w:r w:rsidRPr="0023352C">
              <w:rPr>
                <w:b/>
              </w:rPr>
              <w:t>&lt;remarks&gt; tag</w:t>
            </w:r>
            <w:r>
              <w:rPr>
                <w:b/>
              </w:rPr>
              <w:t xml:space="preserve"> to the method.</w:t>
            </w:r>
          </w:p>
          <w:p w:rsidR="008B1377" w:rsidRDefault="008B1377" w:rsidP="008B1377">
            <w:pPr>
              <w:pStyle w:val="ListParagraph"/>
              <w:spacing w:before="60" w:after="120"/>
              <w:ind w:left="1080"/>
              <w:rPr>
                <w:b/>
              </w:rPr>
            </w:pPr>
            <w:r>
              <w:rPr>
                <w:b/>
              </w:rPr>
              <w:t xml:space="preserve">This won’t break existing code since we are changing all Application Status dropdown controls to </w:t>
            </w:r>
            <w:r w:rsidRPr="009D41BC">
              <w:rPr>
                <w:b/>
              </w:rPr>
              <w:t>Image dropdown</w:t>
            </w:r>
            <w:r>
              <w:rPr>
                <w:b/>
              </w:rPr>
              <w:t>.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proofErr w:type="spellStart"/>
            <w:r w:rsidRPr="00CD2A80">
              <w:rPr>
                <w:b/>
              </w:rPr>
              <w:t>UserStatusDropDown_Set_ImageAtt</w:t>
            </w:r>
            <w:proofErr w:type="spellEnd"/>
          </w:p>
          <w:p w:rsidR="008B1377" w:rsidRPr="00CD2A80" w:rsidRDefault="008B1377" w:rsidP="008B1377">
            <w:pPr>
              <w:spacing w:before="60" w:after="120"/>
              <w:rPr>
                <w:b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options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 xml:space="preserve"> removed: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Phone/Video Screened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 and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Install Prospect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</w:p>
        </w:tc>
      </w:tr>
      <w:tr w:rsidR="00C45B0F" w:rsidRPr="007B364D" w:rsidTr="005D2BA9">
        <w:tc>
          <w:tcPr>
            <w:tcW w:w="1008" w:type="dxa"/>
            <w:shd w:val="clear" w:color="auto" w:fill="auto"/>
          </w:tcPr>
          <w:p w:rsidR="00C45B0F" w:rsidRPr="007B364D" w:rsidRDefault="00C45B0F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FC4F09" w:rsidRPr="00FC4F09" w:rsidRDefault="00FC4F09" w:rsidP="00C45B0F">
            <w:pPr>
              <w:spacing w:before="60" w:after="120"/>
            </w:pPr>
            <w:r w:rsidRPr="00FC4F09">
              <w:t>Please Note:</w:t>
            </w:r>
          </w:p>
          <w:p w:rsidR="00C45B0F" w:rsidRDefault="00C45B0F" w:rsidP="00C45B0F">
            <w:pPr>
              <w:spacing w:before="60" w:after="120"/>
              <w:rPr>
                <w:b/>
              </w:rPr>
            </w:pPr>
            <w:r>
              <w:rPr>
                <w:b/>
              </w:rPr>
              <w:t xml:space="preserve">The </w:t>
            </w:r>
            <w:r w:rsidRPr="00C45B0F">
              <w:rPr>
                <w:b/>
                <w:color w:val="FF0000"/>
              </w:rPr>
              <w:t xml:space="preserve">Status </w:t>
            </w:r>
            <w:r>
              <w:rPr>
                <w:b/>
              </w:rPr>
              <w:t xml:space="preserve">values in the grid </w:t>
            </w:r>
            <w:r w:rsidR="00910D3C">
              <w:rPr>
                <w:b/>
              </w:rPr>
              <w:t xml:space="preserve">on </w:t>
            </w:r>
            <w:proofErr w:type="spellStart"/>
            <w:r w:rsidR="00910D3C">
              <w:rPr>
                <w:b/>
              </w:rPr>
              <w:t>HRReports</w:t>
            </w:r>
            <w:proofErr w:type="spellEnd"/>
            <w:r w:rsidR="00910D3C">
              <w:rPr>
                <w:b/>
              </w:rPr>
              <w:t xml:space="preserve"> page </w:t>
            </w:r>
            <w:r>
              <w:rPr>
                <w:b/>
              </w:rPr>
              <w:t xml:space="preserve">show numeric values. To show the values in correct text format the </w:t>
            </w:r>
          </w:p>
          <w:p w:rsidR="00C45B0F" w:rsidRDefault="00DC33BC" w:rsidP="00C45B0F">
            <w:pPr>
              <w:spacing w:before="60" w:after="120"/>
              <w:rPr>
                <w:b/>
              </w:rPr>
            </w:pPr>
            <w:r>
              <w:rPr>
                <w:b/>
              </w:rPr>
              <w:t>Stored procedure</w:t>
            </w:r>
            <w:r w:rsidR="00C45B0F">
              <w:rPr>
                <w:b/>
              </w:rPr>
              <w:t xml:space="preserve"> </w:t>
            </w:r>
            <w:proofErr w:type="spellStart"/>
            <w:r w:rsidR="00C45B0F" w:rsidRPr="00C45B0F">
              <w:rPr>
                <w:b/>
                <w:color w:val="FF0000"/>
              </w:rPr>
              <w:t>sp_FilterHrData</w:t>
            </w:r>
            <w:proofErr w:type="spellEnd"/>
            <w:r w:rsidR="00C45B0F" w:rsidRPr="00C45B0F">
              <w:rPr>
                <w:b/>
                <w:color w:val="FF0000"/>
              </w:rPr>
              <w:t xml:space="preserve"> </w:t>
            </w:r>
            <w:r w:rsidR="00C45B0F">
              <w:rPr>
                <w:b/>
              </w:rPr>
              <w:t xml:space="preserve">needs update. </w:t>
            </w:r>
            <w:r w:rsidR="003E1593">
              <w:rPr>
                <w:b/>
              </w:rPr>
              <w:t xml:space="preserve">That is the existing </w:t>
            </w:r>
            <w:r w:rsidR="00E64FC1">
              <w:rPr>
                <w:b/>
              </w:rPr>
              <w:t>issue;</w:t>
            </w:r>
            <w:r w:rsidR="003E1593">
              <w:rPr>
                <w:b/>
              </w:rPr>
              <w:t xml:space="preserve"> </w:t>
            </w:r>
            <w:r w:rsidR="00894ABE">
              <w:rPr>
                <w:b/>
              </w:rPr>
              <w:t>Please let me know if this should be covered</w:t>
            </w:r>
            <w:r w:rsidR="003E1593">
              <w:rPr>
                <w:b/>
              </w:rPr>
              <w:t xml:space="preserve"> under this task.</w:t>
            </w:r>
          </w:p>
          <w:p w:rsidR="001C55C3" w:rsidRPr="00CD2A80" w:rsidRDefault="00F4464D" w:rsidP="00483E6A">
            <w:pPr>
              <w:spacing w:before="60" w:after="120"/>
              <w:rPr>
                <w:b/>
              </w:rPr>
            </w:pPr>
            <w:r>
              <w:t xml:space="preserve">       </w:t>
            </w:r>
            <w:r w:rsidR="00483E6A">
              <w:t xml:space="preserve">    </w:t>
            </w:r>
            <w:r w:rsidR="00483E6A">
              <w:object w:dxaOrig="7050" w:dyaOrig="3260">
                <v:shape id="_x0000_i1026" type="#_x0000_t75" style="width:352.5pt;height:163pt" o:ole="" o:bordertopcolor="this" o:borderleftcolor="this" o:borderbottomcolor="this" o:borderrightcolor="this">
                  <v:imagedata r:id="rId13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6" DrawAspect="Content" ObjectID="_1553085356" r:id="rId14"/>
              </w:object>
            </w:r>
          </w:p>
        </w:tc>
      </w:tr>
    </w:tbl>
    <w:p w:rsidR="000D67E6" w:rsidRDefault="000D67E6" w:rsidP="00062EE0">
      <w:pPr>
        <w:pStyle w:val="Heading1"/>
        <w:ind w:left="0"/>
        <w:rPr>
          <w:sz w:val="16"/>
          <w:szCs w:val="16"/>
        </w:rPr>
      </w:pPr>
    </w:p>
    <w:p w:rsidR="001D4C7B" w:rsidRDefault="001D4C7B" w:rsidP="001D4C7B">
      <w:pPr>
        <w:pStyle w:val="Heading1"/>
      </w:pPr>
    </w:p>
    <w:p w:rsidR="005B4F81" w:rsidRDefault="00B64A0E" w:rsidP="00BE1BD3">
      <w:pPr>
        <w:pStyle w:val="Heading1"/>
      </w:pPr>
      <w:bookmarkStart w:id="3" w:name="_Toc479292092"/>
      <w:r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DEE" w:rsidRDefault="00447DEE" w:rsidP="00123A8D">
      <w:pPr>
        <w:spacing w:after="0" w:line="240" w:lineRule="auto"/>
      </w:pPr>
      <w:r>
        <w:separator/>
      </w:r>
    </w:p>
  </w:endnote>
  <w:endnote w:type="continuationSeparator" w:id="0">
    <w:p w:rsidR="00447DEE" w:rsidRDefault="00447DEE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A00F51" w:rsidRPr="00A00F51">
      <w:rPr>
        <w:rFonts w:ascii="Cambria" w:eastAsia="Times New Roman" w:hAnsi="Cambria"/>
        <w:b/>
        <w:bCs/>
        <w:noProof/>
        <w:sz w:val="20"/>
      </w:rPr>
      <w:t>2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DEE" w:rsidRDefault="00447DEE" w:rsidP="00123A8D">
      <w:pPr>
        <w:spacing w:after="0" w:line="240" w:lineRule="auto"/>
      </w:pPr>
      <w:r>
        <w:separator/>
      </w:r>
    </w:p>
  </w:footnote>
  <w:footnote w:type="continuationSeparator" w:id="0">
    <w:p w:rsidR="00447DEE" w:rsidRDefault="00447DEE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270F81" w:rsidP="00270F81">
    <w:pPr>
      <w:pStyle w:val="Header"/>
      <w:jc w:val="center"/>
    </w:pPr>
    <w:r w:rsidRPr="00270F81">
      <w:rPr>
        <w:b/>
      </w:rPr>
      <w:t xml:space="preserve">Task - ITSN042-IV - </w:t>
    </w:r>
    <w:r w:rsidRPr="00270F81">
      <w:rPr>
        <w:rStyle w:val="Strong"/>
      </w:rPr>
      <w:t>applicant status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56B06"/>
    <w:multiLevelType w:val="multilevel"/>
    <w:tmpl w:val="67A8FBE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3EA"/>
    <w:rsid w:val="00167C44"/>
    <w:rsid w:val="00171183"/>
    <w:rsid w:val="00172101"/>
    <w:rsid w:val="00174979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7A0"/>
    <w:rsid w:val="00B279C6"/>
    <w:rsid w:val="00B3106A"/>
    <w:rsid w:val="00B31E8D"/>
    <w:rsid w:val="00B3251F"/>
    <w:rsid w:val="00B3489E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48C7"/>
    <w:rsid w:val="00CC48D9"/>
    <w:rsid w:val="00CC5B17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B51"/>
    <w:rsid w:val="00D93FDE"/>
    <w:rsid w:val="00D95D98"/>
    <w:rsid w:val="00D963D8"/>
    <w:rsid w:val="00D96B13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E0239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4F09"/>
    <w:rsid w:val="00FC50F0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eb.jmgrovebuildingsupply.com/Sr_App/TaskGenerator.aspx?TaskId=145&amp;hstid=2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mgrove2016/JGInterview/blob/master/JG_Prospect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72496-F3FF-4910-B2D1-0CF99DD2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2194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169</cp:revision>
  <dcterms:created xsi:type="dcterms:W3CDTF">2017-03-16T22:15:00Z</dcterms:created>
  <dcterms:modified xsi:type="dcterms:W3CDTF">2017-04-07T10:19:00Z</dcterms:modified>
</cp:coreProperties>
</file>