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D1B2" w14:textId="4C177B7D" w:rsidR="00F024E1" w:rsidRPr="00873A37" w:rsidRDefault="00F024E1" w:rsidP="00F024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3A37">
        <w:rPr>
          <w:rFonts w:ascii="Times New Roman" w:hAnsi="Times New Roman" w:cs="Times New Roman"/>
          <w:b/>
          <w:bCs/>
          <w:sz w:val="36"/>
          <w:szCs w:val="36"/>
        </w:rPr>
        <w:t>Assignment No</w:t>
      </w:r>
      <w:r w:rsidR="00873A37">
        <w:rPr>
          <w:rFonts w:ascii="Times New Roman" w:hAnsi="Times New Roman" w:cs="Times New Roman"/>
          <w:b/>
          <w:bCs/>
          <w:sz w:val="36"/>
          <w:szCs w:val="36"/>
        </w:rPr>
        <w:t>:- 0</w:t>
      </w:r>
      <w:r w:rsidRPr="00873A37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5C5271B4" w14:textId="77777777" w:rsidR="00F024E1" w:rsidRPr="00F024E1" w:rsidRDefault="00F024E1" w:rsidP="00F024E1">
      <w:pPr>
        <w:rPr>
          <w:rFonts w:ascii="Times New Roman" w:hAnsi="Times New Roman" w:cs="Times New Roman"/>
        </w:rPr>
      </w:pPr>
    </w:p>
    <w:p w14:paraId="168EE539" w14:textId="77777777" w:rsidR="00933293" w:rsidRPr="00933293" w:rsidRDefault="00933293" w:rsidP="009332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2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 w:rsidRPr="00933293">
        <w:rPr>
          <w:rFonts w:ascii="Times New Roman" w:hAnsi="Times New Roman" w:cs="Times New Roman"/>
          <w:sz w:val="28"/>
          <w:szCs w:val="28"/>
          <w:lang w:val="en-US"/>
        </w:rPr>
        <w:t>Manisha Apchunde</w:t>
      </w:r>
    </w:p>
    <w:p w14:paraId="02FC69DE" w14:textId="77777777" w:rsidR="00933293" w:rsidRPr="00933293" w:rsidRDefault="00933293" w:rsidP="009332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293">
        <w:rPr>
          <w:rFonts w:ascii="Times New Roman" w:hAnsi="Times New Roman" w:cs="Times New Roman"/>
          <w:b/>
          <w:bCs/>
          <w:sz w:val="28"/>
          <w:szCs w:val="28"/>
          <w:lang w:val="en-US"/>
        </w:rPr>
        <w:t>PRN</w:t>
      </w:r>
      <w:r w:rsidRPr="00933293">
        <w:rPr>
          <w:rFonts w:ascii="Times New Roman" w:hAnsi="Times New Roman" w:cs="Times New Roman"/>
          <w:sz w:val="28"/>
          <w:szCs w:val="28"/>
          <w:lang w:val="en-US"/>
        </w:rPr>
        <w:t>: 22420244</w:t>
      </w:r>
    </w:p>
    <w:p w14:paraId="287618EE" w14:textId="77777777" w:rsidR="00933293" w:rsidRPr="00933293" w:rsidRDefault="00933293" w:rsidP="009332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2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Roll NO: </w:t>
      </w:r>
      <w:r w:rsidRPr="00933293">
        <w:rPr>
          <w:rFonts w:ascii="Times New Roman" w:hAnsi="Times New Roman" w:cs="Times New Roman"/>
          <w:sz w:val="28"/>
          <w:szCs w:val="28"/>
          <w:lang w:val="en-US"/>
        </w:rPr>
        <w:t>76</w:t>
      </w:r>
    </w:p>
    <w:p w14:paraId="55A72D8A" w14:textId="77777777" w:rsidR="00933293" w:rsidRPr="00933293" w:rsidRDefault="00933293" w:rsidP="009332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2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Batch: </w:t>
      </w:r>
      <w:r w:rsidRPr="00933293">
        <w:rPr>
          <w:rFonts w:ascii="Times New Roman" w:hAnsi="Times New Roman" w:cs="Times New Roman"/>
          <w:sz w:val="28"/>
          <w:szCs w:val="28"/>
          <w:lang w:val="en-US"/>
        </w:rPr>
        <w:t>A3</w:t>
      </w:r>
    </w:p>
    <w:p w14:paraId="2EA632B3" w14:textId="77777777" w:rsidR="00933293" w:rsidRDefault="00933293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0F0A3" w14:textId="26127F31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1. Problem Statement</w:t>
      </w:r>
    </w:p>
    <w:p w14:paraId="7E31C040" w14:textId="224AE27F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Object detection using YOLO and Pretrained Model.</w:t>
      </w:r>
    </w:p>
    <w:p w14:paraId="02FB1835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55A95128" w14:textId="75DC5C3D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2. Objective</w:t>
      </w:r>
    </w:p>
    <w:p w14:paraId="5B9B59C0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The objective of this assignment is to implement object detection using the YOLO model. We will use a pretrained model to detect objects in images or video streams. This involves:</w:t>
      </w:r>
    </w:p>
    <w:p w14:paraId="71CEFC01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- Understanding the architecture of YOLO.</w:t>
      </w:r>
    </w:p>
    <w:p w14:paraId="2CA6A9BA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- Loading and fine-tuning a pretrained YOLO model.</w:t>
      </w:r>
    </w:p>
    <w:p w14:paraId="10CA05B0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>- Evaluating its performance on different images or video streams for real-time object detection.</w:t>
      </w:r>
    </w:p>
    <w:p w14:paraId="3148DE7F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538C7265" w14:textId="6ACAFB34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3. Software and Hardware Packages Used</w:t>
      </w:r>
    </w:p>
    <w:p w14:paraId="4E0D78BD" w14:textId="2EAFC9E6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24E1">
        <w:rPr>
          <w:rFonts w:ascii="Times New Roman" w:hAnsi="Times New Roman" w:cs="Times New Roman"/>
          <w:b/>
          <w:bCs/>
          <w:sz w:val="24"/>
          <w:szCs w:val="24"/>
        </w:rPr>
        <w:t>- Software Packages:</w:t>
      </w:r>
    </w:p>
    <w:p w14:paraId="75DDC1A6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Python 3.10 or later</w:t>
      </w:r>
    </w:p>
    <w:p w14:paraId="575AF916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F024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024E1">
        <w:rPr>
          <w:rFonts w:ascii="Times New Roman" w:hAnsi="Times New Roman" w:cs="Times New Roman"/>
          <w:sz w:val="24"/>
          <w:szCs w:val="24"/>
        </w:rPr>
        <w:t xml:space="preserve"> Notebook or Google </w:t>
      </w:r>
      <w:proofErr w:type="spellStart"/>
      <w:r w:rsidRPr="00F024E1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8129D87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Anaconda for environment management</w:t>
      </w:r>
    </w:p>
    <w:p w14:paraId="5D322A65" w14:textId="77777777" w:rsidR="00F024E1" w:rsidRPr="00F024E1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F024E1">
        <w:rPr>
          <w:rFonts w:ascii="Times New Roman" w:hAnsi="Times New Roman" w:cs="Times New Roman"/>
          <w:sz w:val="24"/>
          <w:szCs w:val="24"/>
        </w:rPr>
        <w:t xml:space="preserve">  - YOLOv8 pretrained model weights</w:t>
      </w:r>
    </w:p>
    <w:p w14:paraId="6891432D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27CAF110" w14:textId="06E5EC44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</w:rPr>
      </w:pPr>
      <w:r w:rsidRPr="00F024E1">
        <w:rPr>
          <w:rFonts w:ascii="Times New Roman" w:hAnsi="Times New Roman" w:cs="Times New Roman"/>
          <w:b/>
          <w:bCs/>
        </w:rPr>
        <w:t>- Hardware Packages:</w:t>
      </w:r>
    </w:p>
    <w:p w14:paraId="2F8EB2E1" w14:textId="77777777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  - GPU-enabled machine for faster training and inference (e.g., NVIDIA CUDA GPU)</w:t>
      </w:r>
    </w:p>
    <w:p w14:paraId="107120D5" w14:textId="77777777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  - At least 8 GB RAM for processing</w:t>
      </w:r>
    </w:p>
    <w:p w14:paraId="5F053C9B" w14:textId="77777777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  - Web camera or external camera (for real-time object detection)</w:t>
      </w:r>
    </w:p>
    <w:p w14:paraId="66F2ED1C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107F2D1B" w14:textId="3DA595C4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4. Libraries Used</w:t>
      </w:r>
    </w:p>
    <w:p w14:paraId="79F227CB" w14:textId="682EF55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lastRenderedPageBreak/>
        <w:t>- ultralytics: For implementing YOLO models.</w:t>
      </w:r>
    </w:p>
    <w:p w14:paraId="59ED7F6B" w14:textId="1E1CA11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NumPy: Array processing for numerical operations.</w:t>
      </w:r>
    </w:p>
    <w:p w14:paraId="073E22A3" w14:textId="44DDA62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OpenCV: Image and video processing.</w:t>
      </w:r>
    </w:p>
    <w:p w14:paraId="75C376DE" w14:textId="36F31924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 xml:space="preserve">- torch and </w:t>
      </w:r>
      <w:proofErr w:type="spellStart"/>
      <w:r w:rsidRPr="00C17AD8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C17AD8">
        <w:rPr>
          <w:rFonts w:ascii="Times New Roman" w:hAnsi="Times New Roman" w:cs="Times New Roman"/>
          <w:sz w:val="24"/>
          <w:szCs w:val="24"/>
        </w:rPr>
        <w:t>: For deep learning model handling.</w:t>
      </w:r>
    </w:p>
    <w:p w14:paraId="66B41091" w14:textId="4585EFD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Matplotlib: Visualization of detected objects.</w:t>
      </w:r>
    </w:p>
    <w:p w14:paraId="24EC7680" w14:textId="57C6C8A2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PIL (Python Imaging Library): For handling image data.</w:t>
      </w:r>
    </w:p>
    <w:p w14:paraId="1E8ACE97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4E243246" w14:textId="000BDC8D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5. Theory</w:t>
      </w:r>
    </w:p>
    <w:p w14:paraId="5DA982D7" w14:textId="77777777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4B0D6306" w14:textId="22B72267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YOLO Architecture: It uses a convolutional neural network (CNN) to detect objects and predict their bounding boxes.</w:t>
      </w:r>
    </w:p>
    <w:p w14:paraId="5B9CACC1" w14:textId="650E69B4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Pretrained Models: Models trained on large datasets like COCO (Common Objects in Context) to detect a variety of objects.</w:t>
      </w:r>
    </w:p>
    <w:p w14:paraId="249C3E35" w14:textId="7ED0C677" w:rsidR="00F024E1" w:rsidRPr="00C17AD8" w:rsidRDefault="00F024E1" w:rsidP="00C17A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Real-time Detection: YOLO can process images at high speeds, making it ideal for applications requiring real-time analysis.</w:t>
      </w:r>
    </w:p>
    <w:p w14:paraId="190B45C8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09F047CB" w14:textId="55971BE2" w:rsidR="00C17AD8" w:rsidRPr="00FE174F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6. Methodology</w:t>
      </w:r>
    </w:p>
    <w:p w14:paraId="36162F67" w14:textId="22D4B711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0C255CEF" w14:textId="1EFA90F6" w:rsidR="00D94FC7" w:rsidRPr="00A65CEE" w:rsidRDefault="00D94FC7" w:rsidP="00A65CE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Image/Video Collection: Gather images or videos containing objects</w:t>
      </w:r>
      <w:r w:rsidR="00A65CEE" w:rsidRPr="00A65CEE">
        <w:rPr>
          <w:rFonts w:ascii="Times New Roman" w:hAnsi="Times New Roman" w:cs="Times New Roman"/>
          <w:sz w:val="24"/>
          <w:szCs w:val="24"/>
        </w:rPr>
        <w:t xml:space="preserve"> that you</w:t>
      </w:r>
      <w:r w:rsidRPr="00A65CEE">
        <w:rPr>
          <w:rFonts w:ascii="Times New Roman" w:hAnsi="Times New Roman" w:cs="Times New Roman"/>
          <w:sz w:val="24"/>
          <w:szCs w:val="24"/>
        </w:rPr>
        <w:t xml:space="preserve"> want to detect</w:t>
      </w:r>
      <w:r w:rsidR="00A65CEE" w:rsidRPr="00A65CEE">
        <w:rPr>
          <w:rFonts w:ascii="Times New Roman" w:hAnsi="Times New Roman" w:cs="Times New Roman"/>
          <w:sz w:val="24"/>
          <w:szCs w:val="24"/>
        </w:rPr>
        <w:t>.</w:t>
      </w:r>
    </w:p>
    <w:p w14:paraId="22926E89" w14:textId="0D97F022" w:rsidR="00A65CEE" w:rsidRPr="00A65CEE" w:rsidRDefault="00D94FC7" w:rsidP="00A65CEE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Preprocessing: Resize images to the input size required by the YOLO model (e.g., 640x640). Convert images to a format suitable for the model.</w:t>
      </w:r>
    </w:p>
    <w:p w14:paraId="7C57F029" w14:textId="77777777" w:rsidR="00A65CEE" w:rsidRPr="00D94FC7" w:rsidRDefault="00A65CEE" w:rsidP="00A65C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2A1024" w14:textId="66A7537C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Model Loading:</w:t>
      </w:r>
    </w:p>
    <w:p w14:paraId="3329C25F" w14:textId="4AE1005D" w:rsidR="00A65CEE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Pretrained Model: Load a pretrained YOLO model, YOLOv8, from the ultralytics library. YOLO models are typically pretrained on large datasets like COCO.</w:t>
      </w:r>
    </w:p>
    <w:p w14:paraId="18E43B1F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211236" w14:textId="78366DCF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00C4594B" w14:textId="12118540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Input Image to Model: Pass the input image to the YOLO model. The model processes the image and outputs predictions.</w:t>
      </w:r>
    </w:p>
    <w:p w14:paraId="07A24427" w14:textId="77777777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lastRenderedPageBreak/>
        <w:t>Bounding Box Prediction: YOLO divides the image into a grid (e.g., 13x13, 26x26). Each cell in the grid predicts a set number of bounding boxes, object confidence scores, and class probabilities.</w:t>
      </w:r>
    </w:p>
    <w:p w14:paraId="771D3E98" w14:textId="77777777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Object Confidence Score: Represents how confident the model is that an object is present in a particular bounding box.</w:t>
      </w:r>
    </w:p>
    <w:p w14:paraId="37F73BED" w14:textId="77777777" w:rsidR="00D94FC7" w:rsidRPr="00A65CEE" w:rsidRDefault="00D94FC7" w:rsidP="00A65C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Class Probabilities: Likelihood that a detected object belongs to a specific class (e.g., person, car, dog).</w:t>
      </w:r>
    </w:p>
    <w:p w14:paraId="382453C3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84ED23" w14:textId="64AE4092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778A2C4E" w14:textId="77777777" w:rsidR="00D94FC7" w:rsidRPr="00A65CEE" w:rsidRDefault="00D94FC7" w:rsidP="00A65C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Non-Maximum Suppression (NMS): Removes redundant bounding boxes with lower confidence scores. NMS ensures that only the most relevant boxes are retained for each detected object.</w:t>
      </w:r>
    </w:p>
    <w:p w14:paraId="0AD2AF50" w14:textId="77777777" w:rsidR="00D94FC7" w:rsidRPr="00A65CEE" w:rsidRDefault="00D94FC7" w:rsidP="00A65C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Thresholding: Set a confidence threshold (e.g., 0.5) to filter out weak detections and focus only on objects with high confidence scores.</w:t>
      </w:r>
    </w:p>
    <w:p w14:paraId="13555A6F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C3352E" w14:textId="4C7B1EA7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4ADC01CC" w14:textId="77777777" w:rsidR="00D94FC7" w:rsidRPr="00A65CEE" w:rsidRDefault="00D94FC7" w:rsidP="00A65C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Draw Bounding Boxes: Use OpenCV to draw bounding boxes around detected objects.</w:t>
      </w:r>
    </w:p>
    <w:p w14:paraId="5FAEB44D" w14:textId="77777777" w:rsidR="00D94FC7" w:rsidRPr="00A65CEE" w:rsidRDefault="00D94FC7" w:rsidP="00A65C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Display Results: Show the annotated image or video stream with detected objects.</w:t>
      </w:r>
    </w:p>
    <w:p w14:paraId="6C072E7B" w14:textId="77777777" w:rsidR="00A65CEE" w:rsidRPr="00D94FC7" w:rsidRDefault="00A65CEE" w:rsidP="00A65CE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BDC8C0" w14:textId="6A8F1872" w:rsidR="00D94FC7" w:rsidRPr="00A65CEE" w:rsidRDefault="00D94FC7" w:rsidP="00D9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CEE">
        <w:rPr>
          <w:rFonts w:ascii="Times New Roman" w:hAnsi="Times New Roman" w:cs="Times New Roman"/>
          <w:b/>
          <w:bCs/>
          <w:sz w:val="24"/>
          <w:szCs w:val="24"/>
        </w:rPr>
        <w:t>Evaluation:</w:t>
      </w:r>
    </w:p>
    <w:p w14:paraId="23CB57A0" w14:textId="77777777" w:rsidR="00D94FC7" w:rsidRPr="00A65CEE" w:rsidRDefault="00D94FC7" w:rsidP="00A65C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Metrics: Calculate accuracy, precision, recall, and F1-score based on the predictions and ground truth labels.</w:t>
      </w:r>
    </w:p>
    <w:p w14:paraId="091F18E5" w14:textId="4AED61ED" w:rsidR="00C17AD8" w:rsidRPr="00A65CEE" w:rsidRDefault="00D94FC7" w:rsidP="00A65C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CEE">
        <w:rPr>
          <w:rFonts w:ascii="Times New Roman" w:hAnsi="Times New Roman" w:cs="Times New Roman"/>
          <w:sz w:val="24"/>
          <w:szCs w:val="24"/>
        </w:rPr>
        <w:t>Qualitative Analysis: Evaluate how well the model performs on different types of images and adjust parameters as needed.</w:t>
      </w:r>
    </w:p>
    <w:p w14:paraId="03A53CFD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68C775DA" w14:textId="7BCBEE79" w:rsidR="00A65CEE" w:rsidRPr="000A6C9F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7. Algorithm</w:t>
      </w:r>
      <w:r w:rsidR="0093329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7689670" w14:textId="10D6DB8D" w:rsidR="00A65CEE" w:rsidRPr="000A6C9F" w:rsidRDefault="00A65CEE" w:rsidP="00A65C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426024B9" w14:textId="77777777" w:rsidR="00A65CEE" w:rsidRPr="000A6C9F" w:rsidRDefault="00A65CEE" w:rsidP="00A65C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Load the YOLO model weights (e.g., yolov8s.pt).</w:t>
      </w:r>
    </w:p>
    <w:p w14:paraId="7D6DA578" w14:textId="77777777" w:rsidR="00A65CEE" w:rsidRDefault="00A65CEE" w:rsidP="00A65C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Define the input image size (e.g., 640x640 pixels).</w:t>
      </w:r>
    </w:p>
    <w:p w14:paraId="5C6ED954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6DE1AB" w14:textId="1DB17D67" w:rsidR="00A65CEE" w:rsidRPr="000A6C9F" w:rsidRDefault="00A65CEE" w:rsidP="00A65C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Image Preprocessing:</w:t>
      </w:r>
    </w:p>
    <w:p w14:paraId="6D772A85" w14:textId="77777777" w:rsidR="00A65CEE" w:rsidRPr="000A6C9F" w:rsidRDefault="00A65CEE" w:rsidP="00A65C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Convert the input image to a tensor format required by the YOLO model.</w:t>
      </w:r>
    </w:p>
    <w:p w14:paraId="0FA72283" w14:textId="77777777" w:rsidR="00A65CEE" w:rsidRPr="000A6C9F" w:rsidRDefault="00A65CEE" w:rsidP="00A65C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Normalize pixel values to [0, 1].</w:t>
      </w:r>
    </w:p>
    <w:p w14:paraId="21DB468D" w14:textId="3BA2BCB7" w:rsidR="00A65CEE" w:rsidRDefault="00A65CEE" w:rsidP="00A65C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Resize the image to the YOLO input size (e.g., 640x640).</w:t>
      </w:r>
    </w:p>
    <w:p w14:paraId="2C5A575D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D866D3" w14:textId="77777777" w:rsidR="000A6C9F" w:rsidRPr="000A6C9F" w:rsidRDefault="000A6C9F" w:rsidP="000A6C9F">
      <w:p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r w:rsidRPr="000A6C9F">
        <w:rPr>
          <w:rFonts w:ascii="Times New Roman" w:hAnsi="Times New Roman" w:cs="Times New Roman"/>
          <w:sz w:val="24"/>
          <w:szCs w:val="24"/>
        </w:rPr>
        <w:t>:</w:t>
      </w:r>
    </w:p>
    <w:p w14:paraId="22ED8F1C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lastRenderedPageBreak/>
        <w:t xml:space="preserve">Pass the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image through the YOLO model.</w:t>
      </w:r>
    </w:p>
    <w:p w14:paraId="0E97F293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YOLO divides the image into an S×SS \times SS×S grid (e.g., 13x13).</w:t>
      </w:r>
    </w:p>
    <w:p w14:paraId="7641BD3A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Each cell in the grid predicts multiple bounding boxes (e.g., 3) and object confidence scores.</w:t>
      </w:r>
    </w:p>
    <w:p w14:paraId="53055361" w14:textId="77777777" w:rsidR="000A6C9F" w:rsidRPr="000A6C9F" w:rsidRDefault="000A6C9F" w:rsidP="000A6C9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Bounding Box Details</w:t>
      </w:r>
      <w:r w:rsidRPr="000A6C9F">
        <w:rPr>
          <w:rFonts w:ascii="Times New Roman" w:hAnsi="Times New Roman" w:cs="Times New Roman"/>
          <w:sz w:val="24"/>
          <w:szCs w:val="24"/>
        </w:rPr>
        <w:t>:</w:t>
      </w:r>
    </w:p>
    <w:p w14:paraId="0E5C8D14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 xml:space="preserve">YOLO predicts 5 values for each bounding box: </w:t>
      </w:r>
      <w:proofErr w:type="spellStart"/>
      <w:proofErr w:type="gramStart"/>
      <w:r w:rsidRPr="000A6C9F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A6C9F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A6C9F">
        <w:rPr>
          <w:rFonts w:ascii="Times New Roman" w:hAnsi="Times New Roman" w:cs="Times New Roman"/>
          <w:sz w:val="24"/>
          <w:szCs w:val="24"/>
        </w:rPr>
        <w:t>w,h</w:t>
      </w:r>
      <w:proofErr w:type="gramEnd"/>
      <w:r w:rsidRPr="000A6C9F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, y, w, </w:t>
      </w:r>
      <w:proofErr w:type="spellStart"/>
      <w:proofErr w:type="gramStart"/>
      <w:r w:rsidRPr="000A6C9F">
        <w:rPr>
          <w:rFonts w:ascii="Times New Roman" w:hAnsi="Times New Roman" w:cs="Times New Roman"/>
          <w:sz w:val="24"/>
          <w:szCs w:val="24"/>
        </w:rPr>
        <w:t>h,x</w:t>
      </w:r>
      <w:proofErr w:type="gramEnd"/>
      <w:r w:rsidRPr="000A6C9F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0A6C9F">
        <w:rPr>
          <w:rFonts w:ascii="Times New Roman" w:hAnsi="Times New Roman" w:cs="Times New Roman"/>
          <w:sz w:val="24"/>
          <w:szCs w:val="24"/>
        </w:rPr>
        <w:t>y,w</w:t>
      </w:r>
      <w:proofErr w:type="gramEnd"/>
      <w:r w:rsidRPr="000A6C9F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>, and confidence.</w:t>
      </w:r>
    </w:p>
    <w:p w14:paraId="0F9CEDC5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6C9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A6C9F">
        <w:rPr>
          <w:rFonts w:ascii="Times New Roman" w:hAnsi="Times New Roman" w:cs="Times New Roman"/>
          <w:sz w:val="24"/>
          <w:szCs w:val="24"/>
        </w:rPr>
        <w:t xml:space="preserve">x, </w:t>
      </w:r>
      <w:proofErr w:type="gramStart"/>
      <w:r w:rsidRPr="000A6C9F">
        <w:rPr>
          <w:rFonts w:ascii="Times New Roman" w:hAnsi="Times New Roman" w:cs="Times New Roman"/>
          <w:sz w:val="24"/>
          <w:szCs w:val="24"/>
        </w:rPr>
        <w:t>y)(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A6C9F">
        <w:rPr>
          <w:rFonts w:ascii="Times New Roman" w:hAnsi="Times New Roman" w:cs="Times New Roman"/>
          <w:sz w:val="24"/>
          <w:szCs w:val="24"/>
        </w:rPr>
        <w:t xml:space="preserve">) represents the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coordinates of the box.</w:t>
      </w:r>
    </w:p>
    <w:p w14:paraId="125A4635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 xml:space="preserve">www and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hhh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represent the width and height of the box relative to the cell.</w:t>
      </w:r>
    </w:p>
    <w:p w14:paraId="2C44161A" w14:textId="77777777" w:rsidR="000A6C9F" w:rsidRPr="000A6C9F" w:rsidRDefault="000A6C9F" w:rsidP="000A6C9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Confidence score represents the probability of an object being present in the box.</w:t>
      </w:r>
    </w:p>
    <w:p w14:paraId="2FD6ABB7" w14:textId="77777777" w:rsidR="00A65CEE" w:rsidRPr="000A6C9F" w:rsidRDefault="00A65CEE" w:rsidP="00A65C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8DA6C" w14:textId="7AE814FB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Class Prediction:</w:t>
      </w:r>
    </w:p>
    <w:p w14:paraId="1EE00906" w14:textId="77777777" w:rsidR="000A6C9F" w:rsidRPr="000A6C9F" w:rsidRDefault="000A6C9F" w:rsidP="000A6C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YOLO predicts class probabilities for each bounding box.</w:t>
      </w:r>
    </w:p>
    <w:p w14:paraId="13C6EFF8" w14:textId="77777777" w:rsidR="000A6C9F" w:rsidRPr="000A6C9F" w:rsidRDefault="000A6C9F" w:rsidP="000A6C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Multiply the object confidence score by the class probability to get the final score for each class.</w:t>
      </w:r>
    </w:p>
    <w:p w14:paraId="194D3EE3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3CF387" w14:textId="18C0C95B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Non-Maximum Suppression (NMS):</w:t>
      </w:r>
    </w:p>
    <w:p w14:paraId="755733B8" w14:textId="77777777" w:rsidR="000A6C9F" w:rsidRPr="000A6C9F" w:rsidRDefault="000A6C9F" w:rsidP="000A6C9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Apply NMS to reduce overlapping bounding boxes and retain only the most confident one.</w:t>
      </w:r>
    </w:p>
    <w:p w14:paraId="2D680418" w14:textId="77777777" w:rsidR="000A6C9F" w:rsidRPr="000A6C9F" w:rsidRDefault="000A6C9F" w:rsidP="000A6C9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Steps of NMS:</w:t>
      </w:r>
    </w:p>
    <w:p w14:paraId="0A71D614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Sort all bounding boxes by their confidence scores.</w:t>
      </w:r>
    </w:p>
    <w:p w14:paraId="4C2E6A13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Select the box with the highest confidence score.</w:t>
      </w:r>
    </w:p>
    <w:p w14:paraId="2BA82635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Compute the Intersection over Union (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>) between this box and other boxes.</w:t>
      </w:r>
    </w:p>
    <w:p w14:paraId="6CCE87C8" w14:textId="77777777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 xml:space="preserve">Remove boxes with </w:t>
      </w:r>
      <w:proofErr w:type="spellStart"/>
      <w:r w:rsidRPr="000A6C9F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0A6C9F">
        <w:rPr>
          <w:rFonts w:ascii="Times New Roman" w:hAnsi="Times New Roman" w:cs="Times New Roman"/>
          <w:sz w:val="24"/>
          <w:szCs w:val="24"/>
        </w:rPr>
        <w:t xml:space="preserve"> greater than a defined threshold (e.g., 0.5).</w:t>
      </w:r>
    </w:p>
    <w:p w14:paraId="24BD53F1" w14:textId="4A3BFD44" w:rsidR="000A6C9F" w:rsidRPr="000A6C9F" w:rsidRDefault="000A6C9F" w:rsidP="000A6C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Repeat until all boxes are processed.</w:t>
      </w:r>
    </w:p>
    <w:p w14:paraId="2A601B8A" w14:textId="77777777" w:rsidR="000A6C9F" w:rsidRPr="000A6C9F" w:rsidRDefault="000A6C9F" w:rsidP="000A6C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9588C" w14:textId="5120E76F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Post-Processing:</w:t>
      </w:r>
    </w:p>
    <w:p w14:paraId="1166B207" w14:textId="77777777" w:rsidR="000A6C9F" w:rsidRPr="000A6C9F" w:rsidRDefault="000A6C9F" w:rsidP="000A6C9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Filter out detections below a certain confidence threshold (e.g., 0.5).</w:t>
      </w:r>
    </w:p>
    <w:p w14:paraId="2BC86EBE" w14:textId="77777777" w:rsidR="000A6C9F" w:rsidRPr="000A6C9F" w:rsidRDefault="000A6C9F" w:rsidP="000A6C9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Convert relative bounding box coordinates back to absolute values (pixel values) to draw them on the original image.</w:t>
      </w:r>
    </w:p>
    <w:p w14:paraId="0DC3D94E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8AEA" w14:textId="2D743704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Drawing and Visualization:</w:t>
      </w:r>
    </w:p>
    <w:p w14:paraId="31D1F279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Loop through the retained bounding boxes.</w:t>
      </w:r>
    </w:p>
    <w:p w14:paraId="5E4FE007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Draw rectangles on the image using OpenCV for each bounding box.</w:t>
      </w:r>
    </w:p>
    <w:p w14:paraId="395255BE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Display class labels and confidence scores on top of each detected object.</w:t>
      </w:r>
    </w:p>
    <w:p w14:paraId="26B034C3" w14:textId="77777777" w:rsidR="000A6C9F" w:rsidRPr="000A6C9F" w:rsidRDefault="000A6C9F" w:rsidP="000A6C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Display the final image or video frame with annotations.</w:t>
      </w:r>
    </w:p>
    <w:p w14:paraId="66AF049C" w14:textId="77777777" w:rsidR="000A6C9F" w:rsidRPr="000A6C9F" w:rsidRDefault="000A6C9F" w:rsidP="000A6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A76514" w14:textId="6350D4B9" w:rsidR="000A6C9F" w:rsidRPr="000A6C9F" w:rsidRDefault="000A6C9F" w:rsidP="000A6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C9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DDA95B" w14:textId="77777777" w:rsidR="000A6C9F" w:rsidRDefault="000A6C9F" w:rsidP="000A6C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F">
        <w:rPr>
          <w:rFonts w:ascii="Times New Roman" w:hAnsi="Times New Roman" w:cs="Times New Roman"/>
          <w:sz w:val="24"/>
          <w:szCs w:val="24"/>
        </w:rPr>
        <w:t>The final output is an annotated image or video stream showing detected objects with their corresponding labels and bounding boxes.</w:t>
      </w:r>
    </w:p>
    <w:p w14:paraId="382CFCFD" w14:textId="77777777" w:rsidR="00F51B12" w:rsidRDefault="00F51B12" w:rsidP="00F51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3F683" w14:textId="6FB36E41" w:rsidR="00F51B12" w:rsidRDefault="00F51B12" w:rsidP="00F51B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B12">
        <w:rPr>
          <w:rFonts w:ascii="Times New Roman" w:hAnsi="Times New Roman" w:cs="Times New Roman"/>
          <w:b/>
          <w:bCs/>
          <w:sz w:val="28"/>
          <w:szCs w:val="28"/>
        </w:rPr>
        <w:t>8. Diagram</w:t>
      </w:r>
    </w:p>
    <w:p w14:paraId="3F0761B2" w14:textId="1729D261" w:rsidR="00F51B12" w:rsidRPr="00F51B12" w:rsidRDefault="00F51B12" w:rsidP="00F51B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B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788F2E" wp14:editId="7E6778B8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0CEC" w14:textId="77777777" w:rsidR="000A6C9F" w:rsidRDefault="000A6C9F" w:rsidP="00F024E1">
      <w:pPr>
        <w:jc w:val="both"/>
        <w:rPr>
          <w:rFonts w:ascii="Times New Roman" w:hAnsi="Times New Roman" w:cs="Times New Roman"/>
        </w:rPr>
      </w:pPr>
    </w:p>
    <w:p w14:paraId="762CD3E9" w14:textId="258BFE1D" w:rsidR="00F024E1" w:rsidRPr="00F024E1" w:rsidRDefault="00F51B12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024E1" w:rsidRPr="00F024E1">
        <w:rPr>
          <w:rFonts w:ascii="Times New Roman" w:hAnsi="Times New Roman" w:cs="Times New Roman"/>
          <w:b/>
          <w:bCs/>
          <w:sz w:val="28"/>
          <w:szCs w:val="28"/>
        </w:rPr>
        <w:t>. Advantages</w:t>
      </w:r>
    </w:p>
    <w:p w14:paraId="30CA7ED1" w14:textId="3D6EB6EC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Real-time Detection: Capable of processing images quickly, making it suitable for video feeds.</w:t>
      </w:r>
    </w:p>
    <w:p w14:paraId="636FE46D" w14:textId="1557E655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High Accuracy: Even with a single forward pass, YOLO can detect multiple objects with good precision.</w:t>
      </w:r>
    </w:p>
    <w:p w14:paraId="167D733B" w14:textId="76411C03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Pretrained Models: Leverages large datasets, allowing users to use out-of-the-box detection without needing extensive training.</w:t>
      </w:r>
    </w:p>
    <w:p w14:paraId="65BA5055" w14:textId="7DDFDC8F" w:rsidR="00F024E1" w:rsidRPr="00F024E1" w:rsidRDefault="00F51B12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024E1" w:rsidRPr="00F024E1">
        <w:rPr>
          <w:rFonts w:ascii="Times New Roman" w:hAnsi="Times New Roman" w:cs="Times New Roman"/>
          <w:b/>
          <w:bCs/>
          <w:sz w:val="28"/>
          <w:szCs w:val="28"/>
        </w:rPr>
        <w:t>. Limitations</w:t>
      </w:r>
    </w:p>
    <w:p w14:paraId="37A8CC08" w14:textId="70D17421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Struggles with Small Objects: YOLO’s grid-based approach can sometimes miss smaller objects due to spatial constraints.</w:t>
      </w:r>
    </w:p>
    <w:p w14:paraId="61A8321C" w14:textId="64A140E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Trade-off Between Speed and Accuracy: While faster than many detection models, YOLO might compromise slightly on precision.</w:t>
      </w:r>
    </w:p>
    <w:p w14:paraId="0C9748E5" w14:textId="00FA0B18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Complex Objects: It can be less effective when detecting complex or overlapping objects.</w:t>
      </w:r>
    </w:p>
    <w:p w14:paraId="22D4422C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43FB68AD" w14:textId="509FA159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1B1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024E1">
        <w:rPr>
          <w:rFonts w:ascii="Times New Roman" w:hAnsi="Times New Roman" w:cs="Times New Roman"/>
          <w:b/>
          <w:bCs/>
          <w:sz w:val="28"/>
          <w:szCs w:val="28"/>
        </w:rPr>
        <w:t>. Applications</w:t>
      </w:r>
    </w:p>
    <w:p w14:paraId="1EEB94C2" w14:textId="6F4BAFF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Autonomous Vehicles: Detecting pedestrians, vehicles, and obstacles in real-time.</w:t>
      </w:r>
    </w:p>
    <w:p w14:paraId="4EB69D22" w14:textId="13A63466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Surveillance: Monitoring objects and people in security systems.</w:t>
      </w:r>
    </w:p>
    <w:p w14:paraId="4EB70634" w14:textId="6C63915F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Healthcare: Detecting abnormalities in medical imaging (e.g., X-rays, MRIs).</w:t>
      </w:r>
    </w:p>
    <w:p w14:paraId="5E75E576" w14:textId="5761F9E4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Retail: Product detection and inventory management using cameras.</w:t>
      </w:r>
    </w:p>
    <w:p w14:paraId="6BF0C146" w14:textId="4EF54355" w:rsidR="00F024E1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- Gaming and AR/VR: Real-time interaction with virtual environments through object tracking.</w:t>
      </w:r>
    </w:p>
    <w:p w14:paraId="0E33795E" w14:textId="77777777" w:rsidR="00F024E1" w:rsidRPr="00F024E1" w:rsidRDefault="00F024E1" w:rsidP="00F024E1">
      <w:pPr>
        <w:jc w:val="both"/>
        <w:rPr>
          <w:rFonts w:ascii="Times New Roman" w:hAnsi="Times New Roman" w:cs="Times New Roman"/>
        </w:rPr>
      </w:pPr>
    </w:p>
    <w:p w14:paraId="67C3C404" w14:textId="1B14B7BD" w:rsidR="00F024E1" w:rsidRPr="00F024E1" w:rsidRDefault="00F024E1" w:rsidP="00F024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4E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1B1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024E1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7C0779D4" w14:textId="0797DF94" w:rsidR="00AC3614" w:rsidRPr="00C17AD8" w:rsidRDefault="00F024E1" w:rsidP="00F024E1">
      <w:pPr>
        <w:jc w:val="both"/>
        <w:rPr>
          <w:rFonts w:ascii="Times New Roman" w:hAnsi="Times New Roman" w:cs="Times New Roman"/>
          <w:sz w:val="24"/>
          <w:szCs w:val="24"/>
        </w:rPr>
      </w:pPr>
      <w:r w:rsidRPr="00C17AD8">
        <w:rPr>
          <w:rFonts w:ascii="Times New Roman" w:hAnsi="Times New Roman" w:cs="Times New Roman"/>
          <w:sz w:val="24"/>
          <w:szCs w:val="24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AC3614" w:rsidRPr="00C17AD8" w:rsidSect="00F024E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591F"/>
    <w:multiLevelType w:val="hybridMultilevel"/>
    <w:tmpl w:val="93DA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188"/>
    <w:multiLevelType w:val="hybridMultilevel"/>
    <w:tmpl w:val="3384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5E9E"/>
    <w:multiLevelType w:val="hybridMultilevel"/>
    <w:tmpl w:val="1CEC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572"/>
    <w:multiLevelType w:val="hybridMultilevel"/>
    <w:tmpl w:val="D37819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55B39"/>
    <w:multiLevelType w:val="hybridMultilevel"/>
    <w:tmpl w:val="6BE2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0E0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1292"/>
    <w:multiLevelType w:val="hybridMultilevel"/>
    <w:tmpl w:val="5316F1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B68F1"/>
    <w:multiLevelType w:val="hybridMultilevel"/>
    <w:tmpl w:val="762AC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21A4B"/>
    <w:multiLevelType w:val="hybridMultilevel"/>
    <w:tmpl w:val="BCA2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239D4"/>
    <w:multiLevelType w:val="hybridMultilevel"/>
    <w:tmpl w:val="32FE8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FA7CE3"/>
    <w:multiLevelType w:val="hybridMultilevel"/>
    <w:tmpl w:val="ED2A0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B03E9"/>
    <w:multiLevelType w:val="hybridMultilevel"/>
    <w:tmpl w:val="4E4654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F37C8A"/>
    <w:multiLevelType w:val="hybridMultilevel"/>
    <w:tmpl w:val="4068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53F85"/>
    <w:multiLevelType w:val="hybridMultilevel"/>
    <w:tmpl w:val="49A0E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0A121E"/>
    <w:multiLevelType w:val="hybridMultilevel"/>
    <w:tmpl w:val="949E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B27AE"/>
    <w:multiLevelType w:val="multilevel"/>
    <w:tmpl w:val="D3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26DDB"/>
    <w:multiLevelType w:val="hybridMultilevel"/>
    <w:tmpl w:val="7FA43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28182">
    <w:abstractNumId w:val="4"/>
  </w:num>
  <w:num w:numId="2" w16cid:durableId="623389808">
    <w:abstractNumId w:val="0"/>
  </w:num>
  <w:num w:numId="3" w16cid:durableId="709188963">
    <w:abstractNumId w:val="12"/>
  </w:num>
  <w:num w:numId="4" w16cid:durableId="1832060923">
    <w:abstractNumId w:val="8"/>
  </w:num>
  <w:num w:numId="5" w16cid:durableId="483133146">
    <w:abstractNumId w:val="3"/>
  </w:num>
  <w:num w:numId="6" w16cid:durableId="2066024503">
    <w:abstractNumId w:val="9"/>
  </w:num>
  <w:num w:numId="7" w16cid:durableId="2137020611">
    <w:abstractNumId w:val="10"/>
  </w:num>
  <w:num w:numId="8" w16cid:durableId="1952467902">
    <w:abstractNumId w:val="11"/>
  </w:num>
  <w:num w:numId="9" w16cid:durableId="1506480612">
    <w:abstractNumId w:val="15"/>
  </w:num>
  <w:num w:numId="10" w16cid:durableId="1363705726">
    <w:abstractNumId w:val="14"/>
  </w:num>
  <w:num w:numId="11" w16cid:durableId="1874540897">
    <w:abstractNumId w:val="1"/>
  </w:num>
  <w:num w:numId="12" w16cid:durableId="901716206">
    <w:abstractNumId w:val="2"/>
  </w:num>
  <w:num w:numId="13" w16cid:durableId="1119956108">
    <w:abstractNumId w:val="5"/>
  </w:num>
  <w:num w:numId="14" w16cid:durableId="1165626423">
    <w:abstractNumId w:val="7"/>
  </w:num>
  <w:num w:numId="15" w16cid:durableId="1309478907">
    <w:abstractNumId w:val="6"/>
  </w:num>
  <w:num w:numId="16" w16cid:durableId="929116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E1"/>
    <w:rsid w:val="000017D5"/>
    <w:rsid w:val="000A6C9F"/>
    <w:rsid w:val="00873A37"/>
    <w:rsid w:val="008F43BA"/>
    <w:rsid w:val="00933293"/>
    <w:rsid w:val="00994073"/>
    <w:rsid w:val="00A65CEE"/>
    <w:rsid w:val="00AC3614"/>
    <w:rsid w:val="00B67BF0"/>
    <w:rsid w:val="00C17AD8"/>
    <w:rsid w:val="00D94FC7"/>
    <w:rsid w:val="00F024E1"/>
    <w:rsid w:val="00F51B12"/>
    <w:rsid w:val="00F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954"/>
  <w15:chartTrackingRefBased/>
  <w15:docId w15:val="{D201CAA8-0E8D-45BE-A07B-CCCA5FB2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Gangarde</dc:creator>
  <cp:keywords/>
  <dc:description/>
  <cp:lastModifiedBy>Manisha Apchunde</cp:lastModifiedBy>
  <cp:revision>2</cp:revision>
  <dcterms:created xsi:type="dcterms:W3CDTF">2025-09-22T12:21:00Z</dcterms:created>
  <dcterms:modified xsi:type="dcterms:W3CDTF">2025-09-22T12:21:00Z</dcterms:modified>
</cp:coreProperties>
</file>