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71860" w14:textId="17B55961" w:rsidR="008D23CE" w:rsidRPr="008425C7" w:rsidRDefault="00F96F19">
      <w:pPr>
        <w:rPr>
          <w:b/>
          <w:bCs/>
        </w:rPr>
      </w:pPr>
      <w:r w:rsidRPr="008425C7">
        <w:rPr>
          <w:b/>
          <w:bCs/>
        </w:rPr>
        <w:t>OpenHub Review – Chapter Two</w:t>
      </w:r>
    </w:p>
    <w:p w14:paraId="665AE834" w14:textId="2EFB125D" w:rsidR="00F96F19" w:rsidRPr="008425C7" w:rsidRDefault="00EC42B9">
      <w:pPr>
        <w:rPr>
          <w:b/>
          <w:bCs/>
        </w:rPr>
      </w:pPr>
      <w:r>
        <w:rPr>
          <w:b/>
          <w:bCs/>
        </w:rPr>
        <w:t xml:space="preserve">1. </w:t>
      </w:r>
      <w:r w:rsidR="00F96F19" w:rsidRPr="008425C7">
        <w:rPr>
          <w:b/>
          <w:bCs/>
        </w:rPr>
        <w:t>Global Header:</w:t>
      </w:r>
    </w:p>
    <w:p w14:paraId="025A3938" w14:textId="70FC4982" w:rsidR="008425C7" w:rsidRPr="008425C7" w:rsidRDefault="008425C7">
      <w:pPr>
        <w:rPr>
          <w:b/>
          <w:bCs/>
        </w:rPr>
      </w:pPr>
      <w:r w:rsidRPr="008425C7">
        <w:rPr>
          <w:b/>
          <w:bCs/>
        </w:rPr>
        <w:t>1.</w:t>
      </w:r>
      <w:r w:rsidR="00EC42B9">
        <w:rPr>
          <w:b/>
          <w:bCs/>
        </w:rPr>
        <w:t>1</w:t>
      </w:r>
    </w:p>
    <w:p w14:paraId="7225EEB3" w14:textId="7F8DEA16" w:rsidR="00F96F19" w:rsidRDefault="00F96F19">
      <w:r>
        <w:t>Logo looks great until the browser window 767px or less, at which point the padding-left gets set to zero for some reason. That rule should be removed:</w:t>
      </w:r>
    </w:p>
    <w:p w14:paraId="66DA4CBF" w14:textId="41718704" w:rsidR="00F96F19" w:rsidRPr="00F96F19" w:rsidRDefault="00F96F19" w:rsidP="00F96F19">
      <w:pPr>
        <w:shd w:val="clear" w:color="auto" w:fill="FFF8F7"/>
        <w:spacing w:after="0" w:line="240" w:lineRule="auto"/>
        <w:rPr>
          <w:rFonts w:ascii="Courier New" w:eastAsia="Times New Roman" w:hAnsi="Courier New" w:cs="Courier New"/>
          <w:color w:val="22191B"/>
          <w:kern w:val="0"/>
          <w:sz w:val="18"/>
          <w:szCs w:val="18"/>
          <w14:ligatures w14:val="none"/>
        </w:rPr>
      </w:pPr>
      <w:r w:rsidRPr="00F96F19">
        <w:rPr>
          <w:rFonts w:ascii="Courier New" w:eastAsia="Times New Roman" w:hAnsi="Courier New" w:cs="Courier New"/>
          <w:kern w:val="0"/>
          <w:sz w:val="18"/>
          <w:szCs w:val="18"/>
          <w14:ligatures w14:val="none"/>
        </w:rPr>
        <w:t>@media (max-width: 767px) </w:t>
      </w:r>
      <w:proofErr w:type="gramStart"/>
      <w:r w:rsidRPr="00F96F19">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w:t>
      </w:r>
      <w:proofErr w:type="gramEnd"/>
      <w:r>
        <w:rPr>
          <w:rFonts w:ascii="Courier New" w:eastAsia="Times New Roman" w:hAnsi="Courier New" w:cs="Courier New"/>
          <w:kern w:val="0"/>
          <w:sz w:val="18"/>
          <w:szCs w:val="18"/>
          <w14:ligatures w14:val="none"/>
        </w:rPr>
        <w:t xml:space="preserve">                                        </w:t>
      </w:r>
      <w:r w:rsidRPr="00F96F19">
        <w:rPr>
          <w:rFonts w:ascii="Courier New" w:eastAsia="Times New Roman" w:hAnsi="Courier New" w:cs="Courier New"/>
          <w:color w:val="22191B"/>
          <w:kern w:val="0"/>
          <w:sz w:val="18"/>
          <w:szCs w:val="18"/>
          <w14:ligatures w14:val="none"/>
        </w:rPr>
        <w:t>responsive.css:50</w:t>
      </w:r>
    </w:p>
    <w:p w14:paraId="5FBF2063" w14:textId="77777777" w:rsidR="00F96F19" w:rsidRPr="00F96F19" w:rsidRDefault="00F96F19" w:rsidP="00F96F19">
      <w:pPr>
        <w:shd w:val="clear" w:color="auto" w:fill="FFF8F7"/>
        <w:spacing w:after="0" w:line="240" w:lineRule="auto"/>
        <w:rPr>
          <w:rFonts w:ascii="Courier New" w:eastAsia="Times New Roman" w:hAnsi="Courier New" w:cs="Courier New"/>
          <w:color w:val="22191B"/>
          <w:kern w:val="0"/>
          <w:sz w:val="18"/>
          <w:szCs w:val="18"/>
          <w14:ligatures w14:val="none"/>
        </w:rPr>
      </w:pPr>
      <w:r w:rsidRPr="00F96F19">
        <w:rPr>
          <w:rFonts w:ascii="Courier New" w:eastAsia="Times New Roman" w:hAnsi="Courier New" w:cs="Courier New"/>
          <w:color w:val="22191B"/>
          <w:kern w:val="0"/>
          <w:sz w:val="18"/>
          <w:szCs w:val="18"/>
          <w14:ligatures w14:val="none"/>
        </w:rPr>
        <w:t xml:space="preserve">    </w:t>
      </w:r>
      <w:proofErr w:type="spellStart"/>
      <w:proofErr w:type="gramStart"/>
      <w:r w:rsidRPr="00F96F19">
        <w:rPr>
          <w:rFonts w:ascii="Courier New" w:eastAsia="Times New Roman" w:hAnsi="Courier New" w:cs="Courier New"/>
          <w:color w:val="22191B"/>
          <w:kern w:val="0"/>
          <w:sz w:val="18"/>
          <w:szCs w:val="18"/>
          <w14:ligatures w14:val="none"/>
        </w:rPr>
        <w:t>header.navbar</w:t>
      </w:r>
      <w:proofErr w:type="spellEnd"/>
      <w:proofErr w:type="gramEnd"/>
      <w:r w:rsidRPr="00F96F19">
        <w:rPr>
          <w:rFonts w:ascii="Courier New" w:eastAsia="Times New Roman" w:hAnsi="Courier New" w:cs="Courier New"/>
          <w:color w:val="22191B"/>
          <w:kern w:val="0"/>
          <w:sz w:val="18"/>
          <w:szCs w:val="18"/>
          <w14:ligatures w14:val="none"/>
        </w:rPr>
        <w:t xml:space="preserve"> </w:t>
      </w:r>
      <w:proofErr w:type="spellStart"/>
      <w:r w:rsidRPr="00F96F19">
        <w:rPr>
          <w:rFonts w:ascii="Courier New" w:eastAsia="Times New Roman" w:hAnsi="Courier New" w:cs="Courier New"/>
          <w:color w:val="22191B"/>
          <w:kern w:val="0"/>
          <w:sz w:val="18"/>
          <w:szCs w:val="18"/>
          <w14:ligatures w14:val="none"/>
        </w:rPr>
        <w:t>a.logo</w:t>
      </w:r>
      <w:proofErr w:type="spellEnd"/>
      <w:r w:rsidRPr="00F96F19">
        <w:rPr>
          <w:rFonts w:ascii="Courier New" w:eastAsia="Times New Roman" w:hAnsi="Courier New" w:cs="Courier New"/>
          <w:color w:val="22191B"/>
          <w:kern w:val="0"/>
          <w:sz w:val="18"/>
          <w:szCs w:val="18"/>
          <w14:ligatures w14:val="none"/>
        </w:rPr>
        <w:t xml:space="preserve"> </w:t>
      </w:r>
      <w:proofErr w:type="spellStart"/>
      <w:r w:rsidRPr="00F96F19">
        <w:rPr>
          <w:rFonts w:ascii="Courier New" w:eastAsia="Times New Roman" w:hAnsi="Courier New" w:cs="Courier New"/>
          <w:color w:val="22191B"/>
          <w:kern w:val="0"/>
          <w:sz w:val="18"/>
          <w:szCs w:val="18"/>
          <w14:ligatures w14:val="none"/>
        </w:rPr>
        <w:t>img</w:t>
      </w:r>
      <w:proofErr w:type="spellEnd"/>
      <w:r w:rsidRPr="00F96F19">
        <w:rPr>
          <w:rFonts w:ascii="Courier New" w:eastAsia="Times New Roman" w:hAnsi="Courier New" w:cs="Courier New"/>
          <w:color w:val="22191B"/>
          <w:kern w:val="0"/>
          <w:sz w:val="18"/>
          <w:szCs w:val="18"/>
          <w14:ligatures w14:val="none"/>
        </w:rPr>
        <w:t> {</w:t>
      </w:r>
    </w:p>
    <w:p w14:paraId="424A7079" w14:textId="77777777" w:rsidR="00F96F19" w:rsidRPr="00F96F19" w:rsidRDefault="00F96F19" w:rsidP="00F96F19">
      <w:pPr>
        <w:numPr>
          <w:ilvl w:val="0"/>
          <w:numId w:val="1"/>
        </w:numPr>
        <w:shd w:val="clear" w:color="auto" w:fill="FFF8F7"/>
        <w:spacing w:before="100" w:beforeAutospacing="1" w:after="100" w:afterAutospacing="1" w:line="240" w:lineRule="auto"/>
        <w:rPr>
          <w:rFonts w:ascii="var(--monospace-font-family)" w:eastAsia="Times New Roman" w:hAnsi="var(--monospace-font-family)" w:cs="Courier New"/>
          <w:color w:val="22191B"/>
          <w:kern w:val="0"/>
          <w:sz w:val="18"/>
          <w:szCs w:val="18"/>
          <w14:ligatures w14:val="none"/>
        </w:rPr>
      </w:pPr>
      <w:r w:rsidRPr="00F96F19">
        <w:rPr>
          <w:rFonts w:ascii="var(--monospace-font-family)" w:eastAsia="Times New Roman" w:hAnsi="var(--monospace-font-family)" w:cs="Courier New"/>
          <w:color w:val="22191B"/>
          <w:kern w:val="0"/>
          <w:sz w:val="18"/>
          <w:szCs w:val="18"/>
          <w14:ligatures w14:val="none"/>
        </w:rPr>
        <w:t xml:space="preserve">        padding-left: 0;</w:t>
      </w:r>
    </w:p>
    <w:p w14:paraId="3CC9AB1F" w14:textId="77777777" w:rsidR="00F96F19" w:rsidRPr="00F96F19" w:rsidRDefault="00F96F19" w:rsidP="00F96F19">
      <w:pPr>
        <w:shd w:val="clear" w:color="auto" w:fill="FFF8F7"/>
        <w:spacing w:after="0" w:line="240" w:lineRule="auto"/>
        <w:rPr>
          <w:rFonts w:ascii="Courier New" w:eastAsia="Times New Roman" w:hAnsi="Courier New" w:cs="Courier New"/>
          <w:color w:val="22191B"/>
          <w:kern w:val="0"/>
          <w:sz w:val="18"/>
          <w:szCs w:val="18"/>
          <w14:ligatures w14:val="none"/>
        </w:rPr>
      </w:pPr>
      <w:r w:rsidRPr="00F96F19">
        <w:rPr>
          <w:rFonts w:ascii="Courier New" w:eastAsia="Times New Roman" w:hAnsi="Courier New" w:cs="Courier New"/>
          <w:color w:val="22191B"/>
          <w:kern w:val="0"/>
          <w:sz w:val="18"/>
          <w:szCs w:val="18"/>
          <w14:ligatures w14:val="none"/>
        </w:rPr>
        <w:t xml:space="preserve">    }</w:t>
      </w:r>
    </w:p>
    <w:p w14:paraId="1FB6A3F3" w14:textId="77777777" w:rsidR="00F96F19" w:rsidRPr="00F96F19" w:rsidRDefault="00F96F19" w:rsidP="00F96F19">
      <w:pPr>
        <w:shd w:val="clear" w:color="auto" w:fill="FFF8F7"/>
        <w:spacing w:after="0" w:line="240" w:lineRule="auto"/>
        <w:rPr>
          <w:rFonts w:ascii="Courier New" w:eastAsia="Times New Roman" w:hAnsi="Courier New" w:cs="Courier New"/>
          <w:kern w:val="0"/>
          <w:sz w:val="18"/>
          <w:szCs w:val="18"/>
          <w14:ligatures w14:val="none"/>
        </w:rPr>
      </w:pPr>
      <w:r w:rsidRPr="00F96F19">
        <w:rPr>
          <w:rFonts w:ascii="Courier New" w:eastAsia="Times New Roman" w:hAnsi="Courier New" w:cs="Courier New"/>
          <w:kern w:val="0"/>
          <w:sz w:val="18"/>
          <w:szCs w:val="18"/>
          <w14:ligatures w14:val="none"/>
        </w:rPr>
        <w:t>}</w:t>
      </w:r>
    </w:p>
    <w:p w14:paraId="519C2C74" w14:textId="77777777" w:rsidR="00F96F19" w:rsidRDefault="00F96F19"/>
    <w:p w14:paraId="2A3C902A" w14:textId="5C147239" w:rsidR="00EE5F58" w:rsidRPr="00EE5F58" w:rsidRDefault="00EC42B9">
      <w:pPr>
        <w:rPr>
          <w:b/>
          <w:bCs/>
        </w:rPr>
      </w:pPr>
      <w:r>
        <w:rPr>
          <w:b/>
          <w:bCs/>
        </w:rPr>
        <w:t>1.</w:t>
      </w:r>
      <w:r w:rsidR="00EE5F58" w:rsidRPr="00EE5F58">
        <w:rPr>
          <w:b/>
          <w:bCs/>
        </w:rPr>
        <w:t>2</w:t>
      </w:r>
    </w:p>
    <w:p w14:paraId="03F0CB4B" w14:textId="35B635D9" w:rsidR="00EE5F58" w:rsidRDefault="00EE5F58">
      <w:r>
        <w:t>And then at 630px, the hamburger menu also gets all the spacing on the right removed so it’s right up against the side of the device window, which really looks bad. The offending rule is here:</w:t>
      </w:r>
    </w:p>
    <w:p w14:paraId="7C2BBD0C" w14:textId="1F7E5D37" w:rsidR="00EE5F58" w:rsidRPr="00EE5F58" w:rsidRDefault="00EE5F58" w:rsidP="00EE5F58">
      <w:pPr>
        <w:shd w:val="clear" w:color="auto" w:fill="FFF8F7"/>
        <w:spacing w:after="0" w:line="240" w:lineRule="auto"/>
        <w:rPr>
          <w:rFonts w:ascii="Courier New" w:eastAsia="Times New Roman" w:hAnsi="Courier New" w:cs="Courier New"/>
          <w:kern w:val="0"/>
          <w:sz w:val="18"/>
          <w:szCs w:val="18"/>
          <w14:ligatures w14:val="none"/>
        </w:rPr>
      </w:pPr>
      <w:r w:rsidRPr="00EE5F58">
        <w:rPr>
          <w:rFonts w:ascii="Courier New" w:eastAsia="Times New Roman" w:hAnsi="Courier New" w:cs="Courier New"/>
          <w:kern w:val="0"/>
          <w:sz w:val="18"/>
          <w:szCs w:val="18"/>
          <w14:ligatures w14:val="none"/>
        </w:rPr>
        <w:t>@media (max-width: 630px) </w:t>
      </w:r>
      <w:proofErr w:type="gramStart"/>
      <w:r w:rsidRPr="00EE5F58">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w:t>
      </w:r>
      <w:proofErr w:type="gramEnd"/>
      <w:r>
        <w:rPr>
          <w:rFonts w:ascii="Courier New" w:eastAsia="Times New Roman" w:hAnsi="Courier New" w:cs="Courier New"/>
          <w:kern w:val="0"/>
          <w:sz w:val="18"/>
          <w:szCs w:val="18"/>
          <w14:ligatures w14:val="none"/>
        </w:rPr>
        <w:t xml:space="preserve">                                       responsive.css:543</w:t>
      </w:r>
    </w:p>
    <w:p w14:paraId="35006B5F" w14:textId="77777777" w:rsidR="00EE5F58" w:rsidRPr="00EE5F58" w:rsidRDefault="00EE5F58" w:rsidP="00EE5F58">
      <w:pPr>
        <w:shd w:val="clear" w:color="auto" w:fill="FFF8F7"/>
        <w:spacing w:after="0" w:line="240" w:lineRule="auto"/>
        <w:rPr>
          <w:rFonts w:ascii="Courier New" w:eastAsia="Times New Roman" w:hAnsi="Courier New" w:cs="Courier New"/>
          <w:color w:val="22191B"/>
          <w:kern w:val="0"/>
          <w:sz w:val="18"/>
          <w:szCs w:val="18"/>
          <w14:ligatures w14:val="none"/>
        </w:rPr>
      </w:pPr>
      <w:r w:rsidRPr="00EE5F58">
        <w:rPr>
          <w:rFonts w:ascii="Courier New" w:eastAsia="Times New Roman" w:hAnsi="Courier New" w:cs="Courier New"/>
          <w:color w:val="22191B"/>
          <w:kern w:val="0"/>
          <w:sz w:val="18"/>
          <w:szCs w:val="18"/>
          <w14:ligatures w14:val="none"/>
        </w:rPr>
        <w:t xml:space="preserve">    </w:t>
      </w:r>
      <w:proofErr w:type="gramStart"/>
      <w:r w:rsidRPr="00EE5F58">
        <w:rPr>
          <w:rFonts w:ascii="Courier New" w:eastAsia="Times New Roman" w:hAnsi="Courier New" w:cs="Courier New"/>
          <w:color w:val="22191B"/>
          <w:kern w:val="0"/>
          <w:sz w:val="18"/>
          <w:szCs w:val="18"/>
          <w14:ligatures w14:val="none"/>
        </w:rPr>
        <w:t>.navbar</w:t>
      </w:r>
      <w:proofErr w:type="gramEnd"/>
      <w:r w:rsidRPr="00EE5F58">
        <w:rPr>
          <w:rFonts w:ascii="Courier New" w:eastAsia="Times New Roman" w:hAnsi="Courier New" w:cs="Courier New"/>
          <w:color w:val="22191B"/>
          <w:kern w:val="0"/>
          <w:sz w:val="18"/>
          <w:szCs w:val="18"/>
          <w14:ligatures w14:val="none"/>
        </w:rPr>
        <w:t>-default .navbar-toggle {</w:t>
      </w:r>
    </w:p>
    <w:p w14:paraId="6C23F8A5" w14:textId="77777777" w:rsidR="00EE5F58" w:rsidRPr="00EE5F58" w:rsidRDefault="00EE5F58" w:rsidP="00EE5F58">
      <w:pPr>
        <w:numPr>
          <w:ilvl w:val="0"/>
          <w:numId w:val="3"/>
        </w:numPr>
        <w:shd w:val="clear" w:color="auto" w:fill="FFF8F7"/>
        <w:spacing w:before="100" w:beforeAutospacing="1" w:after="100" w:afterAutospacing="1" w:line="240" w:lineRule="auto"/>
        <w:rPr>
          <w:rFonts w:ascii="var(--monospace-font-family)" w:eastAsia="Times New Roman" w:hAnsi="var(--monospace-font-family)" w:cs="Courier New"/>
          <w:color w:val="22191B"/>
          <w:kern w:val="0"/>
          <w:sz w:val="18"/>
          <w:szCs w:val="18"/>
          <w14:ligatures w14:val="none"/>
        </w:rPr>
      </w:pPr>
      <w:r w:rsidRPr="00EE5F58">
        <w:rPr>
          <w:rFonts w:ascii="var(--monospace-font-family)" w:eastAsia="Times New Roman" w:hAnsi="var(--monospace-font-family)" w:cs="Courier New"/>
          <w:color w:val="22191B"/>
          <w:kern w:val="0"/>
          <w:sz w:val="18"/>
          <w:szCs w:val="18"/>
          <w14:ligatures w14:val="none"/>
        </w:rPr>
        <w:t xml:space="preserve">        margin: 2vw 0px 0 0;</w:t>
      </w:r>
    </w:p>
    <w:p w14:paraId="3B06C9AD" w14:textId="77777777" w:rsidR="00EE5F58" w:rsidRPr="00EE5F58" w:rsidRDefault="00EE5F58" w:rsidP="00EE5F58">
      <w:pPr>
        <w:shd w:val="clear" w:color="auto" w:fill="FFF8F7"/>
        <w:spacing w:after="0" w:line="240" w:lineRule="auto"/>
        <w:rPr>
          <w:rFonts w:ascii="Courier New" w:eastAsia="Times New Roman" w:hAnsi="Courier New" w:cs="Courier New"/>
          <w:color w:val="22191B"/>
          <w:kern w:val="0"/>
          <w:sz w:val="18"/>
          <w:szCs w:val="18"/>
          <w14:ligatures w14:val="none"/>
        </w:rPr>
      </w:pPr>
      <w:r w:rsidRPr="00EE5F58">
        <w:rPr>
          <w:rFonts w:ascii="Courier New" w:eastAsia="Times New Roman" w:hAnsi="Courier New" w:cs="Courier New"/>
          <w:color w:val="22191B"/>
          <w:kern w:val="0"/>
          <w:sz w:val="18"/>
          <w:szCs w:val="18"/>
          <w14:ligatures w14:val="none"/>
        </w:rPr>
        <w:t xml:space="preserve">    }</w:t>
      </w:r>
    </w:p>
    <w:p w14:paraId="0E73D5E1" w14:textId="77777777" w:rsidR="00EE5F58" w:rsidRPr="00EE5F58" w:rsidRDefault="00EE5F58" w:rsidP="00EE5F58">
      <w:pPr>
        <w:shd w:val="clear" w:color="auto" w:fill="FFF8F7"/>
        <w:spacing w:after="0" w:line="240" w:lineRule="auto"/>
        <w:rPr>
          <w:rFonts w:ascii="Courier New" w:eastAsia="Times New Roman" w:hAnsi="Courier New" w:cs="Courier New"/>
          <w:kern w:val="0"/>
          <w:sz w:val="18"/>
          <w:szCs w:val="18"/>
          <w14:ligatures w14:val="none"/>
        </w:rPr>
      </w:pPr>
      <w:r w:rsidRPr="00EE5F58">
        <w:rPr>
          <w:rFonts w:ascii="Courier New" w:eastAsia="Times New Roman" w:hAnsi="Courier New" w:cs="Courier New"/>
          <w:kern w:val="0"/>
          <w:sz w:val="18"/>
          <w:szCs w:val="18"/>
          <w14:ligatures w14:val="none"/>
        </w:rPr>
        <w:t>}</w:t>
      </w:r>
    </w:p>
    <w:p w14:paraId="5C03B7CE" w14:textId="77777777" w:rsidR="00EE5F58" w:rsidRDefault="00EE5F58"/>
    <w:p w14:paraId="43C4362C" w14:textId="4938B563" w:rsidR="00EE5F58" w:rsidRPr="00EE5F58" w:rsidRDefault="00EC42B9" w:rsidP="00EE5F58">
      <w:pPr>
        <w:rPr>
          <w:b/>
          <w:bCs/>
        </w:rPr>
      </w:pPr>
      <w:r>
        <w:rPr>
          <w:b/>
          <w:bCs/>
        </w:rPr>
        <w:t>1.</w:t>
      </w:r>
      <w:r w:rsidR="00EE5F58" w:rsidRPr="00EE5F58">
        <w:rPr>
          <w:b/>
          <w:bCs/>
        </w:rPr>
        <w:t>3</w:t>
      </w:r>
    </w:p>
    <w:p w14:paraId="0182D164" w14:textId="12A7A07A" w:rsidR="00EE5F58" w:rsidRDefault="00EE5F58" w:rsidP="00EE5F58">
      <w:proofErr w:type="gramStart"/>
      <w:r>
        <w:t>Also</w:t>
      </w:r>
      <w:proofErr w:type="gramEnd"/>
      <w:r>
        <w:t xml:space="preserve"> from 630px to 767px device width, the hamburger menu jumps up a bit so it’s too high in its horizontal alignment with the logo.</w:t>
      </w:r>
    </w:p>
    <w:p w14:paraId="55772636" w14:textId="77777777" w:rsidR="00EE5F58" w:rsidRDefault="00EE5F58"/>
    <w:p w14:paraId="37977CB3" w14:textId="7D01028A" w:rsidR="008425C7" w:rsidRPr="008425C7" w:rsidRDefault="00EC42B9">
      <w:pPr>
        <w:rPr>
          <w:b/>
          <w:bCs/>
        </w:rPr>
      </w:pPr>
      <w:r>
        <w:rPr>
          <w:b/>
          <w:bCs/>
        </w:rPr>
        <w:t>1.</w:t>
      </w:r>
      <w:r w:rsidR="00EE5F58">
        <w:rPr>
          <w:b/>
          <w:bCs/>
        </w:rPr>
        <w:t>4</w:t>
      </w:r>
    </w:p>
    <w:p w14:paraId="57820FF2" w14:textId="14A12D88" w:rsidR="00F96F19" w:rsidRDefault="00F96F19">
      <w:r>
        <w:t>At 1100px wide and wider, the mobile menu hamburger jumps up 8px, causing it to go too high in its horizontal alignment with the logo.</w:t>
      </w:r>
    </w:p>
    <w:p w14:paraId="18576930" w14:textId="77777777" w:rsidR="00F96F19" w:rsidRDefault="00F96F19"/>
    <w:p w14:paraId="2921CFE2" w14:textId="0D058A54" w:rsidR="00EC42B9" w:rsidRPr="00EC42B9" w:rsidRDefault="00EC42B9" w:rsidP="00EC42B9">
      <w:pPr>
        <w:rPr>
          <w:b/>
          <w:bCs/>
        </w:rPr>
      </w:pPr>
      <w:r>
        <w:rPr>
          <w:b/>
          <w:bCs/>
        </w:rPr>
        <w:t xml:space="preserve">2. </w:t>
      </w:r>
      <w:r w:rsidRPr="00EC42B9">
        <w:rPr>
          <w:b/>
          <w:bCs/>
        </w:rPr>
        <w:t>Inner Pages: Sidebar</w:t>
      </w:r>
    </w:p>
    <w:p w14:paraId="66044B8A" w14:textId="7EE4A59B" w:rsidR="00F96F19" w:rsidRPr="008425C7" w:rsidRDefault="00EC42B9">
      <w:pPr>
        <w:rPr>
          <w:b/>
          <w:bCs/>
        </w:rPr>
      </w:pPr>
      <w:r>
        <w:rPr>
          <w:b/>
          <w:bCs/>
        </w:rPr>
        <w:t xml:space="preserve">2.1 </w:t>
      </w:r>
      <w:r w:rsidR="00F96F19" w:rsidRPr="008425C7">
        <w:rPr>
          <w:b/>
          <w:bCs/>
        </w:rPr>
        <w:t>Calendar:</w:t>
      </w:r>
    </w:p>
    <w:p w14:paraId="5048B3AD" w14:textId="6902E5F0" w:rsidR="008425C7" w:rsidRPr="008425C7" w:rsidRDefault="00EC42B9">
      <w:pPr>
        <w:rPr>
          <w:b/>
          <w:bCs/>
        </w:rPr>
      </w:pPr>
      <w:r>
        <w:rPr>
          <w:b/>
          <w:bCs/>
        </w:rPr>
        <w:t>2.1.a</w:t>
      </w:r>
    </w:p>
    <w:p w14:paraId="59134F48" w14:textId="594BE979" w:rsidR="00F96F19" w:rsidRDefault="00F96F19">
      <w:r>
        <w:t>Styling needs to be set so the whole month shows without any vertical scrollbar</w:t>
      </w:r>
    </w:p>
    <w:p w14:paraId="0A25AA3C" w14:textId="1A6CA0C9" w:rsidR="008425C7" w:rsidRPr="008425C7" w:rsidRDefault="008425C7" w:rsidP="00EE5F58">
      <w:pPr>
        <w:keepNext/>
        <w:rPr>
          <w:b/>
          <w:bCs/>
        </w:rPr>
      </w:pPr>
      <w:r w:rsidRPr="008425C7">
        <w:rPr>
          <w:b/>
          <w:bCs/>
        </w:rPr>
        <w:lastRenderedPageBreak/>
        <w:t>2.</w:t>
      </w:r>
      <w:r w:rsidR="00EC42B9">
        <w:rPr>
          <w:b/>
          <w:bCs/>
        </w:rPr>
        <w:t>1.b</w:t>
      </w:r>
    </w:p>
    <w:p w14:paraId="3C9347AB" w14:textId="7C7AB2AE" w:rsidR="00F96F19" w:rsidRDefault="00F96F19">
      <w:r>
        <w:t>We do not need week-view/month-view options. Leaving on month-view is best for our use-case, and hiding those week-view/month-view buttons.</w:t>
      </w:r>
    </w:p>
    <w:p w14:paraId="4D0E89FA" w14:textId="396555E9" w:rsidR="008425C7" w:rsidRPr="008425C7" w:rsidRDefault="00EC42B9">
      <w:pPr>
        <w:rPr>
          <w:b/>
          <w:bCs/>
        </w:rPr>
      </w:pPr>
      <w:r>
        <w:rPr>
          <w:b/>
          <w:bCs/>
        </w:rPr>
        <w:t>2</w:t>
      </w:r>
      <w:r w:rsidR="008425C7" w:rsidRPr="008425C7">
        <w:rPr>
          <w:b/>
          <w:bCs/>
        </w:rPr>
        <w:t>.</w:t>
      </w:r>
      <w:r>
        <w:rPr>
          <w:b/>
          <w:bCs/>
        </w:rPr>
        <w:t>1.c</w:t>
      </w:r>
    </w:p>
    <w:p w14:paraId="0AF9C90B" w14:textId="3D38F4A7" w:rsidR="00F96F19" w:rsidRDefault="00F96F19">
      <w:r>
        <w:t>Can we move the previous/next buttons to the right side and the month-year title left-aligned on the left side?</w:t>
      </w:r>
    </w:p>
    <w:p w14:paraId="6C732FA8" w14:textId="77777777" w:rsidR="00EC42B9" w:rsidRDefault="00EC42B9" w:rsidP="008425C7">
      <w:pPr>
        <w:rPr>
          <w:b/>
          <w:bCs/>
        </w:rPr>
      </w:pPr>
    </w:p>
    <w:p w14:paraId="53D11CD9" w14:textId="652DB34C" w:rsidR="008425C7" w:rsidRDefault="00EC42B9" w:rsidP="008425C7">
      <w:r>
        <w:rPr>
          <w:b/>
          <w:bCs/>
        </w:rPr>
        <w:t>2</w:t>
      </w:r>
      <w:r w:rsidR="008425C7" w:rsidRPr="00F67BF0">
        <w:rPr>
          <w:b/>
          <w:bCs/>
        </w:rPr>
        <w:t>.</w:t>
      </w:r>
      <w:r>
        <w:rPr>
          <w:b/>
          <w:bCs/>
        </w:rPr>
        <w:t>2</w:t>
      </w:r>
      <w:r w:rsidR="008425C7" w:rsidRPr="00F67BF0">
        <w:rPr>
          <w:b/>
          <w:bCs/>
        </w:rPr>
        <w:t xml:space="preserve"> Subscribe to Mailing List</w:t>
      </w:r>
      <w:r w:rsidR="008425C7">
        <w:br/>
      </w:r>
      <w:r>
        <w:rPr>
          <w:b/>
          <w:bCs/>
        </w:rPr>
        <w:t>2</w:t>
      </w:r>
      <w:r w:rsidR="008425C7" w:rsidRPr="00F67BF0">
        <w:rPr>
          <w:b/>
          <w:bCs/>
        </w:rPr>
        <w:t>.</w:t>
      </w:r>
      <w:proofErr w:type="gramStart"/>
      <w:r>
        <w:rPr>
          <w:b/>
          <w:bCs/>
        </w:rPr>
        <w:t>2</w:t>
      </w:r>
      <w:r w:rsidR="008425C7" w:rsidRPr="00F67BF0">
        <w:rPr>
          <w:b/>
          <w:bCs/>
        </w:rPr>
        <w:t>.a</w:t>
      </w:r>
      <w:proofErr w:type="gramEnd"/>
      <w:r w:rsidR="008425C7">
        <w:br/>
        <w:t xml:space="preserve">Interests is font-size: 16px; should be font-size: </w:t>
      </w:r>
      <w:r w:rsidR="008425C7" w:rsidRPr="008425C7">
        <w:rPr>
          <w:b/>
          <w:bCs/>
        </w:rPr>
        <w:t>medium</w:t>
      </w:r>
      <w:r w:rsidR="008425C7">
        <w:t>, which is calculated at 16px. Please use the keyword font-size, not the pixel size.</w:t>
      </w:r>
      <w:r>
        <w:t xml:space="preserve"> </w:t>
      </w:r>
    </w:p>
    <w:p w14:paraId="60F0F38D" w14:textId="77777777" w:rsidR="008425C7" w:rsidRDefault="008425C7"/>
    <w:p w14:paraId="3E40523C" w14:textId="429A97BD" w:rsidR="004F4DFA" w:rsidRPr="00CA1261" w:rsidRDefault="00EC51AC">
      <w:pPr>
        <w:rPr>
          <w:b/>
          <w:bCs/>
        </w:rPr>
      </w:pPr>
      <w:r>
        <w:rPr>
          <w:b/>
          <w:bCs/>
        </w:rPr>
        <w:t xml:space="preserve">3. </w:t>
      </w:r>
      <w:r w:rsidR="004F4DFA" w:rsidRPr="00CA1261">
        <w:rPr>
          <w:b/>
          <w:bCs/>
        </w:rPr>
        <w:t>Home:</w:t>
      </w:r>
    </w:p>
    <w:p w14:paraId="60091B8E" w14:textId="77777777" w:rsidR="00EC51AC" w:rsidRPr="00EC51AC" w:rsidRDefault="00EC51AC" w:rsidP="004F4DFA">
      <w:pPr>
        <w:rPr>
          <w:b/>
          <w:bCs/>
        </w:rPr>
      </w:pPr>
      <w:r w:rsidRPr="00EC51AC">
        <w:rPr>
          <w:b/>
          <w:bCs/>
        </w:rPr>
        <w:t>3.1</w:t>
      </w:r>
    </w:p>
    <w:p w14:paraId="1CBEBE61" w14:textId="5696535E" w:rsidR="004F4DFA" w:rsidRPr="00E85C76" w:rsidRDefault="004F4DFA" w:rsidP="004F4DFA">
      <w:pPr>
        <w:rPr>
          <w:b/>
          <w:bCs/>
        </w:rPr>
      </w:pPr>
      <w:r>
        <w:t xml:space="preserve">D7 does not reduce the font-size on mobile for the </w:t>
      </w:r>
      <w:r w:rsidR="001B19BC">
        <w:t>description text that shows on hover for the</w:t>
      </w:r>
      <w:r>
        <w:rPr>
          <w:b/>
          <w:bCs/>
        </w:rPr>
        <w:t xml:space="preserve"> </w:t>
      </w:r>
      <w:r w:rsidRPr="00E85C76">
        <w:rPr>
          <w:b/>
          <w:bCs/>
        </w:rPr>
        <w:t>Meetups/Courses/Bootcamps/Mentors//Find a Team blocks:</w:t>
      </w:r>
    </w:p>
    <w:p w14:paraId="413E8817" w14:textId="674FBA39" w:rsidR="004F4DFA" w:rsidRDefault="001B19BC">
      <w:r>
        <w:t>On D10, it gets reduced with this rule. We don’t need this rule.</w:t>
      </w:r>
    </w:p>
    <w:p w14:paraId="64DBA838" w14:textId="77777777" w:rsidR="004F4DFA" w:rsidRPr="004F4DFA" w:rsidRDefault="004F4DFA" w:rsidP="004F4DFA">
      <w:pPr>
        <w:shd w:val="clear" w:color="auto" w:fill="FFF8F7"/>
        <w:spacing w:after="0" w:line="240" w:lineRule="auto"/>
        <w:rPr>
          <w:rFonts w:ascii="Courier New" w:eastAsia="Times New Roman" w:hAnsi="Courier New" w:cs="Courier New"/>
          <w:kern w:val="0"/>
          <w:sz w:val="18"/>
          <w:szCs w:val="18"/>
          <w14:ligatures w14:val="none"/>
        </w:rPr>
      </w:pPr>
      <w:r w:rsidRPr="004F4DFA">
        <w:rPr>
          <w:rFonts w:ascii="Courier New" w:eastAsia="Times New Roman" w:hAnsi="Courier New" w:cs="Courier New"/>
          <w:kern w:val="0"/>
          <w:sz w:val="18"/>
          <w:szCs w:val="18"/>
          <w14:ligatures w14:val="none"/>
        </w:rPr>
        <w:t>@media (max-width: 767px) {</w:t>
      </w:r>
    </w:p>
    <w:p w14:paraId="59D15EE8" w14:textId="77777777" w:rsidR="004F4DFA" w:rsidRPr="004F4DFA" w:rsidRDefault="004F4DFA" w:rsidP="004F4DFA">
      <w:pPr>
        <w:shd w:val="clear" w:color="auto" w:fill="FFF8F7"/>
        <w:spacing w:after="0" w:line="240" w:lineRule="auto"/>
        <w:rPr>
          <w:rFonts w:ascii="Courier New" w:eastAsia="Times New Roman" w:hAnsi="Courier New" w:cs="Courier New"/>
          <w:color w:val="22191B"/>
          <w:kern w:val="0"/>
          <w:sz w:val="18"/>
          <w:szCs w:val="18"/>
          <w14:ligatures w14:val="none"/>
        </w:rPr>
      </w:pPr>
      <w:r w:rsidRPr="004F4DFA">
        <w:rPr>
          <w:rFonts w:ascii="Courier New" w:eastAsia="Times New Roman" w:hAnsi="Courier New" w:cs="Courier New"/>
          <w:color w:val="22191B"/>
          <w:kern w:val="0"/>
          <w:sz w:val="18"/>
          <w:szCs w:val="18"/>
          <w14:ligatures w14:val="none"/>
        </w:rPr>
        <w:t>responsive.css:180</w:t>
      </w:r>
    </w:p>
    <w:p w14:paraId="5032E011" w14:textId="77777777" w:rsidR="004F4DFA" w:rsidRPr="004F4DFA" w:rsidRDefault="004F4DFA" w:rsidP="004F4DFA">
      <w:pPr>
        <w:shd w:val="clear" w:color="auto" w:fill="FFF8F7"/>
        <w:spacing w:after="0" w:line="240" w:lineRule="auto"/>
        <w:rPr>
          <w:rFonts w:ascii="Courier New" w:eastAsia="Times New Roman" w:hAnsi="Courier New" w:cs="Courier New"/>
          <w:color w:val="22191B"/>
          <w:kern w:val="0"/>
          <w:sz w:val="18"/>
          <w:szCs w:val="18"/>
          <w14:ligatures w14:val="none"/>
        </w:rPr>
      </w:pPr>
      <w:r w:rsidRPr="004F4DFA">
        <w:rPr>
          <w:rFonts w:ascii="Courier New" w:eastAsia="Times New Roman" w:hAnsi="Courier New" w:cs="Courier New"/>
          <w:color w:val="22191B"/>
          <w:kern w:val="0"/>
          <w:sz w:val="18"/>
          <w:szCs w:val="18"/>
          <w14:ligatures w14:val="none"/>
        </w:rPr>
        <w:t xml:space="preserve">    #home-block-menu </w:t>
      </w:r>
      <w:proofErr w:type="spellStart"/>
      <w:r w:rsidRPr="004F4DFA">
        <w:rPr>
          <w:rFonts w:ascii="Courier New" w:eastAsia="Times New Roman" w:hAnsi="Courier New" w:cs="Courier New"/>
          <w:color w:val="22191B"/>
          <w:kern w:val="0"/>
          <w:sz w:val="18"/>
          <w:szCs w:val="18"/>
          <w14:ligatures w14:val="none"/>
        </w:rPr>
        <w:t>ul</w:t>
      </w:r>
      <w:proofErr w:type="spellEnd"/>
      <w:r w:rsidRPr="004F4DFA">
        <w:rPr>
          <w:rFonts w:ascii="Courier New" w:eastAsia="Times New Roman" w:hAnsi="Courier New" w:cs="Courier New"/>
          <w:color w:val="22191B"/>
          <w:kern w:val="0"/>
          <w:sz w:val="18"/>
          <w:szCs w:val="18"/>
          <w14:ligatures w14:val="none"/>
        </w:rPr>
        <w:t xml:space="preserve"> li </w:t>
      </w:r>
      <w:proofErr w:type="gramStart"/>
      <w:r w:rsidRPr="004F4DFA">
        <w:rPr>
          <w:rFonts w:ascii="Courier New" w:eastAsia="Times New Roman" w:hAnsi="Courier New" w:cs="Courier New"/>
          <w:color w:val="22191B"/>
          <w:kern w:val="0"/>
          <w:sz w:val="18"/>
          <w:szCs w:val="18"/>
          <w14:ligatures w14:val="none"/>
        </w:rPr>
        <w:t>a:hover</w:t>
      </w:r>
      <w:proofErr w:type="gramEnd"/>
      <w:r w:rsidRPr="004F4DFA">
        <w:rPr>
          <w:rFonts w:ascii="Courier New" w:eastAsia="Times New Roman" w:hAnsi="Courier New" w:cs="Courier New"/>
          <w:color w:val="22191B"/>
          <w:kern w:val="0"/>
          <w:sz w:val="18"/>
          <w:szCs w:val="18"/>
          <w14:ligatures w14:val="none"/>
        </w:rPr>
        <w:t xml:space="preserve"> .home-block-menu-link-description {</w:t>
      </w:r>
    </w:p>
    <w:p w14:paraId="4ACADAB2" w14:textId="77777777" w:rsidR="004F4DFA" w:rsidRPr="004F4DFA" w:rsidRDefault="004F4DFA" w:rsidP="004F4DFA">
      <w:pPr>
        <w:numPr>
          <w:ilvl w:val="0"/>
          <w:numId w:val="2"/>
        </w:numPr>
        <w:shd w:val="clear" w:color="auto" w:fill="FFF8F7"/>
        <w:spacing w:before="100" w:beforeAutospacing="1" w:after="100" w:afterAutospacing="1" w:line="240" w:lineRule="auto"/>
        <w:rPr>
          <w:rFonts w:ascii="var(--monospace-font-family)" w:eastAsia="Times New Roman" w:hAnsi="var(--monospace-font-family)" w:cs="Courier New"/>
          <w:color w:val="22191B"/>
          <w:kern w:val="0"/>
          <w:sz w:val="18"/>
          <w:szCs w:val="18"/>
          <w14:ligatures w14:val="none"/>
        </w:rPr>
      </w:pPr>
      <w:r w:rsidRPr="004F4DFA">
        <w:rPr>
          <w:rFonts w:ascii="var(--monospace-font-family)" w:eastAsia="Times New Roman" w:hAnsi="var(--monospace-font-family)" w:cs="Courier New"/>
          <w:color w:val="22191B"/>
          <w:kern w:val="0"/>
          <w:sz w:val="18"/>
          <w:szCs w:val="18"/>
          <w14:ligatures w14:val="none"/>
        </w:rPr>
        <w:t xml:space="preserve">        font-size: 20px;</w:t>
      </w:r>
    </w:p>
    <w:p w14:paraId="6334B56E" w14:textId="77777777" w:rsidR="004F4DFA" w:rsidRPr="004F4DFA" w:rsidRDefault="004F4DFA" w:rsidP="004F4DFA">
      <w:pPr>
        <w:numPr>
          <w:ilvl w:val="0"/>
          <w:numId w:val="2"/>
        </w:numPr>
        <w:shd w:val="clear" w:color="auto" w:fill="FFF8F7"/>
        <w:spacing w:before="100" w:beforeAutospacing="1" w:after="100" w:afterAutospacing="1" w:line="240" w:lineRule="auto"/>
        <w:rPr>
          <w:rFonts w:ascii="var(--monospace-font-family)" w:eastAsia="Times New Roman" w:hAnsi="var(--monospace-font-family)" w:cs="Courier New"/>
          <w:color w:val="22191B"/>
          <w:kern w:val="0"/>
          <w:sz w:val="18"/>
          <w:szCs w:val="18"/>
          <w14:ligatures w14:val="none"/>
        </w:rPr>
      </w:pPr>
      <w:r w:rsidRPr="004F4DFA">
        <w:rPr>
          <w:rFonts w:ascii="var(--monospace-font-family)" w:eastAsia="Times New Roman" w:hAnsi="var(--monospace-font-family)" w:cs="Courier New"/>
          <w:color w:val="22191B"/>
          <w:kern w:val="0"/>
          <w:sz w:val="18"/>
          <w:szCs w:val="18"/>
          <w14:ligatures w14:val="none"/>
        </w:rPr>
        <w:t xml:space="preserve">        padding: 30px;</w:t>
      </w:r>
    </w:p>
    <w:p w14:paraId="782123D6" w14:textId="77777777" w:rsidR="004F4DFA" w:rsidRPr="004F4DFA" w:rsidRDefault="004F4DFA" w:rsidP="004F4DFA">
      <w:pPr>
        <w:shd w:val="clear" w:color="auto" w:fill="FFF8F7"/>
        <w:spacing w:after="0" w:line="240" w:lineRule="auto"/>
        <w:rPr>
          <w:rFonts w:ascii="Courier New" w:eastAsia="Times New Roman" w:hAnsi="Courier New" w:cs="Courier New"/>
          <w:color w:val="22191B"/>
          <w:kern w:val="0"/>
          <w:sz w:val="18"/>
          <w:szCs w:val="18"/>
          <w14:ligatures w14:val="none"/>
        </w:rPr>
      </w:pPr>
      <w:r w:rsidRPr="004F4DFA">
        <w:rPr>
          <w:rFonts w:ascii="Courier New" w:eastAsia="Times New Roman" w:hAnsi="Courier New" w:cs="Courier New"/>
          <w:color w:val="22191B"/>
          <w:kern w:val="0"/>
          <w:sz w:val="18"/>
          <w:szCs w:val="18"/>
          <w14:ligatures w14:val="none"/>
        </w:rPr>
        <w:t xml:space="preserve">    }</w:t>
      </w:r>
    </w:p>
    <w:p w14:paraId="2A68B1A5" w14:textId="77777777" w:rsidR="004F4DFA" w:rsidRPr="004F4DFA" w:rsidRDefault="004F4DFA" w:rsidP="004F4DFA">
      <w:pPr>
        <w:shd w:val="clear" w:color="auto" w:fill="FFF8F7"/>
        <w:spacing w:after="0" w:line="240" w:lineRule="auto"/>
        <w:rPr>
          <w:rFonts w:ascii="Courier New" w:eastAsia="Times New Roman" w:hAnsi="Courier New" w:cs="Courier New"/>
          <w:kern w:val="0"/>
          <w:sz w:val="18"/>
          <w:szCs w:val="18"/>
          <w14:ligatures w14:val="none"/>
        </w:rPr>
      </w:pPr>
      <w:r w:rsidRPr="004F4DFA">
        <w:rPr>
          <w:rFonts w:ascii="Courier New" w:eastAsia="Times New Roman" w:hAnsi="Courier New" w:cs="Courier New"/>
          <w:kern w:val="0"/>
          <w:sz w:val="18"/>
          <w:szCs w:val="18"/>
          <w14:ligatures w14:val="none"/>
        </w:rPr>
        <w:t>}</w:t>
      </w:r>
    </w:p>
    <w:p w14:paraId="3EB32EA1" w14:textId="77777777" w:rsidR="004F4DFA" w:rsidRDefault="004F4DFA"/>
    <w:p w14:paraId="2056F514" w14:textId="6E3F7334" w:rsidR="00CA1261" w:rsidRDefault="00EC51AC">
      <w:r w:rsidRPr="00EC51AC">
        <w:rPr>
          <w:b/>
          <w:bCs/>
        </w:rPr>
        <w:t>4. Calendar page</w:t>
      </w:r>
      <w:r>
        <w:t xml:space="preserve"> - /learning-calendar</w:t>
      </w:r>
    </w:p>
    <w:p w14:paraId="2AE29E7C" w14:textId="66C89D24" w:rsidR="00CA1261" w:rsidRPr="00EC51AC" w:rsidRDefault="00EC51AC">
      <w:pPr>
        <w:rPr>
          <w:b/>
          <w:bCs/>
        </w:rPr>
      </w:pPr>
      <w:r w:rsidRPr="00EC51AC">
        <w:rPr>
          <w:b/>
          <w:bCs/>
        </w:rPr>
        <w:t>4.1</w:t>
      </w:r>
    </w:p>
    <w:p w14:paraId="192E8B83" w14:textId="47665EFD" w:rsidR="00EC51AC" w:rsidRDefault="00EC51AC">
      <w:r>
        <w:t>Should show both start and end times</w:t>
      </w:r>
    </w:p>
    <w:p w14:paraId="0D5FB959" w14:textId="77777777" w:rsidR="00EC51AC" w:rsidRDefault="00EC51AC"/>
    <w:p w14:paraId="062140F1" w14:textId="47189666" w:rsidR="00EC51AC" w:rsidRPr="00EC51AC" w:rsidRDefault="00EC51AC">
      <w:pPr>
        <w:rPr>
          <w:b/>
          <w:bCs/>
        </w:rPr>
      </w:pPr>
      <w:r w:rsidRPr="00EC51AC">
        <w:rPr>
          <w:b/>
          <w:bCs/>
        </w:rPr>
        <w:t>4.2</w:t>
      </w:r>
    </w:p>
    <w:p w14:paraId="7BFADC7A" w14:textId="0DA91AC8" w:rsidR="00EC51AC" w:rsidRDefault="00EC51AC" w:rsidP="00EC51AC">
      <w:r>
        <w:t>Week View &amp; Day View – Font color is white on hover but it should be white all the time</w:t>
      </w:r>
    </w:p>
    <w:p w14:paraId="4590A15A" w14:textId="34BE1A1F" w:rsidR="00EC51AC" w:rsidRDefault="00EC51AC" w:rsidP="00EC51AC">
      <w:r>
        <w:t xml:space="preserve">Also, the background color we have on D10 should be that color for the line with the start and end times, but a lighter version of the color is used for the </w:t>
      </w:r>
      <w:r w:rsidR="001341AD">
        <w:t xml:space="preserve">rest of the event block that shows the event title and also </w:t>
      </w:r>
      <w:r w:rsidR="001341AD">
        <w:lastRenderedPageBreak/>
        <w:t>takes up the time block described by the event’s start and end times – See this feature on D7 for reference</w:t>
      </w:r>
    </w:p>
    <w:p w14:paraId="5600B0C6" w14:textId="77777777" w:rsidR="00EC51AC" w:rsidRDefault="00EC51AC" w:rsidP="00EC51AC"/>
    <w:p w14:paraId="48C7BEEA" w14:textId="29B4566D" w:rsidR="00EC51AC" w:rsidRPr="00EC51AC" w:rsidRDefault="00EC51AC" w:rsidP="00EC51AC">
      <w:pPr>
        <w:keepNext/>
        <w:rPr>
          <w:b/>
          <w:bCs/>
        </w:rPr>
      </w:pPr>
      <w:r w:rsidRPr="00EC51AC">
        <w:rPr>
          <w:b/>
          <w:bCs/>
        </w:rPr>
        <w:t>4.3</w:t>
      </w:r>
    </w:p>
    <w:p w14:paraId="19976099" w14:textId="61E9289B" w:rsidR="00EC51AC" w:rsidRDefault="00EC51AC" w:rsidP="00EC51AC">
      <w:r>
        <w:t>Week View &amp; Day View – Each event should</w:t>
      </w:r>
      <w:r>
        <w:t xml:space="preserve"> occupy the full time slot indicated </w:t>
      </w:r>
      <w:r>
        <w:br/>
        <w:t xml:space="preserve">Example offender: </w:t>
      </w:r>
      <w:r>
        <w:t>Digital Literacy on Oct 13, 2024 occup</w:t>
      </w:r>
      <w:r>
        <w:t>ies 1 hour but is actually 3 hours long</w:t>
      </w:r>
    </w:p>
    <w:p w14:paraId="309DB0EC" w14:textId="77777777" w:rsidR="001341AD" w:rsidRDefault="001341AD" w:rsidP="00EC51AC"/>
    <w:p w14:paraId="08681CE9" w14:textId="33883BDD" w:rsidR="001341AD" w:rsidRPr="001341AD" w:rsidRDefault="001341AD" w:rsidP="00EC51AC">
      <w:pPr>
        <w:rPr>
          <w:b/>
          <w:bCs/>
        </w:rPr>
      </w:pPr>
      <w:r w:rsidRPr="001341AD">
        <w:rPr>
          <w:b/>
          <w:bCs/>
        </w:rPr>
        <w:t>4.4</w:t>
      </w:r>
    </w:p>
    <w:p w14:paraId="5ABE37F2" w14:textId="4CCA7441" w:rsidR="001341AD" w:rsidRDefault="001341AD" w:rsidP="00EC51AC">
      <w:r>
        <w:t xml:space="preserve">If possible, can we eliminate the vertical scroll styling here as well (like I have requested for the sidebar)? If not, no worries. There is a vertical scroll on D7. </w:t>
      </w:r>
      <w:proofErr w:type="gramStart"/>
      <w:r>
        <w:t>So</w:t>
      </w:r>
      <w:proofErr w:type="gramEnd"/>
      <w:r>
        <w:t xml:space="preserve"> if this is out of scope, I understand.</w:t>
      </w:r>
    </w:p>
    <w:p w14:paraId="02547BD4" w14:textId="5F618DA5" w:rsidR="00EC51AC" w:rsidRDefault="00EC51AC"/>
    <w:p w14:paraId="79573E9A" w14:textId="77777777" w:rsidR="00CA1261" w:rsidRDefault="00CA1261"/>
    <w:p w14:paraId="440962EE" w14:textId="77777777" w:rsidR="00CA1261" w:rsidRDefault="00CA1261"/>
    <w:p w14:paraId="44CD3BD3" w14:textId="2825BD97" w:rsidR="00CA1261" w:rsidRDefault="00CA1261">
      <w:r>
        <w:t>Logging In</w:t>
      </w:r>
    </w:p>
    <w:p w14:paraId="609FBFCF" w14:textId="197B70AB" w:rsidR="00CA1261" w:rsidRDefault="00CA1261" w:rsidP="00CA1261">
      <w:r>
        <w:t>Business Page: Investigate that categories of content are showing up in different order on D10</w:t>
      </w:r>
      <w:r w:rsidR="00AA0813">
        <w:t xml:space="preserve"> than on D7</w:t>
      </w:r>
    </w:p>
    <w:p w14:paraId="24F1859E" w14:textId="77777777" w:rsidR="00CA1261" w:rsidRDefault="00CA1261"/>
    <w:sectPr w:rsidR="00CA1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monospac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527E5"/>
    <w:multiLevelType w:val="multilevel"/>
    <w:tmpl w:val="9008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60787"/>
    <w:multiLevelType w:val="multilevel"/>
    <w:tmpl w:val="08D8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11D5F"/>
    <w:multiLevelType w:val="multilevel"/>
    <w:tmpl w:val="1628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3418">
    <w:abstractNumId w:val="2"/>
  </w:num>
  <w:num w:numId="2" w16cid:durableId="702512275">
    <w:abstractNumId w:val="1"/>
  </w:num>
  <w:num w:numId="3" w16cid:durableId="212881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19"/>
    <w:rsid w:val="001341AD"/>
    <w:rsid w:val="001B19BC"/>
    <w:rsid w:val="001D7932"/>
    <w:rsid w:val="004F4DFA"/>
    <w:rsid w:val="00532569"/>
    <w:rsid w:val="008425C7"/>
    <w:rsid w:val="008D23CE"/>
    <w:rsid w:val="00AA0813"/>
    <w:rsid w:val="00B4112A"/>
    <w:rsid w:val="00C606A6"/>
    <w:rsid w:val="00CA1261"/>
    <w:rsid w:val="00DF511C"/>
    <w:rsid w:val="00EC42B9"/>
    <w:rsid w:val="00EC51AC"/>
    <w:rsid w:val="00EE5F58"/>
    <w:rsid w:val="00F9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1AAF"/>
  <w15:chartTrackingRefBased/>
  <w15:docId w15:val="{7FEDB0DF-AC7E-4052-A2ED-1EF9C437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ry-text">
    <w:name w:val="query-text"/>
    <w:basedOn w:val="DefaultParagraphFont"/>
    <w:rsid w:val="00F96F19"/>
  </w:style>
  <w:style w:type="character" w:customStyle="1" w:styleId="styles-clipboard-only">
    <w:name w:val="styles-clipboard-only"/>
    <w:basedOn w:val="DefaultParagraphFont"/>
    <w:rsid w:val="00F96F19"/>
  </w:style>
  <w:style w:type="character" w:customStyle="1" w:styleId="simple-selector">
    <w:name w:val="simple-selector"/>
    <w:basedOn w:val="DefaultParagraphFont"/>
    <w:rsid w:val="00F96F19"/>
  </w:style>
  <w:style w:type="character" w:customStyle="1" w:styleId="sidebar-pane-open-brace">
    <w:name w:val="sidebar-pane-open-brace"/>
    <w:basedOn w:val="DefaultParagraphFont"/>
    <w:rsid w:val="00F96F19"/>
  </w:style>
  <w:style w:type="character" w:customStyle="1" w:styleId="webkit-css-property">
    <w:name w:val="webkit-css-property"/>
    <w:basedOn w:val="DefaultParagraphFont"/>
    <w:rsid w:val="00F96F19"/>
  </w:style>
  <w:style w:type="character" w:customStyle="1" w:styleId="styles-name-value-separator">
    <w:name w:val="styles-name-value-separator"/>
    <w:basedOn w:val="DefaultParagraphFont"/>
    <w:rsid w:val="00F96F19"/>
  </w:style>
  <w:style w:type="character" w:customStyle="1" w:styleId="value">
    <w:name w:val="value"/>
    <w:basedOn w:val="DefaultParagraphFont"/>
    <w:rsid w:val="00F96F19"/>
  </w:style>
  <w:style w:type="character" w:customStyle="1" w:styleId="styles-semicolon">
    <w:name w:val="styles-semicolon"/>
    <w:basedOn w:val="DefaultParagraphFont"/>
    <w:rsid w:val="00F96F19"/>
  </w:style>
  <w:style w:type="paragraph" w:customStyle="1" w:styleId="parent">
    <w:name w:val="parent"/>
    <w:basedOn w:val="Normal"/>
    <w:rsid w:val="004F4D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C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85602">
      <w:bodyDiv w:val="1"/>
      <w:marLeft w:val="0"/>
      <w:marRight w:val="0"/>
      <w:marTop w:val="0"/>
      <w:marBottom w:val="0"/>
      <w:divBdr>
        <w:top w:val="none" w:sz="0" w:space="0" w:color="auto"/>
        <w:left w:val="none" w:sz="0" w:space="0" w:color="auto"/>
        <w:bottom w:val="none" w:sz="0" w:space="0" w:color="auto"/>
        <w:right w:val="none" w:sz="0" w:space="0" w:color="auto"/>
      </w:divBdr>
      <w:divsChild>
        <w:div w:id="1847015243">
          <w:marLeft w:val="0"/>
          <w:marRight w:val="0"/>
          <w:marTop w:val="0"/>
          <w:marBottom w:val="0"/>
          <w:divBdr>
            <w:top w:val="none" w:sz="0" w:space="0" w:color="auto"/>
            <w:left w:val="none" w:sz="0" w:space="0" w:color="auto"/>
            <w:bottom w:val="none" w:sz="0" w:space="0" w:color="auto"/>
            <w:right w:val="none" w:sz="0" w:space="0" w:color="auto"/>
          </w:divBdr>
          <w:divsChild>
            <w:div w:id="760881144">
              <w:marLeft w:val="0"/>
              <w:marRight w:val="0"/>
              <w:marTop w:val="0"/>
              <w:marBottom w:val="0"/>
              <w:divBdr>
                <w:top w:val="none" w:sz="0" w:space="0" w:color="auto"/>
                <w:left w:val="none" w:sz="0" w:space="0" w:color="auto"/>
                <w:bottom w:val="none" w:sz="0" w:space="0" w:color="auto"/>
                <w:right w:val="none" w:sz="0" w:space="0" w:color="auto"/>
              </w:divBdr>
            </w:div>
          </w:divsChild>
        </w:div>
        <w:div w:id="48967334">
          <w:marLeft w:val="0"/>
          <w:marRight w:val="0"/>
          <w:marTop w:val="0"/>
          <w:marBottom w:val="0"/>
          <w:divBdr>
            <w:top w:val="none" w:sz="0" w:space="0" w:color="auto"/>
            <w:left w:val="none" w:sz="0" w:space="0" w:color="auto"/>
            <w:bottom w:val="none" w:sz="0" w:space="0" w:color="auto"/>
            <w:right w:val="none" w:sz="0" w:space="0" w:color="auto"/>
          </w:divBdr>
          <w:divsChild>
            <w:div w:id="139664320">
              <w:marLeft w:val="0"/>
              <w:marRight w:val="0"/>
              <w:marTop w:val="0"/>
              <w:marBottom w:val="0"/>
              <w:divBdr>
                <w:top w:val="none" w:sz="0" w:space="0" w:color="auto"/>
                <w:left w:val="none" w:sz="0" w:space="0" w:color="auto"/>
                <w:bottom w:val="none" w:sz="0" w:space="0" w:color="auto"/>
                <w:right w:val="none" w:sz="0" w:space="0" w:color="auto"/>
              </w:divBdr>
              <w:divsChild>
                <w:div w:id="1344166227">
                  <w:marLeft w:val="0"/>
                  <w:marRight w:val="0"/>
                  <w:marTop w:val="0"/>
                  <w:marBottom w:val="0"/>
                  <w:divBdr>
                    <w:top w:val="none" w:sz="0" w:space="0" w:color="auto"/>
                    <w:left w:val="none" w:sz="0" w:space="0" w:color="auto"/>
                    <w:bottom w:val="none" w:sz="0" w:space="0" w:color="auto"/>
                    <w:right w:val="none" w:sz="0" w:space="0" w:color="auto"/>
                  </w:divBdr>
                </w:div>
                <w:div w:id="1898128467">
                  <w:marLeft w:val="0"/>
                  <w:marRight w:val="0"/>
                  <w:marTop w:val="0"/>
                  <w:marBottom w:val="0"/>
                  <w:divBdr>
                    <w:top w:val="none" w:sz="0" w:space="0" w:color="auto"/>
                    <w:left w:val="none" w:sz="0" w:space="0" w:color="auto"/>
                    <w:bottom w:val="none" w:sz="0" w:space="0" w:color="auto"/>
                    <w:right w:val="none" w:sz="0" w:space="0" w:color="auto"/>
                  </w:divBdr>
                </w:div>
              </w:divsChild>
            </w:div>
            <w:div w:id="200629150">
              <w:marLeft w:val="0"/>
              <w:marRight w:val="0"/>
              <w:marTop w:val="0"/>
              <w:marBottom w:val="0"/>
              <w:divBdr>
                <w:top w:val="none" w:sz="0" w:space="0" w:color="auto"/>
                <w:left w:val="none" w:sz="0" w:space="0" w:color="auto"/>
                <w:bottom w:val="none" w:sz="0" w:space="0" w:color="auto"/>
                <w:right w:val="none" w:sz="0" w:space="0" w:color="auto"/>
              </w:divBdr>
              <w:divsChild>
                <w:div w:id="179204401">
                  <w:marLeft w:val="0"/>
                  <w:marRight w:val="0"/>
                  <w:marTop w:val="0"/>
                  <w:marBottom w:val="0"/>
                  <w:divBdr>
                    <w:top w:val="none" w:sz="0" w:space="0" w:color="auto"/>
                    <w:left w:val="none" w:sz="0" w:space="0" w:color="auto"/>
                    <w:bottom w:val="none" w:sz="0" w:space="0" w:color="auto"/>
                    <w:right w:val="none" w:sz="0" w:space="0" w:color="auto"/>
                  </w:divBdr>
                </w:div>
              </w:divsChild>
            </w:div>
            <w:div w:id="1676421069">
              <w:marLeft w:val="0"/>
              <w:marRight w:val="0"/>
              <w:marTop w:val="0"/>
              <w:marBottom w:val="0"/>
              <w:divBdr>
                <w:top w:val="none" w:sz="0" w:space="0" w:color="auto"/>
                <w:left w:val="none" w:sz="0" w:space="0" w:color="auto"/>
                <w:bottom w:val="none" w:sz="0" w:space="0" w:color="auto"/>
                <w:right w:val="none" w:sz="0" w:space="0" w:color="auto"/>
              </w:divBdr>
            </w:div>
          </w:divsChild>
        </w:div>
        <w:div w:id="700326505">
          <w:marLeft w:val="0"/>
          <w:marRight w:val="0"/>
          <w:marTop w:val="0"/>
          <w:marBottom w:val="0"/>
          <w:divBdr>
            <w:top w:val="none" w:sz="0" w:space="0" w:color="auto"/>
            <w:left w:val="none" w:sz="0" w:space="0" w:color="auto"/>
            <w:bottom w:val="none" w:sz="0" w:space="0" w:color="auto"/>
            <w:right w:val="none" w:sz="0" w:space="0" w:color="auto"/>
          </w:divBdr>
          <w:divsChild>
            <w:div w:id="9588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7920">
      <w:bodyDiv w:val="1"/>
      <w:marLeft w:val="0"/>
      <w:marRight w:val="0"/>
      <w:marTop w:val="0"/>
      <w:marBottom w:val="0"/>
      <w:divBdr>
        <w:top w:val="none" w:sz="0" w:space="0" w:color="auto"/>
        <w:left w:val="none" w:sz="0" w:space="0" w:color="auto"/>
        <w:bottom w:val="none" w:sz="0" w:space="0" w:color="auto"/>
        <w:right w:val="none" w:sz="0" w:space="0" w:color="auto"/>
      </w:divBdr>
      <w:divsChild>
        <w:div w:id="1568488401">
          <w:marLeft w:val="0"/>
          <w:marRight w:val="0"/>
          <w:marTop w:val="0"/>
          <w:marBottom w:val="0"/>
          <w:divBdr>
            <w:top w:val="none" w:sz="0" w:space="0" w:color="auto"/>
            <w:left w:val="none" w:sz="0" w:space="0" w:color="auto"/>
            <w:bottom w:val="none" w:sz="0" w:space="0" w:color="auto"/>
            <w:right w:val="none" w:sz="0" w:space="0" w:color="auto"/>
          </w:divBdr>
          <w:divsChild>
            <w:div w:id="701830211">
              <w:marLeft w:val="0"/>
              <w:marRight w:val="0"/>
              <w:marTop w:val="0"/>
              <w:marBottom w:val="0"/>
              <w:divBdr>
                <w:top w:val="none" w:sz="0" w:space="0" w:color="auto"/>
                <w:left w:val="none" w:sz="0" w:space="0" w:color="auto"/>
                <w:bottom w:val="none" w:sz="0" w:space="0" w:color="auto"/>
                <w:right w:val="none" w:sz="0" w:space="0" w:color="auto"/>
              </w:divBdr>
            </w:div>
          </w:divsChild>
        </w:div>
        <w:div w:id="145513667">
          <w:marLeft w:val="0"/>
          <w:marRight w:val="0"/>
          <w:marTop w:val="0"/>
          <w:marBottom w:val="0"/>
          <w:divBdr>
            <w:top w:val="none" w:sz="0" w:space="0" w:color="auto"/>
            <w:left w:val="none" w:sz="0" w:space="0" w:color="auto"/>
            <w:bottom w:val="none" w:sz="0" w:space="0" w:color="auto"/>
            <w:right w:val="none" w:sz="0" w:space="0" w:color="auto"/>
          </w:divBdr>
          <w:divsChild>
            <w:div w:id="382828073">
              <w:marLeft w:val="0"/>
              <w:marRight w:val="0"/>
              <w:marTop w:val="0"/>
              <w:marBottom w:val="0"/>
              <w:divBdr>
                <w:top w:val="none" w:sz="0" w:space="0" w:color="auto"/>
                <w:left w:val="none" w:sz="0" w:space="0" w:color="auto"/>
                <w:bottom w:val="none" w:sz="0" w:space="0" w:color="auto"/>
                <w:right w:val="none" w:sz="0" w:space="0" w:color="auto"/>
              </w:divBdr>
              <w:divsChild>
                <w:div w:id="1708678795">
                  <w:marLeft w:val="0"/>
                  <w:marRight w:val="0"/>
                  <w:marTop w:val="0"/>
                  <w:marBottom w:val="0"/>
                  <w:divBdr>
                    <w:top w:val="none" w:sz="0" w:space="0" w:color="auto"/>
                    <w:left w:val="none" w:sz="0" w:space="0" w:color="auto"/>
                    <w:bottom w:val="none" w:sz="0" w:space="0" w:color="auto"/>
                    <w:right w:val="none" w:sz="0" w:space="0" w:color="auto"/>
                  </w:divBdr>
                </w:div>
              </w:divsChild>
            </w:div>
            <w:div w:id="1598322379">
              <w:marLeft w:val="0"/>
              <w:marRight w:val="0"/>
              <w:marTop w:val="0"/>
              <w:marBottom w:val="0"/>
              <w:divBdr>
                <w:top w:val="none" w:sz="0" w:space="0" w:color="auto"/>
                <w:left w:val="none" w:sz="0" w:space="0" w:color="auto"/>
                <w:bottom w:val="none" w:sz="0" w:space="0" w:color="auto"/>
                <w:right w:val="none" w:sz="0" w:space="0" w:color="auto"/>
              </w:divBdr>
              <w:divsChild>
                <w:div w:id="1794206583">
                  <w:marLeft w:val="0"/>
                  <w:marRight w:val="0"/>
                  <w:marTop w:val="0"/>
                  <w:marBottom w:val="0"/>
                  <w:divBdr>
                    <w:top w:val="none" w:sz="0" w:space="0" w:color="auto"/>
                    <w:left w:val="none" w:sz="0" w:space="0" w:color="auto"/>
                    <w:bottom w:val="none" w:sz="0" w:space="0" w:color="auto"/>
                    <w:right w:val="none" w:sz="0" w:space="0" w:color="auto"/>
                  </w:divBdr>
                </w:div>
              </w:divsChild>
            </w:div>
            <w:div w:id="2037847168">
              <w:marLeft w:val="0"/>
              <w:marRight w:val="0"/>
              <w:marTop w:val="0"/>
              <w:marBottom w:val="0"/>
              <w:divBdr>
                <w:top w:val="none" w:sz="0" w:space="0" w:color="auto"/>
                <w:left w:val="none" w:sz="0" w:space="0" w:color="auto"/>
                <w:bottom w:val="none" w:sz="0" w:space="0" w:color="auto"/>
                <w:right w:val="none" w:sz="0" w:space="0" w:color="auto"/>
              </w:divBdr>
            </w:div>
          </w:divsChild>
        </w:div>
        <w:div w:id="2064058625">
          <w:marLeft w:val="0"/>
          <w:marRight w:val="0"/>
          <w:marTop w:val="0"/>
          <w:marBottom w:val="0"/>
          <w:divBdr>
            <w:top w:val="none" w:sz="0" w:space="0" w:color="auto"/>
            <w:left w:val="none" w:sz="0" w:space="0" w:color="auto"/>
            <w:bottom w:val="none" w:sz="0" w:space="0" w:color="auto"/>
            <w:right w:val="none" w:sz="0" w:space="0" w:color="auto"/>
          </w:divBdr>
          <w:divsChild>
            <w:div w:id="14039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6541">
      <w:bodyDiv w:val="1"/>
      <w:marLeft w:val="0"/>
      <w:marRight w:val="0"/>
      <w:marTop w:val="0"/>
      <w:marBottom w:val="0"/>
      <w:divBdr>
        <w:top w:val="none" w:sz="0" w:space="0" w:color="auto"/>
        <w:left w:val="none" w:sz="0" w:space="0" w:color="auto"/>
        <w:bottom w:val="none" w:sz="0" w:space="0" w:color="auto"/>
        <w:right w:val="none" w:sz="0" w:space="0" w:color="auto"/>
      </w:divBdr>
      <w:divsChild>
        <w:div w:id="495730281">
          <w:marLeft w:val="0"/>
          <w:marRight w:val="0"/>
          <w:marTop w:val="0"/>
          <w:marBottom w:val="0"/>
          <w:divBdr>
            <w:top w:val="none" w:sz="0" w:space="0" w:color="auto"/>
            <w:left w:val="none" w:sz="0" w:space="0" w:color="auto"/>
            <w:bottom w:val="none" w:sz="0" w:space="0" w:color="auto"/>
            <w:right w:val="none" w:sz="0" w:space="0" w:color="auto"/>
          </w:divBdr>
          <w:divsChild>
            <w:div w:id="243804557">
              <w:marLeft w:val="0"/>
              <w:marRight w:val="0"/>
              <w:marTop w:val="0"/>
              <w:marBottom w:val="0"/>
              <w:divBdr>
                <w:top w:val="none" w:sz="0" w:space="0" w:color="auto"/>
                <w:left w:val="none" w:sz="0" w:space="0" w:color="auto"/>
                <w:bottom w:val="none" w:sz="0" w:space="0" w:color="auto"/>
                <w:right w:val="none" w:sz="0" w:space="0" w:color="auto"/>
              </w:divBdr>
            </w:div>
          </w:divsChild>
        </w:div>
        <w:div w:id="1825930888">
          <w:marLeft w:val="0"/>
          <w:marRight w:val="0"/>
          <w:marTop w:val="0"/>
          <w:marBottom w:val="0"/>
          <w:divBdr>
            <w:top w:val="none" w:sz="0" w:space="0" w:color="auto"/>
            <w:left w:val="none" w:sz="0" w:space="0" w:color="auto"/>
            <w:bottom w:val="none" w:sz="0" w:space="0" w:color="auto"/>
            <w:right w:val="none" w:sz="0" w:space="0" w:color="auto"/>
          </w:divBdr>
          <w:divsChild>
            <w:div w:id="1404639661">
              <w:marLeft w:val="0"/>
              <w:marRight w:val="0"/>
              <w:marTop w:val="0"/>
              <w:marBottom w:val="0"/>
              <w:divBdr>
                <w:top w:val="none" w:sz="0" w:space="0" w:color="auto"/>
                <w:left w:val="none" w:sz="0" w:space="0" w:color="auto"/>
                <w:bottom w:val="none" w:sz="0" w:space="0" w:color="auto"/>
                <w:right w:val="none" w:sz="0" w:space="0" w:color="auto"/>
              </w:divBdr>
              <w:divsChild>
                <w:div w:id="1592617698">
                  <w:marLeft w:val="0"/>
                  <w:marRight w:val="0"/>
                  <w:marTop w:val="0"/>
                  <w:marBottom w:val="0"/>
                  <w:divBdr>
                    <w:top w:val="none" w:sz="0" w:space="0" w:color="auto"/>
                    <w:left w:val="none" w:sz="0" w:space="0" w:color="auto"/>
                    <w:bottom w:val="none" w:sz="0" w:space="0" w:color="auto"/>
                    <w:right w:val="none" w:sz="0" w:space="0" w:color="auto"/>
                  </w:divBdr>
                </w:div>
                <w:div w:id="111214801">
                  <w:marLeft w:val="0"/>
                  <w:marRight w:val="0"/>
                  <w:marTop w:val="0"/>
                  <w:marBottom w:val="0"/>
                  <w:divBdr>
                    <w:top w:val="none" w:sz="0" w:space="0" w:color="auto"/>
                    <w:left w:val="none" w:sz="0" w:space="0" w:color="auto"/>
                    <w:bottom w:val="none" w:sz="0" w:space="0" w:color="auto"/>
                    <w:right w:val="none" w:sz="0" w:space="0" w:color="auto"/>
                  </w:divBdr>
                </w:div>
              </w:divsChild>
            </w:div>
            <w:div w:id="656229687">
              <w:marLeft w:val="0"/>
              <w:marRight w:val="0"/>
              <w:marTop w:val="0"/>
              <w:marBottom w:val="0"/>
              <w:divBdr>
                <w:top w:val="none" w:sz="0" w:space="0" w:color="auto"/>
                <w:left w:val="none" w:sz="0" w:space="0" w:color="auto"/>
                <w:bottom w:val="none" w:sz="0" w:space="0" w:color="auto"/>
                <w:right w:val="none" w:sz="0" w:space="0" w:color="auto"/>
              </w:divBdr>
              <w:divsChild>
                <w:div w:id="1899438924">
                  <w:marLeft w:val="0"/>
                  <w:marRight w:val="0"/>
                  <w:marTop w:val="0"/>
                  <w:marBottom w:val="0"/>
                  <w:divBdr>
                    <w:top w:val="none" w:sz="0" w:space="0" w:color="auto"/>
                    <w:left w:val="none" w:sz="0" w:space="0" w:color="auto"/>
                    <w:bottom w:val="none" w:sz="0" w:space="0" w:color="auto"/>
                    <w:right w:val="none" w:sz="0" w:space="0" w:color="auto"/>
                  </w:divBdr>
                </w:div>
              </w:divsChild>
            </w:div>
            <w:div w:id="1927837737">
              <w:marLeft w:val="0"/>
              <w:marRight w:val="0"/>
              <w:marTop w:val="0"/>
              <w:marBottom w:val="0"/>
              <w:divBdr>
                <w:top w:val="none" w:sz="0" w:space="0" w:color="auto"/>
                <w:left w:val="none" w:sz="0" w:space="0" w:color="auto"/>
                <w:bottom w:val="none" w:sz="0" w:space="0" w:color="auto"/>
                <w:right w:val="none" w:sz="0" w:space="0" w:color="auto"/>
              </w:divBdr>
            </w:div>
          </w:divsChild>
        </w:div>
        <w:div w:id="756245491">
          <w:marLeft w:val="0"/>
          <w:marRight w:val="0"/>
          <w:marTop w:val="0"/>
          <w:marBottom w:val="0"/>
          <w:divBdr>
            <w:top w:val="none" w:sz="0" w:space="0" w:color="auto"/>
            <w:left w:val="none" w:sz="0" w:space="0" w:color="auto"/>
            <w:bottom w:val="none" w:sz="0" w:space="0" w:color="auto"/>
            <w:right w:val="none" w:sz="0" w:space="0" w:color="auto"/>
          </w:divBdr>
          <w:divsChild>
            <w:div w:id="11227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Shannah White</dc:creator>
  <cp:keywords/>
  <dc:description/>
  <cp:lastModifiedBy>Shannah White</cp:lastModifiedBy>
  <cp:revision>6</cp:revision>
  <dcterms:created xsi:type="dcterms:W3CDTF">2024-05-24T13:54:00Z</dcterms:created>
  <dcterms:modified xsi:type="dcterms:W3CDTF">2024-06-06T02:53:00Z</dcterms:modified>
</cp:coreProperties>
</file>