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501" w:rsidRDefault="003B3501" w:rsidP="00C33389">
      <w:pPr>
        <w:pStyle w:val="ListParagraph"/>
        <w:numPr>
          <w:ilvl w:val="0"/>
          <w:numId w:val="1"/>
        </w:numPr>
      </w:pPr>
      <w:r>
        <w:t>Find the best input variable for predicting FE using suitable statistical test(s).</w:t>
      </w:r>
    </w:p>
    <w:tbl>
      <w:tblPr>
        <w:tblW w:w="6720" w:type="dxa"/>
        <w:tblInd w:w="96" w:type="dxa"/>
        <w:tblLook w:val="04A0"/>
      </w:tblPr>
      <w:tblGrid>
        <w:gridCol w:w="1053"/>
        <w:gridCol w:w="5668"/>
        <w:gridCol w:w="222"/>
        <w:gridCol w:w="222"/>
      </w:tblGrid>
      <w:tr w:rsidR="00C33389" w:rsidRPr="00C33389" w:rsidTr="00C3338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lang w:val="en-US"/>
              </w:rPr>
            </w:pPr>
            <w:r w:rsidRPr="00C33389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-0.78739</w:t>
            </w:r>
          </w:p>
        </w:tc>
        <w:tc>
          <w:tcPr>
            <w:tcW w:w="5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n-US"/>
              </w:rPr>
            </w:pPr>
            <w:r w:rsidRPr="00C33389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correlation between FE and Engine displacement is best</w:t>
            </w:r>
          </w:p>
        </w:tc>
      </w:tr>
      <w:tr w:rsidR="00C33389" w:rsidRPr="00C33389" w:rsidTr="00C3338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>-0.74022</w:t>
            </w:r>
          </w:p>
        </w:tc>
        <w:tc>
          <w:tcPr>
            <w:tcW w:w="5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correlation between FE and </w:t>
            </w:r>
            <w:proofErr w:type="spellStart"/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>NumCyl</w:t>
            </w:r>
            <w:proofErr w:type="spellEnd"/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33389" w:rsidRPr="00C33389" w:rsidTr="00C3338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>-0.21128</w:t>
            </w:r>
          </w:p>
        </w:tc>
        <w:tc>
          <w:tcPr>
            <w:tcW w:w="5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correlation between FE and </w:t>
            </w:r>
            <w:proofErr w:type="spellStart"/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>NumGears</w:t>
            </w:r>
            <w:proofErr w:type="spellEnd"/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33389" w:rsidRPr="00C33389" w:rsidTr="00C3338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>-0.27194</w:t>
            </w:r>
          </w:p>
        </w:tc>
        <w:tc>
          <w:tcPr>
            <w:tcW w:w="5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correlation between FE and </w:t>
            </w:r>
            <w:proofErr w:type="spellStart"/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>TransLockup</w:t>
            </w:r>
            <w:proofErr w:type="spellEnd"/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33389" w:rsidRPr="00C33389" w:rsidTr="00C3338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>-0.06962</w:t>
            </w:r>
          </w:p>
        </w:tc>
        <w:tc>
          <w:tcPr>
            <w:tcW w:w="5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correlation between FE and </w:t>
            </w:r>
            <w:proofErr w:type="spellStart"/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>TransCreeperGear</w:t>
            </w:r>
            <w:proofErr w:type="spellEnd"/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33389" w:rsidRPr="00C33389" w:rsidTr="00C3338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>0.280344</w:t>
            </w:r>
          </w:p>
        </w:tc>
        <w:tc>
          <w:tcPr>
            <w:tcW w:w="5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correlation between FE and </w:t>
            </w:r>
            <w:proofErr w:type="spellStart"/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>IntakeValvepercyl</w:t>
            </w:r>
            <w:proofErr w:type="spellEnd"/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33389" w:rsidRPr="00C33389" w:rsidTr="00C3338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>0.335653</w:t>
            </w:r>
          </w:p>
        </w:tc>
        <w:tc>
          <w:tcPr>
            <w:tcW w:w="5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correlation between FE and Exhaust valve per </w:t>
            </w:r>
            <w:proofErr w:type="spellStart"/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>Cyl</w:t>
            </w:r>
            <w:proofErr w:type="spellEnd"/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33389" w:rsidRPr="00C33389" w:rsidTr="00C3338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>0.124953</w:t>
            </w:r>
          </w:p>
        </w:tc>
        <w:tc>
          <w:tcPr>
            <w:tcW w:w="5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correlation between FE and </w:t>
            </w:r>
            <w:proofErr w:type="spellStart"/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>Var</w:t>
            </w:r>
            <w:proofErr w:type="spellEnd"/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 xml:space="preserve"> valve Timing</w:t>
            </w: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33389" w:rsidRPr="00C33389" w:rsidTr="00C3338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>0.096211</w:t>
            </w:r>
          </w:p>
        </w:tc>
        <w:tc>
          <w:tcPr>
            <w:tcW w:w="5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correlation between FE and </w:t>
            </w:r>
            <w:proofErr w:type="spellStart"/>
            <w:r w:rsidRPr="00C33389">
              <w:rPr>
                <w:rFonts w:ascii="Calibri" w:eastAsia="Times New Roman" w:hAnsi="Calibri" w:cs="Calibri"/>
                <w:color w:val="000000"/>
                <w:lang w:val="en-US"/>
              </w:rPr>
              <w:t>Varvalvelift</w:t>
            </w:r>
            <w:proofErr w:type="spellEnd"/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89" w:rsidRPr="00C33389" w:rsidRDefault="00C33389" w:rsidP="00C33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:rsidR="00F02858" w:rsidRDefault="00F02858" w:rsidP="003B3501">
      <w:pPr>
        <w:rPr>
          <w:rFonts w:ascii="Calibri" w:hAnsi="Calibri" w:cs="Calibri"/>
          <w:color w:val="000000" w:themeColor="text1"/>
        </w:rPr>
      </w:pPr>
    </w:p>
    <w:p w:rsidR="006F4A56" w:rsidRDefault="006F4A56" w:rsidP="003B3501">
      <w:pPr>
        <w:rPr>
          <w:rFonts w:ascii="Calibri" w:hAnsi="Calibri" w:cs="Calibri"/>
          <w:color w:val="000000" w:themeColor="text1"/>
          <w:shd w:val="clear" w:color="auto" w:fill="FFFFFF"/>
        </w:rPr>
      </w:pPr>
      <w:proofErr w:type="spellStart"/>
      <w:r w:rsidRPr="009611FD">
        <w:rPr>
          <w:rFonts w:ascii="Calibri" w:hAnsi="Calibri" w:cs="Calibri"/>
          <w:color w:val="000000" w:themeColor="text1"/>
        </w:rPr>
        <w:t>Ans</w:t>
      </w:r>
      <w:proofErr w:type="spellEnd"/>
      <w:r w:rsidRPr="009611FD">
        <w:rPr>
          <w:rFonts w:ascii="Calibri" w:hAnsi="Calibri" w:cs="Calibri"/>
          <w:color w:val="000000" w:themeColor="text1"/>
        </w:rPr>
        <w:t xml:space="preserve">: </w:t>
      </w:r>
      <w:r w:rsidRPr="009611FD">
        <w:rPr>
          <w:rFonts w:ascii="Calibri" w:hAnsi="Calibri" w:cs="Calibri"/>
          <w:color w:val="000000" w:themeColor="text1"/>
          <w:shd w:val="clear" w:color="auto" w:fill="FFFFFF"/>
        </w:rPr>
        <w:t xml:space="preserve">our best input variable </w:t>
      </w:r>
      <w:r>
        <w:rPr>
          <w:rFonts w:ascii="Calibri" w:hAnsi="Calibri" w:cs="Calibri"/>
          <w:color w:val="000000" w:themeColor="text1"/>
          <w:shd w:val="clear" w:color="auto" w:fill="FFFFFF"/>
        </w:rPr>
        <w:t xml:space="preserve">is </w:t>
      </w:r>
      <w:r w:rsidRPr="009611FD">
        <w:rPr>
          <w:rFonts w:ascii="Calibri" w:hAnsi="Calibri" w:cs="Calibri"/>
          <w:b/>
          <w:color w:val="000000" w:themeColor="text1"/>
          <w:shd w:val="clear" w:color="auto" w:fill="FFFFFF"/>
        </w:rPr>
        <w:t>Engine displacement</w:t>
      </w:r>
      <w:r w:rsidRPr="009611FD">
        <w:rPr>
          <w:rFonts w:ascii="Calibri" w:hAnsi="Calibri" w:cs="Calibri"/>
          <w:color w:val="000000" w:themeColor="text1"/>
          <w:shd w:val="clear" w:color="auto" w:fill="FFFFFF"/>
        </w:rPr>
        <w:t> </w:t>
      </w:r>
      <w:r>
        <w:rPr>
          <w:rFonts w:ascii="Calibri" w:hAnsi="Calibri" w:cs="Calibri"/>
          <w:color w:val="000000" w:themeColor="text1"/>
          <w:shd w:val="clear" w:color="auto" w:fill="FFFFFF"/>
        </w:rPr>
        <w:t xml:space="preserve">as </w:t>
      </w:r>
      <w:r w:rsidRPr="009611FD">
        <w:rPr>
          <w:rFonts w:ascii="Calibri" w:hAnsi="Calibri" w:cs="Calibri"/>
          <w:color w:val="000000" w:themeColor="text1"/>
          <w:shd w:val="clear" w:color="auto" w:fill="FFFFFF"/>
        </w:rPr>
        <w:t>ha</w:t>
      </w:r>
      <w:r>
        <w:rPr>
          <w:rFonts w:ascii="Calibri" w:hAnsi="Calibri" w:cs="Calibri"/>
          <w:color w:val="000000" w:themeColor="text1"/>
          <w:shd w:val="clear" w:color="auto" w:fill="FFFFFF"/>
        </w:rPr>
        <w:t xml:space="preserve">s </w:t>
      </w:r>
      <w:r w:rsidRPr="009611FD">
        <w:rPr>
          <w:rFonts w:ascii="Calibri" w:hAnsi="Calibri" w:cs="Calibri"/>
          <w:color w:val="000000" w:themeColor="text1"/>
          <w:shd w:val="clear" w:color="auto" w:fill="FFFFFF"/>
        </w:rPr>
        <w:t>maximum value</w:t>
      </w:r>
      <w:r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r w:rsidRPr="00C56069">
        <w:rPr>
          <w:rFonts w:ascii="Calibri" w:hAnsi="Calibri" w:cs="Calibri"/>
          <w:b/>
          <w:color w:val="000000" w:themeColor="text1"/>
          <w:shd w:val="clear" w:color="auto" w:fill="FFFFFF"/>
        </w:rPr>
        <w:t xml:space="preserve">(0.78) </w:t>
      </w:r>
      <w:r>
        <w:rPr>
          <w:rFonts w:ascii="Calibri" w:hAnsi="Calibri" w:cs="Calibri"/>
          <w:color w:val="000000" w:themeColor="text1"/>
          <w:shd w:val="clear" w:color="auto" w:fill="FFFFFF"/>
        </w:rPr>
        <w:t>ignoring sign</w:t>
      </w:r>
    </w:p>
    <w:p w:rsidR="003B3501" w:rsidRDefault="003B3501" w:rsidP="00393A36">
      <w:pPr>
        <w:pStyle w:val="NoSpacing"/>
      </w:pPr>
      <w:r>
        <w:t>2. Fit a Simple Linear Regression Model using the selected input variable. Use the formulas</w:t>
      </w:r>
    </w:p>
    <w:p w:rsidR="003B3501" w:rsidRDefault="003B3501" w:rsidP="00393A36">
      <w:pPr>
        <w:pStyle w:val="NoSpacing"/>
      </w:pPr>
      <w:proofErr w:type="gramStart"/>
      <w:r>
        <w:t>discussed</w:t>
      </w:r>
      <w:proofErr w:type="gramEnd"/>
      <w:r>
        <w:t xml:space="preserve"> in the class to calculate the coefficients.</w:t>
      </w:r>
    </w:p>
    <w:p w:rsidR="00393A36" w:rsidRDefault="00393A36" w:rsidP="00393A36">
      <w:pPr>
        <w:pStyle w:val="NoSpacing"/>
      </w:pPr>
    </w:p>
    <w:p w:rsidR="001923E4" w:rsidRDefault="001923E4" w:rsidP="00393A36">
      <w:pPr>
        <w:pStyle w:val="NoSpacing"/>
      </w:pPr>
      <w:proofErr w:type="spellStart"/>
      <w:r>
        <w:t>Ans</w:t>
      </w:r>
      <w:proofErr w:type="spellEnd"/>
      <w:r>
        <w:t>:</w:t>
      </w:r>
    </w:p>
    <w:p w:rsidR="00393A36" w:rsidRPr="00B565C0" w:rsidRDefault="00393A36" w:rsidP="00393A36">
      <w:pPr>
        <w:pStyle w:val="NoSpacing"/>
        <w:rPr>
          <w:b/>
        </w:rPr>
      </w:pPr>
      <w:r>
        <w:rPr>
          <w:noProof/>
          <w:lang w:val="en-US"/>
        </w:rPr>
        <w:drawing>
          <wp:inline distT="0" distB="0" distL="0" distR="0">
            <wp:extent cx="1724509" cy="811016"/>
            <wp:effectExtent l="19050" t="0" r="904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111" cy="81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02858">
        <w:t xml:space="preserve">      </w:t>
      </w:r>
      <w:r w:rsidR="00F02858" w:rsidRPr="00B565C0">
        <w:rPr>
          <w:b/>
        </w:rPr>
        <w:t>a = 50.52        b= -4.52</w:t>
      </w:r>
    </w:p>
    <w:p w:rsidR="001A5465" w:rsidRDefault="001A5465" w:rsidP="00393A36">
      <w:pPr>
        <w:pStyle w:val="NoSpacing"/>
      </w:pPr>
    </w:p>
    <w:tbl>
      <w:tblPr>
        <w:tblW w:w="9134" w:type="dxa"/>
        <w:tblInd w:w="108" w:type="dxa"/>
        <w:tblLook w:val="04A0"/>
      </w:tblPr>
      <w:tblGrid>
        <w:gridCol w:w="7358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1A5465" w:rsidRPr="001A5465" w:rsidTr="001A5465">
        <w:trPr>
          <w:trHeight w:val="288"/>
        </w:trPr>
        <w:tc>
          <w:tcPr>
            <w:tcW w:w="913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465" w:rsidRDefault="001A5465" w:rsidP="001A5465">
            <w:pPr>
              <w:pBdr>
                <w:bottom w:val="single" w:sz="12" w:space="1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t xml:space="preserve">a = </w:t>
            </w:r>
            <w:r w:rsidRPr="001A546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          (38420.08 * 15504.37) - (3882.7 * 126227.7)</w:t>
            </w:r>
          </w:p>
          <w:p w:rsidR="001A5465" w:rsidRPr="001A5465" w:rsidRDefault="001A5465" w:rsidP="001A54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               </w:t>
            </w:r>
            <w:r w:rsidRPr="001A546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((1107 * 15504.37) - (15075359.29)</w:t>
            </w:r>
          </w:p>
        </w:tc>
      </w:tr>
      <w:tr w:rsidR="001A5465" w:rsidRPr="001A5465" w:rsidTr="001A5465">
        <w:trPr>
          <w:trHeight w:val="288"/>
        </w:trPr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465" w:rsidRPr="001A5465" w:rsidRDefault="001A5465" w:rsidP="001A54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:rsidR="00393A36" w:rsidRDefault="00393A36" w:rsidP="00393A36">
      <w:pPr>
        <w:pStyle w:val="NoSpacing"/>
      </w:pPr>
    </w:p>
    <w:p w:rsidR="001A5465" w:rsidRDefault="001A5465" w:rsidP="001A5465">
      <w:pPr>
        <w:pBdr>
          <w:bottom w:val="single" w:sz="12" w:space="1" w:color="auto"/>
        </w:pBdr>
        <w:rPr>
          <w:rFonts w:ascii="Calibri" w:eastAsia="Times New Roman" w:hAnsi="Calibri" w:cs="Calibri"/>
          <w:color w:val="000000"/>
          <w:lang w:val="en-US"/>
        </w:rPr>
      </w:pPr>
      <w:r>
        <w:t xml:space="preserve">b = </w:t>
      </w:r>
      <w:r w:rsidRPr="001A5465">
        <w:rPr>
          <w:rFonts w:ascii="Calibri" w:eastAsia="Times New Roman" w:hAnsi="Calibri" w:cs="Calibri"/>
          <w:color w:val="000000"/>
          <w:lang w:val="en-US"/>
        </w:rPr>
        <w:t>(1107 * 126227.7) - (3882.7 * 38420.08)</w:t>
      </w:r>
    </w:p>
    <w:p w:rsidR="001A5465" w:rsidRDefault="001A5465" w:rsidP="001A5465">
      <w:pPr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 xml:space="preserve">      </w:t>
      </w:r>
      <w:r w:rsidRPr="001A5465">
        <w:rPr>
          <w:rFonts w:ascii="Calibri" w:eastAsia="Times New Roman" w:hAnsi="Calibri" w:cs="Calibri"/>
          <w:color w:val="000000"/>
          <w:lang w:val="en-US"/>
        </w:rPr>
        <w:t xml:space="preserve"> (1107 * 15504.37) - (15075359.29)</w:t>
      </w:r>
    </w:p>
    <w:p w:rsidR="003B3501" w:rsidRDefault="003B3501" w:rsidP="00F02858">
      <w:pPr>
        <w:pStyle w:val="NoSpacing"/>
      </w:pPr>
      <w:r>
        <w:t>3. Observe the relationship between the Input variable and FE and analyze if they maintain</w:t>
      </w:r>
    </w:p>
    <w:p w:rsidR="003B3501" w:rsidRDefault="003B3501" w:rsidP="00F02858">
      <w:pPr>
        <w:pStyle w:val="NoSpacing"/>
      </w:pPr>
      <w:proofErr w:type="gramStart"/>
      <w:r>
        <w:t>a</w:t>
      </w:r>
      <w:proofErr w:type="gramEnd"/>
      <w:r>
        <w:t xml:space="preserve"> linear relationship using a suitable chart in Excel.</w:t>
      </w:r>
    </w:p>
    <w:p w:rsidR="00F02858" w:rsidRDefault="00F02858" w:rsidP="00F02858">
      <w:pPr>
        <w:pStyle w:val="NoSpacing"/>
      </w:pPr>
    </w:p>
    <w:p w:rsidR="00F02858" w:rsidRDefault="00F02858" w:rsidP="003B3501">
      <w:r w:rsidRPr="00F02858">
        <w:rPr>
          <w:noProof/>
          <w:lang w:val="en-US"/>
        </w:rPr>
        <w:drawing>
          <wp:inline distT="0" distB="0" distL="0" distR="0">
            <wp:extent cx="4572000" cy="2743200"/>
            <wp:effectExtent l="19050" t="0" r="19050" b="0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B3501" w:rsidRDefault="009611FD" w:rsidP="003212C0">
      <w:pPr>
        <w:pStyle w:val="NoSpacing"/>
      </w:pPr>
      <w:r>
        <w:lastRenderedPageBreak/>
        <w:t>4.</w:t>
      </w:r>
      <w:r w:rsidR="003B3501">
        <w:t xml:space="preserve"> Use appropriate transformation of input variable if the relation above is not linear. Build</w:t>
      </w:r>
    </w:p>
    <w:p w:rsidR="003B3501" w:rsidRDefault="003B3501" w:rsidP="003212C0">
      <w:pPr>
        <w:pStyle w:val="NoSpacing"/>
      </w:pPr>
      <w:proofErr w:type="gramStart"/>
      <w:r>
        <w:t>the</w:t>
      </w:r>
      <w:proofErr w:type="gramEnd"/>
      <w:r>
        <w:t xml:space="preserve"> Regression model after transformation. Please ask the course instructor for help in</w:t>
      </w:r>
    </w:p>
    <w:p w:rsidR="003212C0" w:rsidRDefault="003B3501" w:rsidP="003212C0">
      <w:pPr>
        <w:pStyle w:val="NoSpacing"/>
      </w:pPr>
      <w:proofErr w:type="gramStart"/>
      <w:r>
        <w:t>variable</w:t>
      </w:r>
      <w:proofErr w:type="gramEnd"/>
      <w:r>
        <w:t xml:space="preserve"> transformation, if you required so.</w:t>
      </w:r>
    </w:p>
    <w:p w:rsidR="003212C0" w:rsidRDefault="003212C0" w:rsidP="003212C0">
      <w:pPr>
        <w:pStyle w:val="NoSpacing"/>
      </w:pPr>
    </w:p>
    <w:p w:rsidR="00466CE1" w:rsidRDefault="003212C0" w:rsidP="003212C0">
      <w:pPr>
        <w:pStyle w:val="NoSpacing"/>
      </w:pPr>
      <w:proofErr w:type="spellStart"/>
      <w:r>
        <w:t>Ans</w:t>
      </w:r>
      <w:proofErr w:type="spellEnd"/>
      <w:r>
        <w:t xml:space="preserve">: </w:t>
      </w:r>
    </w:p>
    <w:p w:rsidR="00466CE1" w:rsidRDefault="00466CE1" w:rsidP="00466CE1">
      <w:pPr>
        <w:pStyle w:val="NoSpacing"/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>-</w:t>
      </w:r>
      <w:r w:rsidRPr="00466CE1">
        <w:rPr>
          <w:rFonts w:ascii="Calibri" w:eastAsia="Times New Roman" w:hAnsi="Calibri" w:cs="Calibri"/>
          <w:color w:val="000000"/>
          <w:lang w:val="en-US"/>
        </w:rPr>
        <w:t>0.82119</w:t>
      </w:r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Pr="00466CE1">
        <w:rPr>
          <w:rFonts w:ascii="Calibri" w:eastAsia="Times New Roman" w:hAnsi="Calibri" w:cs="Calibri"/>
          <w:color w:val="000000"/>
          <w:lang w:val="en-US"/>
        </w:rPr>
        <w:t>correlation between FE &amp; Log Trans of Engine displ</w:t>
      </w:r>
      <w:r w:rsidR="008968F5">
        <w:rPr>
          <w:rFonts w:ascii="Calibri" w:eastAsia="Times New Roman" w:hAnsi="Calibri" w:cs="Calibri"/>
          <w:color w:val="000000"/>
          <w:lang w:val="en-US"/>
        </w:rPr>
        <w:t>acement</w:t>
      </w:r>
      <w:r w:rsidRPr="00466CE1">
        <w:rPr>
          <w:rFonts w:ascii="Calibri" w:eastAsia="Times New Roman" w:hAnsi="Calibri" w:cs="Calibri"/>
          <w:color w:val="000000"/>
          <w:lang w:val="en-US"/>
        </w:rPr>
        <w:t xml:space="preserve"> has increased </w:t>
      </w:r>
      <w:r w:rsidR="004D337A">
        <w:rPr>
          <w:rFonts w:ascii="Calibri" w:eastAsia="Times New Roman" w:hAnsi="Calibri" w:cs="Calibri"/>
          <w:color w:val="000000"/>
          <w:lang w:val="en-US"/>
        </w:rPr>
        <w:t xml:space="preserve">from </w:t>
      </w:r>
      <w:r w:rsidRPr="00466CE1">
        <w:rPr>
          <w:rFonts w:ascii="Calibri" w:eastAsia="Times New Roman" w:hAnsi="Calibri" w:cs="Calibri"/>
          <w:color w:val="000000"/>
          <w:lang w:val="en-US"/>
        </w:rPr>
        <w:t>(-</w:t>
      </w:r>
      <w:r>
        <w:rPr>
          <w:rFonts w:ascii="Calibri" w:eastAsia="Times New Roman" w:hAnsi="Calibri" w:cs="Calibri"/>
          <w:color w:val="000000"/>
          <w:lang w:val="en-US"/>
        </w:rPr>
        <w:t>78739)                                          -</w:t>
      </w:r>
      <w:r w:rsidRPr="00466CE1">
        <w:rPr>
          <w:rFonts w:ascii="Calibri" w:eastAsia="Times New Roman" w:hAnsi="Calibri" w:cs="Calibri"/>
          <w:color w:val="000000"/>
          <w:lang w:val="en-US"/>
        </w:rPr>
        <w:t>0.8</w:t>
      </w:r>
      <w:r>
        <w:rPr>
          <w:rFonts w:ascii="Calibri" w:eastAsia="Times New Roman" w:hAnsi="Calibri" w:cs="Calibri"/>
          <w:color w:val="000000"/>
          <w:lang w:val="en-US"/>
        </w:rPr>
        <w:t xml:space="preserve">0854 </w:t>
      </w:r>
      <w:r w:rsidRPr="00466CE1">
        <w:rPr>
          <w:rFonts w:ascii="Calibri" w:eastAsia="Times New Roman" w:hAnsi="Calibri" w:cs="Calibri"/>
          <w:color w:val="000000"/>
          <w:lang w:val="en-US"/>
        </w:rPr>
        <w:t xml:space="preserve">correlation between FE &amp; </w:t>
      </w:r>
      <w:r>
        <w:rPr>
          <w:rFonts w:ascii="Calibri" w:eastAsia="Times New Roman" w:hAnsi="Calibri" w:cs="Calibri"/>
          <w:color w:val="000000"/>
          <w:lang w:val="en-US"/>
        </w:rPr>
        <w:t xml:space="preserve">square root </w:t>
      </w:r>
      <w:r w:rsidRPr="00466CE1">
        <w:rPr>
          <w:rFonts w:ascii="Calibri" w:eastAsia="Times New Roman" w:hAnsi="Calibri" w:cs="Calibri"/>
          <w:color w:val="000000"/>
          <w:lang w:val="en-US"/>
        </w:rPr>
        <w:t xml:space="preserve">Trans of Engine </w:t>
      </w:r>
      <w:proofErr w:type="spellStart"/>
      <w:r w:rsidRPr="00466CE1">
        <w:rPr>
          <w:rFonts w:ascii="Calibri" w:eastAsia="Times New Roman" w:hAnsi="Calibri" w:cs="Calibri"/>
          <w:color w:val="000000"/>
          <w:lang w:val="en-US"/>
        </w:rPr>
        <w:t>displ</w:t>
      </w:r>
      <w:proofErr w:type="spellEnd"/>
      <w:r w:rsidRPr="00466CE1">
        <w:rPr>
          <w:rFonts w:ascii="Calibri" w:eastAsia="Times New Roman" w:hAnsi="Calibri" w:cs="Calibri"/>
          <w:color w:val="000000"/>
          <w:lang w:val="en-US"/>
        </w:rPr>
        <w:t xml:space="preserve"> has increased </w:t>
      </w:r>
      <w:r w:rsidR="004D337A">
        <w:rPr>
          <w:rFonts w:ascii="Calibri" w:eastAsia="Times New Roman" w:hAnsi="Calibri" w:cs="Calibri"/>
          <w:color w:val="000000"/>
          <w:lang w:val="en-US"/>
        </w:rPr>
        <w:t xml:space="preserve">from </w:t>
      </w:r>
      <w:r w:rsidRPr="00466CE1">
        <w:rPr>
          <w:rFonts w:ascii="Calibri" w:eastAsia="Times New Roman" w:hAnsi="Calibri" w:cs="Calibri"/>
          <w:color w:val="000000"/>
          <w:lang w:val="en-US"/>
        </w:rPr>
        <w:t>(-</w:t>
      </w:r>
      <w:r>
        <w:rPr>
          <w:rFonts w:ascii="Calibri" w:eastAsia="Times New Roman" w:hAnsi="Calibri" w:cs="Calibri"/>
          <w:color w:val="000000"/>
          <w:lang w:val="en-US"/>
        </w:rPr>
        <w:t>78739)                                             -</w:t>
      </w:r>
      <w:r w:rsidRPr="00466CE1">
        <w:rPr>
          <w:rFonts w:ascii="Calibri" w:eastAsia="Times New Roman" w:hAnsi="Calibri" w:cs="Calibri"/>
          <w:color w:val="000000"/>
          <w:lang w:val="en-US"/>
        </w:rPr>
        <w:t>0.8</w:t>
      </w:r>
      <w:r>
        <w:rPr>
          <w:rFonts w:ascii="Calibri" w:eastAsia="Times New Roman" w:hAnsi="Calibri" w:cs="Calibri"/>
          <w:color w:val="000000"/>
          <w:lang w:val="en-US"/>
        </w:rPr>
        <w:t xml:space="preserve">1378 </w:t>
      </w:r>
      <w:r w:rsidRPr="00466CE1">
        <w:rPr>
          <w:rFonts w:ascii="Calibri" w:eastAsia="Times New Roman" w:hAnsi="Calibri" w:cs="Calibri"/>
          <w:color w:val="000000"/>
          <w:lang w:val="en-US"/>
        </w:rPr>
        <w:t xml:space="preserve">correlation between FE &amp; </w:t>
      </w:r>
      <w:r>
        <w:rPr>
          <w:rFonts w:ascii="Calibri" w:eastAsia="Times New Roman" w:hAnsi="Calibri" w:cs="Calibri"/>
          <w:color w:val="000000"/>
          <w:lang w:val="en-US"/>
        </w:rPr>
        <w:t xml:space="preserve">cube root </w:t>
      </w:r>
      <w:r w:rsidRPr="00466CE1">
        <w:rPr>
          <w:rFonts w:ascii="Calibri" w:eastAsia="Times New Roman" w:hAnsi="Calibri" w:cs="Calibri"/>
          <w:color w:val="000000"/>
          <w:lang w:val="en-US"/>
        </w:rPr>
        <w:t xml:space="preserve">Trans of Engine </w:t>
      </w:r>
      <w:proofErr w:type="spellStart"/>
      <w:r w:rsidRPr="00466CE1">
        <w:rPr>
          <w:rFonts w:ascii="Calibri" w:eastAsia="Times New Roman" w:hAnsi="Calibri" w:cs="Calibri"/>
          <w:color w:val="000000"/>
          <w:lang w:val="en-US"/>
        </w:rPr>
        <w:t>displ</w:t>
      </w:r>
      <w:proofErr w:type="spellEnd"/>
      <w:r w:rsidRPr="00466CE1">
        <w:rPr>
          <w:rFonts w:ascii="Calibri" w:eastAsia="Times New Roman" w:hAnsi="Calibri" w:cs="Calibri"/>
          <w:color w:val="000000"/>
          <w:lang w:val="en-US"/>
        </w:rPr>
        <w:t xml:space="preserve"> has increased</w:t>
      </w:r>
      <w:r w:rsidR="004D337A">
        <w:rPr>
          <w:rFonts w:ascii="Calibri" w:eastAsia="Times New Roman" w:hAnsi="Calibri" w:cs="Calibri"/>
          <w:color w:val="000000"/>
          <w:lang w:val="en-US"/>
        </w:rPr>
        <w:t xml:space="preserve"> from</w:t>
      </w:r>
      <w:r w:rsidRPr="00466CE1">
        <w:rPr>
          <w:rFonts w:ascii="Calibri" w:eastAsia="Times New Roman" w:hAnsi="Calibri" w:cs="Calibri"/>
          <w:color w:val="000000"/>
          <w:lang w:val="en-US"/>
        </w:rPr>
        <w:t xml:space="preserve"> (-</w:t>
      </w:r>
      <w:r>
        <w:rPr>
          <w:rFonts w:ascii="Calibri" w:eastAsia="Times New Roman" w:hAnsi="Calibri" w:cs="Calibri"/>
          <w:color w:val="000000"/>
          <w:lang w:val="en-US"/>
        </w:rPr>
        <w:t xml:space="preserve">78739). </w:t>
      </w:r>
    </w:p>
    <w:tbl>
      <w:tblPr>
        <w:tblW w:w="9600" w:type="dxa"/>
        <w:tblInd w:w="96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66CE1" w:rsidRPr="00466CE1" w:rsidTr="00466CE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6CE1" w:rsidRPr="00466CE1" w:rsidRDefault="00466CE1" w:rsidP="00466CE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6CE1" w:rsidRPr="00466CE1" w:rsidRDefault="00466CE1" w:rsidP="0046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6CE1" w:rsidRPr="00466CE1" w:rsidRDefault="00466CE1" w:rsidP="0046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6CE1" w:rsidRPr="00466CE1" w:rsidRDefault="00466CE1" w:rsidP="0046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6CE1" w:rsidRPr="00466CE1" w:rsidRDefault="00466CE1" w:rsidP="0046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6CE1" w:rsidRPr="00466CE1" w:rsidRDefault="00466CE1" w:rsidP="0046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6CE1" w:rsidRPr="00466CE1" w:rsidRDefault="00466CE1" w:rsidP="0046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6CE1" w:rsidRPr="00466CE1" w:rsidRDefault="00466CE1" w:rsidP="0046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6CE1" w:rsidRPr="00466CE1" w:rsidRDefault="00466CE1" w:rsidP="0046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6CE1" w:rsidRPr="00466CE1" w:rsidRDefault="00466CE1" w:rsidP="0046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466CE1" w:rsidRPr="00466CE1" w:rsidTr="00466CE1">
        <w:trPr>
          <w:trHeight w:val="288"/>
        </w:trPr>
        <w:tc>
          <w:tcPr>
            <w:tcW w:w="96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6CE1" w:rsidRPr="00466CE1" w:rsidRDefault="00466CE1" w:rsidP="00466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6CE1">
              <w:rPr>
                <w:rFonts w:ascii="Calibri" w:eastAsia="Times New Roman" w:hAnsi="Calibri" w:cs="Calibri"/>
                <w:color w:val="000000"/>
                <w:lang w:val="en-US"/>
              </w:rPr>
              <w:t xml:space="preserve">Note: </w:t>
            </w:r>
            <w:r w:rsidR="00CF68F0" w:rsidRPr="00466CE1">
              <w:rPr>
                <w:rFonts w:ascii="Calibri" w:eastAsia="Times New Roman" w:hAnsi="Calibri" w:cs="Calibri"/>
                <w:color w:val="000000"/>
                <w:lang w:val="en-US"/>
              </w:rPr>
              <w:t>Among</w:t>
            </w:r>
            <w:r w:rsidRPr="00466CE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 w:rsidR="00CF68F0" w:rsidRPr="00466CE1">
              <w:rPr>
                <w:rFonts w:ascii="Calibri" w:eastAsia="Times New Roman" w:hAnsi="Calibri" w:cs="Calibri"/>
                <w:color w:val="000000"/>
                <w:lang w:val="en-US"/>
              </w:rPr>
              <w:t>transformation</w:t>
            </w:r>
            <w:r w:rsidRPr="00466CE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with Log, square root and cube</w:t>
            </w:r>
            <w:r w:rsidR="009F126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 w:rsidRPr="00466CE1">
              <w:rPr>
                <w:rFonts w:ascii="Calibri" w:eastAsia="Times New Roman" w:hAnsi="Calibri" w:cs="Calibri"/>
                <w:color w:val="000000"/>
                <w:lang w:val="en-US"/>
              </w:rPr>
              <w:t xml:space="preserve">root, </w:t>
            </w:r>
            <w:r w:rsidRPr="00466CE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Transformation with log has max value</w:t>
            </w:r>
          </w:p>
        </w:tc>
      </w:tr>
    </w:tbl>
    <w:p w:rsidR="00466CE1" w:rsidRDefault="00466CE1" w:rsidP="003212C0">
      <w:pPr>
        <w:pStyle w:val="NoSpacing"/>
      </w:pPr>
    </w:p>
    <w:p w:rsidR="003B3501" w:rsidRDefault="003B3501" w:rsidP="007356C2">
      <w:pPr>
        <w:pStyle w:val="NoSpacing"/>
      </w:pPr>
      <w:r>
        <w:t>5. Calculate the MAPE (Mean Absolute percentage Error) and R2 of the model. Implement</w:t>
      </w:r>
    </w:p>
    <w:p w:rsidR="003B3501" w:rsidRDefault="003B3501" w:rsidP="007356C2">
      <w:pPr>
        <w:pStyle w:val="NoSpacing"/>
      </w:pPr>
      <w:proofErr w:type="gramStart"/>
      <w:r>
        <w:t>the</w:t>
      </w:r>
      <w:proofErr w:type="gramEnd"/>
      <w:r>
        <w:t xml:space="preserve"> model on the test data and find out the test accuracy as well. The formula and small</w:t>
      </w:r>
    </w:p>
    <w:p w:rsidR="003B3501" w:rsidRDefault="003B3501" w:rsidP="007356C2">
      <w:pPr>
        <w:pStyle w:val="NoSpacing"/>
      </w:pPr>
      <w:proofErr w:type="gramStart"/>
      <w:r>
        <w:t>note</w:t>
      </w:r>
      <w:proofErr w:type="gramEnd"/>
      <w:r>
        <w:t xml:space="preserve"> for the error calculation are given at the end of the document.</w:t>
      </w:r>
    </w:p>
    <w:p w:rsidR="007356C2" w:rsidRDefault="007356C2" w:rsidP="007356C2">
      <w:pPr>
        <w:pStyle w:val="NoSpacing"/>
      </w:pPr>
    </w:p>
    <w:p w:rsidR="007356C2" w:rsidRDefault="007356C2" w:rsidP="007356C2">
      <w:pPr>
        <w:pStyle w:val="NoSpacing"/>
      </w:pPr>
      <w:proofErr w:type="spellStart"/>
      <w:r>
        <w:t>Ans</w:t>
      </w:r>
      <w:proofErr w:type="spellEnd"/>
      <w:r>
        <w:t>:</w:t>
      </w:r>
    </w:p>
    <w:p w:rsidR="007356C2" w:rsidRDefault="007356C2" w:rsidP="007356C2">
      <w:pPr>
        <w:pStyle w:val="NoSpacing"/>
      </w:pPr>
      <w:r>
        <w:rPr>
          <w:noProof/>
          <w:lang w:val="en-US"/>
        </w:rPr>
        <w:drawing>
          <wp:inline distT="0" distB="0" distL="0" distR="0">
            <wp:extent cx="1724509" cy="811016"/>
            <wp:effectExtent l="19050" t="0" r="9041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111" cy="81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 w:rsidRPr="0025286A">
        <w:rPr>
          <w:b/>
        </w:rPr>
        <w:t>a = 54.2</w:t>
      </w:r>
      <w:r w:rsidR="0025286A" w:rsidRPr="0025286A">
        <w:rPr>
          <w:b/>
        </w:rPr>
        <w:t>1</w:t>
      </w:r>
      <w:r w:rsidRPr="0025286A">
        <w:rPr>
          <w:b/>
        </w:rPr>
        <w:t xml:space="preserve">        b= -1</w:t>
      </w:r>
      <w:r w:rsidR="0025286A" w:rsidRPr="0025286A">
        <w:rPr>
          <w:b/>
        </w:rPr>
        <w:t>6.44</w:t>
      </w:r>
    </w:p>
    <w:p w:rsidR="007356C2" w:rsidRDefault="007356C2" w:rsidP="007356C2">
      <w:pPr>
        <w:pStyle w:val="NoSpacing"/>
      </w:pPr>
    </w:p>
    <w:tbl>
      <w:tblPr>
        <w:tblW w:w="9134" w:type="dxa"/>
        <w:tblInd w:w="108" w:type="dxa"/>
        <w:tblLook w:val="04A0"/>
      </w:tblPr>
      <w:tblGrid>
        <w:gridCol w:w="7358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7356C2" w:rsidRPr="001A5465" w:rsidTr="002A5221">
        <w:trPr>
          <w:trHeight w:val="288"/>
        </w:trPr>
        <w:tc>
          <w:tcPr>
            <w:tcW w:w="913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6C2" w:rsidRDefault="007356C2" w:rsidP="002A5221">
            <w:pPr>
              <w:pBdr>
                <w:bottom w:val="single" w:sz="12" w:space="1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t xml:space="preserve">a = </w:t>
            </w:r>
            <w:r w:rsidRPr="001A546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          (38420.08 * 1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711.95</w:t>
            </w:r>
            <w:r w:rsidRPr="001A5465">
              <w:rPr>
                <w:rFonts w:ascii="Calibri" w:eastAsia="Times New Roman" w:hAnsi="Calibri" w:cs="Calibri"/>
                <w:color w:val="000000"/>
                <w:lang w:val="en-US"/>
              </w:rPr>
              <w:t>) - (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1312.83</w:t>
            </w:r>
            <w:r w:rsidRPr="001A546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*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43014.48</w:t>
            </w:r>
            <w:r w:rsidRPr="001A5465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  <w:p w:rsidR="007356C2" w:rsidRPr="001A5465" w:rsidRDefault="007356C2" w:rsidP="00735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               </w:t>
            </w:r>
            <w:r w:rsidRPr="001A546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((1107 * 1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711.95</w:t>
            </w:r>
            <w:r w:rsidRPr="001A5465">
              <w:rPr>
                <w:rFonts w:ascii="Calibri" w:eastAsia="Times New Roman" w:hAnsi="Calibri" w:cs="Calibri"/>
                <w:color w:val="000000"/>
                <w:lang w:val="en-US"/>
              </w:rPr>
              <w:t>) - (1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723537.94</w:t>
            </w:r>
            <w:r w:rsidRPr="001A5465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</w:tr>
      <w:tr w:rsidR="007356C2" w:rsidRPr="001A5465" w:rsidTr="002A5221">
        <w:trPr>
          <w:trHeight w:val="288"/>
        </w:trPr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6C2" w:rsidRPr="001A5465" w:rsidRDefault="007356C2" w:rsidP="002A5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6C2" w:rsidRPr="001A5465" w:rsidRDefault="007356C2" w:rsidP="002A5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6C2" w:rsidRPr="001A5465" w:rsidRDefault="007356C2" w:rsidP="002A5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6C2" w:rsidRPr="001A5465" w:rsidRDefault="007356C2" w:rsidP="002A5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6C2" w:rsidRPr="001A5465" w:rsidRDefault="007356C2" w:rsidP="002A5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6C2" w:rsidRPr="001A5465" w:rsidRDefault="007356C2" w:rsidP="002A5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6C2" w:rsidRPr="001A5465" w:rsidRDefault="007356C2" w:rsidP="002A5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6C2" w:rsidRPr="001A5465" w:rsidRDefault="007356C2" w:rsidP="002A5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6C2" w:rsidRPr="001A5465" w:rsidRDefault="007356C2" w:rsidP="002A52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:rsidR="007356C2" w:rsidRDefault="007356C2" w:rsidP="007356C2">
      <w:pPr>
        <w:pStyle w:val="NoSpacing"/>
      </w:pPr>
    </w:p>
    <w:p w:rsidR="007356C2" w:rsidRDefault="007356C2" w:rsidP="007356C2">
      <w:pPr>
        <w:pBdr>
          <w:bottom w:val="single" w:sz="12" w:space="1" w:color="auto"/>
        </w:pBdr>
        <w:rPr>
          <w:rFonts w:ascii="Calibri" w:eastAsia="Times New Roman" w:hAnsi="Calibri" w:cs="Calibri"/>
          <w:color w:val="000000"/>
          <w:lang w:val="en-US"/>
        </w:rPr>
      </w:pPr>
      <w:r>
        <w:t xml:space="preserve">b = </w:t>
      </w:r>
      <w:r w:rsidRPr="001A5465">
        <w:rPr>
          <w:rFonts w:ascii="Calibri" w:eastAsia="Times New Roman" w:hAnsi="Calibri" w:cs="Calibri"/>
          <w:color w:val="000000"/>
          <w:lang w:val="en-US"/>
        </w:rPr>
        <w:t xml:space="preserve">(1107 * </w:t>
      </w:r>
      <w:r>
        <w:rPr>
          <w:rFonts w:ascii="Calibri" w:eastAsia="Times New Roman" w:hAnsi="Calibri" w:cs="Calibri"/>
          <w:color w:val="000000"/>
          <w:lang w:val="en-US"/>
        </w:rPr>
        <w:t>43014.48</w:t>
      </w:r>
      <w:r w:rsidRPr="001A5465">
        <w:rPr>
          <w:rFonts w:ascii="Calibri" w:eastAsia="Times New Roman" w:hAnsi="Calibri" w:cs="Calibri"/>
          <w:color w:val="000000"/>
          <w:lang w:val="en-US"/>
        </w:rPr>
        <w:t>) - (</w:t>
      </w:r>
      <w:r>
        <w:rPr>
          <w:rFonts w:ascii="Calibri" w:eastAsia="Times New Roman" w:hAnsi="Calibri" w:cs="Calibri"/>
          <w:color w:val="000000"/>
          <w:lang w:val="en-US"/>
        </w:rPr>
        <w:t>1312.83</w:t>
      </w:r>
      <w:r w:rsidRPr="001A5465">
        <w:rPr>
          <w:rFonts w:ascii="Calibri" w:eastAsia="Times New Roman" w:hAnsi="Calibri" w:cs="Calibri"/>
          <w:color w:val="000000"/>
          <w:lang w:val="en-US"/>
        </w:rPr>
        <w:t xml:space="preserve"> * 38420.08)</w:t>
      </w:r>
    </w:p>
    <w:p w:rsidR="007356C2" w:rsidRDefault="007356C2" w:rsidP="007356C2">
      <w:pPr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 xml:space="preserve">      </w:t>
      </w:r>
      <w:r w:rsidRPr="001A5465">
        <w:rPr>
          <w:rFonts w:ascii="Calibri" w:eastAsia="Times New Roman" w:hAnsi="Calibri" w:cs="Calibri"/>
          <w:color w:val="000000"/>
          <w:lang w:val="en-US"/>
        </w:rPr>
        <w:t xml:space="preserve"> (1107 * 1</w:t>
      </w:r>
      <w:r>
        <w:rPr>
          <w:rFonts w:ascii="Calibri" w:eastAsia="Times New Roman" w:hAnsi="Calibri" w:cs="Calibri"/>
          <w:color w:val="000000"/>
          <w:lang w:val="en-US"/>
        </w:rPr>
        <w:t>711.95</w:t>
      </w:r>
      <w:r w:rsidRPr="001A5465">
        <w:rPr>
          <w:rFonts w:ascii="Calibri" w:eastAsia="Times New Roman" w:hAnsi="Calibri" w:cs="Calibri"/>
          <w:color w:val="000000"/>
          <w:lang w:val="en-US"/>
        </w:rPr>
        <w:t>) - (</w:t>
      </w:r>
      <w:r>
        <w:rPr>
          <w:rFonts w:ascii="Calibri" w:eastAsia="Times New Roman" w:hAnsi="Calibri" w:cs="Calibri"/>
          <w:color w:val="000000"/>
          <w:lang w:val="en-US"/>
        </w:rPr>
        <w:t>1723537.94</w:t>
      </w:r>
      <w:r w:rsidRPr="001A5465">
        <w:rPr>
          <w:rFonts w:ascii="Calibri" w:eastAsia="Times New Roman" w:hAnsi="Calibri" w:cs="Calibri"/>
          <w:color w:val="000000"/>
          <w:lang w:val="en-US"/>
        </w:rPr>
        <w:t>)</w:t>
      </w:r>
    </w:p>
    <w:p w:rsidR="000A1E86" w:rsidRDefault="000A1E86" w:rsidP="000A1E86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0A1E86">
        <w:rPr>
          <w:rFonts w:ascii="Calibri" w:eastAsia="Times New Roman" w:hAnsi="Calibri" w:cs="Calibri"/>
          <w:color w:val="000000"/>
          <w:lang w:val="en-US"/>
        </w:rPr>
        <w:t xml:space="preserve">MAPE = </w:t>
      </w:r>
      <w:proofErr w:type="gramStart"/>
      <w:r w:rsidRPr="000A1E86">
        <w:rPr>
          <w:rFonts w:ascii="Calibri" w:eastAsia="Times New Roman" w:hAnsi="Calibri" w:cs="Calibri"/>
          <w:color w:val="000000"/>
          <w:lang w:val="en-US"/>
        </w:rPr>
        <w:t>mean(</w:t>
      </w:r>
      <w:proofErr w:type="gramEnd"/>
      <w:r w:rsidRPr="000A1E86">
        <w:rPr>
          <w:rFonts w:ascii="Calibri" w:eastAsia="Times New Roman" w:hAnsi="Calibri" w:cs="Calibri"/>
          <w:color w:val="000000"/>
          <w:lang w:val="en-US"/>
        </w:rPr>
        <w:t>abs(y-</w:t>
      </w:r>
      <w:proofErr w:type="spellStart"/>
      <w:r w:rsidRPr="000A1E86">
        <w:rPr>
          <w:rFonts w:ascii="Calibri" w:eastAsia="Times New Roman" w:hAnsi="Calibri" w:cs="Calibri"/>
          <w:color w:val="000000"/>
          <w:lang w:val="en-US"/>
        </w:rPr>
        <w:t>yhat</w:t>
      </w:r>
      <w:proofErr w:type="spellEnd"/>
      <w:r w:rsidRPr="000A1E86">
        <w:rPr>
          <w:rFonts w:ascii="Calibri" w:eastAsia="Times New Roman" w:hAnsi="Calibri" w:cs="Calibri"/>
          <w:color w:val="000000"/>
          <w:lang w:val="en-US"/>
        </w:rPr>
        <w:t>/y)) = 319.089815</w:t>
      </w:r>
    </w:p>
    <w:p w:rsidR="00263A5D" w:rsidRDefault="00263A5D" w:rsidP="000A1E86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</w:p>
    <w:p w:rsidR="00263A5D" w:rsidRPr="000A1E86" w:rsidRDefault="00263A5D" w:rsidP="000A1E86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263A5D">
        <w:rPr>
          <w:rFonts w:ascii="Calibri" w:eastAsia="Times New Roman" w:hAnsi="Calibri" w:cs="Calibri"/>
          <w:noProof/>
          <w:color w:val="000000"/>
          <w:lang w:val="en-US"/>
        </w:rPr>
        <w:drawing>
          <wp:inline distT="0" distB="0" distL="0" distR="0">
            <wp:extent cx="2316725" cy="495300"/>
            <wp:effectExtent l="19050" t="0" r="7375" b="0"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725" cy="49530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7356C2" w:rsidRDefault="007356C2" w:rsidP="007356C2">
      <w:pPr>
        <w:pStyle w:val="NoSpacing"/>
      </w:pPr>
    </w:p>
    <w:p w:rsidR="00CD6B21" w:rsidRDefault="00CD6B21" w:rsidP="00CD6B21">
      <w:pPr>
        <w:pBdr>
          <w:bottom w:val="single" w:sz="12" w:space="1" w:color="auto"/>
        </w:pBdr>
        <w:rPr>
          <w:rFonts w:ascii="Calibri" w:eastAsia="Times New Roman" w:hAnsi="Calibri" w:cs="Calibri"/>
          <w:color w:val="000000"/>
          <w:lang w:val="en-US"/>
        </w:rPr>
      </w:pPr>
      <w:r>
        <w:t xml:space="preserve">R square = </w:t>
      </w:r>
      <w:r w:rsidRPr="001A5465">
        <w:rPr>
          <w:rFonts w:ascii="Calibri" w:eastAsia="Times New Roman" w:hAnsi="Calibri" w:cs="Calibri"/>
          <w:color w:val="000000"/>
          <w:lang w:val="en-US"/>
        </w:rPr>
        <w:t xml:space="preserve">(1107 * </w:t>
      </w:r>
      <w:r>
        <w:rPr>
          <w:rFonts w:ascii="Calibri" w:eastAsia="Times New Roman" w:hAnsi="Calibri" w:cs="Calibri"/>
          <w:color w:val="000000"/>
          <w:lang w:val="en-US"/>
        </w:rPr>
        <w:t>43014.48</w:t>
      </w:r>
      <w:r w:rsidRPr="001A5465">
        <w:rPr>
          <w:rFonts w:ascii="Calibri" w:eastAsia="Times New Roman" w:hAnsi="Calibri" w:cs="Calibri"/>
          <w:color w:val="000000"/>
          <w:lang w:val="en-US"/>
        </w:rPr>
        <w:t>) - (</w:t>
      </w:r>
      <w:r>
        <w:rPr>
          <w:rFonts w:ascii="Calibri" w:eastAsia="Times New Roman" w:hAnsi="Calibri" w:cs="Calibri"/>
          <w:color w:val="000000"/>
          <w:lang w:val="en-US"/>
        </w:rPr>
        <w:t>1312.83</w:t>
      </w:r>
      <w:r w:rsidRPr="001A5465">
        <w:rPr>
          <w:rFonts w:ascii="Calibri" w:eastAsia="Times New Roman" w:hAnsi="Calibri" w:cs="Calibri"/>
          <w:color w:val="000000"/>
          <w:lang w:val="en-US"/>
        </w:rPr>
        <w:t xml:space="preserve"> * 38420.08)</w:t>
      </w:r>
    </w:p>
    <w:p w:rsidR="00CD6B21" w:rsidRDefault="00CD6B21" w:rsidP="00CD6B21">
      <w:pPr>
        <w:rPr>
          <w:rFonts w:ascii="Calibri" w:eastAsia="Times New Roman" w:hAnsi="Calibri" w:cs="Calibri"/>
          <w:color w:val="000000"/>
          <w:lang w:val="en-US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  <w:lang w:val="en-US"/>
        </w:rPr>
        <w:t>Sqrt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>(</w:t>
      </w:r>
      <w:proofErr w:type="gramEnd"/>
      <w:r>
        <w:rPr>
          <w:rFonts w:ascii="Calibri" w:eastAsia="Times New Roman" w:hAnsi="Calibri" w:cs="Calibri"/>
          <w:color w:val="000000"/>
          <w:lang w:val="en-US"/>
        </w:rPr>
        <w:t>[</w:t>
      </w:r>
      <w:r w:rsidRPr="001A5465">
        <w:rPr>
          <w:rFonts w:ascii="Calibri" w:eastAsia="Times New Roman" w:hAnsi="Calibri" w:cs="Calibri"/>
          <w:color w:val="000000"/>
          <w:lang w:val="en-US"/>
        </w:rPr>
        <w:t>1107 * 1</w:t>
      </w:r>
      <w:r>
        <w:rPr>
          <w:rFonts w:ascii="Calibri" w:eastAsia="Times New Roman" w:hAnsi="Calibri" w:cs="Calibri"/>
          <w:color w:val="000000"/>
          <w:lang w:val="en-US"/>
        </w:rPr>
        <w:t>711.95</w:t>
      </w:r>
      <w:r w:rsidRPr="001A5465">
        <w:rPr>
          <w:rFonts w:ascii="Calibri" w:eastAsia="Times New Roman" w:hAnsi="Calibri" w:cs="Calibri"/>
          <w:color w:val="000000"/>
          <w:lang w:val="en-US"/>
        </w:rPr>
        <w:t xml:space="preserve"> - (</w:t>
      </w:r>
      <w:r>
        <w:rPr>
          <w:rFonts w:ascii="Calibri" w:eastAsia="Times New Roman" w:hAnsi="Calibri" w:cs="Calibri"/>
          <w:color w:val="000000"/>
          <w:lang w:val="en-US"/>
        </w:rPr>
        <w:t>1723537.94)] * [1107 * 1395606.07 – (1476102808)])</w:t>
      </w:r>
    </w:p>
    <w:p w:rsidR="00CD6B21" w:rsidRDefault="00CD6B21" w:rsidP="00CD6B21">
      <w:pPr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>R square = 0.</w:t>
      </w:r>
      <w:r w:rsidR="0025286A">
        <w:rPr>
          <w:rFonts w:ascii="Calibri" w:eastAsia="Times New Roman" w:hAnsi="Calibri" w:cs="Calibri"/>
          <w:color w:val="000000"/>
          <w:lang w:val="en-US"/>
        </w:rPr>
        <w:t>6</w:t>
      </w:r>
      <w:r>
        <w:rPr>
          <w:rFonts w:ascii="Calibri" w:eastAsia="Times New Roman" w:hAnsi="Calibri" w:cs="Calibri"/>
          <w:color w:val="000000"/>
          <w:lang w:val="en-US"/>
        </w:rPr>
        <w:t>2</w:t>
      </w:r>
    </w:p>
    <w:p w:rsidR="000A1E86" w:rsidRDefault="000A1E86" w:rsidP="007356C2">
      <w:pPr>
        <w:pStyle w:val="NoSpacing"/>
      </w:pPr>
    </w:p>
    <w:p w:rsidR="007356C2" w:rsidRDefault="007356C2" w:rsidP="007356C2">
      <w:pPr>
        <w:pStyle w:val="NoSpacing"/>
      </w:pPr>
    </w:p>
    <w:p w:rsidR="00DF3BAF" w:rsidRDefault="003B3501" w:rsidP="008C3112">
      <w:pPr>
        <w:pStyle w:val="NoSpacing"/>
      </w:pPr>
      <w:r>
        <w:t xml:space="preserve">6. Use a random sampling method to divide the dataset in to 3 parts. Use </w:t>
      </w:r>
      <w:proofErr w:type="gramStart"/>
      <w:r>
        <w:t>rand(</w:t>
      </w:r>
      <w:proofErr w:type="gramEnd"/>
      <w:r>
        <w:t>) function.</w:t>
      </w:r>
    </w:p>
    <w:p w:rsidR="003B3501" w:rsidRDefault="003B3501" w:rsidP="008C3112">
      <w:pPr>
        <w:pStyle w:val="NoSpacing"/>
      </w:pPr>
      <w:r>
        <w:t xml:space="preserve">a. Take 2 parts for </w:t>
      </w:r>
      <w:proofErr w:type="spellStart"/>
      <w:r>
        <w:t>modeling</w:t>
      </w:r>
      <w:proofErr w:type="spellEnd"/>
      <w:r>
        <w:t xml:space="preserve"> and 1 part for testing at a time randomly.</w:t>
      </w:r>
      <w:r w:rsidR="00A906EA">
        <w:t xml:space="preserve"> </w:t>
      </w:r>
    </w:p>
    <w:p w:rsidR="003B3501" w:rsidRDefault="003B3501" w:rsidP="008C3112">
      <w:pPr>
        <w:pStyle w:val="NoSpacing"/>
      </w:pPr>
      <w:r>
        <w:t xml:space="preserve">b. Check the </w:t>
      </w:r>
      <w:proofErr w:type="spellStart"/>
      <w:r>
        <w:t>modeling</w:t>
      </w:r>
      <w:proofErr w:type="spellEnd"/>
      <w:r>
        <w:t xml:space="preserve"> Error statistics (as given in previous point 5) of the model</w:t>
      </w:r>
    </w:p>
    <w:p w:rsidR="003B3501" w:rsidRDefault="003B3501" w:rsidP="008C3112">
      <w:pPr>
        <w:pStyle w:val="NoSpacing"/>
      </w:pPr>
      <w:proofErr w:type="gramStart"/>
      <w:r>
        <w:t>and</w:t>
      </w:r>
      <w:proofErr w:type="gramEnd"/>
      <w:r>
        <w:t xml:space="preserve"> test on the 3rd part of the data for testing the error.</w:t>
      </w:r>
    </w:p>
    <w:p w:rsidR="003B3501" w:rsidRDefault="003B3501" w:rsidP="008C3112">
      <w:pPr>
        <w:pStyle w:val="NoSpacing"/>
      </w:pPr>
      <w:r>
        <w:t xml:space="preserve">c. Iterate this process 3 </w:t>
      </w:r>
      <w:proofErr w:type="gramStart"/>
      <w:r>
        <w:t>time</w:t>
      </w:r>
      <w:proofErr w:type="gramEnd"/>
      <w:r>
        <w:t xml:space="preserve"> to cover all possible selection of 2 parts for </w:t>
      </w:r>
      <w:proofErr w:type="spellStart"/>
      <w:r>
        <w:t>modeling</w:t>
      </w:r>
      <w:proofErr w:type="spellEnd"/>
    </w:p>
    <w:p w:rsidR="003B3501" w:rsidRDefault="003B3501" w:rsidP="008C3112">
      <w:pPr>
        <w:pStyle w:val="NoSpacing"/>
      </w:pPr>
      <w:proofErr w:type="gramStart"/>
      <w:r>
        <w:t>and</w:t>
      </w:r>
      <w:proofErr w:type="gramEnd"/>
      <w:r>
        <w:t xml:space="preserve"> the 3rd part for testing. There are 3 possible </w:t>
      </w:r>
      <w:proofErr w:type="gramStart"/>
      <w:r>
        <w:t>combination</w:t>
      </w:r>
      <w:proofErr w:type="gramEnd"/>
      <w:r>
        <w:t xml:space="preserve"> in this way. So you</w:t>
      </w:r>
    </w:p>
    <w:p w:rsidR="003B3501" w:rsidRDefault="003B3501" w:rsidP="008C3112">
      <w:pPr>
        <w:pStyle w:val="NoSpacing"/>
      </w:pPr>
      <w:proofErr w:type="gramStart"/>
      <w:r>
        <w:t>would</w:t>
      </w:r>
      <w:proofErr w:type="gramEnd"/>
      <w:r>
        <w:t xml:space="preserve"> end up with creating 3 models on three different dataset.</w:t>
      </w:r>
    </w:p>
    <w:p w:rsidR="003B3501" w:rsidRDefault="003B3501" w:rsidP="008C3112">
      <w:pPr>
        <w:pStyle w:val="NoSpacing"/>
      </w:pPr>
      <w:r>
        <w:t>d. Calculate the average model accuracy (Use Error formulas from 5.) and average</w:t>
      </w:r>
    </w:p>
    <w:p w:rsidR="003B3501" w:rsidRDefault="003B3501" w:rsidP="008C3112">
      <w:pPr>
        <w:pStyle w:val="NoSpacing"/>
      </w:pPr>
      <w:proofErr w:type="gramStart"/>
      <w:r>
        <w:lastRenderedPageBreak/>
        <w:t>test</w:t>
      </w:r>
      <w:proofErr w:type="gramEnd"/>
      <w:r>
        <w:t xml:space="preserve"> accuracy. Judge if they are consistent and provide your comment on what</w:t>
      </w:r>
    </w:p>
    <w:p w:rsidR="00583FF8" w:rsidRDefault="003B3501" w:rsidP="008C3112">
      <w:pPr>
        <w:pStyle w:val="NoSpacing"/>
      </w:pPr>
      <w:proofErr w:type="gramStart"/>
      <w:r>
        <w:t>you</w:t>
      </w:r>
      <w:proofErr w:type="gramEnd"/>
      <w:r>
        <w:t xml:space="preserve"> observe.</w:t>
      </w:r>
      <w:r w:rsidR="00583FF8">
        <w:t xml:space="preserve"> </w:t>
      </w:r>
    </w:p>
    <w:p w:rsidR="003B3501" w:rsidRPr="00583FF8" w:rsidRDefault="00583FF8" w:rsidP="003B3501">
      <w:pPr>
        <w:rPr>
          <w:b/>
        </w:rPr>
      </w:pPr>
      <w:proofErr w:type="spellStart"/>
      <w:r w:rsidRPr="00583FF8">
        <w:rPr>
          <w:b/>
        </w:rPr>
        <w:t>Ans</w:t>
      </w:r>
      <w:proofErr w:type="spellEnd"/>
      <w:r w:rsidRPr="00583FF8">
        <w:rPr>
          <w:b/>
        </w:rPr>
        <w:t>: a</w:t>
      </w:r>
      <w:r>
        <w:rPr>
          <w:b/>
        </w:rPr>
        <w:t xml:space="preserve">, b, MAOR are not </w:t>
      </w:r>
      <w:r w:rsidRPr="00583FF8">
        <w:rPr>
          <w:b/>
        </w:rPr>
        <w:t>consistent</w:t>
      </w:r>
    </w:p>
    <w:p w:rsidR="003B3501" w:rsidRDefault="003B3501" w:rsidP="003B3501">
      <w:r>
        <w:t>e. Compute the Beta coefficients by taking average of the three models.</w:t>
      </w:r>
    </w:p>
    <w:tbl>
      <w:tblPr>
        <w:tblW w:w="6580" w:type="dxa"/>
        <w:tblInd w:w="103" w:type="dxa"/>
        <w:tblLook w:val="04A0"/>
      </w:tblPr>
      <w:tblGrid>
        <w:gridCol w:w="1240"/>
        <w:gridCol w:w="1160"/>
        <w:gridCol w:w="1300"/>
        <w:gridCol w:w="960"/>
        <w:gridCol w:w="960"/>
        <w:gridCol w:w="960"/>
      </w:tblGrid>
      <w:tr w:rsidR="0025286A" w:rsidRPr="0025286A" w:rsidTr="0025286A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TESTING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TRAINING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MAPE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</w:t>
            </w:r>
          </w:p>
        </w:tc>
      </w:tr>
      <w:tr w:rsidR="0025286A" w:rsidRPr="0025286A" w:rsidTr="0025286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Model 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A,B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color w:val="000000"/>
                <w:lang w:val="en-US"/>
              </w:rPr>
              <w:t>0.097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color w:val="000000"/>
                <w:lang w:val="en-US"/>
              </w:rPr>
              <w:t>51.95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color w:val="000000"/>
                <w:lang w:val="en-US"/>
              </w:rPr>
              <w:t>-4.59</w:t>
            </w:r>
          </w:p>
        </w:tc>
      </w:tr>
      <w:tr w:rsidR="0025286A" w:rsidRPr="0025286A" w:rsidTr="0025286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Model 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A,C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color w:val="000000"/>
                <w:lang w:val="en-US"/>
              </w:rPr>
              <w:t>0.108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color w:val="000000"/>
                <w:lang w:val="en-US"/>
              </w:rPr>
              <w:t>50.56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color w:val="000000"/>
                <w:lang w:val="en-US"/>
              </w:rPr>
              <w:t>-4.52</w:t>
            </w:r>
          </w:p>
        </w:tc>
      </w:tr>
      <w:tr w:rsidR="0025286A" w:rsidRPr="0025286A" w:rsidTr="0025286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Model 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B.C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color w:val="000000"/>
                <w:lang w:val="en-US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color w:val="000000"/>
                <w:lang w:val="en-US"/>
              </w:rPr>
              <w:t>48.6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color w:val="000000"/>
                <w:lang w:val="en-US"/>
              </w:rPr>
              <w:t>-4.21</w:t>
            </w:r>
          </w:p>
        </w:tc>
      </w:tr>
      <w:tr w:rsidR="0025286A" w:rsidRPr="0025286A" w:rsidTr="0025286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SUM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color w:val="000000"/>
                <w:lang w:val="en-US"/>
              </w:rPr>
              <w:t>151.11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color w:val="000000"/>
                <w:lang w:val="en-US"/>
              </w:rPr>
              <w:t>-13.32</w:t>
            </w:r>
          </w:p>
        </w:tc>
      </w:tr>
      <w:tr w:rsidR="0025286A" w:rsidRPr="0025286A" w:rsidTr="0025286A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AVGERAGE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color w:val="000000"/>
                <w:lang w:val="en-US"/>
              </w:rPr>
              <w:t>50.37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86A" w:rsidRPr="0025286A" w:rsidRDefault="0025286A" w:rsidP="00252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286A">
              <w:rPr>
                <w:rFonts w:ascii="Calibri" w:eastAsia="Times New Roman" w:hAnsi="Calibri" w:cs="Calibri"/>
                <w:color w:val="000000"/>
                <w:lang w:val="en-US"/>
              </w:rPr>
              <w:t>-4.44</w:t>
            </w:r>
          </w:p>
        </w:tc>
      </w:tr>
    </w:tbl>
    <w:p w:rsidR="0025286A" w:rsidRDefault="0025286A" w:rsidP="003B3501"/>
    <w:p w:rsidR="003B3501" w:rsidRDefault="003B3501" w:rsidP="003B3501">
      <w:r>
        <w:t>f. Test the final Accuracy by implementing the model on 2011 dataset.</w:t>
      </w:r>
    </w:p>
    <w:tbl>
      <w:tblPr>
        <w:tblW w:w="1920" w:type="dxa"/>
        <w:tblInd w:w="96" w:type="dxa"/>
        <w:tblLook w:val="04A0"/>
      </w:tblPr>
      <w:tblGrid>
        <w:gridCol w:w="960"/>
        <w:gridCol w:w="1056"/>
      </w:tblGrid>
      <w:tr w:rsidR="00583FF8" w:rsidRPr="00583FF8" w:rsidTr="00583FF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3FF8" w:rsidRPr="00583FF8" w:rsidRDefault="00583FF8" w:rsidP="00583FF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583FF8">
              <w:rPr>
                <w:rFonts w:ascii="Calibri" w:eastAsia="Times New Roman" w:hAnsi="Calibri" w:cs="Calibri"/>
                <w:b/>
                <w:color w:val="000000"/>
                <w:lang w:val="en-US"/>
              </w:rPr>
              <w:t xml:space="preserve">MAPE 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3FF8" w:rsidRPr="00583FF8" w:rsidRDefault="0025286A" w:rsidP="00583F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val="en-US"/>
              </w:rPr>
              <w:t>0.113376</w:t>
            </w:r>
          </w:p>
        </w:tc>
      </w:tr>
    </w:tbl>
    <w:p w:rsidR="00583FF8" w:rsidRPr="00583FF8" w:rsidRDefault="00583FF8" w:rsidP="003B3501">
      <w:pPr>
        <w:rPr>
          <w:b/>
        </w:rPr>
      </w:pPr>
    </w:p>
    <w:p w:rsidR="003B3501" w:rsidRDefault="003B3501" w:rsidP="008C3112">
      <w:pPr>
        <w:pStyle w:val="NoSpacing"/>
      </w:pPr>
      <w:r>
        <w:t>7. Use Data Analysis feature of Excel to bypass the co-efficient calculation formulas and</w:t>
      </w:r>
    </w:p>
    <w:p w:rsidR="003B3501" w:rsidRDefault="003B3501" w:rsidP="008C3112">
      <w:pPr>
        <w:pStyle w:val="NoSpacing"/>
      </w:pPr>
      <w:proofErr w:type="gramStart"/>
      <w:r>
        <w:t>compute</w:t>
      </w:r>
      <w:proofErr w:type="gramEnd"/>
      <w:r>
        <w:t xml:space="preserve"> the Regression Model directly.</w:t>
      </w:r>
    </w:p>
    <w:p w:rsidR="003B3501" w:rsidRDefault="003B3501" w:rsidP="008C3112">
      <w:pPr>
        <w:pStyle w:val="NoSpacing"/>
      </w:pPr>
      <w:r>
        <w:t>8. You should be able to repeat all the points asked under “Use Excel” using Data Analysis</w:t>
      </w:r>
    </w:p>
    <w:p w:rsidR="003B3501" w:rsidRDefault="003B3501" w:rsidP="008C3112">
      <w:pPr>
        <w:pStyle w:val="NoSpacing"/>
      </w:pPr>
      <w:proofErr w:type="gramStart"/>
      <w:r>
        <w:t>tool</w:t>
      </w:r>
      <w:proofErr w:type="gramEnd"/>
      <w:r>
        <w:t>. You may need to do the random sampling separately here as well.</w:t>
      </w:r>
    </w:p>
    <w:p w:rsidR="003B3501" w:rsidRDefault="003B3501" w:rsidP="003B3501"/>
    <w:p w:rsidR="003B3501" w:rsidRPr="00E37788" w:rsidRDefault="003B3501" w:rsidP="003B3501">
      <w:pPr>
        <w:rPr>
          <w:b/>
        </w:rPr>
      </w:pPr>
      <w:r w:rsidRPr="00E37788">
        <w:rPr>
          <w:b/>
        </w:rPr>
        <w:t xml:space="preserve">Use </w:t>
      </w:r>
      <w:proofErr w:type="spellStart"/>
      <w:r w:rsidRPr="00E37788">
        <w:rPr>
          <w:b/>
        </w:rPr>
        <w:t>MySQL</w:t>
      </w:r>
      <w:proofErr w:type="spellEnd"/>
    </w:p>
    <w:p w:rsidR="003B3501" w:rsidRDefault="003B3501" w:rsidP="008C3112">
      <w:pPr>
        <w:pStyle w:val="NoSpacing"/>
      </w:pPr>
      <w:r>
        <w:t xml:space="preserve">9. Upload the 2010 and 2011 dataset into a </w:t>
      </w:r>
      <w:proofErr w:type="spellStart"/>
      <w:r>
        <w:t>MySQL</w:t>
      </w:r>
      <w:proofErr w:type="spellEnd"/>
      <w:r>
        <w:t xml:space="preserve"> database named “</w:t>
      </w:r>
      <w:proofErr w:type="spellStart"/>
      <w:r>
        <w:t>fuel_economy</w:t>
      </w:r>
      <w:proofErr w:type="spellEnd"/>
      <w:r>
        <w:t>”. The</w:t>
      </w:r>
    </w:p>
    <w:p w:rsidR="003B3501" w:rsidRDefault="003B3501" w:rsidP="008C3112">
      <w:pPr>
        <w:pStyle w:val="NoSpacing"/>
      </w:pPr>
      <w:proofErr w:type="gramStart"/>
      <w:r>
        <w:t>table</w:t>
      </w:r>
      <w:proofErr w:type="gramEnd"/>
      <w:r>
        <w:t xml:space="preserve"> name should be “fe2010” and “fe2011” respectively.</w:t>
      </w:r>
    </w:p>
    <w:p w:rsidR="006E784D" w:rsidRDefault="006E784D" w:rsidP="003B3501">
      <w:r>
        <w:rPr>
          <w:noProof/>
          <w:lang w:val="en-US"/>
        </w:rPr>
        <w:drawing>
          <wp:inline distT="0" distB="0" distL="0" distR="0">
            <wp:extent cx="2355850" cy="1386840"/>
            <wp:effectExtent l="19050" t="0" r="635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84D" w:rsidRDefault="006E784D" w:rsidP="003B3501">
      <w:r>
        <w:rPr>
          <w:noProof/>
          <w:lang w:val="en-US"/>
        </w:rPr>
        <w:drawing>
          <wp:inline distT="0" distB="0" distL="0" distR="0">
            <wp:extent cx="5725106" cy="2464230"/>
            <wp:effectExtent l="19050" t="0" r="8944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6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84D" w:rsidRDefault="006E784D" w:rsidP="003B3501">
      <w:r>
        <w:rPr>
          <w:noProof/>
          <w:lang w:val="en-US"/>
        </w:rPr>
        <w:lastRenderedPageBreak/>
        <w:drawing>
          <wp:inline distT="0" distB="0" distL="0" distR="0">
            <wp:extent cx="3742690" cy="11315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113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84D" w:rsidRDefault="00507784" w:rsidP="003B3501">
      <w:r>
        <w:rPr>
          <w:noProof/>
          <w:lang w:val="en-US"/>
        </w:rPr>
        <w:drawing>
          <wp:inline distT="0" distB="0" distL="0" distR="0">
            <wp:extent cx="5709752" cy="2069023"/>
            <wp:effectExtent l="19050" t="0" r="5248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6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784" w:rsidRDefault="00E70937" w:rsidP="003B3501">
      <w:r>
        <w:rPr>
          <w:noProof/>
          <w:lang w:val="en-US"/>
        </w:rPr>
        <w:drawing>
          <wp:inline distT="0" distB="0" distL="0" distR="0">
            <wp:extent cx="3564890" cy="14954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89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937" w:rsidRDefault="00E70937" w:rsidP="003B3501">
      <w:r>
        <w:rPr>
          <w:noProof/>
          <w:lang w:val="en-US"/>
        </w:rPr>
        <w:drawing>
          <wp:inline distT="0" distB="0" distL="0" distR="0">
            <wp:extent cx="3688715" cy="1635125"/>
            <wp:effectExtent l="1905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715" cy="163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501" w:rsidRDefault="003B3501" w:rsidP="008C3112">
      <w:pPr>
        <w:pStyle w:val="NoSpacing"/>
      </w:pPr>
      <w:r>
        <w:t>10. You have already calculated the beta coefficients for the full 2010 dataset. Insert two</w:t>
      </w:r>
    </w:p>
    <w:p w:rsidR="003B3501" w:rsidRDefault="003B3501" w:rsidP="00816D7E">
      <w:pPr>
        <w:pStyle w:val="NoSpacing"/>
      </w:pPr>
      <w:proofErr w:type="gramStart"/>
      <w:r>
        <w:t>additional</w:t>
      </w:r>
      <w:proofErr w:type="gramEnd"/>
      <w:r>
        <w:t xml:space="preserve"> columns for the beta coefficients in the “fe2010” table</w:t>
      </w:r>
      <w:r w:rsidR="00816D7E">
        <w:t>.</w:t>
      </w:r>
      <w:r>
        <w:t xml:space="preserve"> </w:t>
      </w:r>
    </w:p>
    <w:p w:rsidR="008C3112" w:rsidRDefault="00C41DC3" w:rsidP="003B3501">
      <w:r>
        <w:rPr>
          <w:noProof/>
          <w:lang w:val="en-US"/>
        </w:rPr>
        <w:drawing>
          <wp:inline distT="0" distB="0" distL="0" distR="0">
            <wp:extent cx="3479165" cy="1325245"/>
            <wp:effectExtent l="1905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165" cy="1325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029" w:rsidRDefault="00910029" w:rsidP="00816D7E">
      <w:pPr>
        <w:pStyle w:val="NoSpacing"/>
      </w:pPr>
    </w:p>
    <w:p w:rsidR="00816D7E" w:rsidRDefault="0058577C" w:rsidP="00816D7E">
      <w:pPr>
        <w:pStyle w:val="NoSpacing"/>
      </w:pPr>
      <w:r>
        <w:lastRenderedPageBreak/>
        <w:t>Populate</w:t>
      </w:r>
      <w:r w:rsidR="00816D7E">
        <w:t xml:space="preserve"> the columns with beta values. You can just take the previously calculate beta values to</w:t>
      </w:r>
    </w:p>
    <w:p w:rsidR="00816D7E" w:rsidRDefault="00816D7E" w:rsidP="00816D7E">
      <w:pPr>
        <w:pStyle w:val="NoSpacing"/>
      </w:pPr>
      <w:proofErr w:type="gramStart"/>
      <w:r>
        <w:t>populate</w:t>
      </w:r>
      <w:proofErr w:type="gramEnd"/>
      <w:r>
        <w:t xml:space="preserve"> here. Remember the beta values will be constant for each column here.</w:t>
      </w:r>
    </w:p>
    <w:p w:rsidR="008C3112" w:rsidRDefault="00582EA8" w:rsidP="003B3501">
      <w:r>
        <w:rPr>
          <w:noProof/>
          <w:lang w:val="en-US"/>
        </w:rPr>
        <w:drawing>
          <wp:inline distT="0" distB="0" distL="0" distR="0">
            <wp:extent cx="4145915" cy="1193165"/>
            <wp:effectExtent l="1905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915" cy="1193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029" w:rsidRDefault="00582EA8" w:rsidP="008C3112">
      <w:pPr>
        <w:pStyle w:val="NoSpacing"/>
      </w:pPr>
      <w:r>
        <w:rPr>
          <w:noProof/>
          <w:lang w:val="en-US"/>
        </w:rPr>
        <w:drawing>
          <wp:inline distT="0" distB="0" distL="0" distR="0">
            <wp:extent cx="5711044" cy="1751309"/>
            <wp:effectExtent l="19050" t="0" r="3956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029" w:rsidRDefault="00910029" w:rsidP="008C3112">
      <w:pPr>
        <w:pStyle w:val="NoSpacing"/>
      </w:pPr>
    </w:p>
    <w:p w:rsidR="003B3501" w:rsidRDefault="003B3501" w:rsidP="008C3112">
      <w:pPr>
        <w:pStyle w:val="NoSpacing"/>
      </w:pPr>
      <w:r>
        <w:t>11. Once point 10</w:t>
      </w:r>
      <w:r w:rsidR="009C3BF8">
        <w:t xml:space="preserve"> is</w:t>
      </w:r>
      <w:r>
        <w:t xml:space="preserve"> done, Calculate the Predicted value for “feb2011” table by using the</w:t>
      </w:r>
    </w:p>
    <w:p w:rsidR="003B3501" w:rsidRDefault="003B3501" w:rsidP="008C3112">
      <w:pPr>
        <w:pStyle w:val="NoSpacing"/>
      </w:pPr>
      <w:proofErr w:type="gramStart"/>
      <w:r>
        <w:t>input</w:t>
      </w:r>
      <w:proofErr w:type="gramEnd"/>
      <w:r>
        <w:t xml:space="preserve"> variable from “feb2011” and beta coefficients from “feb2010” table. Insert the</w:t>
      </w:r>
    </w:p>
    <w:p w:rsidR="003B3501" w:rsidRDefault="003B3501" w:rsidP="008C3112">
      <w:pPr>
        <w:pStyle w:val="NoSpacing"/>
      </w:pPr>
      <w:proofErr w:type="gramStart"/>
      <w:r>
        <w:t>predicted</w:t>
      </w:r>
      <w:proofErr w:type="gramEnd"/>
      <w:r>
        <w:t xml:space="preserve"> values in an additional column in table “feb2010”.</w:t>
      </w:r>
    </w:p>
    <w:p w:rsidR="003B3501" w:rsidRDefault="00532865" w:rsidP="003B3501">
      <w:r>
        <w:rPr>
          <w:noProof/>
          <w:lang w:val="en-US"/>
        </w:rPr>
        <w:drawing>
          <wp:inline distT="0" distB="0" distL="0" distR="0">
            <wp:extent cx="3495040" cy="124015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6C4" w:rsidRPr="002826C4" w:rsidRDefault="002826C4" w:rsidP="002826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8"/>
          <w:szCs w:val="28"/>
          <w:lang w:val="en-US"/>
        </w:rPr>
      </w:pPr>
      <w:r w:rsidRPr="002826C4">
        <w:rPr>
          <w:rFonts w:ascii="inherit" w:eastAsia="Times New Roman" w:hAnsi="inherit" w:cs="Courier New"/>
          <w:color w:val="101094"/>
          <w:sz w:val="28"/>
          <w:szCs w:val="28"/>
          <w:lang w:val="en-US"/>
        </w:rPr>
        <w:t>SELECT</w:t>
      </w:r>
      <w:r w:rsidRPr="002826C4">
        <w:rPr>
          <w:rFonts w:ascii="inherit" w:eastAsia="Times New Roman" w:hAnsi="inherit" w:cs="Courier New"/>
          <w:color w:val="303336"/>
          <w:sz w:val="28"/>
          <w:szCs w:val="28"/>
          <w:lang w:val="en-US"/>
        </w:rPr>
        <w:t xml:space="preserve"> (</w:t>
      </w:r>
      <w:proofErr w:type="spellStart"/>
      <w:r w:rsidRPr="002826C4">
        <w:rPr>
          <w:rFonts w:ascii="inherit" w:eastAsia="Times New Roman" w:hAnsi="inherit" w:cs="Courier New"/>
          <w:color w:val="303336"/>
          <w:sz w:val="28"/>
          <w:szCs w:val="28"/>
          <w:lang w:val="en-US"/>
        </w:rPr>
        <w:t>unit_cost</w:t>
      </w:r>
      <w:proofErr w:type="spellEnd"/>
      <w:r w:rsidRPr="002826C4">
        <w:rPr>
          <w:rFonts w:ascii="inherit" w:eastAsia="Times New Roman" w:hAnsi="inherit" w:cs="Courier New"/>
          <w:color w:val="303336"/>
          <w:sz w:val="28"/>
          <w:szCs w:val="28"/>
          <w:lang w:val="en-US"/>
        </w:rPr>
        <w:t xml:space="preserve"> * quantity) </w:t>
      </w:r>
      <w:r w:rsidRPr="002826C4">
        <w:rPr>
          <w:rFonts w:ascii="inherit" w:eastAsia="Times New Roman" w:hAnsi="inherit" w:cs="Courier New"/>
          <w:color w:val="101094"/>
          <w:sz w:val="28"/>
          <w:szCs w:val="28"/>
          <w:lang w:val="en-US"/>
        </w:rPr>
        <w:t>AS</w:t>
      </w:r>
      <w:r w:rsidRPr="002826C4">
        <w:rPr>
          <w:rFonts w:ascii="inherit" w:eastAsia="Times New Roman" w:hAnsi="inherit" w:cs="Courier New"/>
          <w:color w:val="303336"/>
          <w:sz w:val="28"/>
          <w:szCs w:val="28"/>
          <w:lang w:val="en-US"/>
        </w:rPr>
        <w:t xml:space="preserve"> </w:t>
      </w:r>
      <w:proofErr w:type="spellStart"/>
      <w:r w:rsidRPr="002826C4">
        <w:rPr>
          <w:rFonts w:ascii="inherit" w:eastAsia="Times New Roman" w:hAnsi="inherit" w:cs="Courier New"/>
          <w:color w:val="303336"/>
          <w:sz w:val="28"/>
          <w:szCs w:val="28"/>
          <w:lang w:val="en-US"/>
        </w:rPr>
        <w:t>claim_value</w:t>
      </w:r>
      <w:proofErr w:type="spellEnd"/>
    </w:p>
    <w:p w:rsidR="002826C4" w:rsidRPr="002826C4" w:rsidRDefault="002826C4" w:rsidP="002826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8"/>
          <w:szCs w:val="28"/>
          <w:lang w:val="en-US"/>
        </w:rPr>
      </w:pPr>
      <w:proofErr w:type="gramStart"/>
      <w:r w:rsidRPr="002826C4">
        <w:rPr>
          <w:rFonts w:ascii="inherit" w:eastAsia="Times New Roman" w:hAnsi="inherit" w:cs="Courier New"/>
          <w:color w:val="101094"/>
          <w:sz w:val="28"/>
          <w:szCs w:val="28"/>
          <w:lang w:val="en-US"/>
        </w:rPr>
        <w:t>FROM</w:t>
      </w:r>
      <w:r w:rsidRPr="002826C4">
        <w:rPr>
          <w:rFonts w:ascii="inherit" w:eastAsia="Times New Roman" w:hAnsi="inherit" w:cs="Courier New"/>
          <w:color w:val="303336"/>
          <w:sz w:val="28"/>
          <w:szCs w:val="28"/>
          <w:lang w:val="en-US"/>
        </w:rPr>
        <w:t xml:space="preserve">  `</w:t>
      </w:r>
      <w:proofErr w:type="spellStart"/>
      <w:proofErr w:type="gramEnd"/>
      <w:r w:rsidRPr="002826C4">
        <w:rPr>
          <w:rFonts w:ascii="inherit" w:eastAsia="Times New Roman" w:hAnsi="inherit" w:cs="Courier New"/>
          <w:color w:val="303336"/>
          <w:sz w:val="28"/>
          <w:szCs w:val="28"/>
          <w:lang w:val="en-US"/>
        </w:rPr>
        <w:t>xx_non_part_usage</w:t>
      </w:r>
      <w:proofErr w:type="spellEnd"/>
      <w:r w:rsidRPr="002826C4">
        <w:rPr>
          <w:rFonts w:ascii="inherit" w:eastAsia="Times New Roman" w:hAnsi="inherit" w:cs="Courier New"/>
          <w:color w:val="303336"/>
          <w:sz w:val="28"/>
          <w:szCs w:val="28"/>
          <w:lang w:val="en-US"/>
        </w:rPr>
        <w:t xml:space="preserve">` </w:t>
      </w:r>
    </w:p>
    <w:p w:rsidR="002826C4" w:rsidRPr="002826C4" w:rsidRDefault="002826C4" w:rsidP="002826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8"/>
          <w:szCs w:val="28"/>
          <w:lang w:val="en-US"/>
        </w:rPr>
      </w:pPr>
      <w:r w:rsidRPr="002826C4">
        <w:rPr>
          <w:rFonts w:ascii="inherit" w:eastAsia="Times New Roman" w:hAnsi="inherit" w:cs="Courier New"/>
          <w:color w:val="101094"/>
          <w:sz w:val="28"/>
          <w:szCs w:val="28"/>
          <w:lang w:val="en-US"/>
        </w:rPr>
        <w:t>WHERE</w:t>
      </w:r>
      <w:r w:rsidRPr="002826C4">
        <w:rPr>
          <w:rFonts w:ascii="inherit" w:eastAsia="Times New Roman" w:hAnsi="inherit" w:cs="Courier New"/>
          <w:color w:val="303336"/>
          <w:sz w:val="28"/>
          <w:szCs w:val="28"/>
          <w:lang w:val="en-US"/>
        </w:rPr>
        <w:t xml:space="preserve"> </w:t>
      </w:r>
      <w:proofErr w:type="spellStart"/>
      <w:r w:rsidRPr="002826C4">
        <w:rPr>
          <w:rFonts w:ascii="inherit" w:eastAsia="Times New Roman" w:hAnsi="inherit" w:cs="Courier New"/>
          <w:color w:val="303336"/>
          <w:sz w:val="28"/>
          <w:szCs w:val="28"/>
          <w:lang w:val="en-US"/>
        </w:rPr>
        <w:t>request_id</w:t>
      </w:r>
      <w:proofErr w:type="spellEnd"/>
      <w:r w:rsidRPr="002826C4">
        <w:rPr>
          <w:rFonts w:ascii="inherit" w:eastAsia="Times New Roman" w:hAnsi="inherit" w:cs="Courier New"/>
          <w:color w:val="303336"/>
          <w:sz w:val="28"/>
          <w:szCs w:val="28"/>
          <w:lang w:val="en-US"/>
        </w:rPr>
        <w:t xml:space="preserve"> = </w:t>
      </w:r>
      <w:proofErr w:type="spellStart"/>
      <w:r w:rsidRPr="002826C4">
        <w:rPr>
          <w:rFonts w:ascii="inherit" w:eastAsia="Times New Roman" w:hAnsi="inherit" w:cs="Courier New"/>
          <w:color w:val="303336"/>
          <w:sz w:val="28"/>
          <w:szCs w:val="28"/>
          <w:lang w:val="en-US"/>
        </w:rPr>
        <w:t>request_id</w:t>
      </w:r>
      <w:proofErr w:type="spellEnd"/>
    </w:p>
    <w:p w:rsidR="002826C4" w:rsidRPr="002826C4" w:rsidRDefault="002826C4" w:rsidP="002826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8"/>
          <w:szCs w:val="28"/>
          <w:lang w:val="en-US"/>
        </w:rPr>
      </w:pPr>
      <w:r w:rsidRPr="002826C4">
        <w:rPr>
          <w:rFonts w:ascii="inherit" w:eastAsia="Times New Roman" w:hAnsi="inherit" w:cs="Courier New"/>
          <w:color w:val="101094"/>
          <w:sz w:val="28"/>
          <w:szCs w:val="28"/>
          <w:lang w:val="en-US"/>
        </w:rPr>
        <w:t>GROUP</w:t>
      </w:r>
      <w:r w:rsidRPr="002826C4">
        <w:rPr>
          <w:rFonts w:ascii="inherit" w:eastAsia="Times New Roman" w:hAnsi="inherit" w:cs="Courier New"/>
          <w:color w:val="303336"/>
          <w:sz w:val="28"/>
          <w:szCs w:val="28"/>
          <w:lang w:val="en-US"/>
        </w:rPr>
        <w:t xml:space="preserve"> </w:t>
      </w:r>
      <w:r w:rsidRPr="002826C4">
        <w:rPr>
          <w:rFonts w:ascii="inherit" w:eastAsia="Times New Roman" w:hAnsi="inherit" w:cs="Courier New"/>
          <w:color w:val="101094"/>
          <w:sz w:val="28"/>
          <w:szCs w:val="28"/>
          <w:lang w:val="en-US"/>
        </w:rPr>
        <w:t>BY</w:t>
      </w:r>
      <w:r w:rsidRPr="002826C4">
        <w:rPr>
          <w:rFonts w:ascii="inherit" w:eastAsia="Times New Roman" w:hAnsi="inherit" w:cs="Courier New"/>
          <w:color w:val="303336"/>
          <w:sz w:val="28"/>
          <w:szCs w:val="28"/>
          <w:lang w:val="en-US"/>
        </w:rPr>
        <w:t xml:space="preserve"> </w:t>
      </w:r>
      <w:proofErr w:type="spellStart"/>
      <w:r w:rsidRPr="002826C4">
        <w:rPr>
          <w:rFonts w:ascii="inherit" w:eastAsia="Times New Roman" w:hAnsi="inherit" w:cs="Courier New"/>
          <w:color w:val="303336"/>
          <w:sz w:val="28"/>
          <w:szCs w:val="28"/>
          <w:lang w:val="en-US"/>
        </w:rPr>
        <w:t>request_id</w:t>
      </w:r>
      <w:proofErr w:type="spellEnd"/>
    </w:p>
    <w:p w:rsidR="00C629EF" w:rsidRDefault="00C629EF" w:rsidP="00F42988">
      <w:pPr>
        <w:pStyle w:val="HTMLPreformatted"/>
        <w:shd w:val="clear" w:color="auto" w:fill="EFF0F1"/>
        <w:textAlignment w:val="baseline"/>
        <w:rPr>
          <w:rStyle w:val="kwd"/>
          <w:rFonts w:ascii="Arial" w:hAnsi="Arial" w:cs="Arial"/>
          <w:color w:val="101094"/>
          <w:sz w:val="24"/>
          <w:szCs w:val="24"/>
          <w:bdr w:val="none" w:sz="0" w:space="0" w:color="auto" w:frame="1"/>
          <w:shd w:val="clear" w:color="auto" w:fill="EFF0F1"/>
        </w:rPr>
      </w:pPr>
    </w:p>
    <w:p w:rsidR="00F42988" w:rsidRPr="003816E7" w:rsidRDefault="00F42988" w:rsidP="00F42988">
      <w:pPr>
        <w:pStyle w:val="HTMLPreformatted"/>
        <w:shd w:val="clear" w:color="auto" w:fill="EFF0F1"/>
        <w:textAlignment w:val="baseline"/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3816E7">
        <w:rPr>
          <w:rStyle w:val="kwd"/>
          <w:rFonts w:ascii="Arial" w:hAnsi="Arial" w:cs="Arial"/>
          <w:color w:val="101094"/>
          <w:sz w:val="24"/>
          <w:szCs w:val="24"/>
          <w:bdr w:val="none" w:sz="0" w:space="0" w:color="auto" w:frame="1"/>
          <w:shd w:val="clear" w:color="auto" w:fill="EFF0F1"/>
        </w:rPr>
        <w:t>INSERT</w:t>
      </w:r>
      <w:r w:rsidRPr="003816E7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3816E7">
        <w:rPr>
          <w:rStyle w:val="kwd"/>
          <w:rFonts w:ascii="Arial" w:hAnsi="Arial" w:cs="Arial"/>
          <w:color w:val="101094"/>
          <w:sz w:val="24"/>
          <w:szCs w:val="24"/>
          <w:bdr w:val="none" w:sz="0" w:space="0" w:color="auto" w:frame="1"/>
          <w:shd w:val="clear" w:color="auto" w:fill="EFF0F1"/>
        </w:rPr>
        <w:t>INTO</w:t>
      </w:r>
      <w:r w:rsidRPr="003816E7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fe2010 </w:t>
      </w:r>
      <w:r w:rsidR="003816E7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r w:rsidR="003816E7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predicted_value</w:t>
      </w:r>
      <w:proofErr w:type="spellEnd"/>
      <w:r w:rsidR="003816E7"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</w:p>
    <w:p w:rsidR="00CB4CDE" w:rsidRDefault="00CB4CDE" w:rsidP="00CB4CDE">
      <w:pPr>
        <w:pStyle w:val="HTMLPreformatted"/>
        <w:shd w:val="clear" w:color="auto" w:fill="EFF0F1"/>
        <w:textAlignment w:val="baseline"/>
        <w:rPr>
          <w:rFonts w:ascii="Arial" w:hAnsi="Arial" w:cs="Arial"/>
          <w:sz w:val="24"/>
          <w:szCs w:val="24"/>
        </w:rPr>
      </w:pPr>
      <w:r>
        <w:rPr>
          <w:rStyle w:val="pln"/>
          <w:rFonts w:ascii="Arial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SELECT </w:t>
      </w:r>
      <w:r w:rsidR="00F648EC" w:rsidRPr="003816E7">
        <w:rPr>
          <w:rFonts w:ascii="Arial" w:hAnsi="Arial" w:cs="Arial"/>
          <w:color w:val="000000"/>
          <w:sz w:val="24"/>
          <w:szCs w:val="24"/>
        </w:rPr>
        <w:t>(</w:t>
      </w:r>
      <w:r w:rsidR="002826C4" w:rsidRPr="003816E7">
        <w:rPr>
          <w:rFonts w:ascii="Arial" w:hAnsi="Arial" w:cs="Arial"/>
          <w:color w:val="000000"/>
          <w:sz w:val="24"/>
          <w:szCs w:val="24"/>
        </w:rPr>
        <w:t>50.37</w:t>
      </w:r>
      <w:proofErr w:type="gramStart"/>
      <w:r w:rsidR="002826C4" w:rsidRPr="003816E7">
        <w:rPr>
          <w:rFonts w:ascii="Arial" w:hAnsi="Arial" w:cs="Arial"/>
          <w:color w:val="000000"/>
          <w:sz w:val="24"/>
          <w:szCs w:val="24"/>
        </w:rPr>
        <w:t>+(</w:t>
      </w:r>
      <w:proofErr w:type="gramEnd"/>
      <w:r w:rsidR="002826C4" w:rsidRPr="003816E7">
        <w:rPr>
          <w:rFonts w:ascii="Arial" w:hAnsi="Arial" w:cs="Arial"/>
          <w:color w:val="000000"/>
          <w:sz w:val="24"/>
          <w:szCs w:val="24"/>
        </w:rPr>
        <w:t>-4.44*</w:t>
      </w:r>
      <w:proofErr w:type="spellStart"/>
      <w:r w:rsidR="002826C4" w:rsidRPr="003816E7">
        <w:rPr>
          <w:rFonts w:ascii="Arial" w:hAnsi="Arial" w:cs="Arial"/>
          <w:color w:val="000000"/>
          <w:sz w:val="24"/>
          <w:szCs w:val="24"/>
        </w:rPr>
        <w:t>EngDispl</w:t>
      </w:r>
      <w:proofErr w:type="spellEnd"/>
      <w:r w:rsidR="002826C4" w:rsidRPr="003816E7">
        <w:rPr>
          <w:rFonts w:ascii="Arial" w:hAnsi="Arial" w:cs="Arial"/>
          <w:color w:val="000000"/>
          <w:sz w:val="24"/>
          <w:szCs w:val="24"/>
        </w:rPr>
        <w:t>))</w:t>
      </w:r>
      <w:r w:rsidR="00C629EF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AS </w:t>
      </w:r>
      <w:proofErr w:type="spellStart"/>
      <w:r>
        <w:rPr>
          <w:rFonts w:ascii="Arial" w:hAnsi="Arial" w:cs="Arial"/>
          <w:sz w:val="24"/>
          <w:szCs w:val="24"/>
        </w:rPr>
        <w:t>predicted_values</w:t>
      </w:r>
      <w:proofErr w:type="spellEnd"/>
    </w:p>
    <w:p w:rsidR="002826C4" w:rsidRDefault="002826C4" w:rsidP="00CB4CDE">
      <w:pPr>
        <w:pStyle w:val="HTMLPreformatted"/>
        <w:shd w:val="clear" w:color="auto" w:fill="EFF0F1"/>
        <w:textAlignment w:val="baseline"/>
        <w:rPr>
          <w:rFonts w:ascii="Arial" w:hAnsi="Arial" w:cs="Arial"/>
          <w:sz w:val="24"/>
          <w:szCs w:val="24"/>
        </w:rPr>
      </w:pPr>
      <w:proofErr w:type="gramStart"/>
      <w:r w:rsidRPr="003816E7">
        <w:rPr>
          <w:rFonts w:ascii="Arial" w:hAnsi="Arial" w:cs="Arial"/>
          <w:sz w:val="24"/>
          <w:szCs w:val="24"/>
        </w:rPr>
        <w:t>from</w:t>
      </w:r>
      <w:proofErr w:type="gramEnd"/>
      <w:r w:rsidRPr="003816E7">
        <w:rPr>
          <w:rFonts w:ascii="Arial" w:hAnsi="Arial" w:cs="Arial"/>
          <w:sz w:val="24"/>
          <w:szCs w:val="24"/>
        </w:rPr>
        <w:t xml:space="preserve"> fe201</w:t>
      </w:r>
      <w:r w:rsidR="00F42988" w:rsidRPr="003816E7">
        <w:rPr>
          <w:rFonts w:ascii="Arial" w:hAnsi="Arial" w:cs="Arial"/>
          <w:sz w:val="24"/>
          <w:szCs w:val="24"/>
        </w:rPr>
        <w:t>1</w:t>
      </w:r>
    </w:p>
    <w:p w:rsidR="00C629EF" w:rsidRDefault="00C629EF" w:rsidP="00BA31A6">
      <w:pPr>
        <w:pStyle w:val="HTMLPreformatted"/>
        <w:shd w:val="clear" w:color="auto" w:fill="EFF0F1"/>
        <w:textAlignment w:val="baseline"/>
        <w:rPr>
          <w:rFonts w:ascii="Arial" w:hAnsi="Arial" w:cs="Arial"/>
          <w:sz w:val="24"/>
          <w:szCs w:val="24"/>
        </w:rPr>
      </w:pPr>
    </w:p>
    <w:p w:rsidR="00BA31A6" w:rsidRPr="00BA31A6" w:rsidRDefault="00BA31A6" w:rsidP="00BA31A6">
      <w:pPr>
        <w:pStyle w:val="HTMLPreformatted"/>
        <w:shd w:val="clear" w:color="auto" w:fill="EFF0F1"/>
        <w:textAlignment w:val="baseline"/>
        <w:rPr>
          <w:rFonts w:ascii="Arial" w:hAnsi="Arial" w:cs="Arial"/>
          <w:sz w:val="24"/>
          <w:szCs w:val="24"/>
        </w:rPr>
      </w:pPr>
      <w:r w:rsidRPr="00BA31A6">
        <w:rPr>
          <w:rFonts w:ascii="Arial" w:hAnsi="Arial" w:cs="Arial"/>
          <w:sz w:val="24"/>
          <w:szCs w:val="24"/>
        </w:rPr>
        <w:t xml:space="preserve">UPDATE </w:t>
      </w:r>
      <w:r>
        <w:rPr>
          <w:rFonts w:ascii="Arial" w:hAnsi="Arial" w:cs="Arial"/>
          <w:sz w:val="24"/>
          <w:szCs w:val="24"/>
        </w:rPr>
        <w:t>fe20</w:t>
      </w:r>
      <w:r w:rsidRPr="00BA31A6">
        <w:rPr>
          <w:rFonts w:ascii="Arial" w:hAnsi="Arial" w:cs="Arial"/>
          <w:sz w:val="24"/>
          <w:szCs w:val="24"/>
        </w:rPr>
        <w:t>10</w:t>
      </w:r>
    </w:p>
    <w:p w:rsidR="00BA31A6" w:rsidRPr="00BA31A6" w:rsidRDefault="00BA31A6" w:rsidP="00BA31A6">
      <w:pPr>
        <w:pStyle w:val="HTMLPreformatted"/>
        <w:shd w:val="clear" w:color="auto" w:fill="EFF0F1"/>
        <w:textAlignment w:val="baseline"/>
        <w:rPr>
          <w:rFonts w:ascii="Arial" w:hAnsi="Arial" w:cs="Arial"/>
          <w:sz w:val="24"/>
          <w:szCs w:val="24"/>
        </w:rPr>
      </w:pPr>
      <w:r w:rsidRPr="00BA31A6">
        <w:rPr>
          <w:rFonts w:ascii="Arial" w:hAnsi="Arial" w:cs="Arial"/>
          <w:sz w:val="24"/>
          <w:szCs w:val="24"/>
        </w:rPr>
        <w:t xml:space="preserve">SET </w:t>
      </w:r>
      <w:r>
        <w:rPr>
          <w:rFonts w:ascii="Arial" w:hAnsi="Arial" w:cs="Arial"/>
          <w:sz w:val="24"/>
          <w:szCs w:val="24"/>
        </w:rPr>
        <w:t>fe2</w:t>
      </w:r>
      <w:r w:rsidRPr="00BA31A6">
        <w:rPr>
          <w:rFonts w:ascii="Arial" w:hAnsi="Arial" w:cs="Arial"/>
          <w:sz w:val="24"/>
          <w:szCs w:val="24"/>
        </w:rPr>
        <w:t>010.predicted_value = (50.37</w:t>
      </w:r>
      <w:proofErr w:type="gramStart"/>
      <w:r w:rsidRPr="00BA31A6">
        <w:rPr>
          <w:rFonts w:ascii="Arial" w:hAnsi="Arial" w:cs="Arial"/>
          <w:sz w:val="24"/>
          <w:szCs w:val="24"/>
        </w:rPr>
        <w:t>+(</w:t>
      </w:r>
      <w:proofErr w:type="gramEnd"/>
      <w:r w:rsidRPr="00BA31A6">
        <w:rPr>
          <w:rFonts w:ascii="Arial" w:hAnsi="Arial" w:cs="Arial"/>
          <w:sz w:val="24"/>
          <w:szCs w:val="24"/>
        </w:rPr>
        <w:t>-4.44*</w:t>
      </w:r>
      <w:proofErr w:type="spellStart"/>
      <w:r w:rsidRPr="00BA31A6">
        <w:rPr>
          <w:rFonts w:ascii="Arial" w:hAnsi="Arial" w:cs="Arial"/>
          <w:sz w:val="24"/>
          <w:szCs w:val="24"/>
        </w:rPr>
        <w:t>EngDispl</w:t>
      </w:r>
      <w:proofErr w:type="spellEnd"/>
      <w:r w:rsidRPr="00BA31A6">
        <w:rPr>
          <w:rFonts w:ascii="Arial" w:hAnsi="Arial" w:cs="Arial"/>
          <w:sz w:val="24"/>
          <w:szCs w:val="24"/>
        </w:rPr>
        <w:t>))</w:t>
      </w:r>
    </w:p>
    <w:p w:rsidR="00CB4CDE" w:rsidRDefault="00BA31A6" w:rsidP="00BA31A6">
      <w:pPr>
        <w:pStyle w:val="HTMLPreformatted"/>
        <w:shd w:val="clear" w:color="auto" w:fill="EFF0F1"/>
        <w:textAlignment w:val="baseline"/>
        <w:rPr>
          <w:rFonts w:ascii="Arial" w:hAnsi="Arial" w:cs="Arial"/>
          <w:sz w:val="24"/>
          <w:szCs w:val="24"/>
        </w:rPr>
      </w:pPr>
      <w:proofErr w:type="gramStart"/>
      <w:r w:rsidRPr="00BA31A6">
        <w:rPr>
          <w:rFonts w:ascii="Arial" w:hAnsi="Arial" w:cs="Arial"/>
          <w:sz w:val="24"/>
          <w:szCs w:val="24"/>
        </w:rPr>
        <w:t>fro</w:t>
      </w:r>
      <w:r>
        <w:rPr>
          <w:rFonts w:ascii="Arial" w:hAnsi="Arial" w:cs="Arial"/>
          <w:sz w:val="24"/>
          <w:szCs w:val="24"/>
        </w:rPr>
        <w:t>m</w:t>
      </w:r>
      <w:proofErr w:type="gramEnd"/>
      <w:r w:rsidRPr="00BA31A6">
        <w:rPr>
          <w:rFonts w:ascii="Arial" w:hAnsi="Arial" w:cs="Arial"/>
          <w:sz w:val="24"/>
          <w:szCs w:val="24"/>
        </w:rPr>
        <w:t xml:space="preserve"> fe2011</w:t>
      </w:r>
    </w:p>
    <w:p w:rsidR="00BA31A6" w:rsidRDefault="00BA31A6" w:rsidP="00BA31A6">
      <w:pPr>
        <w:pStyle w:val="HTMLPreformatted"/>
        <w:shd w:val="clear" w:color="auto" w:fill="EFF0F1"/>
        <w:textAlignment w:val="baseline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where</w:t>
      </w:r>
      <w:proofErr w:type="gramEnd"/>
      <w:r>
        <w:rPr>
          <w:rFonts w:ascii="Arial" w:hAnsi="Arial" w:cs="Arial"/>
          <w:sz w:val="24"/>
          <w:szCs w:val="24"/>
        </w:rPr>
        <w:t xml:space="preserve"> fe2011.EngDisp = fe2010.EngDisp</w:t>
      </w:r>
    </w:p>
    <w:sectPr w:rsidR="00BA31A6" w:rsidSect="00DF3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C8362A"/>
    <w:multiLevelType w:val="hybridMultilevel"/>
    <w:tmpl w:val="5DA63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3B3501"/>
    <w:rsid w:val="0000051E"/>
    <w:rsid w:val="00066E37"/>
    <w:rsid w:val="000775CD"/>
    <w:rsid w:val="000A1E86"/>
    <w:rsid w:val="001923E4"/>
    <w:rsid w:val="001A5465"/>
    <w:rsid w:val="001F2DAD"/>
    <w:rsid w:val="00252534"/>
    <w:rsid w:val="0025286A"/>
    <w:rsid w:val="00263A5D"/>
    <w:rsid w:val="002826C4"/>
    <w:rsid w:val="00282DD4"/>
    <w:rsid w:val="002971C3"/>
    <w:rsid w:val="003212C0"/>
    <w:rsid w:val="003816E7"/>
    <w:rsid w:val="00393A36"/>
    <w:rsid w:val="003B3501"/>
    <w:rsid w:val="00466CE1"/>
    <w:rsid w:val="004A13C9"/>
    <w:rsid w:val="004D337A"/>
    <w:rsid w:val="00507784"/>
    <w:rsid w:val="00532865"/>
    <w:rsid w:val="005642D5"/>
    <w:rsid w:val="00582EA8"/>
    <w:rsid w:val="00583FF8"/>
    <w:rsid w:val="0058577C"/>
    <w:rsid w:val="0062259A"/>
    <w:rsid w:val="006E784D"/>
    <w:rsid w:val="006F4A56"/>
    <w:rsid w:val="007356C2"/>
    <w:rsid w:val="007E71B2"/>
    <w:rsid w:val="00816D7E"/>
    <w:rsid w:val="008968F5"/>
    <w:rsid w:val="008C3112"/>
    <w:rsid w:val="00910029"/>
    <w:rsid w:val="009611FD"/>
    <w:rsid w:val="009C3BF8"/>
    <w:rsid w:val="009F1265"/>
    <w:rsid w:val="00A906EA"/>
    <w:rsid w:val="00B101ED"/>
    <w:rsid w:val="00B361DD"/>
    <w:rsid w:val="00B565C0"/>
    <w:rsid w:val="00B56B10"/>
    <w:rsid w:val="00BA31A6"/>
    <w:rsid w:val="00BB74B5"/>
    <w:rsid w:val="00BF4C64"/>
    <w:rsid w:val="00C33389"/>
    <w:rsid w:val="00C41DC3"/>
    <w:rsid w:val="00C47FF6"/>
    <w:rsid w:val="00C5143A"/>
    <w:rsid w:val="00C56069"/>
    <w:rsid w:val="00C629EF"/>
    <w:rsid w:val="00C91BAF"/>
    <w:rsid w:val="00CB4CDE"/>
    <w:rsid w:val="00CD6B21"/>
    <w:rsid w:val="00CF68F0"/>
    <w:rsid w:val="00D004E4"/>
    <w:rsid w:val="00D36491"/>
    <w:rsid w:val="00DF3BAF"/>
    <w:rsid w:val="00E37788"/>
    <w:rsid w:val="00E40C4D"/>
    <w:rsid w:val="00E70937"/>
    <w:rsid w:val="00E95DBB"/>
    <w:rsid w:val="00F02858"/>
    <w:rsid w:val="00F42988"/>
    <w:rsid w:val="00F469C2"/>
    <w:rsid w:val="00F64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A56"/>
    <w:pPr>
      <w:ind w:left="720"/>
      <w:contextualSpacing/>
    </w:pPr>
  </w:style>
  <w:style w:type="paragraph" w:styleId="NoSpacing">
    <w:name w:val="No Spacing"/>
    <w:uiPriority w:val="1"/>
    <w:qFormat/>
    <w:rsid w:val="00393A3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3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A3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2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26C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d">
    <w:name w:val="kwd"/>
    <w:basedOn w:val="DefaultParagraphFont"/>
    <w:rsid w:val="002826C4"/>
  </w:style>
  <w:style w:type="character" w:customStyle="1" w:styleId="pln">
    <w:name w:val="pln"/>
    <w:basedOn w:val="DefaultParagraphFont"/>
    <w:rsid w:val="002826C4"/>
  </w:style>
  <w:style w:type="character" w:customStyle="1" w:styleId="pun">
    <w:name w:val="pun"/>
    <w:basedOn w:val="DefaultParagraphFont"/>
    <w:rsid w:val="002826C4"/>
  </w:style>
  <w:style w:type="character" w:customStyle="1" w:styleId="lit">
    <w:name w:val="lit"/>
    <w:basedOn w:val="DefaultParagraphFont"/>
    <w:rsid w:val="00B361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atish\Desktop\Proj%201\Project%20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plotArea>
      <c:layout/>
      <c:scatterChart>
        <c:scatterStyle val="lineMarker"/>
        <c:ser>
          <c:idx val="0"/>
          <c:order val="0"/>
          <c:tx>
            <c:strRef>
              <c:f>'Ans 3'!$B$1</c:f>
              <c:strCache>
                <c:ptCount val="1"/>
                <c:pt idx="0">
                  <c:v>FE</c:v>
                </c:pt>
              </c:strCache>
            </c:strRef>
          </c:tx>
          <c:spPr>
            <a:ln w="28575">
              <a:noFill/>
            </a:ln>
          </c:spPr>
          <c:xVal>
            <c:numRef>
              <c:f>'Ans 3'!$A$2:$A$1108</c:f>
              <c:numCache>
                <c:formatCode>General</c:formatCode>
                <c:ptCount val="1107"/>
                <c:pt idx="0">
                  <c:v>4.7</c:v>
                </c:pt>
                <c:pt idx="1">
                  <c:v>4.7</c:v>
                </c:pt>
                <c:pt idx="2">
                  <c:v>4.2</c:v>
                </c:pt>
                <c:pt idx="3">
                  <c:v>4.2</c:v>
                </c:pt>
                <c:pt idx="4">
                  <c:v>5.2</c:v>
                </c:pt>
                <c:pt idx="5">
                  <c:v>5.2</c:v>
                </c:pt>
                <c:pt idx="6">
                  <c:v>2</c:v>
                </c:pt>
                <c:pt idx="7">
                  <c:v>6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8</c:v>
                </c:pt>
                <c:pt idx="13">
                  <c:v>6.2</c:v>
                </c:pt>
                <c:pt idx="14">
                  <c:v>6.2</c:v>
                </c:pt>
                <c:pt idx="15">
                  <c:v>6.2</c:v>
                </c:pt>
                <c:pt idx="16">
                  <c:v>7</c:v>
                </c:pt>
                <c:pt idx="17">
                  <c:v>8.4</c:v>
                </c:pt>
                <c:pt idx="18">
                  <c:v>8.4</c:v>
                </c:pt>
                <c:pt idx="19">
                  <c:v>4.5</c:v>
                </c:pt>
                <c:pt idx="20">
                  <c:v>5.7</c:v>
                </c:pt>
                <c:pt idx="21">
                  <c:v>5.7</c:v>
                </c:pt>
                <c:pt idx="22">
                  <c:v>5.2</c:v>
                </c:pt>
                <c:pt idx="23">
                  <c:v>5.2</c:v>
                </c:pt>
                <c:pt idx="24">
                  <c:v>5.2</c:v>
                </c:pt>
                <c:pt idx="25">
                  <c:v>5.2</c:v>
                </c:pt>
                <c:pt idx="26">
                  <c:v>6.5</c:v>
                </c:pt>
                <c:pt idx="27">
                  <c:v>6.5</c:v>
                </c:pt>
                <c:pt idx="28">
                  <c:v>6.5</c:v>
                </c:pt>
                <c:pt idx="29">
                  <c:v>6.5</c:v>
                </c:pt>
                <c:pt idx="30">
                  <c:v>6.5</c:v>
                </c:pt>
                <c:pt idx="31">
                  <c:v>1.8</c:v>
                </c:pt>
                <c:pt idx="32">
                  <c:v>1.8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5.5</c:v>
                </c:pt>
                <c:pt idx="37">
                  <c:v>3</c:v>
                </c:pt>
                <c:pt idx="38">
                  <c:v>3.5</c:v>
                </c:pt>
                <c:pt idx="39">
                  <c:v>3.5</c:v>
                </c:pt>
                <c:pt idx="40">
                  <c:v>3.5</c:v>
                </c:pt>
                <c:pt idx="41">
                  <c:v>5.5</c:v>
                </c:pt>
                <c:pt idx="42">
                  <c:v>1</c:v>
                </c:pt>
                <c:pt idx="43">
                  <c:v>1</c:v>
                </c:pt>
                <c:pt idx="44">
                  <c:v>3.7</c:v>
                </c:pt>
                <c:pt idx="45">
                  <c:v>3.7</c:v>
                </c:pt>
                <c:pt idx="46">
                  <c:v>3.7</c:v>
                </c:pt>
                <c:pt idx="47">
                  <c:v>3.7</c:v>
                </c:pt>
                <c:pt idx="48">
                  <c:v>2</c:v>
                </c:pt>
                <c:pt idx="49">
                  <c:v>2</c:v>
                </c:pt>
                <c:pt idx="50">
                  <c:v>2.4</c:v>
                </c:pt>
                <c:pt idx="51">
                  <c:v>2.4</c:v>
                </c:pt>
                <c:pt idx="52">
                  <c:v>3.8</c:v>
                </c:pt>
                <c:pt idx="53">
                  <c:v>3.8</c:v>
                </c:pt>
                <c:pt idx="54">
                  <c:v>2.9</c:v>
                </c:pt>
                <c:pt idx="55">
                  <c:v>2.9</c:v>
                </c:pt>
                <c:pt idx="56">
                  <c:v>3.4</c:v>
                </c:pt>
                <c:pt idx="57">
                  <c:v>3.4</c:v>
                </c:pt>
                <c:pt idx="58">
                  <c:v>2.9</c:v>
                </c:pt>
                <c:pt idx="59">
                  <c:v>2.9</c:v>
                </c:pt>
                <c:pt idx="60">
                  <c:v>3.4</c:v>
                </c:pt>
                <c:pt idx="61">
                  <c:v>3.4</c:v>
                </c:pt>
                <c:pt idx="62">
                  <c:v>2</c:v>
                </c:pt>
                <c:pt idx="63">
                  <c:v>2</c:v>
                </c:pt>
                <c:pt idx="64">
                  <c:v>2.4</c:v>
                </c:pt>
                <c:pt idx="65">
                  <c:v>2.4</c:v>
                </c:pt>
                <c:pt idx="66">
                  <c:v>4.2</c:v>
                </c:pt>
                <c:pt idx="67">
                  <c:v>5.9</c:v>
                </c:pt>
                <c:pt idx="68">
                  <c:v>5.9</c:v>
                </c:pt>
                <c:pt idx="69">
                  <c:v>5.9</c:v>
                </c:pt>
                <c:pt idx="70">
                  <c:v>5.9</c:v>
                </c:pt>
                <c:pt idx="71">
                  <c:v>4.3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4.3</c:v>
                </c:pt>
                <c:pt idx="76">
                  <c:v>3.5</c:v>
                </c:pt>
                <c:pt idx="77">
                  <c:v>1.6</c:v>
                </c:pt>
                <c:pt idx="78">
                  <c:v>1.6</c:v>
                </c:pt>
                <c:pt idx="79">
                  <c:v>1.6</c:v>
                </c:pt>
                <c:pt idx="80">
                  <c:v>1.6</c:v>
                </c:pt>
                <c:pt idx="81">
                  <c:v>1.6</c:v>
                </c:pt>
                <c:pt idx="82">
                  <c:v>1.6</c:v>
                </c:pt>
                <c:pt idx="83">
                  <c:v>1.6</c:v>
                </c:pt>
                <c:pt idx="84">
                  <c:v>1.6</c:v>
                </c:pt>
                <c:pt idx="85">
                  <c:v>1.6</c:v>
                </c:pt>
                <c:pt idx="86">
                  <c:v>1.6</c:v>
                </c:pt>
                <c:pt idx="87">
                  <c:v>2.4</c:v>
                </c:pt>
                <c:pt idx="88">
                  <c:v>3.8</c:v>
                </c:pt>
                <c:pt idx="89">
                  <c:v>3.6</c:v>
                </c:pt>
                <c:pt idx="90">
                  <c:v>3.6</c:v>
                </c:pt>
                <c:pt idx="91">
                  <c:v>3.6</c:v>
                </c:pt>
                <c:pt idx="92">
                  <c:v>3.6</c:v>
                </c:pt>
                <c:pt idx="93">
                  <c:v>3.6</c:v>
                </c:pt>
                <c:pt idx="94">
                  <c:v>3.6</c:v>
                </c:pt>
                <c:pt idx="95">
                  <c:v>3.6</c:v>
                </c:pt>
                <c:pt idx="96">
                  <c:v>3.6</c:v>
                </c:pt>
                <c:pt idx="97">
                  <c:v>3.8</c:v>
                </c:pt>
                <c:pt idx="98">
                  <c:v>3.8</c:v>
                </c:pt>
                <c:pt idx="99">
                  <c:v>3.8</c:v>
                </c:pt>
                <c:pt idx="100">
                  <c:v>3.8</c:v>
                </c:pt>
                <c:pt idx="101">
                  <c:v>3.8</c:v>
                </c:pt>
                <c:pt idx="102">
                  <c:v>3.8</c:v>
                </c:pt>
                <c:pt idx="103">
                  <c:v>3.6</c:v>
                </c:pt>
                <c:pt idx="104">
                  <c:v>3.6</c:v>
                </c:pt>
                <c:pt idx="105">
                  <c:v>3.8</c:v>
                </c:pt>
                <c:pt idx="106">
                  <c:v>3.8</c:v>
                </c:pt>
                <c:pt idx="107">
                  <c:v>3.8</c:v>
                </c:pt>
                <c:pt idx="108">
                  <c:v>3.8</c:v>
                </c:pt>
                <c:pt idx="109">
                  <c:v>3.8</c:v>
                </c:pt>
                <c:pt idx="110">
                  <c:v>3.8</c:v>
                </c:pt>
                <c:pt idx="111">
                  <c:v>3.8</c:v>
                </c:pt>
                <c:pt idx="112">
                  <c:v>3.8</c:v>
                </c:pt>
                <c:pt idx="113">
                  <c:v>3.8</c:v>
                </c:pt>
                <c:pt idx="114">
                  <c:v>3.8</c:v>
                </c:pt>
                <c:pt idx="115">
                  <c:v>2.5</c:v>
                </c:pt>
                <c:pt idx="116">
                  <c:v>5.9</c:v>
                </c:pt>
                <c:pt idx="117">
                  <c:v>2</c:v>
                </c:pt>
                <c:pt idx="118">
                  <c:v>2</c:v>
                </c:pt>
                <c:pt idx="119">
                  <c:v>2</c:v>
                </c:pt>
                <c:pt idx="120">
                  <c:v>2</c:v>
                </c:pt>
                <c:pt idx="121">
                  <c:v>3.2</c:v>
                </c:pt>
                <c:pt idx="122">
                  <c:v>4.2</c:v>
                </c:pt>
                <c:pt idx="123">
                  <c:v>4.2</c:v>
                </c:pt>
                <c:pt idx="124">
                  <c:v>3</c:v>
                </c:pt>
                <c:pt idx="125">
                  <c:v>2</c:v>
                </c:pt>
                <c:pt idx="126">
                  <c:v>6</c:v>
                </c:pt>
                <c:pt idx="127">
                  <c:v>3</c:v>
                </c:pt>
                <c:pt idx="128">
                  <c:v>3</c:v>
                </c:pt>
                <c:pt idx="129">
                  <c:v>3</c:v>
                </c:pt>
                <c:pt idx="130">
                  <c:v>3</c:v>
                </c:pt>
                <c:pt idx="131">
                  <c:v>3</c:v>
                </c:pt>
                <c:pt idx="132">
                  <c:v>3</c:v>
                </c:pt>
                <c:pt idx="133">
                  <c:v>3</c:v>
                </c:pt>
                <c:pt idx="134">
                  <c:v>3</c:v>
                </c:pt>
                <c:pt idx="135">
                  <c:v>3</c:v>
                </c:pt>
                <c:pt idx="136">
                  <c:v>3</c:v>
                </c:pt>
                <c:pt idx="137">
                  <c:v>3</c:v>
                </c:pt>
                <c:pt idx="138">
                  <c:v>3</c:v>
                </c:pt>
                <c:pt idx="139">
                  <c:v>3</c:v>
                </c:pt>
                <c:pt idx="140">
                  <c:v>3</c:v>
                </c:pt>
                <c:pt idx="141">
                  <c:v>3</c:v>
                </c:pt>
                <c:pt idx="142">
                  <c:v>3</c:v>
                </c:pt>
                <c:pt idx="143">
                  <c:v>3</c:v>
                </c:pt>
                <c:pt idx="144">
                  <c:v>3</c:v>
                </c:pt>
                <c:pt idx="145">
                  <c:v>3</c:v>
                </c:pt>
                <c:pt idx="146">
                  <c:v>3</c:v>
                </c:pt>
                <c:pt idx="147">
                  <c:v>4.8</c:v>
                </c:pt>
                <c:pt idx="148">
                  <c:v>4.8</c:v>
                </c:pt>
                <c:pt idx="149">
                  <c:v>4.8</c:v>
                </c:pt>
                <c:pt idx="150">
                  <c:v>4.8</c:v>
                </c:pt>
                <c:pt idx="151">
                  <c:v>4</c:v>
                </c:pt>
                <c:pt idx="152">
                  <c:v>4</c:v>
                </c:pt>
                <c:pt idx="153">
                  <c:v>4</c:v>
                </c:pt>
                <c:pt idx="154">
                  <c:v>4</c:v>
                </c:pt>
                <c:pt idx="155">
                  <c:v>5</c:v>
                </c:pt>
                <c:pt idx="156">
                  <c:v>5</c:v>
                </c:pt>
                <c:pt idx="157">
                  <c:v>5</c:v>
                </c:pt>
                <c:pt idx="158">
                  <c:v>5</c:v>
                </c:pt>
                <c:pt idx="159">
                  <c:v>1.6</c:v>
                </c:pt>
                <c:pt idx="160">
                  <c:v>1.6</c:v>
                </c:pt>
                <c:pt idx="161">
                  <c:v>2.2000000000000002</c:v>
                </c:pt>
                <c:pt idx="162">
                  <c:v>2.2000000000000002</c:v>
                </c:pt>
                <c:pt idx="163">
                  <c:v>2</c:v>
                </c:pt>
                <c:pt idx="164">
                  <c:v>2.2000000000000002</c:v>
                </c:pt>
                <c:pt idx="165">
                  <c:v>4</c:v>
                </c:pt>
                <c:pt idx="166">
                  <c:v>4</c:v>
                </c:pt>
                <c:pt idx="167">
                  <c:v>4.5999999999999996</c:v>
                </c:pt>
                <c:pt idx="168">
                  <c:v>4.5999999999999996</c:v>
                </c:pt>
                <c:pt idx="169">
                  <c:v>5.4</c:v>
                </c:pt>
                <c:pt idx="170">
                  <c:v>1.8</c:v>
                </c:pt>
                <c:pt idx="171">
                  <c:v>1.8</c:v>
                </c:pt>
                <c:pt idx="172">
                  <c:v>1.8</c:v>
                </c:pt>
                <c:pt idx="173">
                  <c:v>2</c:v>
                </c:pt>
                <c:pt idx="174">
                  <c:v>2</c:v>
                </c:pt>
                <c:pt idx="175">
                  <c:v>2</c:v>
                </c:pt>
                <c:pt idx="176">
                  <c:v>3.8</c:v>
                </c:pt>
                <c:pt idx="177">
                  <c:v>3.8</c:v>
                </c:pt>
                <c:pt idx="178">
                  <c:v>3.7</c:v>
                </c:pt>
                <c:pt idx="179">
                  <c:v>3.7</c:v>
                </c:pt>
                <c:pt idx="180">
                  <c:v>3.7</c:v>
                </c:pt>
                <c:pt idx="181">
                  <c:v>3.7</c:v>
                </c:pt>
                <c:pt idx="182">
                  <c:v>3.7</c:v>
                </c:pt>
                <c:pt idx="183">
                  <c:v>2.5</c:v>
                </c:pt>
                <c:pt idx="184">
                  <c:v>2.5</c:v>
                </c:pt>
                <c:pt idx="185">
                  <c:v>2.5</c:v>
                </c:pt>
                <c:pt idx="186">
                  <c:v>3.5</c:v>
                </c:pt>
                <c:pt idx="187">
                  <c:v>5</c:v>
                </c:pt>
                <c:pt idx="188">
                  <c:v>4.2</c:v>
                </c:pt>
                <c:pt idx="189">
                  <c:v>4.7</c:v>
                </c:pt>
                <c:pt idx="190">
                  <c:v>4.7</c:v>
                </c:pt>
                <c:pt idx="191">
                  <c:v>1.3</c:v>
                </c:pt>
                <c:pt idx="192">
                  <c:v>1.3</c:v>
                </c:pt>
                <c:pt idx="193">
                  <c:v>3.5</c:v>
                </c:pt>
                <c:pt idx="194">
                  <c:v>5.5</c:v>
                </c:pt>
                <c:pt idx="195">
                  <c:v>1.6</c:v>
                </c:pt>
                <c:pt idx="196">
                  <c:v>1.6</c:v>
                </c:pt>
                <c:pt idx="197">
                  <c:v>1.6</c:v>
                </c:pt>
                <c:pt idx="198">
                  <c:v>1.6</c:v>
                </c:pt>
                <c:pt idx="199">
                  <c:v>1.6</c:v>
                </c:pt>
                <c:pt idx="200">
                  <c:v>2.4</c:v>
                </c:pt>
                <c:pt idx="201">
                  <c:v>2.4</c:v>
                </c:pt>
                <c:pt idx="202">
                  <c:v>3.8</c:v>
                </c:pt>
                <c:pt idx="203">
                  <c:v>3.8</c:v>
                </c:pt>
                <c:pt idx="204">
                  <c:v>2.5</c:v>
                </c:pt>
                <c:pt idx="205">
                  <c:v>2.5</c:v>
                </c:pt>
                <c:pt idx="206">
                  <c:v>3.5</c:v>
                </c:pt>
                <c:pt idx="207">
                  <c:v>3.5</c:v>
                </c:pt>
                <c:pt idx="208">
                  <c:v>3.8</c:v>
                </c:pt>
                <c:pt idx="209">
                  <c:v>2.2000000000000002</c:v>
                </c:pt>
                <c:pt idx="210">
                  <c:v>2.2000000000000002</c:v>
                </c:pt>
                <c:pt idx="211">
                  <c:v>2.2000000000000002</c:v>
                </c:pt>
                <c:pt idx="212">
                  <c:v>2.2000000000000002</c:v>
                </c:pt>
                <c:pt idx="213">
                  <c:v>2.2000000000000002</c:v>
                </c:pt>
                <c:pt idx="214">
                  <c:v>4.5999999999999996</c:v>
                </c:pt>
                <c:pt idx="215">
                  <c:v>4.5999999999999996</c:v>
                </c:pt>
                <c:pt idx="216">
                  <c:v>2</c:v>
                </c:pt>
                <c:pt idx="217">
                  <c:v>2</c:v>
                </c:pt>
                <c:pt idx="218">
                  <c:v>1.6</c:v>
                </c:pt>
                <c:pt idx="219">
                  <c:v>1.6</c:v>
                </c:pt>
                <c:pt idx="220">
                  <c:v>2.4</c:v>
                </c:pt>
                <c:pt idx="221">
                  <c:v>2.4</c:v>
                </c:pt>
                <c:pt idx="222">
                  <c:v>1.8</c:v>
                </c:pt>
                <c:pt idx="223">
                  <c:v>1.8</c:v>
                </c:pt>
                <c:pt idx="224">
                  <c:v>1.5</c:v>
                </c:pt>
                <c:pt idx="225">
                  <c:v>1.5</c:v>
                </c:pt>
                <c:pt idx="226">
                  <c:v>2</c:v>
                </c:pt>
                <c:pt idx="227">
                  <c:v>2</c:v>
                </c:pt>
                <c:pt idx="228">
                  <c:v>2.5</c:v>
                </c:pt>
                <c:pt idx="229">
                  <c:v>2.5</c:v>
                </c:pt>
                <c:pt idx="230">
                  <c:v>2.5</c:v>
                </c:pt>
                <c:pt idx="231">
                  <c:v>2.5</c:v>
                </c:pt>
                <c:pt idx="232">
                  <c:v>2.4</c:v>
                </c:pt>
                <c:pt idx="233">
                  <c:v>2.4</c:v>
                </c:pt>
                <c:pt idx="234">
                  <c:v>3.5</c:v>
                </c:pt>
                <c:pt idx="235">
                  <c:v>2</c:v>
                </c:pt>
                <c:pt idx="236">
                  <c:v>2</c:v>
                </c:pt>
                <c:pt idx="237">
                  <c:v>2</c:v>
                </c:pt>
                <c:pt idx="238">
                  <c:v>3</c:v>
                </c:pt>
                <c:pt idx="239">
                  <c:v>3</c:v>
                </c:pt>
                <c:pt idx="240">
                  <c:v>6.8</c:v>
                </c:pt>
                <c:pt idx="241">
                  <c:v>6.8</c:v>
                </c:pt>
                <c:pt idx="242">
                  <c:v>6</c:v>
                </c:pt>
                <c:pt idx="243">
                  <c:v>3</c:v>
                </c:pt>
                <c:pt idx="244">
                  <c:v>3</c:v>
                </c:pt>
                <c:pt idx="245">
                  <c:v>3</c:v>
                </c:pt>
                <c:pt idx="246">
                  <c:v>3</c:v>
                </c:pt>
                <c:pt idx="247">
                  <c:v>3</c:v>
                </c:pt>
                <c:pt idx="248">
                  <c:v>3</c:v>
                </c:pt>
                <c:pt idx="249">
                  <c:v>3</c:v>
                </c:pt>
                <c:pt idx="250">
                  <c:v>3</c:v>
                </c:pt>
                <c:pt idx="251">
                  <c:v>3</c:v>
                </c:pt>
                <c:pt idx="252">
                  <c:v>4</c:v>
                </c:pt>
                <c:pt idx="253">
                  <c:v>4</c:v>
                </c:pt>
                <c:pt idx="254">
                  <c:v>1.6</c:v>
                </c:pt>
                <c:pt idx="255">
                  <c:v>1.6</c:v>
                </c:pt>
                <c:pt idx="256">
                  <c:v>3.6</c:v>
                </c:pt>
                <c:pt idx="257">
                  <c:v>3.6</c:v>
                </c:pt>
                <c:pt idx="258">
                  <c:v>6.2</c:v>
                </c:pt>
                <c:pt idx="259">
                  <c:v>6.2</c:v>
                </c:pt>
                <c:pt idx="260">
                  <c:v>2.2000000000000002</c:v>
                </c:pt>
                <c:pt idx="261">
                  <c:v>2.2000000000000002</c:v>
                </c:pt>
                <c:pt idx="262">
                  <c:v>2.2000000000000002</c:v>
                </c:pt>
                <c:pt idx="263">
                  <c:v>2.4</c:v>
                </c:pt>
                <c:pt idx="264">
                  <c:v>2.7</c:v>
                </c:pt>
                <c:pt idx="265">
                  <c:v>3.5</c:v>
                </c:pt>
                <c:pt idx="266">
                  <c:v>3.5</c:v>
                </c:pt>
                <c:pt idx="267">
                  <c:v>5.7</c:v>
                </c:pt>
                <c:pt idx="268">
                  <c:v>5.7</c:v>
                </c:pt>
                <c:pt idx="269">
                  <c:v>6.1</c:v>
                </c:pt>
                <c:pt idx="270">
                  <c:v>6.1</c:v>
                </c:pt>
                <c:pt idx="271">
                  <c:v>2</c:v>
                </c:pt>
                <c:pt idx="272">
                  <c:v>2</c:v>
                </c:pt>
                <c:pt idx="273">
                  <c:v>2.4</c:v>
                </c:pt>
                <c:pt idx="274">
                  <c:v>2.4</c:v>
                </c:pt>
                <c:pt idx="275">
                  <c:v>3.5</c:v>
                </c:pt>
                <c:pt idx="276">
                  <c:v>3.5</c:v>
                </c:pt>
                <c:pt idx="277">
                  <c:v>1.3</c:v>
                </c:pt>
                <c:pt idx="278">
                  <c:v>1.3</c:v>
                </c:pt>
                <c:pt idx="279">
                  <c:v>1.3</c:v>
                </c:pt>
                <c:pt idx="280">
                  <c:v>1.6</c:v>
                </c:pt>
                <c:pt idx="281">
                  <c:v>1.6</c:v>
                </c:pt>
                <c:pt idx="282">
                  <c:v>1.6</c:v>
                </c:pt>
                <c:pt idx="283">
                  <c:v>2</c:v>
                </c:pt>
                <c:pt idx="284">
                  <c:v>2</c:v>
                </c:pt>
                <c:pt idx="285">
                  <c:v>2</c:v>
                </c:pt>
                <c:pt idx="286">
                  <c:v>2.4</c:v>
                </c:pt>
                <c:pt idx="287">
                  <c:v>2.4</c:v>
                </c:pt>
                <c:pt idx="288">
                  <c:v>1.6</c:v>
                </c:pt>
                <c:pt idx="289">
                  <c:v>1.6</c:v>
                </c:pt>
                <c:pt idx="290">
                  <c:v>3.5</c:v>
                </c:pt>
                <c:pt idx="291">
                  <c:v>2.4</c:v>
                </c:pt>
                <c:pt idx="292">
                  <c:v>2</c:v>
                </c:pt>
                <c:pt idx="293">
                  <c:v>2</c:v>
                </c:pt>
                <c:pt idx="294">
                  <c:v>2.5</c:v>
                </c:pt>
                <c:pt idx="295">
                  <c:v>2.5</c:v>
                </c:pt>
                <c:pt idx="296">
                  <c:v>3</c:v>
                </c:pt>
                <c:pt idx="297">
                  <c:v>3</c:v>
                </c:pt>
                <c:pt idx="298">
                  <c:v>3.5</c:v>
                </c:pt>
                <c:pt idx="299">
                  <c:v>3</c:v>
                </c:pt>
                <c:pt idx="300">
                  <c:v>3.5</c:v>
                </c:pt>
                <c:pt idx="301">
                  <c:v>3.5</c:v>
                </c:pt>
                <c:pt idx="302">
                  <c:v>6.3</c:v>
                </c:pt>
                <c:pt idx="303">
                  <c:v>5.5</c:v>
                </c:pt>
                <c:pt idx="304">
                  <c:v>5.5</c:v>
                </c:pt>
                <c:pt idx="305">
                  <c:v>6.3</c:v>
                </c:pt>
                <c:pt idx="306">
                  <c:v>6</c:v>
                </c:pt>
                <c:pt idx="307">
                  <c:v>5.5</c:v>
                </c:pt>
                <c:pt idx="308">
                  <c:v>6.3</c:v>
                </c:pt>
                <c:pt idx="309">
                  <c:v>2</c:v>
                </c:pt>
                <c:pt idx="310">
                  <c:v>2</c:v>
                </c:pt>
                <c:pt idx="311">
                  <c:v>2</c:v>
                </c:pt>
                <c:pt idx="312">
                  <c:v>2.4</c:v>
                </c:pt>
                <c:pt idx="313">
                  <c:v>2.4</c:v>
                </c:pt>
                <c:pt idx="314">
                  <c:v>2</c:v>
                </c:pt>
                <c:pt idx="315">
                  <c:v>2</c:v>
                </c:pt>
                <c:pt idx="316">
                  <c:v>1.6</c:v>
                </c:pt>
                <c:pt idx="317">
                  <c:v>1.6</c:v>
                </c:pt>
                <c:pt idx="318">
                  <c:v>2.4</c:v>
                </c:pt>
                <c:pt idx="319">
                  <c:v>2.4</c:v>
                </c:pt>
                <c:pt idx="320">
                  <c:v>2.4</c:v>
                </c:pt>
                <c:pt idx="321">
                  <c:v>2.4</c:v>
                </c:pt>
                <c:pt idx="322">
                  <c:v>3.5</c:v>
                </c:pt>
                <c:pt idx="323">
                  <c:v>3.5</c:v>
                </c:pt>
                <c:pt idx="324">
                  <c:v>3.6</c:v>
                </c:pt>
                <c:pt idx="325">
                  <c:v>3.6</c:v>
                </c:pt>
                <c:pt idx="326">
                  <c:v>6.7</c:v>
                </c:pt>
                <c:pt idx="327">
                  <c:v>6.7</c:v>
                </c:pt>
                <c:pt idx="328">
                  <c:v>2</c:v>
                </c:pt>
                <c:pt idx="329">
                  <c:v>2</c:v>
                </c:pt>
                <c:pt idx="330">
                  <c:v>2</c:v>
                </c:pt>
                <c:pt idx="331">
                  <c:v>2</c:v>
                </c:pt>
                <c:pt idx="332">
                  <c:v>2</c:v>
                </c:pt>
                <c:pt idx="333">
                  <c:v>2.5</c:v>
                </c:pt>
                <c:pt idx="334">
                  <c:v>2.5</c:v>
                </c:pt>
                <c:pt idx="335">
                  <c:v>2.5</c:v>
                </c:pt>
                <c:pt idx="336">
                  <c:v>2.5</c:v>
                </c:pt>
                <c:pt idx="337">
                  <c:v>2.4</c:v>
                </c:pt>
                <c:pt idx="338">
                  <c:v>2.4</c:v>
                </c:pt>
                <c:pt idx="339">
                  <c:v>2.4</c:v>
                </c:pt>
                <c:pt idx="340">
                  <c:v>2.4</c:v>
                </c:pt>
                <c:pt idx="341">
                  <c:v>2.4</c:v>
                </c:pt>
                <c:pt idx="342">
                  <c:v>2.4</c:v>
                </c:pt>
                <c:pt idx="343">
                  <c:v>2</c:v>
                </c:pt>
                <c:pt idx="344">
                  <c:v>2</c:v>
                </c:pt>
                <c:pt idx="345">
                  <c:v>2</c:v>
                </c:pt>
                <c:pt idx="346">
                  <c:v>2</c:v>
                </c:pt>
                <c:pt idx="347">
                  <c:v>1.8</c:v>
                </c:pt>
                <c:pt idx="348">
                  <c:v>1.8</c:v>
                </c:pt>
                <c:pt idx="349">
                  <c:v>2.4</c:v>
                </c:pt>
                <c:pt idx="350">
                  <c:v>2.4</c:v>
                </c:pt>
                <c:pt idx="351">
                  <c:v>2</c:v>
                </c:pt>
                <c:pt idx="352">
                  <c:v>2</c:v>
                </c:pt>
                <c:pt idx="353">
                  <c:v>3.6</c:v>
                </c:pt>
                <c:pt idx="354">
                  <c:v>3.6</c:v>
                </c:pt>
                <c:pt idx="355">
                  <c:v>2</c:v>
                </c:pt>
                <c:pt idx="356">
                  <c:v>2</c:v>
                </c:pt>
                <c:pt idx="357">
                  <c:v>2.5</c:v>
                </c:pt>
                <c:pt idx="358">
                  <c:v>2.5</c:v>
                </c:pt>
                <c:pt idx="359">
                  <c:v>2</c:v>
                </c:pt>
                <c:pt idx="360">
                  <c:v>2</c:v>
                </c:pt>
                <c:pt idx="361">
                  <c:v>2</c:v>
                </c:pt>
                <c:pt idx="362">
                  <c:v>2</c:v>
                </c:pt>
                <c:pt idx="363">
                  <c:v>2</c:v>
                </c:pt>
                <c:pt idx="364">
                  <c:v>2</c:v>
                </c:pt>
                <c:pt idx="365">
                  <c:v>2.5</c:v>
                </c:pt>
                <c:pt idx="366">
                  <c:v>2.5</c:v>
                </c:pt>
                <c:pt idx="367">
                  <c:v>2.4</c:v>
                </c:pt>
                <c:pt idx="368">
                  <c:v>2.4</c:v>
                </c:pt>
                <c:pt idx="369">
                  <c:v>2.5</c:v>
                </c:pt>
                <c:pt idx="370">
                  <c:v>2.5</c:v>
                </c:pt>
                <c:pt idx="371">
                  <c:v>2.5</c:v>
                </c:pt>
                <c:pt idx="372">
                  <c:v>2.5</c:v>
                </c:pt>
                <c:pt idx="373">
                  <c:v>2.4</c:v>
                </c:pt>
                <c:pt idx="374">
                  <c:v>2.4</c:v>
                </c:pt>
                <c:pt idx="375">
                  <c:v>2.5</c:v>
                </c:pt>
                <c:pt idx="376">
                  <c:v>2.5</c:v>
                </c:pt>
                <c:pt idx="377">
                  <c:v>3.7</c:v>
                </c:pt>
                <c:pt idx="378">
                  <c:v>3.5</c:v>
                </c:pt>
                <c:pt idx="379">
                  <c:v>3.7</c:v>
                </c:pt>
                <c:pt idx="380">
                  <c:v>3.7</c:v>
                </c:pt>
                <c:pt idx="381">
                  <c:v>3.2</c:v>
                </c:pt>
                <c:pt idx="382">
                  <c:v>3</c:v>
                </c:pt>
                <c:pt idx="383">
                  <c:v>4.2</c:v>
                </c:pt>
                <c:pt idx="384">
                  <c:v>4.2</c:v>
                </c:pt>
                <c:pt idx="385">
                  <c:v>5.2</c:v>
                </c:pt>
                <c:pt idx="386">
                  <c:v>6</c:v>
                </c:pt>
                <c:pt idx="387">
                  <c:v>3</c:v>
                </c:pt>
                <c:pt idx="388">
                  <c:v>3</c:v>
                </c:pt>
                <c:pt idx="389">
                  <c:v>3</c:v>
                </c:pt>
                <c:pt idx="390">
                  <c:v>3</c:v>
                </c:pt>
                <c:pt idx="391">
                  <c:v>3</c:v>
                </c:pt>
                <c:pt idx="392">
                  <c:v>3</c:v>
                </c:pt>
                <c:pt idx="393">
                  <c:v>3</c:v>
                </c:pt>
                <c:pt idx="394">
                  <c:v>3</c:v>
                </c:pt>
                <c:pt idx="395">
                  <c:v>4.8</c:v>
                </c:pt>
                <c:pt idx="396">
                  <c:v>4.8</c:v>
                </c:pt>
                <c:pt idx="397">
                  <c:v>5</c:v>
                </c:pt>
                <c:pt idx="398">
                  <c:v>5</c:v>
                </c:pt>
                <c:pt idx="399">
                  <c:v>2.4</c:v>
                </c:pt>
                <c:pt idx="400">
                  <c:v>3</c:v>
                </c:pt>
                <c:pt idx="401">
                  <c:v>3.6</c:v>
                </c:pt>
                <c:pt idx="402">
                  <c:v>3</c:v>
                </c:pt>
                <c:pt idx="403">
                  <c:v>3</c:v>
                </c:pt>
                <c:pt idx="404">
                  <c:v>3</c:v>
                </c:pt>
                <c:pt idx="405">
                  <c:v>3.6</c:v>
                </c:pt>
                <c:pt idx="406">
                  <c:v>3.6</c:v>
                </c:pt>
                <c:pt idx="407">
                  <c:v>6.2</c:v>
                </c:pt>
                <c:pt idx="408">
                  <c:v>6.2</c:v>
                </c:pt>
                <c:pt idx="409">
                  <c:v>3</c:v>
                </c:pt>
                <c:pt idx="410">
                  <c:v>3.6</c:v>
                </c:pt>
                <c:pt idx="411">
                  <c:v>3.6</c:v>
                </c:pt>
                <c:pt idx="412">
                  <c:v>4.5999999999999996</c:v>
                </c:pt>
                <c:pt idx="413">
                  <c:v>3.6</c:v>
                </c:pt>
                <c:pt idx="414">
                  <c:v>4.5999999999999996</c:v>
                </c:pt>
                <c:pt idx="415">
                  <c:v>2.4</c:v>
                </c:pt>
                <c:pt idx="416">
                  <c:v>2.4</c:v>
                </c:pt>
                <c:pt idx="417">
                  <c:v>2.4</c:v>
                </c:pt>
                <c:pt idx="418">
                  <c:v>2.4</c:v>
                </c:pt>
                <c:pt idx="419">
                  <c:v>3.5</c:v>
                </c:pt>
                <c:pt idx="420">
                  <c:v>3.5</c:v>
                </c:pt>
                <c:pt idx="421">
                  <c:v>3.6</c:v>
                </c:pt>
                <c:pt idx="422">
                  <c:v>2.4</c:v>
                </c:pt>
                <c:pt idx="423">
                  <c:v>2.4</c:v>
                </c:pt>
                <c:pt idx="424">
                  <c:v>2.7</c:v>
                </c:pt>
                <c:pt idx="425">
                  <c:v>3.5</c:v>
                </c:pt>
                <c:pt idx="426">
                  <c:v>2.4</c:v>
                </c:pt>
                <c:pt idx="427">
                  <c:v>2.7</c:v>
                </c:pt>
                <c:pt idx="428">
                  <c:v>3.5</c:v>
                </c:pt>
                <c:pt idx="429">
                  <c:v>5.7</c:v>
                </c:pt>
                <c:pt idx="430">
                  <c:v>5.7</c:v>
                </c:pt>
                <c:pt idx="431">
                  <c:v>3.5</c:v>
                </c:pt>
                <c:pt idx="432">
                  <c:v>3</c:v>
                </c:pt>
                <c:pt idx="433">
                  <c:v>2.5</c:v>
                </c:pt>
                <c:pt idx="434">
                  <c:v>2.5</c:v>
                </c:pt>
                <c:pt idx="435">
                  <c:v>3</c:v>
                </c:pt>
                <c:pt idx="436">
                  <c:v>3.5</c:v>
                </c:pt>
                <c:pt idx="437">
                  <c:v>2.5</c:v>
                </c:pt>
                <c:pt idx="438">
                  <c:v>2.5</c:v>
                </c:pt>
                <c:pt idx="439">
                  <c:v>2.5</c:v>
                </c:pt>
                <c:pt idx="440">
                  <c:v>2</c:v>
                </c:pt>
                <c:pt idx="441">
                  <c:v>2</c:v>
                </c:pt>
                <c:pt idx="442">
                  <c:v>2</c:v>
                </c:pt>
                <c:pt idx="443">
                  <c:v>3.7</c:v>
                </c:pt>
                <c:pt idx="444">
                  <c:v>3.7</c:v>
                </c:pt>
                <c:pt idx="445">
                  <c:v>3.7</c:v>
                </c:pt>
                <c:pt idx="446">
                  <c:v>4.2</c:v>
                </c:pt>
                <c:pt idx="447">
                  <c:v>5</c:v>
                </c:pt>
                <c:pt idx="448">
                  <c:v>5</c:v>
                </c:pt>
                <c:pt idx="449">
                  <c:v>2.4</c:v>
                </c:pt>
                <c:pt idx="450">
                  <c:v>2.4</c:v>
                </c:pt>
                <c:pt idx="451">
                  <c:v>2.7</c:v>
                </c:pt>
                <c:pt idx="452">
                  <c:v>3.5</c:v>
                </c:pt>
                <c:pt idx="453">
                  <c:v>3.5</c:v>
                </c:pt>
                <c:pt idx="454">
                  <c:v>3.5</c:v>
                </c:pt>
                <c:pt idx="455">
                  <c:v>4.5999999999999996</c:v>
                </c:pt>
                <c:pt idx="456">
                  <c:v>4.5999999999999996</c:v>
                </c:pt>
                <c:pt idx="457">
                  <c:v>4.5999999999999996</c:v>
                </c:pt>
                <c:pt idx="458">
                  <c:v>4.5999999999999996</c:v>
                </c:pt>
                <c:pt idx="459">
                  <c:v>4.5999999999999996</c:v>
                </c:pt>
                <c:pt idx="460">
                  <c:v>5</c:v>
                </c:pt>
                <c:pt idx="461">
                  <c:v>3</c:v>
                </c:pt>
                <c:pt idx="462">
                  <c:v>2.5</c:v>
                </c:pt>
                <c:pt idx="463">
                  <c:v>2.5</c:v>
                </c:pt>
                <c:pt idx="464">
                  <c:v>3</c:v>
                </c:pt>
                <c:pt idx="465">
                  <c:v>2.5</c:v>
                </c:pt>
                <c:pt idx="466">
                  <c:v>2.5</c:v>
                </c:pt>
                <c:pt idx="467">
                  <c:v>2.5</c:v>
                </c:pt>
                <c:pt idx="468">
                  <c:v>3.5</c:v>
                </c:pt>
                <c:pt idx="469">
                  <c:v>3.5</c:v>
                </c:pt>
                <c:pt idx="470">
                  <c:v>2.5</c:v>
                </c:pt>
                <c:pt idx="471">
                  <c:v>2.5</c:v>
                </c:pt>
                <c:pt idx="472">
                  <c:v>3.7</c:v>
                </c:pt>
                <c:pt idx="473">
                  <c:v>2.2999999999999998</c:v>
                </c:pt>
                <c:pt idx="474">
                  <c:v>3.5</c:v>
                </c:pt>
                <c:pt idx="475">
                  <c:v>3.5</c:v>
                </c:pt>
                <c:pt idx="476">
                  <c:v>5.5</c:v>
                </c:pt>
                <c:pt idx="477">
                  <c:v>5.5</c:v>
                </c:pt>
                <c:pt idx="478">
                  <c:v>6.3</c:v>
                </c:pt>
                <c:pt idx="479">
                  <c:v>2.4</c:v>
                </c:pt>
                <c:pt idx="480">
                  <c:v>2.5</c:v>
                </c:pt>
                <c:pt idx="481">
                  <c:v>3.5</c:v>
                </c:pt>
                <c:pt idx="482">
                  <c:v>3.5</c:v>
                </c:pt>
                <c:pt idx="483">
                  <c:v>2.5</c:v>
                </c:pt>
                <c:pt idx="484">
                  <c:v>3.5</c:v>
                </c:pt>
                <c:pt idx="485">
                  <c:v>2</c:v>
                </c:pt>
                <c:pt idx="486">
                  <c:v>2</c:v>
                </c:pt>
                <c:pt idx="487">
                  <c:v>2.5</c:v>
                </c:pt>
                <c:pt idx="488">
                  <c:v>2.5</c:v>
                </c:pt>
                <c:pt idx="489">
                  <c:v>1.6</c:v>
                </c:pt>
                <c:pt idx="490">
                  <c:v>1.6</c:v>
                </c:pt>
                <c:pt idx="491">
                  <c:v>1.8</c:v>
                </c:pt>
                <c:pt idx="492">
                  <c:v>1.8</c:v>
                </c:pt>
                <c:pt idx="493">
                  <c:v>1.8</c:v>
                </c:pt>
                <c:pt idx="494">
                  <c:v>6.7</c:v>
                </c:pt>
                <c:pt idx="495">
                  <c:v>2.8</c:v>
                </c:pt>
                <c:pt idx="496">
                  <c:v>2.4</c:v>
                </c:pt>
                <c:pt idx="497">
                  <c:v>2.4</c:v>
                </c:pt>
                <c:pt idx="498">
                  <c:v>3.6</c:v>
                </c:pt>
                <c:pt idx="499">
                  <c:v>2.5</c:v>
                </c:pt>
                <c:pt idx="500">
                  <c:v>2.5</c:v>
                </c:pt>
                <c:pt idx="501">
                  <c:v>2.5</c:v>
                </c:pt>
                <c:pt idx="502">
                  <c:v>3.6</c:v>
                </c:pt>
                <c:pt idx="503">
                  <c:v>2.5</c:v>
                </c:pt>
                <c:pt idx="504">
                  <c:v>2.5</c:v>
                </c:pt>
                <c:pt idx="505">
                  <c:v>3.5</c:v>
                </c:pt>
                <c:pt idx="506">
                  <c:v>2.4</c:v>
                </c:pt>
                <c:pt idx="507">
                  <c:v>1.8</c:v>
                </c:pt>
                <c:pt idx="508">
                  <c:v>2</c:v>
                </c:pt>
                <c:pt idx="509">
                  <c:v>3</c:v>
                </c:pt>
                <c:pt idx="510">
                  <c:v>4.4000000000000004</c:v>
                </c:pt>
                <c:pt idx="511">
                  <c:v>3.2</c:v>
                </c:pt>
                <c:pt idx="512">
                  <c:v>4.2</c:v>
                </c:pt>
                <c:pt idx="513">
                  <c:v>3</c:v>
                </c:pt>
                <c:pt idx="514">
                  <c:v>4.4000000000000004</c:v>
                </c:pt>
                <c:pt idx="515">
                  <c:v>4.4000000000000004</c:v>
                </c:pt>
                <c:pt idx="516">
                  <c:v>4.4000000000000004</c:v>
                </c:pt>
                <c:pt idx="517">
                  <c:v>4.4000000000000004</c:v>
                </c:pt>
                <c:pt idx="518">
                  <c:v>4.4000000000000004</c:v>
                </c:pt>
                <c:pt idx="519">
                  <c:v>4.4000000000000004</c:v>
                </c:pt>
                <c:pt idx="520">
                  <c:v>6</c:v>
                </c:pt>
                <c:pt idx="521">
                  <c:v>3.9</c:v>
                </c:pt>
                <c:pt idx="522">
                  <c:v>3.9</c:v>
                </c:pt>
                <c:pt idx="523">
                  <c:v>4.5999999999999996</c:v>
                </c:pt>
                <c:pt idx="524">
                  <c:v>4.5999999999999996</c:v>
                </c:pt>
                <c:pt idx="525">
                  <c:v>4.5999999999999996</c:v>
                </c:pt>
                <c:pt idx="526">
                  <c:v>4.5999999999999996</c:v>
                </c:pt>
                <c:pt idx="527">
                  <c:v>4.5999999999999996</c:v>
                </c:pt>
                <c:pt idx="528">
                  <c:v>3.5</c:v>
                </c:pt>
                <c:pt idx="529">
                  <c:v>3.5</c:v>
                </c:pt>
                <c:pt idx="530">
                  <c:v>3.9</c:v>
                </c:pt>
                <c:pt idx="531">
                  <c:v>3.5</c:v>
                </c:pt>
                <c:pt idx="532">
                  <c:v>5.7</c:v>
                </c:pt>
                <c:pt idx="533">
                  <c:v>2.7</c:v>
                </c:pt>
                <c:pt idx="534">
                  <c:v>3.5</c:v>
                </c:pt>
                <c:pt idx="535">
                  <c:v>5.7</c:v>
                </c:pt>
                <c:pt idx="536">
                  <c:v>6.1</c:v>
                </c:pt>
                <c:pt idx="537">
                  <c:v>2.7</c:v>
                </c:pt>
                <c:pt idx="538">
                  <c:v>3.5</c:v>
                </c:pt>
                <c:pt idx="539">
                  <c:v>5.7</c:v>
                </c:pt>
                <c:pt idx="540">
                  <c:v>6.1</c:v>
                </c:pt>
                <c:pt idx="541">
                  <c:v>3.5</c:v>
                </c:pt>
                <c:pt idx="542">
                  <c:v>5.7</c:v>
                </c:pt>
                <c:pt idx="543">
                  <c:v>4.5999999999999996</c:v>
                </c:pt>
                <c:pt idx="544">
                  <c:v>3.5</c:v>
                </c:pt>
                <c:pt idx="545">
                  <c:v>3.5</c:v>
                </c:pt>
                <c:pt idx="546">
                  <c:v>3.5</c:v>
                </c:pt>
                <c:pt idx="547">
                  <c:v>3.5</c:v>
                </c:pt>
                <c:pt idx="548">
                  <c:v>2.4</c:v>
                </c:pt>
                <c:pt idx="549">
                  <c:v>2.4</c:v>
                </c:pt>
                <c:pt idx="550">
                  <c:v>3.5</c:v>
                </c:pt>
                <c:pt idx="551">
                  <c:v>3.3</c:v>
                </c:pt>
                <c:pt idx="552">
                  <c:v>3.8</c:v>
                </c:pt>
                <c:pt idx="553">
                  <c:v>3.8</c:v>
                </c:pt>
                <c:pt idx="554">
                  <c:v>4.5999999999999996</c:v>
                </c:pt>
                <c:pt idx="555">
                  <c:v>2.4</c:v>
                </c:pt>
                <c:pt idx="556">
                  <c:v>2.4</c:v>
                </c:pt>
                <c:pt idx="557">
                  <c:v>3.3</c:v>
                </c:pt>
                <c:pt idx="558">
                  <c:v>3.5</c:v>
                </c:pt>
                <c:pt idx="559">
                  <c:v>3.5</c:v>
                </c:pt>
                <c:pt idx="560">
                  <c:v>4.5</c:v>
                </c:pt>
                <c:pt idx="561">
                  <c:v>4.5</c:v>
                </c:pt>
                <c:pt idx="562">
                  <c:v>5</c:v>
                </c:pt>
                <c:pt idx="563">
                  <c:v>5</c:v>
                </c:pt>
                <c:pt idx="564">
                  <c:v>5</c:v>
                </c:pt>
                <c:pt idx="565">
                  <c:v>4.5999999999999996</c:v>
                </c:pt>
                <c:pt idx="566">
                  <c:v>3.5</c:v>
                </c:pt>
                <c:pt idx="567">
                  <c:v>3.5</c:v>
                </c:pt>
                <c:pt idx="568">
                  <c:v>3.5</c:v>
                </c:pt>
                <c:pt idx="569">
                  <c:v>4.5999999999999996</c:v>
                </c:pt>
                <c:pt idx="570">
                  <c:v>4.2</c:v>
                </c:pt>
                <c:pt idx="571">
                  <c:v>4.7</c:v>
                </c:pt>
                <c:pt idx="572">
                  <c:v>5.5</c:v>
                </c:pt>
                <c:pt idx="573">
                  <c:v>6</c:v>
                </c:pt>
                <c:pt idx="574">
                  <c:v>6</c:v>
                </c:pt>
                <c:pt idx="575">
                  <c:v>5.5</c:v>
                </c:pt>
                <c:pt idx="576">
                  <c:v>5.5</c:v>
                </c:pt>
                <c:pt idx="577">
                  <c:v>5.5</c:v>
                </c:pt>
                <c:pt idx="578">
                  <c:v>6.3</c:v>
                </c:pt>
                <c:pt idx="579">
                  <c:v>6</c:v>
                </c:pt>
                <c:pt idx="580">
                  <c:v>3.5</c:v>
                </c:pt>
                <c:pt idx="581">
                  <c:v>4.8</c:v>
                </c:pt>
                <c:pt idx="582">
                  <c:v>4.8</c:v>
                </c:pt>
                <c:pt idx="583">
                  <c:v>4.8</c:v>
                </c:pt>
                <c:pt idx="584">
                  <c:v>6.6</c:v>
                </c:pt>
                <c:pt idx="585">
                  <c:v>6.7</c:v>
                </c:pt>
                <c:pt idx="586">
                  <c:v>3.5</c:v>
                </c:pt>
                <c:pt idx="587">
                  <c:v>2</c:v>
                </c:pt>
                <c:pt idx="588">
                  <c:v>2</c:v>
                </c:pt>
                <c:pt idx="589">
                  <c:v>2</c:v>
                </c:pt>
                <c:pt idx="590">
                  <c:v>2</c:v>
                </c:pt>
                <c:pt idx="591">
                  <c:v>2</c:v>
                </c:pt>
                <c:pt idx="592">
                  <c:v>3</c:v>
                </c:pt>
                <c:pt idx="593">
                  <c:v>3</c:v>
                </c:pt>
                <c:pt idx="594">
                  <c:v>3</c:v>
                </c:pt>
                <c:pt idx="595">
                  <c:v>3</c:v>
                </c:pt>
                <c:pt idx="596">
                  <c:v>3</c:v>
                </c:pt>
                <c:pt idx="597">
                  <c:v>3.6</c:v>
                </c:pt>
                <c:pt idx="598">
                  <c:v>3</c:v>
                </c:pt>
                <c:pt idx="599">
                  <c:v>3.6</c:v>
                </c:pt>
                <c:pt idx="600">
                  <c:v>2</c:v>
                </c:pt>
                <c:pt idx="601">
                  <c:v>2</c:v>
                </c:pt>
                <c:pt idx="602">
                  <c:v>2.4</c:v>
                </c:pt>
                <c:pt idx="603">
                  <c:v>2.4</c:v>
                </c:pt>
                <c:pt idx="604">
                  <c:v>1.5</c:v>
                </c:pt>
                <c:pt idx="605">
                  <c:v>1.5</c:v>
                </c:pt>
                <c:pt idx="606">
                  <c:v>1.5</c:v>
                </c:pt>
                <c:pt idx="607">
                  <c:v>2</c:v>
                </c:pt>
                <c:pt idx="608">
                  <c:v>2</c:v>
                </c:pt>
                <c:pt idx="609">
                  <c:v>3.5</c:v>
                </c:pt>
                <c:pt idx="610">
                  <c:v>3.5</c:v>
                </c:pt>
                <c:pt idx="611">
                  <c:v>1.6</c:v>
                </c:pt>
                <c:pt idx="612">
                  <c:v>1.6</c:v>
                </c:pt>
                <c:pt idx="613">
                  <c:v>2</c:v>
                </c:pt>
                <c:pt idx="614">
                  <c:v>2</c:v>
                </c:pt>
                <c:pt idx="615">
                  <c:v>2</c:v>
                </c:pt>
                <c:pt idx="616">
                  <c:v>2.4</c:v>
                </c:pt>
                <c:pt idx="617">
                  <c:v>2.4</c:v>
                </c:pt>
                <c:pt idx="618">
                  <c:v>1.8</c:v>
                </c:pt>
                <c:pt idx="619">
                  <c:v>1.8</c:v>
                </c:pt>
                <c:pt idx="620">
                  <c:v>1.8</c:v>
                </c:pt>
                <c:pt idx="621">
                  <c:v>1.8</c:v>
                </c:pt>
                <c:pt idx="622">
                  <c:v>2.4</c:v>
                </c:pt>
                <c:pt idx="623">
                  <c:v>2.4</c:v>
                </c:pt>
                <c:pt idx="624">
                  <c:v>2.4</c:v>
                </c:pt>
                <c:pt idx="625">
                  <c:v>2</c:v>
                </c:pt>
                <c:pt idx="626">
                  <c:v>2</c:v>
                </c:pt>
                <c:pt idx="627">
                  <c:v>2</c:v>
                </c:pt>
                <c:pt idx="628">
                  <c:v>2</c:v>
                </c:pt>
                <c:pt idx="629">
                  <c:v>2</c:v>
                </c:pt>
                <c:pt idx="630">
                  <c:v>2.5</c:v>
                </c:pt>
                <c:pt idx="631">
                  <c:v>2.5</c:v>
                </c:pt>
                <c:pt idx="632">
                  <c:v>2.5</c:v>
                </c:pt>
                <c:pt idx="633">
                  <c:v>2.5</c:v>
                </c:pt>
                <c:pt idx="634">
                  <c:v>2.5</c:v>
                </c:pt>
                <c:pt idx="635">
                  <c:v>2</c:v>
                </c:pt>
                <c:pt idx="636">
                  <c:v>2</c:v>
                </c:pt>
                <c:pt idx="637">
                  <c:v>2</c:v>
                </c:pt>
                <c:pt idx="638">
                  <c:v>2</c:v>
                </c:pt>
                <c:pt idx="639">
                  <c:v>1.8</c:v>
                </c:pt>
                <c:pt idx="640">
                  <c:v>1.8</c:v>
                </c:pt>
                <c:pt idx="641">
                  <c:v>2.4</c:v>
                </c:pt>
                <c:pt idx="642">
                  <c:v>2.4</c:v>
                </c:pt>
                <c:pt idx="643">
                  <c:v>2.4</c:v>
                </c:pt>
                <c:pt idx="644">
                  <c:v>2.4</c:v>
                </c:pt>
                <c:pt idx="645">
                  <c:v>2.4</c:v>
                </c:pt>
                <c:pt idx="646">
                  <c:v>2</c:v>
                </c:pt>
                <c:pt idx="647">
                  <c:v>2</c:v>
                </c:pt>
                <c:pt idx="648">
                  <c:v>2.5</c:v>
                </c:pt>
                <c:pt idx="649">
                  <c:v>2.5</c:v>
                </c:pt>
                <c:pt idx="650">
                  <c:v>2.5</c:v>
                </c:pt>
                <c:pt idx="651">
                  <c:v>2.5</c:v>
                </c:pt>
                <c:pt idx="652">
                  <c:v>2.4</c:v>
                </c:pt>
                <c:pt idx="653">
                  <c:v>2.5</c:v>
                </c:pt>
                <c:pt idx="654">
                  <c:v>2.5</c:v>
                </c:pt>
                <c:pt idx="655">
                  <c:v>3</c:v>
                </c:pt>
                <c:pt idx="656">
                  <c:v>3</c:v>
                </c:pt>
                <c:pt idx="657">
                  <c:v>3</c:v>
                </c:pt>
                <c:pt idx="658">
                  <c:v>2.4</c:v>
                </c:pt>
                <c:pt idx="659">
                  <c:v>2.7</c:v>
                </c:pt>
                <c:pt idx="660">
                  <c:v>2</c:v>
                </c:pt>
                <c:pt idx="661">
                  <c:v>3.2</c:v>
                </c:pt>
                <c:pt idx="662">
                  <c:v>2.9</c:v>
                </c:pt>
                <c:pt idx="663">
                  <c:v>2.9</c:v>
                </c:pt>
                <c:pt idx="664">
                  <c:v>3.7</c:v>
                </c:pt>
                <c:pt idx="665">
                  <c:v>5.3</c:v>
                </c:pt>
                <c:pt idx="666">
                  <c:v>3.7</c:v>
                </c:pt>
                <c:pt idx="667">
                  <c:v>2.9</c:v>
                </c:pt>
                <c:pt idx="668">
                  <c:v>2.9</c:v>
                </c:pt>
                <c:pt idx="669">
                  <c:v>3.7</c:v>
                </c:pt>
                <c:pt idx="670">
                  <c:v>5.3</c:v>
                </c:pt>
                <c:pt idx="671">
                  <c:v>2.2999999999999998</c:v>
                </c:pt>
                <c:pt idx="672">
                  <c:v>2.2999999999999998</c:v>
                </c:pt>
                <c:pt idx="673">
                  <c:v>4</c:v>
                </c:pt>
                <c:pt idx="674">
                  <c:v>4</c:v>
                </c:pt>
                <c:pt idx="675">
                  <c:v>2.9</c:v>
                </c:pt>
                <c:pt idx="676">
                  <c:v>2.9</c:v>
                </c:pt>
                <c:pt idx="677">
                  <c:v>3.7</c:v>
                </c:pt>
                <c:pt idx="678">
                  <c:v>5.3</c:v>
                </c:pt>
                <c:pt idx="679">
                  <c:v>3.7</c:v>
                </c:pt>
                <c:pt idx="680">
                  <c:v>2.9</c:v>
                </c:pt>
                <c:pt idx="681">
                  <c:v>2.9</c:v>
                </c:pt>
                <c:pt idx="682">
                  <c:v>3.7</c:v>
                </c:pt>
                <c:pt idx="683">
                  <c:v>5.3</c:v>
                </c:pt>
                <c:pt idx="684">
                  <c:v>2.5</c:v>
                </c:pt>
                <c:pt idx="685">
                  <c:v>2.5</c:v>
                </c:pt>
                <c:pt idx="686">
                  <c:v>4</c:v>
                </c:pt>
                <c:pt idx="687">
                  <c:v>4</c:v>
                </c:pt>
                <c:pt idx="688">
                  <c:v>2.5</c:v>
                </c:pt>
                <c:pt idx="689">
                  <c:v>2.5</c:v>
                </c:pt>
                <c:pt idx="690">
                  <c:v>4</c:v>
                </c:pt>
                <c:pt idx="691">
                  <c:v>2.7</c:v>
                </c:pt>
                <c:pt idx="692">
                  <c:v>2.7</c:v>
                </c:pt>
                <c:pt idx="693">
                  <c:v>4</c:v>
                </c:pt>
                <c:pt idx="694">
                  <c:v>4</c:v>
                </c:pt>
                <c:pt idx="695">
                  <c:v>2.9</c:v>
                </c:pt>
                <c:pt idx="696">
                  <c:v>2.9</c:v>
                </c:pt>
                <c:pt idx="697">
                  <c:v>3.7</c:v>
                </c:pt>
                <c:pt idx="698">
                  <c:v>5.3</c:v>
                </c:pt>
                <c:pt idx="699">
                  <c:v>3.7</c:v>
                </c:pt>
                <c:pt idx="700">
                  <c:v>3.7</c:v>
                </c:pt>
                <c:pt idx="701">
                  <c:v>5.3</c:v>
                </c:pt>
                <c:pt idx="702">
                  <c:v>4</c:v>
                </c:pt>
                <c:pt idx="703">
                  <c:v>4</c:v>
                </c:pt>
                <c:pt idx="704">
                  <c:v>2.9</c:v>
                </c:pt>
                <c:pt idx="705">
                  <c:v>2.9</c:v>
                </c:pt>
                <c:pt idx="706">
                  <c:v>3.7</c:v>
                </c:pt>
                <c:pt idx="707">
                  <c:v>5.3</c:v>
                </c:pt>
                <c:pt idx="708">
                  <c:v>3.7</c:v>
                </c:pt>
                <c:pt idx="709">
                  <c:v>3.7</c:v>
                </c:pt>
                <c:pt idx="710">
                  <c:v>5.3</c:v>
                </c:pt>
                <c:pt idx="711">
                  <c:v>4</c:v>
                </c:pt>
                <c:pt idx="712">
                  <c:v>4</c:v>
                </c:pt>
                <c:pt idx="713">
                  <c:v>4</c:v>
                </c:pt>
                <c:pt idx="714">
                  <c:v>2.7</c:v>
                </c:pt>
                <c:pt idx="715">
                  <c:v>4</c:v>
                </c:pt>
                <c:pt idx="716">
                  <c:v>4</c:v>
                </c:pt>
                <c:pt idx="717">
                  <c:v>4.3</c:v>
                </c:pt>
                <c:pt idx="718">
                  <c:v>4.8</c:v>
                </c:pt>
                <c:pt idx="719">
                  <c:v>5.3</c:v>
                </c:pt>
                <c:pt idx="720">
                  <c:v>6.2</c:v>
                </c:pt>
                <c:pt idx="721">
                  <c:v>6</c:v>
                </c:pt>
                <c:pt idx="722">
                  <c:v>5.3</c:v>
                </c:pt>
                <c:pt idx="723">
                  <c:v>3.7</c:v>
                </c:pt>
                <c:pt idx="724">
                  <c:v>4.7</c:v>
                </c:pt>
                <c:pt idx="725">
                  <c:v>3.7</c:v>
                </c:pt>
                <c:pt idx="726">
                  <c:v>4.7</c:v>
                </c:pt>
                <c:pt idx="727">
                  <c:v>5.7</c:v>
                </c:pt>
                <c:pt idx="728">
                  <c:v>4</c:v>
                </c:pt>
                <c:pt idx="729">
                  <c:v>4.5999999999999996</c:v>
                </c:pt>
                <c:pt idx="730">
                  <c:v>5.4</c:v>
                </c:pt>
                <c:pt idx="731">
                  <c:v>4.5999999999999996</c:v>
                </c:pt>
                <c:pt idx="732">
                  <c:v>4.5999999999999996</c:v>
                </c:pt>
                <c:pt idx="733">
                  <c:v>4.3</c:v>
                </c:pt>
                <c:pt idx="734">
                  <c:v>4.8</c:v>
                </c:pt>
                <c:pt idx="735">
                  <c:v>5.3</c:v>
                </c:pt>
                <c:pt idx="736">
                  <c:v>6.2</c:v>
                </c:pt>
                <c:pt idx="737">
                  <c:v>6</c:v>
                </c:pt>
                <c:pt idx="738">
                  <c:v>5.3</c:v>
                </c:pt>
                <c:pt idx="739">
                  <c:v>5.6</c:v>
                </c:pt>
                <c:pt idx="740">
                  <c:v>5.6</c:v>
                </c:pt>
                <c:pt idx="741">
                  <c:v>4</c:v>
                </c:pt>
                <c:pt idx="742">
                  <c:v>4.5999999999999996</c:v>
                </c:pt>
                <c:pt idx="743">
                  <c:v>5.7</c:v>
                </c:pt>
                <c:pt idx="744">
                  <c:v>4.3</c:v>
                </c:pt>
                <c:pt idx="745">
                  <c:v>4.8</c:v>
                </c:pt>
                <c:pt idx="746">
                  <c:v>5.3</c:v>
                </c:pt>
                <c:pt idx="747">
                  <c:v>6.2</c:v>
                </c:pt>
                <c:pt idx="748">
                  <c:v>6</c:v>
                </c:pt>
                <c:pt idx="749">
                  <c:v>3.7</c:v>
                </c:pt>
                <c:pt idx="750">
                  <c:v>4.7</c:v>
                </c:pt>
                <c:pt idx="751">
                  <c:v>4.7</c:v>
                </c:pt>
                <c:pt idx="752">
                  <c:v>5.7</c:v>
                </c:pt>
                <c:pt idx="753">
                  <c:v>4</c:v>
                </c:pt>
                <c:pt idx="754">
                  <c:v>4.5999999999999996</c:v>
                </c:pt>
                <c:pt idx="755">
                  <c:v>5.4</c:v>
                </c:pt>
                <c:pt idx="756">
                  <c:v>4.5999999999999996</c:v>
                </c:pt>
                <c:pt idx="757">
                  <c:v>4.5999999999999996</c:v>
                </c:pt>
                <c:pt idx="758">
                  <c:v>4.3</c:v>
                </c:pt>
                <c:pt idx="759">
                  <c:v>4.8</c:v>
                </c:pt>
                <c:pt idx="760">
                  <c:v>5.3</c:v>
                </c:pt>
                <c:pt idx="761">
                  <c:v>6.2</c:v>
                </c:pt>
                <c:pt idx="762">
                  <c:v>6</c:v>
                </c:pt>
                <c:pt idx="763">
                  <c:v>6.2</c:v>
                </c:pt>
                <c:pt idx="764">
                  <c:v>3.5</c:v>
                </c:pt>
                <c:pt idx="765">
                  <c:v>3.7</c:v>
                </c:pt>
                <c:pt idx="766">
                  <c:v>3.7</c:v>
                </c:pt>
                <c:pt idx="767">
                  <c:v>5.3</c:v>
                </c:pt>
                <c:pt idx="768">
                  <c:v>5.6</c:v>
                </c:pt>
                <c:pt idx="769">
                  <c:v>5.6</c:v>
                </c:pt>
                <c:pt idx="770">
                  <c:v>4.5999999999999996</c:v>
                </c:pt>
                <c:pt idx="771">
                  <c:v>5.7</c:v>
                </c:pt>
                <c:pt idx="772">
                  <c:v>5.7</c:v>
                </c:pt>
                <c:pt idx="773">
                  <c:v>4.3</c:v>
                </c:pt>
                <c:pt idx="774">
                  <c:v>5.3</c:v>
                </c:pt>
                <c:pt idx="775">
                  <c:v>5.3</c:v>
                </c:pt>
                <c:pt idx="776">
                  <c:v>5.3</c:v>
                </c:pt>
                <c:pt idx="777">
                  <c:v>5.3</c:v>
                </c:pt>
                <c:pt idx="778">
                  <c:v>4.3</c:v>
                </c:pt>
                <c:pt idx="779">
                  <c:v>5.3</c:v>
                </c:pt>
                <c:pt idx="780">
                  <c:v>5.3</c:v>
                </c:pt>
                <c:pt idx="781">
                  <c:v>5.3</c:v>
                </c:pt>
                <c:pt idx="782">
                  <c:v>5.3</c:v>
                </c:pt>
                <c:pt idx="783">
                  <c:v>5.3</c:v>
                </c:pt>
                <c:pt idx="784">
                  <c:v>5.3</c:v>
                </c:pt>
                <c:pt idx="785">
                  <c:v>5.3</c:v>
                </c:pt>
                <c:pt idx="786">
                  <c:v>5.3</c:v>
                </c:pt>
                <c:pt idx="787">
                  <c:v>2</c:v>
                </c:pt>
                <c:pt idx="788">
                  <c:v>3.3</c:v>
                </c:pt>
                <c:pt idx="789">
                  <c:v>3.8</c:v>
                </c:pt>
                <c:pt idx="790">
                  <c:v>4</c:v>
                </c:pt>
                <c:pt idx="791">
                  <c:v>3.3</c:v>
                </c:pt>
                <c:pt idx="792">
                  <c:v>3.8</c:v>
                </c:pt>
                <c:pt idx="793">
                  <c:v>4</c:v>
                </c:pt>
                <c:pt idx="794">
                  <c:v>3.5</c:v>
                </c:pt>
                <c:pt idx="795">
                  <c:v>3.5</c:v>
                </c:pt>
                <c:pt idx="796">
                  <c:v>3.8</c:v>
                </c:pt>
                <c:pt idx="797">
                  <c:v>3.8</c:v>
                </c:pt>
                <c:pt idx="798">
                  <c:v>2.2999999999999998</c:v>
                </c:pt>
                <c:pt idx="799">
                  <c:v>2.2999999999999998</c:v>
                </c:pt>
                <c:pt idx="800">
                  <c:v>3.5</c:v>
                </c:pt>
                <c:pt idx="801">
                  <c:v>3.8</c:v>
                </c:pt>
                <c:pt idx="802">
                  <c:v>4</c:v>
                </c:pt>
                <c:pt idx="803">
                  <c:v>3.5</c:v>
                </c:pt>
                <c:pt idx="804">
                  <c:v>2.2999999999999998</c:v>
                </c:pt>
                <c:pt idx="805">
                  <c:v>3.6</c:v>
                </c:pt>
                <c:pt idx="806">
                  <c:v>6.2</c:v>
                </c:pt>
                <c:pt idx="807">
                  <c:v>6</c:v>
                </c:pt>
                <c:pt idx="808">
                  <c:v>6.2</c:v>
                </c:pt>
                <c:pt idx="809">
                  <c:v>3</c:v>
                </c:pt>
                <c:pt idx="810">
                  <c:v>5.3</c:v>
                </c:pt>
                <c:pt idx="811">
                  <c:v>6.2</c:v>
                </c:pt>
                <c:pt idx="812">
                  <c:v>5.3</c:v>
                </c:pt>
                <c:pt idx="813">
                  <c:v>6.2</c:v>
                </c:pt>
                <c:pt idx="814">
                  <c:v>5.3</c:v>
                </c:pt>
                <c:pt idx="815">
                  <c:v>6</c:v>
                </c:pt>
                <c:pt idx="816">
                  <c:v>2.4</c:v>
                </c:pt>
                <c:pt idx="817">
                  <c:v>3</c:v>
                </c:pt>
                <c:pt idx="818">
                  <c:v>2</c:v>
                </c:pt>
                <c:pt idx="819">
                  <c:v>2</c:v>
                </c:pt>
                <c:pt idx="820">
                  <c:v>2.2000000000000002</c:v>
                </c:pt>
                <c:pt idx="821">
                  <c:v>2.2000000000000002</c:v>
                </c:pt>
                <c:pt idx="822">
                  <c:v>2.4</c:v>
                </c:pt>
                <c:pt idx="823">
                  <c:v>2.4</c:v>
                </c:pt>
                <c:pt idx="824">
                  <c:v>2.2000000000000002</c:v>
                </c:pt>
                <c:pt idx="825">
                  <c:v>2.2000000000000002</c:v>
                </c:pt>
                <c:pt idx="826">
                  <c:v>2.4</c:v>
                </c:pt>
                <c:pt idx="827">
                  <c:v>2.4</c:v>
                </c:pt>
                <c:pt idx="828">
                  <c:v>3.6</c:v>
                </c:pt>
                <c:pt idx="829">
                  <c:v>2.4</c:v>
                </c:pt>
                <c:pt idx="830">
                  <c:v>2.4</c:v>
                </c:pt>
                <c:pt idx="831">
                  <c:v>3.5</c:v>
                </c:pt>
                <c:pt idx="832">
                  <c:v>3.7</c:v>
                </c:pt>
                <c:pt idx="833">
                  <c:v>4</c:v>
                </c:pt>
                <c:pt idx="834">
                  <c:v>3.5</c:v>
                </c:pt>
                <c:pt idx="835">
                  <c:v>2.5</c:v>
                </c:pt>
                <c:pt idx="836">
                  <c:v>2.5</c:v>
                </c:pt>
                <c:pt idx="837">
                  <c:v>3</c:v>
                </c:pt>
                <c:pt idx="838">
                  <c:v>2.5</c:v>
                </c:pt>
                <c:pt idx="839">
                  <c:v>5.4</c:v>
                </c:pt>
                <c:pt idx="840">
                  <c:v>4</c:v>
                </c:pt>
                <c:pt idx="841">
                  <c:v>4.5999999999999996</c:v>
                </c:pt>
                <c:pt idx="842">
                  <c:v>3.5</c:v>
                </c:pt>
                <c:pt idx="843">
                  <c:v>3.6</c:v>
                </c:pt>
                <c:pt idx="844">
                  <c:v>5.3</c:v>
                </c:pt>
                <c:pt idx="845">
                  <c:v>6.2</c:v>
                </c:pt>
                <c:pt idx="846">
                  <c:v>6</c:v>
                </c:pt>
                <c:pt idx="847">
                  <c:v>5.3</c:v>
                </c:pt>
                <c:pt idx="848">
                  <c:v>6.2</c:v>
                </c:pt>
                <c:pt idx="849">
                  <c:v>6.2</c:v>
                </c:pt>
                <c:pt idx="850">
                  <c:v>2.4</c:v>
                </c:pt>
                <c:pt idx="851">
                  <c:v>3</c:v>
                </c:pt>
                <c:pt idx="852">
                  <c:v>3.5</c:v>
                </c:pt>
                <c:pt idx="853">
                  <c:v>2.4</c:v>
                </c:pt>
                <c:pt idx="854">
                  <c:v>2.4</c:v>
                </c:pt>
                <c:pt idx="855">
                  <c:v>2.4</c:v>
                </c:pt>
                <c:pt idx="856">
                  <c:v>3.5</c:v>
                </c:pt>
                <c:pt idx="857">
                  <c:v>2.4</c:v>
                </c:pt>
                <c:pt idx="858">
                  <c:v>2.4</c:v>
                </c:pt>
                <c:pt idx="859">
                  <c:v>3.5</c:v>
                </c:pt>
                <c:pt idx="860">
                  <c:v>2.4</c:v>
                </c:pt>
                <c:pt idx="861">
                  <c:v>2.4</c:v>
                </c:pt>
                <c:pt idx="862">
                  <c:v>3.8</c:v>
                </c:pt>
                <c:pt idx="863">
                  <c:v>3.5</c:v>
                </c:pt>
                <c:pt idx="864">
                  <c:v>5.6</c:v>
                </c:pt>
                <c:pt idx="865">
                  <c:v>3.7</c:v>
                </c:pt>
                <c:pt idx="866">
                  <c:v>5.7</c:v>
                </c:pt>
                <c:pt idx="867">
                  <c:v>2</c:v>
                </c:pt>
                <c:pt idx="868">
                  <c:v>2</c:v>
                </c:pt>
                <c:pt idx="869">
                  <c:v>2.4</c:v>
                </c:pt>
                <c:pt idx="870">
                  <c:v>2.4</c:v>
                </c:pt>
                <c:pt idx="871">
                  <c:v>3.7</c:v>
                </c:pt>
                <c:pt idx="872">
                  <c:v>5.7</c:v>
                </c:pt>
                <c:pt idx="873">
                  <c:v>3.7</c:v>
                </c:pt>
                <c:pt idx="874">
                  <c:v>2</c:v>
                </c:pt>
                <c:pt idx="875">
                  <c:v>2</c:v>
                </c:pt>
                <c:pt idx="876">
                  <c:v>2.4</c:v>
                </c:pt>
                <c:pt idx="877">
                  <c:v>2.4</c:v>
                </c:pt>
                <c:pt idx="878">
                  <c:v>3.8</c:v>
                </c:pt>
                <c:pt idx="879">
                  <c:v>3.8</c:v>
                </c:pt>
                <c:pt idx="880">
                  <c:v>4.5999999999999996</c:v>
                </c:pt>
                <c:pt idx="881">
                  <c:v>2</c:v>
                </c:pt>
                <c:pt idx="882">
                  <c:v>2</c:v>
                </c:pt>
                <c:pt idx="883">
                  <c:v>2.7</c:v>
                </c:pt>
                <c:pt idx="884">
                  <c:v>3.5</c:v>
                </c:pt>
                <c:pt idx="885">
                  <c:v>3.5</c:v>
                </c:pt>
                <c:pt idx="886">
                  <c:v>3.5</c:v>
                </c:pt>
                <c:pt idx="887">
                  <c:v>3.5</c:v>
                </c:pt>
                <c:pt idx="888">
                  <c:v>5.4</c:v>
                </c:pt>
                <c:pt idx="889">
                  <c:v>2.2999999999999998</c:v>
                </c:pt>
                <c:pt idx="890">
                  <c:v>2.5</c:v>
                </c:pt>
                <c:pt idx="891">
                  <c:v>3.7</c:v>
                </c:pt>
                <c:pt idx="892">
                  <c:v>2.5</c:v>
                </c:pt>
                <c:pt idx="893">
                  <c:v>2.5</c:v>
                </c:pt>
                <c:pt idx="894">
                  <c:v>3</c:v>
                </c:pt>
                <c:pt idx="895">
                  <c:v>2.5</c:v>
                </c:pt>
                <c:pt idx="896">
                  <c:v>3.5</c:v>
                </c:pt>
                <c:pt idx="897">
                  <c:v>3.5</c:v>
                </c:pt>
                <c:pt idx="898">
                  <c:v>2.5</c:v>
                </c:pt>
                <c:pt idx="899">
                  <c:v>3</c:v>
                </c:pt>
                <c:pt idx="900">
                  <c:v>2.5</c:v>
                </c:pt>
                <c:pt idx="901">
                  <c:v>4</c:v>
                </c:pt>
                <c:pt idx="902">
                  <c:v>4.5999999999999996</c:v>
                </c:pt>
                <c:pt idx="903">
                  <c:v>2.4</c:v>
                </c:pt>
                <c:pt idx="904">
                  <c:v>3</c:v>
                </c:pt>
                <c:pt idx="905">
                  <c:v>3.8</c:v>
                </c:pt>
                <c:pt idx="906">
                  <c:v>5.6</c:v>
                </c:pt>
                <c:pt idx="907">
                  <c:v>5.6</c:v>
                </c:pt>
                <c:pt idx="908">
                  <c:v>3.5</c:v>
                </c:pt>
                <c:pt idx="909">
                  <c:v>4</c:v>
                </c:pt>
                <c:pt idx="910">
                  <c:v>4</c:v>
                </c:pt>
                <c:pt idx="911">
                  <c:v>2.5</c:v>
                </c:pt>
                <c:pt idx="912">
                  <c:v>4</c:v>
                </c:pt>
                <c:pt idx="913">
                  <c:v>4</c:v>
                </c:pt>
                <c:pt idx="914">
                  <c:v>3.6</c:v>
                </c:pt>
                <c:pt idx="915">
                  <c:v>2.4</c:v>
                </c:pt>
                <c:pt idx="916">
                  <c:v>3.6</c:v>
                </c:pt>
                <c:pt idx="917">
                  <c:v>3.6</c:v>
                </c:pt>
                <c:pt idx="918">
                  <c:v>2.4</c:v>
                </c:pt>
                <c:pt idx="919">
                  <c:v>2.4</c:v>
                </c:pt>
                <c:pt idx="920">
                  <c:v>2.4</c:v>
                </c:pt>
                <c:pt idx="921">
                  <c:v>3.2</c:v>
                </c:pt>
                <c:pt idx="922">
                  <c:v>2.7</c:v>
                </c:pt>
                <c:pt idx="923">
                  <c:v>4</c:v>
                </c:pt>
                <c:pt idx="924">
                  <c:v>4</c:v>
                </c:pt>
                <c:pt idx="925">
                  <c:v>2.7</c:v>
                </c:pt>
                <c:pt idx="926">
                  <c:v>3.5</c:v>
                </c:pt>
                <c:pt idx="927">
                  <c:v>2.5</c:v>
                </c:pt>
                <c:pt idx="928">
                  <c:v>3.5</c:v>
                </c:pt>
                <c:pt idx="929">
                  <c:v>4.5999999999999996</c:v>
                </c:pt>
                <c:pt idx="930">
                  <c:v>5.7</c:v>
                </c:pt>
                <c:pt idx="931">
                  <c:v>2.7</c:v>
                </c:pt>
                <c:pt idx="932">
                  <c:v>3.5</c:v>
                </c:pt>
                <c:pt idx="933">
                  <c:v>2</c:v>
                </c:pt>
                <c:pt idx="934">
                  <c:v>2</c:v>
                </c:pt>
                <c:pt idx="935">
                  <c:v>3.2</c:v>
                </c:pt>
                <c:pt idx="936">
                  <c:v>3.2</c:v>
                </c:pt>
                <c:pt idx="937">
                  <c:v>3.5</c:v>
                </c:pt>
                <c:pt idx="938">
                  <c:v>2.2999999999999998</c:v>
                </c:pt>
                <c:pt idx="939">
                  <c:v>3.7</c:v>
                </c:pt>
                <c:pt idx="940">
                  <c:v>3.2</c:v>
                </c:pt>
                <c:pt idx="941">
                  <c:v>3</c:v>
                </c:pt>
                <c:pt idx="942">
                  <c:v>3.6</c:v>
                </c:pt>
                <c:pt idx="943">
                  <c:v>4.2</c:v>
                </c:pt>
                <c:pt idx="944">
                  <c:v>4.4000000000000004</c:v>
                </c:pt>
                <c:pt idx="945">
                  <c:v>3</c:v>
                </c:pt>
                <c:pt idx="946">
                  <c:v>3</c:v>
                </c:pt>
                <c:pt idx="947">
                  <c:v>3</c:v>
                </c:pt>
                <c:pt idx="948">
                  <c:v>3</c:v>
                </c:pt>
                <c:pt idx="949">
                  <c:v>4.8</c:v>
                </c:pt>
                <c:pt idx="950">
                  <c:v>4.4000000000000004</c:v>
                </c:pt>
                <c:pt idx="951">
                  <c:v>3</c:v>
                </c:pt>
                <c:pt idx="952">
                  <c:v>4.4000000000000004</c:v>
                </c:pt>
                <c:pt idx="953">
                  <c:v>4.4000000000000004</c:v>
                </c:pt>
                <c:pt idx="954">
                  <c:v>3.6</c:v>
                </c:pt>
                <c:pt idx="955">
                  <c:v>6.2</c:v>
                </c:pt>
                <c:pt idx="956">
                  <c:v>2.8</c:v>
                </c:pt>
                <c:pt idx="957">
                  <c:v>3</c:v>
                </c:pt>
                <c:pt idx="958">
                  <c:v>2.4</c:v>
                </c:pt>
                <c:pt idx="959">
                  <c:v>3</c:v>
                </c:pt>
                <c:pt idx="960">
                  <c:v>5.3</c:v>
                </c:pt>
                <c:pt idx="961">
                  <c:v>6</c:v>
                </c:pt>
                <c:pt idx="962">
                  <c:v>3.6</c:v>
                </c:pt>
                <c:pt idx="963">
                  <c:v>3.5</c:v>
                </c:pt>
                <c:pt idx="964">
                  <c:v>3.7</c:v>
                </c:pt>
                <c:pt idx="965">
                  <c:v>4</c:v>
                </c:pt>
                <c:pt idx="966">
                  <c:v>3.5</c:v>
                </c:pt>
                <c:pt idx="967">
                  <c:v>2.5</c:v>
                </c:pt>
                <c:pt idx="968">
                  <c:v>3</c:v>
                </c:pt>
                <c:pt idx="969">
                  <c:v>2.5</c:v>
                </c:pt>
                <c:pt idx="970">
                  <c:v>5.4</c:v>
                </c:pt>
                <c:pt idx="971">
                  <c:v>4</c:v>
                </c:pt>
                <c:pt idx="972">
                  <c:v>4.5999999999999996</c:v>
                </c:pt>
                <c:pt idx="973">
                  <c:v>3.5</c:v>
                </c:pt>
                <c:pt idx="974">
                  <c:v>3.5</c:v>
                </c:pt>
                <c:pt idx="975">
                  <c:v>3.6</c:v>
                </c:pt>
                <c:pt idx="976">
                  <c:v>5.3</c:v>
                </c:pt>
                <c:pt idx="977">
                  <c:v>6</c:v>
                </c:pt>
                <c:pt idx="978">
                  <c:v>6.2</c:v>
                </c:pt>
                <c:pt idx="979">
                  <c:v>2.4</c:v>
                </c:pt>
                <c:pt idx="980">
                  <c:v>3</c:v>
                </c:pt>
                <c:pt idx="981">
                  <c:v>3.5</c:v>
                </c:pt>
                <c:pt idx="982">
                  <c:v>2.4</c:v>
                </c:pt>
                <c:pt idx="983">
                  <c:v>2.4</c:v>
                </c:pt>
                <c:pt idx="984">
                  <c:v>2.4</c:v>
                </c:pt>
                <c:pt idx="985">
                  <c:v>3.5</c:v>
                </c:pt>
                <c:pt idx="986">
                  <c:v>3.7</c:v>
                </c:pt>
                <c:pt idx="987">
                  <c:v>3.7</c:v>
                </c:pt>
                <c:pt idx="988">
                  <c:v>5.3</c:v>
                </c:pt>
                <c:pt idx="989">
                  <c:v>2.4</c:v>
                </c:pt>
                <c:pt idx="990">
                  <c:v>3.5</c:v>
                </c:pt>
                <c:pt idx="991">
                  <c:v>2.4</c:v>
                </c:pt>
                <c:pt idx="992">
                  <c:v>2.4</c:v>
                </c:pt>
                <c:pt idx="993">
                  <c:v>3.8</c:v>
                </c:pt>
                <c:pt idx="994">
                  <c:v>3.5</c:v>
                </c:pt>
                <c:pt idx="995">
                  <c:v>5</c:v>
                </c:pt>
                <c:pt idx="996">
                  <c:v>5.6</c:v>
                </c:pt>
                <c:pt idx="997">
                  <c:v>3.7</c:v>
                </c:pt>
                <c:pt idx="998">
                  <c:v>5.7</c:v>
                </c:pt>
                <c:pt idx="999">
                  <c:v>2.4</c:v>
                </c:pt>
                <c:pt idx="1000">
                  <c:v>2.4</c:v>
                </c:pt>
                <c:pt idx="1001">
                  <c:v>3.7</c:v>
                </c:pt>
                <c:pt idx="1002">
                  <c:v>5.7</c:v>
                </c:pt>
                <c:pt idx="1003">
                  <c:v>6.1</c:v>
                </c:pt>
                <c:pt idx="1004">
                  <c:v>3.7</c:v>
                </c:pt>
                <c:pt idx="1005">
                  <c:v>2.4</c:v>
                </c:pt>
                <c:pt idx="1006">
                  <c:v>2.4</c:v>
                </c:pt>
                <c:pt idx="1007">
                  <c:v>2.4</c:v>
                </c:pt>
                <c:pt idx="1008">
                  <c:v>3.8</c:v>
                </c:pt>
                <c:pt idx="1009">
                  <c:v>3.8</c:v>
                </c:pt>
                <c:pt idx="1010">
                  <c:v>3.8</c:v>
                </c:pt>
                <c:pt idx="1011">
                  <c:v>4.5999999999999996</c:v>
                </c:pt>
                <c:pt idx="1012">
                  <c:v>2</c:v>
                </c:pt>
                <c:pt idx="1013">
                  <c:v>2.7</c:v>
                </c:pt>
                <c:pt idx="1014">
                  <c:v>3.2</c:v>
                </c:pt>
                <c:pt idx="1015">
                  <c:v>5</c:v>
                </c:pt>
                <c:pt idx="1016">
                  <c:v>5</c:v>
                </c:pt>
                <c:pt idx="1017">
                  <c:v>5</c:v>
                </c:pt>
                <c:pt idx="1018">
                  <c:v>5</c:v>
                </c:pt>
                <c:pt idx="1019">
                  <c:v>5</c:v>
                </c:pt>
                <c:pt idx="1020">
                  <c:v>4.5999999999999996</c:v>
                </c:pt>
                <c:pt idx="1021">
                  <c:v>5.7</c:v>
                </c:pt>
                <c:pt idx="1022">
                  <c:v>3.5</c:v>
                </c:pt>
                <c:pt idx="1023">
                  <c:v>3.5</c:v>
                </c:pt>
                <c:pt idx="1024">
                  <c:v>3.5</c:v>
                </c:pt>
                <c:pt idx="1025">
                  <c:v>3.5</c:v>
                </c:pt>
                <c:pt idx="1026">
                  <c:v>3.5</c:v>
                </c:pt>
                <c:pt idx="1027">
                  <c:v>2.2999999999999998</c:v>
                </c:pt>
                <c:pt idx="1028">
                  <c:v>3.7</c:v>
                </c:pt>
                <c:pt idx="1029">
                  <c:v>2.5</c:v>
                </c:pt>
                <c:pt idx="1030">
                  <c:v>3</c:v>
                </c:pt>
                <c:pt idx="1031">
                  <c:v>2.5</c:v>
                </c:pt>
                <c:pt idx="1032">
                  <c:v>5.4</c:v>
                </c:pt>
                <c:pt idx="1033">
                  <c:v>5.5</c:v>
                </c:pt>
                <c:pt idx="1034">
                  <c:v>3</c:v>
                </c:pt>
                <c:pt idx="1035">
                  <c:v>4.7</c:v>
                </c:pt>
                <c:pt idx="1036">
                  <c:v>5.5</c:v>
                </c:pt>
                <c:pt idx="1037">
                  <c:v>3.5</c:v>
                </c:pt>
                <c:pt idx="1038">
                  <c:v>3.5</c:v>
                </c:pt>
                <c:pt idx="1039">
                  <c:v>3</c:v>
                </c:pt>
                <c:pt idx="1040">
                  <c:v>5.5</c:v>
                </c:pt>
                <c:pt idx="1041">
                  <c:v>6.3</c:v>
                </c:pt>
                <c:pt idx="1042">
                  <c:v>3.5</c:v>
                </c:pt>
                <c:pt idx="1043">
                  <c:v>3.5</c:v>
                </c:pt>
                <c:pt idx="1044">
                  <c:v>3</c:v>
                </c:pt>
                <c:pt idx="1045">
                  <c:v>2.5</c:v>
                </c:pt>
                <c:pt idx="1046">
                  <c:v>3</c:v>
                </c:pt>
                <c:pt idx="1047">
                  <c:v>2.5</c:v>
                </c:pt>
                <c:pt idx="1048">
                  <c:v>4</c:v>
                </c:pt>
                <c:pt idx="1049">
                  <c:v>4.5999999999999996</c:v>
                </c:pt>
                <c:pt idx="1050">
                  <c:v>2.4</c:v>
                </c:pt>
                <c:pt idx="1051">
                  <c:v>3</c:v>
                </c:pt>
                <c:pt idx="1052">
                  <c:v>3.8</c:v>
                </c:pt>
                <c:pt idx="1053">
                  <c:v>5.6</c:v>
                </c:pt>
                <c:pt idx="1054">
                  <c:v>5.6</c:v>
                </c:pt>
                <c:pt idx="1055">
                  <c:v>3.5</c:v>
                </c:pt>
                <c:pt idx="1056">
                  <c:v>4</c:v>
                </c:pt>
                <c:pt idx="1057">
                  <c:v>5.6</c:v>
                </c:pt>
                <c:pt idx="1058">
                  <c:v>2.5</c:v>
                </c:pt>
                <c:pt idx="1059">
                  <c:v>4</c:v>
                </c:pt>
                <c:pt idx="1060">
                  <c:v>4</c:v>
                </c:pt>
                <c:pt idx="1061">
                  <c:v>3.6</c:v>
                </c:pt>
                <c:pt idx="1062">
                  <c:v>3.6</c:v>
                </c:pt>
                <c:pt idx="1063">
                  <c:v>4.8</c:v>
                </c:pt>
                <c:pt idx="1064">
                  <c:v>4.8</c:v>
                </c:pt>
                <c:pt idx="1065">
                  <c:v>4.8</c:v>
                </c:pt>
                <c:pt idx="1066">
                  <c:v>4.8</c:v>
                </c:pt>
                <c:pt idx="1067">
                  <c:v>4.8</c:v>
                </c:pt>
                <c:pt idx="1068">
                  <c:v>4.8</c:v>
                </c:pt>
                <c:pt idx="1069">
                  <c:v>4.8</c:v>
                </c:pt>
                <c:pt idx="1070">
                  <c:v>3.6</c:v>
                </c:pt>
                <c:pt idx="1071">
                  <c:v>3.5</c:v>
                </c:pt>
                <c:pt idx="1072">
                  <c:v>3.6</c:v>
                </c:pt>
                <c:pt idx="1073">
                  <c:v>3.6</c:v>
                </c:pt>
                <c:pt idx="1074">
                  <c:v>2.5</c:v>
                </c:pt>
                <c:pt idx="1075">
                  <c:v>2.5</c:v>
                </c:pt>
                <c:pt idx="1076">
                  <c:v>2.5</c:v>
                </c:pt>
                <c:pt idx="1077">
                  <c:v>2.5</c:v>
                </c:pt>
                <c:pt idx="1078">
                  <c:v>2.5</c:v>
                </c:pt>
                <c:pt idx="1079">
                  <c:v>3.6</c:v>
                </c:pt>
                <c:pt idx="1080">
                  <c:v>3.6</c:v>
                </c:pt>
                <c:pt idx="1081">
                  <c:v>2.4</c:v>
                </c:pt>
                <c:pt idx="1082">
                  <c:v>2.4</c:v>
                </c:pt>
                <c:pt idx="1083">
                  <c:v>3.2</c:v>
                </c:pt>
                <c:pt idx="1084">
                  <c:v>4</c:v>
                </c:pt>
                <c:pt idx="1085">
                  <c:v>4</c:v>
                </c:pt>
                <c:pt idx="1086">
                  <c:v>4</c:v>
                </c:pt>
                <c:pt idx="1087">
                  <c:v>4</c:v>
                </c:pt>
                <c:pt idx="1088">
                  <c:v>3.5</c:v>
                </c:pt>
                <c:pt idx="1089">
                  <c:v>3.3</c:v>
                </c:pt>
                <c:pt idx="1090">
                  <c:v>5.7</c:v>
                </c:pt>
                <c:pt idx="1091">
                  <c:v>2.5</c:v>
                </c:pt>
                <c:pt idx="1092">
                  <c:v>3.5</c:v>
                </c:pt>
                <c:pt idx="1093">
                  <c:v>4.5999999999999996</c:v>
                </c:pt>
                <c:pt idx="1094">
                  <c:v>5.7</c:v>
                </c:pt>
                <c:pt idx="1095">
                  <c:v>5.7</c:v>
                </c:pt>
                <c:pt idx="1096">
                  <c:v>2.7</c:v>
                </c:pt>
                <c:pt idx="1097">
                  <c:v>3.5</c:v>
                </c:pt>
                <c:pt idx="1098">
                  <c:v>2</c:v>
                </c:pt>
                <c:pt idx="1099">
                  <c:v>3</c:v>
                </c:pt>
                <c:pt idx="1100">
                  <c:v>3.6</c:v>
                </c:pt>
                <c:pt idx="1101">
                  <c:v>3</c:v>
                </c:pt>
                <c:pt idx="1102">
                  <c:v>3.2</c:v>
                </c:pt>
                <c:pt idx="1103">
                  <c:v>3</c:v>
                </c:pt>
                <c:pt idx="1104">
                  <c:v>3.2</c:v>
                </c:pt>
                <c:pt idx="1105">
                  <c:v>3.2</c:v>
                </c:pt>
                <c:pt idx="1106">
                  <c:v>4.4000000000000004</c:v>
                </c:pt>
              </c:numCache>
            </c:numRef>
          </c:xVal>
          <c:yVal>
            <c:numRef>
              <c:f>'Ans 3'!$B$2:$B$1108</c:f>
              <c:numCache>
                <c:formatCode>General</c:formatCode>
                <c:ptCount val="1107"/>
                <c:pt idx="0">
                  <c:v>28.019800000000039</c:v>
                </c:pt>
                <c:pt idx="1">
                  <c:v>25.609400000000001</c:v>
                </c:pt>
                <c:pt idx="2">
                  <c:v>26.8</c:v>
                </c:pt>
                <c:pt idx="3">
                  <c:v>25.045099999999955</c:v>
                </c:pt>
                <c:pt idx="4">
                  <c:v>24.8</c:v>
                </c:pt>
                <c:pt idx="5">
                  <c:v>23.9</c:v>
                </c:pt>
                <c:pt idx="6">
                  <c:v>39.725600000000078</c:v>
                </c:pt>
                <c:pt idx="7">
                  <c:v>24.4</c:v>
                </c:pt>
                <c:pt idx="8">
                  <c:v>39.710300000000011</c:v>
                </c:pt>
                <c:pt idx="9">
                  <c:v>38.7896</c:v>
                </c:pt>
                <c:pt idx="10">
                  <c:v>33.629600000000003</c:v>
                </c:pt>
                <c:pt idx="11">
                  <c:v>35.267800000000001</c:v>
                </c:pt>
                <c:pt idx="12">
                  <c:v>17.8</c:v>
                </c:pt>
                <c:pt idx="13">
                  <c:v>27.1</c:v>
                </c:pt>
                <c:pt idx="14">
                  <c:v>34.349299999999999</c:v>
                </c:pt>
                <c:pt idx="15">
                  <c:v>35.800000000000004</c:v>
                </c:pt>
                <c:pt idx="16">
                  <c:v>33.700000000000003</c:v>
                </c:pt>
                <c:pt idx="17">
                  <c:v>30</c:v>
                </c:pt>
                <c:pt idx="18">
                  <c:v>30</c:v>
                </c:pt>
                <c:pt idx="19">
                  <c:v>24.349900000000005</c:v>
                </c:pt>
                <c:pt idx="20">
                  <c:v>20.99</c:v>
                </c:pt>
                <c:pt idx="21">
                  <c:v>21.1</c:v>
                </c:pt>
                <c:pt idx="22">
                  <c:v>25.4</c:v>
                </c:pt>
                <c:pt idx="23">
                  <c:v>24</c:v>
                </c:pt>
                <c:pt idx="24">
                  <c:v>25.4</c:v>
                </c:pt>
                <c:pt idx="25">
                  <c:v>22.6</c:v>
                </c:pt>
                <c:pt idx="26">
                  <c:v>17.5</c:v>
                </c:pt>
                <c:pt idx="27">
                  <c:v>19.899999999999999</c:v>
                </c:pt>
                <c:pt idx="28">
                  <c:v>19.899999999999999</c:v>
                </c:pt>
                <c:pt idx="29">
                  <c:v>17.5</c:v>
                </c:pt>
                <c:pt idx="30">
                  <c:v>19.899999999999999</c:v>
                </c:pt>
                <c:pt idx="31">
                  <c:v>37.620000000000012</c:v>
                </c:pt>
                <c:pt idx="32">
                  <c:v>37.002800000000001</c:v>
                </c:pt>
                <c:pt idx="33">
                  <c:v>38.995900000000013</c:v>
                </c:pt>
                <c:pt idx="34">
                  <c:v>39</c:v>
                </c:pt>
                <c:pt idx="35">
                  <c:v>38.512</c:v>
                </c:pt>
                <c:pt idx="36">
                  <c:v>29.3</c:v>
                </c:pt>
                <c:pt idx="37">
                  <c:v>35.9</c:v>
                </c:pt>
                <c:pt idx="38">
                  <c:v>36.200000000000003</c:v>
                </c:pt>
                <c:pt idx="39">
                  <c:v>34.5</c:v>
                </c:pt>
                <c:pt idx="40">
                  <c:v>34.792700000000117</c:v>
                </c:pt>
                <c:pt idx="41">
                  <c:v>30.8</c:v>
                </c:pt>
                <c:pt idx="42">
                  <c:v>57.8</c:v>
                </c:pt>
                <c:pt idx="43">
                  <c:v>57.8</c:v>
                </c:pt>
                <c:pt idx="44">
                  <c:v>35.980200000000004</c:v>
                </c:pt>
                <c:pt idx="45">
                  <c:v>36.9</c:v>
                </c:pt>
                <c:pt idx="46">
                  <c:v>34.583200000000005</c:v>
                </c:pt>
                <c:pt idx="47">
                  <c:v>34.9</c:v>
                </c:pt>
                <c:pt idx="48">
                  <c:v>37.5</c:v>
                </c:pt>
                <c:pt idx="49">
                  <c:v>40</c:v>
                </c:pt>
                <c:pt idx="50">
                  <c:v>33.6</c:v>
                </c:pt>
                <c:pt idx="51">
                  <c:v>36.4</c:v>
                </c:pt>
                <c:pt idx="52">
                  <c:v>28.5532</c:v>
                </c:pt>
                <c:pt idx="53">
                  <c:v>27.372</c:v>
                </c:pt>
                <c:pt idx="54">
                  <c:v>37.329600000000006</c:v>
                </c:pt>
                <c:pt idx="55">
                  <c:v>41.360800000000005</c:v>
                </c:pt>
                <c:pt idx="56">
                  <c:v>36.729900000000079</c:v>
                </c:pt>
                <c:pt idx="57">
                  <c:v>40.997800000000005</c:v>
                </c:pt>
                <c:pt idx="58">
                  <c:v>37.329600000000006</c:v>
                </c:pt>
                <c:pt idx="59">
                  <c:v>41.360800000000005</c:v>
                </c:pt>
                <c:pt idx="60">
                  <c:v>36.729900000000079</c:v>
                </c:pt>
                <c:pt idx="61">
                  <c:v>40.997800000000005</c:v>
                </c:pt>
                <c:pt idx="62">
                  <c:v>37.5</c:v>
                </c:pt>
                <c:pt idx="63">
                  <c:v>40</c:v>
                </c:pt>
                <c:pt idx="64">
                  <c:v>36.4</c:v>
                </c:pt>
                <c:pt idx="65">
                  <c:v>33.6</c:v>
                </c:pt>
                <c:pt idx="66">
                  <c:v>27.471</c:v>
                </c:pt>
                <c:pt idx="67">
                  <c:v>23.6523</c:v>
                </c:pt>
                <c:pt idx="68">
                  <c:v>27.2408</c:v>
                </c:pt>
                <c:pt idx="69">
                  <c:v>22.925799999999917</c:v>
                </c:pt>
                <c:pt idx="70">
                  <c:v>24.6983</c:v>
                </c:pt>
                <c:pt idx="71">
                  <c:v>26.1157</c:v>
                </c:pt>
                <c:pt idx="72">
                  <c:v>32.880799999999994</c:v>
                </c:pt>
                <c:pt idx="73">
                  <c:v>30.337800000000051</c:v>
                </c:pt>
                <c:pt idx="74">
                  <c:v>30.802700000000002</c:v>
                </c:pt>
                <c:pt idx="75">
                  <c:v>31.6</c:v>
                </c:pt>
                <c:pt idx="76">
                  <c:v>35.5</c:v>
                </c:pt>
                <c:pt idx="77">
                  <c:v>51.655500000000011</c:v>
                </c:pt>
                <c:pt idx="78">
                  <c:v>47.202500000000079</c:v>
                </c:pt>
                <c:pt idx="79">
                  <c:v>52</c:v>
                </c:pt>
                <c:pt idx="80">
                  <c:v>47.202500000000079</c:v>
                </c:pt>
                <c:pt idx="81">
                  <c:v>44.571400000000004</c:v>
                </c:pt>
                <c:pt idx="82">
                  <c:v>47.7592</c:v>
                </c:pt>
                <c:pt idx="83">
                  <c:v>44.571400000000004</c:v>
                </c:pt>
                <c:pt idx="84">
                  <c:v>47.7592</c:v>
                </c:pt>
                <c:pt idx="85">
                  <c:v>46.5047</c:v>
                </c:pt>
                <c:pt idx="86">
                  <c:v>46.5047</c:v>
                </c:pt>
                <c:pt idx="87">
                  <c:v>36.262800000000013</c:v>
                </c:pt>
                <c:pt idx="88">
                  <c:v>33.200000000000003</c:v>
                </c:pt>
                <c:pt idx="89">
                  <c:v>35.242700000000013</c:v>
                </c:pt>
                <c:pt idx="90">
                  <c:v>37.690800000000003</c:v>
                </c:pt>
                <c:pt idx="91">
                  <c:v>34.875400000000006</c:v>
                </c:pt>
                <c:pt idx="92">
                  <c:v>36.756300000000003</c:v>
                </c:pt>
                <c:pt idx="93">
                  <c:v>34.875400000000006</c:v>
                </c:pt>
                <c:pt idx="94">
                  <c:v>36.439500000000002</c:v>
                </c:pt>
                <c:pt idx="95">
                  <c:v>34.875400000000006</c:v>
                </c:pt>
                <c:pt idx="96">
                  <c:v>36.439500000000002</c:v>
                </c:pt>
                <c:pt idx="97">
                  <c:v>34.514799999999994</c:v>
                </c:pt>
                <c:pt idx="98">
                  <c:v>36.013000000000005</c:v>
                </c:pt>
                <c:pt idx="99">
                  <c:v>34.514799999999994</c:v>
                </c:pt>
                <c:pt idx="100">
                  <c:v>37.076900000000002</c:v>
                </c:pt>
                <c:pt idx="101">
                  <c:v>34.514799999999994</c:v>
                </c:pt>
                <c:pt idx="102">
                  <c:v>37.076900000000002</c:v>
                </c:pt>
                <c:pt idx="103">
                  <c:v>35.242700000000013</c:v>
                </c:pt>
                <c:pt idx="104">
                  <c:v>37.690800000000003</c:v>
                </c:pt>
                <c:pt idx="105">
                  <c:v>35.359399999999994</c:v>
                </c:pt>
                <c:pt idx="106">
                  <c:v>36.934699999999999</c:v>
                </c:pt>
                <c:pt idx="107">
                  <c:v>36.934699999999999</c:v>
                </c:pt>
                <c:pt idx="108">
                  <c:v>35.359399999999994</c:v>
                </c:pt>
                <c:pt idx="109">
                  <c:v>33.848200000000006</c:v>
                </c:pt>
                <c:pt idx="110">
                  <c:v>33.164900000000003</c:v>
                </c:pt>
                <c:pt idx="111">
                  <c:v>34.255000000000003</c:v>
                </c:pt>
                <c:pt idx="112">
                  <c:v>33.235700000000087</c:v>
                </c:pt>
                <c:pt idx="113">
                  <c:v>33.848200000000006</c:v>
                </c:pt>
                <c:pt idx="114">
                  <c:v>34.255000000000003</c:v>
                </c:pt>
                <c:pt idx="115">
                  <c:v>39.726700000000086</c:v>
                </c:pt>
                <c:pt idx="116">
                  <c:v>26.62079999999996</c:v>
                </c:pt>
                <c:pt idx="117">
                  <c:v>42.774300000000011</c:v>
                </c:pt>
                <c:pt idx="118">
                  <c:v>37</c:v>
                </c:pt>
                <c:pt idx="119">
                  <c:v>37.79890000000011</c:v>
                </c:pt>
                <c:pt idx="120">
                  <c:v>42.575000000000003</c:v>
                </c:pt>
                <c:pt idx="121">
                  <c:v>36.200000000000003</c:v>
                </c:pt>
                <c:pt idx="122">
                  <c:v>31</c:v>
                </c:pt>
                <c:pt idx="123">
                  <c:v>29.3</c:v>
                </c:pt>
                <c:pt idx="124">
                  <c:v>34</c:v>
                </c:pt>
                <c:pt idx="125">
                  <c:v>39.725600000000078</c:v>
                </c:pt>
                <c:pt idx="126">
                  <c:v>23.2715</c:v>
                </c:pt>
                <c:pt idx="127">
                  <c:v>38.169600000000003</c:v>
                </c:pt>
                <c:pt idx="128">
                  <c:v>38.7896</c:v>
                </c:pt>
                <c:pt idx="129">
                  <c:v>39.710300000000011</c:v>
                </c:pt>
                <c:pt idx="130">
                  <c:v>38.7896</c:v>
                </c:pt>
                <c:pt idx="131">
                  <c:v>35.5</c:v>
                </c:pt>
                <c:pt idx="132">
                  <c:v>35.267800000000001</c:v>
                </c:pt>
                <c:pt idx="133">
                  <c:v>36.154799999999994</c:v>
                </c:pt>
                <c:pt idx="134">
                  <c:v>35.708100000000087</c:v>
                </c:pt>
                <c:pt idx="135">
                  <c:v>39.710300000000011</c:v>
                </c:pt>
                <c:pt idx="136">
                  <c:v>38.7896</c:v>
                </c:pt>
                <c:pt idx="137">
                  <c:v>38.169600000000003</c:v>
                </c:pt>
                <c:pt idx="138">
                  <c:v>36.798000000000087</c:v>
                </c:pt>
                <c:pt idx="139">
                  <c:v>35.540400000000005</c:v>
                </c:pt>
                <c:pt idx="140">
                  <c:v>35.460600000000007</c:v>
                </c:pt>
                <c:pt idx="141">
                  <c:v>36.154799999999994</c:v>
                </c:pt>
                <c:pt idx="142">
                  <c:v>35.708100000000087</c:v>
                </c:pt>
                <c:pt idx="143">
                  <c:v>36.154799999999994</c:v>
                </c:pt>
                <c:pt idx="144">
                  <c:v>35.708100000000087</c:v>
                </c:pt>
                <c:pt idx="145">
                  <c:v>34.728800000000078</c:v>
                </c:pt>
                <c:pt idx="146">
                  <c:v>34.285300000000063</c:v>
                </c:pt>
                <c:pt idx="147">
                  <c:v>30.537500000000001</c:v>
                </c:pt>
                <c:pt idx="148">
                  <c:v>31.374700000000001</c:v>
                </c:pt>
                <c:pt idx="149">
                  <c:v>28.8</c:v>
                </c:pt>
                <c:pt idx="150">
                  <c:v>31.8</c:v>
                </c:pt>
                <c:pt idx="151">
                  <c:v>27.3704</c:v>
                </c:pt>
                <c:pt idx="152">
                  <c:v>27.3</c:v>
                </c:pt>
                <c:pt idx="153">
                  <c:v>28.4</c:v>
                </c:pt>
                <c:pt idx="154">
                  <c:v>27.9711</c:v>
                </c:pt>
                <c:pt idx="155">
                  <c:v>23.227</c:v>
                </c:pt>
                <c:pt idx="156">
                  <c:v>23.618200000000005</c:v>
                </c:pt>
                <c:pt idx="157">
                  <c:v>23.7</c:v>
                </c:pt>
                <c:pt idx="158">
                  <c:v>24.0505</c:v>
                </c:pt>
                <c:pt idx="159">
                  <c:v>47.9</c:v>
                </c:pt>
                <c:pt idx="160">
                  <c:v>48.9</c:v>
                </c:pt>
                <c:pt idx="161">
                  <c:v>51.9</c:v>
                </c:pt>
                <c:pt idx="162">
                  <c:v>46.8</c:v>
                </c:pt>
                <c:pt idx="163">
                  <c:v>41.9</c:v>
                </c:pt>
                <c:pt idx="164">
                  <c:v>51.9</c:v>
                </c:pt>
                <c:pt idx="165">
                  <c:v>32.756800000000005</c:v>
                </c:pt>
                <c:pt idx="166">
                  <c:v>36.392600000000002</c:v>
                </c:pt>
                <c:pt idx="167">
                  <c:v>32.110900000000001</c:v>
                </c:pt>
                <c:pt idx="168">
                  <c:v>33.800000000000004</c:v>
                </c:pt>
                <c:pt idx="169">
                  <c:v>30.4</c:v>
                </c:pt>
                <c:pt idx="170">
                  <c:v>50.5</c:v>
                </c:pt>
                <c:pt idx="171">
                  <c:v>48.6</c:v>
                </c:pt>
                <c:pt idx="172">
                  <c:v>51.191500000000012</c:v>
                </c:pt>
                <c:pt idx="173">
                  <c:v>40.5</c:v>
                </c:pt>
                <c:pt idx="174">
                  <c:v>41.799800000000012</c:v>
                </c:pt>
                <c:pt idx="175">
                  <c:v>42</c:v>
                </c:pt>
                <c:pt idx="176">
                  <c:v>38.048400000000001</c:v>
                </c:pt>
                <c:pt idx="177">
                  <c:v>36.4</c:v>
                </c:pt>
                <c:pt idx="178">
                  <c:v>32.974799999999995</c:v>
                </c:pt>
                <c:pt idx="179">
                  <c:v>35.228800000000078</c:v>
                </c:pt>
                <c:pt idx="180">
                  <c:v>34.730500000000013</c:v>
                </c:pt>
                <c:pt idx="181">
                  <c:v>37.065000000000012</c:v>
                </c:pt>
                <c:pt idx="182">
                  <c:v>35.162000000000013</c:v>
                </c:pt>
                <c:pt idx="183">
                  <c:v>36.290100000000109</c:v>
                </c:pt>
                <c:pt idx="184">
                  <c:v>36.704700000000003</c:v>
                </c:pt>
                <c:pt idx="185">
                  <c:v>40.8247</c:v>
                </c:pt>
                <c:pt idx="186">
                  <c:v>36.556400000000004</c:v>
                </c:pt>
                <c:pt idx="187">
                  <c:v>32.088800000000006</c:v>
                </c:pt>
                <c:pt idx="188">
                  <c:v>26.881699999999956</c:v>
                </c:pt>
                <c:pt idx="189">
                  <c:v>26.702199999999955</c:v>
                </c:pt>
                <c:pt idx="190">
                  <c:v>26.560399999999955</c:v>
                </c:pt>
                <c:pt idx="191">
                  <c:v>30.2</c:v>
                </c:pt>
                <c:pt idx="192">
                  <c:v>32.1</c:v>
                </c:pt>
                <c:pt idx="193">
                  <c:v>36.087599999999995</c:v>
                </c:pt>
                <c:pt idx="194">
                  <c:v>31.7</c:v>
                </c:pt>
                <c:pt idx="195">
                  <c:v>51.655500000000011</c:v>
                </c:pt>
                <c:pt idx="196">
                  <c:v>47.202500000000079</c:v>
                </c:pt>
                <c:pt idx="197">
                  <c:v>44.571400000000004</c:v>
                </c:pt>
                <c:pt idx="198">
                  <c:v>47.7592</c:v>
                </c:pt>
                <c:pt idx="199">
                  <c:v>46.5047</c:v>
                </c:pt>
                <c:pt idx="200">
                  <c:v>38.599500000000013</c:v>
                </c:pt>
                <c:pt idx="201">
                  <c:v>37.490200000000002</c:v>
                </c:pt>
                <c:pt idx="202">
                  <c:v>34.6</c:v>
                </c:pt>
                <c:pt idx="203">
                  <c:v>33.200000000000003</c:v>
                </c:pt>
                <c:pt idx="204">
                  <c:v>44.736500000000063</c:v>
                </c:pt>
                <c:pt idx="205">
                  <c:v>43.8</c:v>
                </c:pt>
                <c:pt idx="206">
                  <c:v>37.962800000000001</c:v>
                </c:pt>
                <c:pt idx="207">
                  <c:v>38.0169</c:v>
                </c:pt>
                <c:pt idx="208">
                  <c:v>29.0307</c:v>
                </c:pt>
                <c:pt idx="209">
                  <c:v>51.9</c:v>
                </c:pt>
                <c:pt idx="210">
                  <c:v>46.8</c:v>
                </c:pt>
                <c:pt idx="211">
                  <c:v>46.8</c:v>
                </c:pt>
                <c:pt idx="212">
                  <c:v>51.9</c:v>
                </c:pt>
                <c:pt idx="213">
                  <c:v>51.9</c:v>
                </c:pt>
                <c:pt idx="214">
                  <c:v>29.14</c:v>
                </c:pt>
                <c:pt idx="215">
                  <c:v>31.610000000000031</c:v>
                </c:pt>
                <c:pt idx="216">
                  <c:v>41.2</c:v>
                </c:pt>
                <c:pt idx="217">
                  <c:v>37.5</c:v>
                </c:pt>
                <c:pt idx="218">
                  <c:v>48.9</c:v>
                </c:pt>
                <c:pt idx="219">
                  <c:v>42.1</c:v>
                </c:pt>
                <c:pt idx="220">
                  <c:v>40.200000000000003</c:v>
                </c:pt>
                <c:pt idx="221">
                  <c:v>38.200000000000003</c:v>
                </c:pt>
                <c:pt idx="222">
                  <c:v>47.2</c:v>
                </c:pt>
                <c:pt idx="223">
                  <c:v>46.9</c:v>
                </c:pt>
                <c:pt idx="224">
                  <c:v>48.862200000000001</c:v>
                </c:pt>
                <c:pt idx="225">
                  <c:v>50.672500000000063</c:v>
                </c:pt>
                <c:pt idx="226">
                  <c:v>41.521000000000001</c:v>
                </c:pt>
                <c:pt idx="227">
                  <c:v>41.315599999999996</c:v>
                </c:pt>
                <c:pt idx="228">
                  <c:v>40.800000000000004</c:v>
                </c:pt>
                <c:pt idx="229">
                  <c:v>39.375300000000003</c:v>
                </c:pt>
                <c:pt idx="230">
                  <c:v>38.4</c:v>
                </c:pt>
                <c:pt idx="231">
                  <c:v>38.6</c:v>
                </c:pt>
                <c:pt idx="232">
                  <c:v>39.300000000000004</c:v>
                </c:pt>
                <c:pt idx="233">
                  <c:v>42.3</c:v>
                </c:pt>
                <c:pt idx="234">
                  <c:v>37.6</c:v>
                </c:pt>
                <c:pt idx="235">
                  <c:v>42.774300000000011</c:v>
                </c:pt>
                <c:pt idx="236">
                  <c:v>37.79890000000011</c:v>
                </c:pt>
                <c:pt idx="237">
                  <c:v>42.575000000000003</c:v>
                </c:pt>
                <c:pt idx="238">
                  <c:v>34.1</c:v>
                </c:pt>
                <c:pt idx="239">
                  <c:v>35</c:v>
                </c:pt>
                <c:pt idx="240">
                  <c:v>21.006</c:v>
                </c:pt>
                <c:pt idx="241">
                  <c:v>21.006</c:v>
                </c:pt>
                <c:pt idx="242">
                  <c:v>23.8</c:v>
                </c:pt>
                <c:pt idx="243">
                  <c:v>39.710300000000011</c:v>
                </c:pt>
                <c:pt idx="244">
                  <c:v>38.7896</c:v>
                </c:pt>
                <c:pt idx="245">
                  <c:v>35.540400000000005</c:v>
                </c:pt>
                <c:pt idx="246">
                  <c:v>35.460600000000007</c:v>
                </c:pt>
                <c:pt idx="247">
                  <c:v>51.1</c:v>
                </c:pt>
                <c:pt idx="248">
                  <c:v>36.154799999999994</c:v>
                </c:pt>
                <c:pt idx="249">
                  <c:v>35.708100000000087</c:v>
                </c:pt>
                <c:pt idx="250">
                  <c:v>34.728800000000078</c:v>
                </c:pt>
                <c:pt idx="251">
                  <c:v>34.285300000000063</c:v>
                </c:pt>
                <c:pt idx="252">
                  <c:v>28.4</c:v>
                </c:pt>
                <c:pt idx="253">
                  <c:v>27.9711</c:v>
                </c:pt>
                <c:pt idx="254">
                  <c:v>47.9</c:v>
                </c:pt>
                <c:pt idx="255">
                  <c:v>48.9</c:v>
                </c:pt>
                <c:pt idx="256">
                  <c:v>40.4</c:v>
                </c:pt>
                <c:pt idx="257">
                  <c:v>40</c:v>
                </c:pt>
                <c:pt idx="258">
                  <c:v>33.800000000000004</c:v>
                </c:pt>
                <c:pt idx="259">
                  <c:v>35.200000000000003</c:v>
                </c:pt>
                <c:pt idx="260">
                  <c:v>51.9</c:v>
                </c:pt>
                <c:pt idx="261">
                  <c:v>46.8</c:v>
                </c:pt>
                <c:pt idx="262">
                  <c:v>51.9</c:v>
                </c:pt>
                <c:pt idx="263">
                  <c:v>40.1</c:v>
                </c:pt>
                <c:pt idx="264">
                  <c:v>36.5</c:v>
                </c:pt>
                <c:pt idx="265">
                  <c:v>37.6</c:v>
                </c:pt>
                <c:pt idx="266">
                  <c:v>34.700000000000003</c:v>
                </c:pt>
                <c:pt idx="267">
                  <c:v>34.5</c:v>
                </c:pt>
                <c:pt idx="268">
                  <c:v>33.6</c:v>
                </c:pt>
                <c:pt idx="269">
                  <c:v>30.1</c:v>
                </c:pt>
                <c:pt idx="270">
                  <c:v>26</c:v>
                </c:pt>
                <c:pt idx="271">
                  <c:v>47.327799999999996</c:v>
                </c:pt>
                <c:pt idx="272">
                  <c:v>49.3</c:v>
                </c:pt>
                <c:pt idx="273">
                  <c:v>43.5</c:v>
                </c:pt>
                <c:pt idx="274">
                  <c:v>43.3</c:v>
                </c:pt>
                <c:pt idx="275">
                  <c:v>35.5</c:v>
                </c:pt>
                <c:pt idx="276">
                  <c:v>39.9</c:v>
                </c:pt>
                <c:pt idx="277">
                  <c:v>65</c:v>
                </c:pt>
                <c:pt idx="278">
                  <c:v>62.267400000000002</c:v>
                </c:pt>
                <c:pt idx="279">
                  <c:v>61.2</c:v>
                </c:pt>
                <c:pt idx="280">
                  <c:v>50.4</c:v>
                </c:pt>
                <c:pt idx="281">
                  <c:v>48.2</c:v>
                </c:pt>
                <c:pt idx="282">
                  <c:v>50.820500000000003</c:v>
                </c:pt>
                <c:pt idx="283">
                  <c:v>47.296400000000013</c:v>
                </c:pt>
                <c:pt idx="284">
                  <c:v>50.9</c:v>
                </c:pt>
                <c:pt idx="285">
                  <c:v>47.4</c:v>
                </c:pt>
                <c:pt idx="286">
                  <c:v>44.343999999999994</c:v>
                </c:pt>
                <c:pt idx="287">
                  <c:v>44.6</c:v>
                </c:pt>
                <c:pt idx="288">
                  <c:v>50.266900000000078</c:v>
                </c:pt>
                <c:pt idx="289">
                  <c:v>48.318799999999996</c:v>
                </c:pt>
                <c:pt idx="290">
                  <c:v>35.349399999999996</c:v>
                </c:pt>
                <c:pt idx="291">
                  <c:v>47.408100000000012</c:v>
                </c:pt>
                <c:pt idx="292">
                  <c:v>46.624000000000002</c:v>
                </c:pt>
                <c:pt idx="293">
                  <c:v>46.438700000000011</c:v>
                </c:pt>
                <c:pt idx="294">
                  <c:v>40.187599999999996</c:v>
                </c:pt>
                <c:pt idx="295">
                  <c:v>40.887299999999996</c:v>
                </c:pt>
                <c:pt idx="296">
                  <c:v>35.800000000000004</c:v>
                </c:pt>
                <c:pt idx="297">
                  <c:v>35.731100000000012</c:v>
                </c:pt>
                <c:pt idx="298">
                  <c:v>35.9</c:v>
                </c:pt>
                <c:pt idx="299">
                  <c:v>34.9</c:v>
                </c:pt>
                <c:pt idx="300">
                  <c:v>33.9</c:v>
                </c:pt>
                <c:pt idx="301">
                  <c:v>34.6</c:v>
                </c:pt>
                <c:pt idx="302">
                  <c:v>26.6722</c:v>
                </c:pt>
                <c:pt idx="303">
                  <c:v>29.2</c:v>
                </c:pt>
                <c:pt idx="304">
                  <c:v>23.9</c:v>
                </c:pt>
                <c:pt idx="305">
                  <c:v>24.7</c:v>
                </c:pt>
                <c:pt idx="306">
                  <c:v>23.4</c:v>
                </c:pt>
                <c:pt idx="307">
                  <c:v>29</c:v>
                </c:pt>
                <c:pt idx="308">
                  <c:v>24.8202</c:v>
                </c:pt>
                <c:pt idx="309">
                  <c:v>42.936300000000003</c:v>
                </c:pt>
                <c:pt idx="310">
                  <c:v>42.457899999999995</c:v>
                </c:pt>
                <c:pt idx="311">
                  <c:v>34.9</c:v>
                </c:pt>
                <c:pt idx="312">
                  <c:v>38.876899999999999</c:v>
                </c:pt>
                <c:pt idx="313">
                  <c:v>40.370599999999996</c:v>
                </c:pt>
                <c:pt idx="314">
                  <c:v>30.6</c:v>
                </c:pt>
                <c:pt idx="315">
                  <c:v>31.1</c:v>
                </c:pt>
                <c:pt idx="316">
                  <c:v>47.9</c:v>
                </c:pt>
                <c:pt idx="317">
                  <c:v>48.9</c:v>
                </c:pt>
                <c:pt idx="318">
                  <c:v>42.8</c:v>
                </c:pt>
                <c:pt idx="319">
                  <c:v>46.9</c:v>
                </c:pt>
                <c:pt idx="320">
                  <c:v>42.6</c:v>
                </c:pt>
                <c:pt idx="321">
                  <c:v>46.8</c:v>
                </c:pt>
                <c:pt idx="322">
                  <c:v>40.300000000000004</c:v>
                </c:pt>
                <c:pt idx="323">
                  <c:v>41.2</c:v>
                </c:pt>
                <c:pt idx="324">
                  <c:v>35.6</c:v>
                </c:pt>
                <c:pt idx="325">
                  <c:v>31</c:v>
                </c:pt>
                <c:pt idx="326">
                  <c:v>24.2</c:v>
                </c:pt>
                <c:pt idx="327">
                  <c:v>24.2</c:v>
                </c:pt>
                <c:pt idx="328">
                  <c:v>37.1</c:v>
                </c:pt>
                <c:pt idx="329">
                  <c:v>41.113200000000006</c:v>
                </c:pt>
                <c:pt idx="330">
                  <c:v>38.462700000000012</c:v>
                </c:pt>
                <c:pt idx="331">
                  <c:v>43.1</c:v>
                </c:pt>
                <c:pt idx="332">
                  <c:v>38.499700000000011</c:v>
                </c:pt>
                <c:pt idx="333">
                  <c:v>37.071000000000005</c:v>
                </c:pt>
                <c:pt idx="334">
                  <c:v>35.922600000000003</c:v>
                </c:pt>
                <c:pt idx="335">
                  <c:v>34.143500000000003</c:v>
                </c:pt>
                <c:pt idx="336">
                  <c:v>32.910299999999999</c:v>
                </c:pt>
                <c:pt idx="337">
                  <c:v>42.3947</c:v>
                </c:pt>
                <c:pt idx="338">
                  <c:v>41.395900000000012</c:v>
                </c:pt>
                <c:pt idx="339">
                  <c:v>40.832100000000011</c:v>
                </c:pt>
                <c:pt idx="340">
                  <c:v>44.081799999999994</c:v>
                </c:pt>
                <c:pt idx="341">
                  <c:v>43.003500000000003</c:v>
                </c:pt>
                <c:pt idx="342">
                  <c:v>41.585800000000006</c:v>
                </c:pt>
                <c:pt idx="343">
                  <c:v>46.362900000000003</c:v>
                </c:pt>
                <c:pt idx="344">
                  <c:v>45.190100000000086</c:v>
                </c:pt>
                <c:pt idx="345">
                  <c:v>44.708000000000013</c:v>
                </c:pt>
                <c:pt idx="346">
                  <c:v>41.566100000000013</c:v>
                </c:pt>
                <c:pt idx="347">
                  <c:v>48.4</c:v>
                </c:pt>
                <c:pt idx="348">
                  <c:v>50</c:v>
                </c:pt>
                <c:pt idx="349">
                  <c:v>42.2</c:v>
                </c:pt>
                <c:pt idx="350">
                  <c:v>42.6</c:v>
                </c:pt>
                <c:pt idx="351">
                  <c:v>42</c:v>
                </c:pt>
                <c:pt idx="352">
                  <c:v>41.521000000000001</c:v>
                </c:pt>
                <c:pt idx="353">
                  <c:v>35.1</c:v>
                </c:pt>
                <c:pt idx="354">
                  <c:v>33.5</c:v>
                </c:pt>
                <c:pt idx="355">
                  <c:v>60.1</c:v>
                </c:pt>
                <c:pt idx="356">
                  <c:v>58.535000000000011</c:v>
                </c:pt>
                <c:pt idx="357">
                  <c:v>39.614699999999999</c:v>
                </c:pt>
                <c:pt idx="358">
                  <c:v>40.240900000000003</c:v>
                </c:pt>
                <c:pt idx="359">
                  <c:v>43.541399999999996</c:v>
                </c:pt>
                <c:pt idx="360">
                  <c:v>41.521000000000001</c:v>
                </c:pt>
                <c:pt idx="361">
                  <c:v>43.541399999999996</c:v>
                </c:pt>
                <c:pt idx="362">
                  <c:v>41.521000000000001</c:v>
                </c:pt>
                <c:pt idx="363">
                  <c:v>60.1</c:v>
                </c:pt>
                <c:pt idx="364">
                  <c:v>58.535000000000011</c:v>
                </c:pt>
                <c:pt idx="365">
                  <c:v>39.571400000000004</c:v>
                </c:pt>
                <c:pt idx="366">
                  <c:v>40.0169</c:v>
                </c:pt>
                <c:pt idx="367">
                  <c:v>39.347999999999999</c:v>
                </c:pt>
                <c:pt idx="368">
                  <c:v>39.300000000000004</c:v>
                </c:pt>
                <c:pt idx="369">
                  <c:v>40.6</c:v>
                </c:pt>
                <c:pt idx="370">
                  <c:v>40.4</c:v>
                </c:pt>
                <c:pt idx="371">
                  <c:v>37.800000000000004</c:v>
                </c:pt>
                <c:pt idx="372">
                  <c:v>37.800000000000004</c:v>
                </c:pt>
                <c:pt idx="373">
                  <c:v>39.347999999999999</c:v>
                </c:pt>
                <c:pt idx="374">
                  <c:v>39.300000000000004</c:v>
                </c:pt>
                <c:pt idx="375">
                  <c:v>40.6</c:v>
                </c:pt>
                <c:pt idx="376">
                  <c:v>40.4</c:v>
                </c:pt>
                <c:pt idx="377">
                  <c:v>30.9</c:v>
                </c:pt>
                <c:pt idx="378">
                  <c:v>36.800000000000004</c:v>
                </c:pt>
                <c:pt idx="379">
                  <c:v>34.300000000000004</c:v>
                </c:pt>
                <c:pt idx="380">
                  <c:v>34.4</c:v>
                </c:pt>
                <c:pt idx="381">
                  <c:v>38.9</c:v>
                </c:pt>
                <c:pt idx="382">
                  <c:v>34.728600000000078</c:v>
                </c:pt>
                <c:pt idx="383">
                  <c:v>31.5002</c:v>
                </c:pt>
                <c:pt idx="384">
                  <c:v>31.5002</c:v>
                </c:pt>
                <c:pt idx="385">
                  <c:v>26.7</c:v>
                </c:pt>
                <c:pt idx="386">
                  <c:v>23.2715</c:v>
                </c:pt>
                <c:pt idx="387">
                  <c:v>38.169600000000003</c:v>
                </c:pt>
                <c:pt idx="388">
                  <c:v>38.7896</c:v>
                </c:pt>
                <c:pt idx="389">
                  <c:v>34.781800000000004</c:v>
                </c:pt>
                <c:pt idx="390">
                  <c:v>35.460600000000007</c:v>
                </c:pt>
                <c:pt idx="391">
                  <c:v>35.883099999999999</c:v>
                </c:pt>
                <c:pt idx="392">
                  <c:v>35.708100000000087</c:v>
                </c:pt>
                <c:pt idx="393">
                  <c:v>34.728800000000078</c:v>
                </c:pt>
                <c:pt idx="394">
                  <c:v>34.285300000000063</c:v>
                </c:pt>
                <c:pt idx="395">
                  <c:v>30.537500000000001</c:v>
                </c:pt>
                <c:pt idx="396">
                  <c:v>31.374700000000001</c:v>
                </c:pt>
                <c:pt idx="397">
                  <c:v>23.227</c:v>
                </c:pt>
                <c:pt idx="398">
                  <c:v>23.618200000000005</c:v>
                </c:pt>
                <c:pt idx="399">
                  <c:v>41.696000000000012</c:v>
                </c:pt>
                <c:pt idx="400">
                  <c:v>36.1</c:v>
                </c:pt>
                <c:pt idx="401">
                  <c:v>38.1</c:v>
                </c:pt>
                <c:pt idx="402">
                  <c:v>34.4</c:v>
                </c:pt>
                <c:pt idx="403">
                  <c:v>38.300000000000004</c:v>
                </c:pt>
                <c:pt idx="404">
                  <c:v>36</c:v>
                </c:pt>
                <c:pt idx="405">
                  <c:v>34.9</c:v>
                </c:pt>
                <c:pt idx="406">
                  <c:v>40</c:v>
                </c:pt>
                <c:pt idx="407">
                  <c:v>24.975399999999944</c:v>
                </c:pt>
                <c:pt idx="408">
                  <c:v>26.299900000000001</c:v>
                </c:pt>
                <c:pt idx="409">
                  <c:v>36.1</c:v>
                </c:pt>
                <c:pt idx="410">
                  <c:v>37.200000000000003</c:v>
                </c:pt>
                <c:pt idx="411">
                  <c:v>40</c:v>
                </c:pt>
                <c:pt idx="412">
                  <c:v>34.1</c:v>
                </c:pt>
                <c:pt idx="413">
                  <c:v>37.200000000000003</c:v>
                </c:pt>
                <c:pt idx="414">
                  <c:v>30.299900000000001</c:v>
                </c:pt>
                <c:pt idx="415">
                  <c:v>42.8</c:v>
                </c:pt>
                <c:pt idx="416">
                  <c:v>46.9</c:v>
                </c:pt>
                <c:pt idx="417">
                  <c:v>42.6</c:v>
                </c:pt>
                <c:pt idx="418">
                  <c:v>46.8</c:v>
                </c:pt>
                <c:pt idx="419">
                  <c:v>40.300000000000004</c:v>
                </c:pt>
                <c:pt idx="420">
                  <c:v>41.2</c:v>
                </c:pt>
                <c:pt idx="421">
                  <c:v>35.6</c:v>
                </c:pt>
                <c:pt idx="422">
                  <c:v>48.1</c:v>
                </c:pt>
                <c:pt idx="423">
                  <c:v>41.699800000000003</c:v>
                </c:pt>
                <c:pt idx="424">
                  <c:v>38.300000000000004</c:v>
                </c:pt>
                <c:pt idx="425">
                  <c:v>37.6</c:v>
                </c:pt>
                <c:pt idx="426">
                  <c:v>41.699800000000003</c:v>
                </c:pt>
                <c:pt idx="427">
                  <c:v>38.300000000000004</c:v>
                </c:pt>
                <c:pt idx="428">
                  <c:v>37.6</c:v>
                </c:pt>
                <c:pt idx="429">
                  <c:v>21.7</c:v>
                </c:pt>
                <c:pt idx="430">
                  <c:v>21.3</c:v>
                </c:pt>
                <c:pt idx="431">
                  <c:v>33.5</c:v>
                </c:pt>
                <c:pt idx="432">
                  <c:v>35.465500000000013</c:v>
                </c:pt>
                <c:pt idx="433">
                  <c:v>42.908000000000001</c:v>
                </c:pt>
                <c:pt idx="434">
                  <c:v>40.200000000000003</c:v>
                </c:pt>
                <c:pt idx="435">
                  <c:v>37.9</c:v>
                </c:pt>
                <c:pt idx="436">
                  <c:v>37.4</c:v>
                </c:pt>
                <c:pt idx="437">
                  <c:v>51.6</c:v>
                </c:pt>
                <c:pt idx="438">
                  <c:v>44.2</c:v>
                </c:pt>
                <c:pt idx="439">
                  <c:v>47.649300000000011</c:v>
                </c:pt>
                <c:pt idx="440">
                  <c:v>47.7</c:v>
                </c:pt>
                <c:pt idx="441">
                  <c:v>48.2</c:v>
                </c:pt>
                <c:pt idx="442">
                  <c:v>49.217000000000006</c:v>
                </c:pt>
                <c:pt idx="443">
                  <c:v>34.730500000000013</c:v>
                </c:pt>
                <c:pt idx="444">
                  <c:v>37.065000000000012</c:v>
                </c:pt>
                <c:pt idx="445">
                  <c:v>35.162000000000013</c:v>
                </c:pt>
                <c:pt idx="446">
                  <c:v>34.485500000000002</c:v>
                </c:pt>
                <c:pt idx="447">
                  <c:v>29.7559</c:v>
                </c:pt>
                <c:pt idx="448">
                  <c:v>32.670100000000012</c:v>
                </c:pt>
                <c:pt idx="449">
                  <c:v>44.6</c:v>
                </c:pt>
                <c:pt idx="450">
                  <c:v>44.6</c:v>
                </c:pt>
                <c:pt idx="451">
                  <c:v>39.800000000000004</c:v>
                </c:pt>
                <c:pt idx="452">
                  <c:v>38.300000000000004</c:v>
                </c:pt>
                <c:pt idx="453">
                  <c:v>36.556400000000004</c:v>
                </c:pt>
                <c:pt idx="454">
                  <c:v>34.749400000000001</c:v>
                </c:pt>
                <c:pt idx="455">
                  <c:v>34.049900000000001</c:v>
                </c:pt>
                <c:pt idx="456">
                  <c:v>33.550899999999999</c:v>
                </c:pt>
                <c:pt idx="457">
                  <c:v>32.149900000000002</c:v>
                </c:pt>
                <c:pt idx="458">
                  <c:v>33.550899999999999</c:v>
                </c:pt>
                <c:pt idx="459">
                  <c:v>32.149900000000002</c:v>
                </c:pt>
                <c:pt idx="460">
                  <c:v>30.3</c:v>
                </c:pt>
                <c:pt idx="461">
                  <c:v>35.465500000000013</c:v>
                </c:pt>
                <c:pt idx="462">
                  <c:v>42.908000000000001</c:v>
                </c:pt>
                <c:pt idx="463">
                  <c:v>40.200000000000003</c:v>
                </c:pt>
                <c:pt idx="464">
                  <c:v>37.9</c:v>
                </c:pt>
                <c:pt idx="465">
                  <c:v>51.6</c:v>
                </c:pt>
                <c:pt idx="466">
                  <c:v>47.649300000000011</c:v>
                </c:pt>
                <c:pt idx="467">
                  <c:v>44.2</c:v>
                </c:pt>
                <c:pt idx="468">
                  <c:v>33.5</c:v>
                </c:pt>
                <c:pt idx="469">
                  <c:v>37.4</c:v>
                </c:pt>
                <c:pt idx="470">
                  <c:v>40.193100000000086</c:v>
                </c:pt>
                <c:pt idx="471">
                  <c:v>41.664200000000001</c:v>
                </c:pt>
                <c:pt idx="472">
                  <c:v>34.823500000000003</c:v>
                </c:pt>
                <c:pt idx="473">
                  <c:v>34.700000000000003</c:v>
                </c:pt>
                <c:pt idx="474">
                  <c:v>36.200000000000003</c:v>
                </c:pt>
                <c:pt idx="475">
                  <c:v>33.200000000000003</c:v>
                </c:pt>
                <c:pt idx="476">
                  <c:v>33</c:v>
                </c:pt>
                <c:pt idx="477">
                  <c:v>32.300000000000004</c:v>
                </c:pt>
                <c:pt idx="478">
                  <c:v>27.115800000000043</c:v>
                </c:pt>
                <c:pt idx="479">
                  <c:v>42.214600000000004</c:v>
                </c:pt>
                <c:pt idx="480">
                  <c:v>45.672900000000013</c:v>
                </c:pt>
                <c:pt idx="481">
                  <c:v>37.9499</c:v>
                </c:pt>
                <c:pt idx="482">
                  <c:v>38.034700000000001</c:v>
                </c:pt>
                <c:pt idx="483">
                  <c:v>46.6</c:v>
                </c:pt>
                <c:pt idx="484">
                  <c:v>36.410199999999996</c:v>
                </c:pt>
                <c:pt idx="485">
                  <c:v>43</c:v>
                </c:pt>
                <c:pt idx="486">
                  <c:v>47.512900000000002</c:v>
                </c:pt>
                <c:pt idx="487">
                  <c:v>39.6</c:v>
                </c:pt>
                <c:pt idx="488">
                  <c:v>42.699800000000003</c:v>
                </c:pt>
                <c:pt idx="489">
                  <c:v>46.5</c:v>
                </c:pt>
                <c:pt idx="490">
                  <c:v>47.3</c:v>
                </c:pt>
                <c:pt idx="491">
                  <c:v>47.5</c:v>
                </c:pt>
                <c:pt idx="492">
                  <c:v>44.9</c:v>
                </c:pt>
                <c:pt idx="493">
                  <c:v>44.2</c:v>
                </c:pt>
                <c:pt idx="494">
                  <c:v>24.2</c:v>
                </c:pt>
                <c:pt idx="495">
                  <c:v>37.118500000000012</c:v>
                </c:pt>
                <c:pt idx="496">
                  <c:v>46.9</c:v>
                </c:pt>
                <c:pt idx="497">
                  <c:v>46.8</c:v>
                </c:pt>
                <c:pt idx="498">
                  <c:v>35.6</c:v>
                </c:pt>
                <c:pt idx="499">
                  <c:v>37.057399999999994</c:v>
                </c:pt>
                <c:pt idx="500">
                  <c:v>34.6</c:v>
                </c:pt>
                <c:pt idx="501">
                  <c:v>42.921500000000002</c:v>
                </c:pt>
                <c:pt idx="502">
                  <c:v>34.270800000000001</c:v>
                </c:pt>
                <c:pt idx="503">
                  <c:v>46.8</c:v>
                </c:pt>
                <c:pt idx="504">
                  <c:v>45.056599999999996</c:v>
                </c:pt>
                <c:pt idx="505">
                  <c:v>39.800000000000004</c:v>
                </c:pt>
                <c:pt idx="506">
                  <c:v>48.2</c:v>
                </c:pt>
                <c:pt idx="507">
                  <c:v>69.6404</c:v>
                </c:pt>
                <c:pt idx="508">
                  <c:v>42</c:v>
                </c:pt>
                <c:pt idx="509">
                  <c:v>32</c:v>
                </c:pt>
                <c:pt idx="510">
                  <c:v>30.8</c:v>
                </c:pt>
                <c:pt idx="511">
                  <c:v>36.4</c:v>
                </c:pt>
                <c:pt idx="512">
                  <c:v>31.5002</c:v>
                </c:pt>
                <c:pt idx="513">
                  <c:v>39.493700000000011</c:v>
                </c:pt>
                <c:pt idx="514">
                  <c:v>30.953699999999955</c:v>
                </c:pt>
                <c:pt idx="515">
                  <c:v>30.561999999999987</c:v>
                </c:pt>
                <c:pt idx="516">
                  <c:v>30.172599999999989</c:v>
                </c:pt>
                <c:pt idx="517">
                  <c:v>27.7</c:v>
                </c:pt>
                <c:pt idx="518">
                  <c:v>29.452100000000002</c:v>
                </c:pt>
                <c:pt idx="519">
                  <c:v>27.7</c:v>
                </c:pt>
                <c:pt idx="520">
                  <c:v>26.749499999999955</c:v>
                </c:pt>
                <c:pt idx="521">
                  <c:v>37.300000000000004</c:v>
                </c:pt>
                <c:pt idx="522">
                  <c:v>36.6</c:v>
                </c:pt>
                <c:pt idx="523">
                  <c:v>31.9</c:v>
                </c:pt>
                <c:pt idx="524">
                  <c:v>31.9</c:v>
                </c:pt>
                <c:pt idx="525">
                  <c:v>31.9</c:v>
                </c:pt>
                <c:pt idx="526">
                  <c:v>22.7</c:v>
                </c:pt>
                <c:pt idx="527">
                  <c:v>24.5</c:v>
                </c:pt>
                <c:pt idx="528">
                  <c:v>40.300000000000004</c:v>
                </c:pt>
                <c:pt idx="529">
                  <c:v>41.2</c:v>
                </c:pt>
                <c:pt idx="530">
                  <c:v>37.300000000000004</c:v>
                </c:pt>
                <c:pt idx="531">
                  <c:v>32.1</c:v>
                </c:pt>
                <c:pt idx="532">
                  <c:v>31.9</c:v>
                </c:pt>
                <c:pt idx="533">
                  <c:v>35.700000000000003</c:v>
                </c:pt>
                <c:pt idx="534">
                  <c:v>34.200000000000003</c:v>
                </c:pt>
                <c:pt idx="535">
                  <c:v>34.5</c:v>
                </c:pt>
                <c:pt idx="536">
                  <c:v>26</c:v>
                </c:pt>
                <c:pt idx="537">
                  <c:v>35.700000000000003</c:v>
                </c:pt>
                <c:pt idx="538">
                  <c:v>34.200000000000003</c:v>
                </c:pt>
                <c:pt idx="539">
                  <c:v>34.5</c:v>
                </c:pt>
                <c:pt idx="540">
                  <c:v>26</c:v>
                </c:pt>
                <c:pt idx="541">
                  <c:v>32.1</c:v>
                </c:pt>
                <c:pt idx="542">
                  <c:v>31.9</c:v>
                </c:pt>
                <c:pt idx="543">
                  <c:v>33.305200000000006</c:v>
                </c:pt>
                <c:pt idx="544">
                  <c:v>34.9</c:v>
                </c:pt>
                <c:pt idx="545">
                  <c:v>34.700000000000003</c:v>
                </c:pt>
                <c:pt idx="546">
                  <c:v>37.4</c:v>
                </c:pt>
                <c:pt idx="547">
                  <c:v>27.8</c:v>
                </c:pt>
                <c:pt idx="548">
                  <c:v>43.104300000000002</c:v>
                </c:pt>
                <c:pt idx="549">
                  <c:v>43.291600000000003</c:v>
                </c:pt>
                <c:pt idx="550">
                  <c:v>41.2</c:v>
                </c:pt>
                <c:pt idx="551">
                  <c:v>36.200000000000003</c:v>
                </c:pt>
                <c:pt idx="552">
                  <c:v>35.6</c:v>
                </c:pt>
                <c:pt idx="553">
                  <c:v>38.300000000000004</c:v>
                </c:pt>
                <c:pt idx="554">
                  <c:v>34.200000000000003</c:v>
                </c:pt>
                <c:pt idx="555">
                  <c:v>44.4</c:v>
                </c:pt>
                <c:pt idx="556">
                  <c:v>44.8</c:v>
                </c:pt>
                <c:pt idx="557">
                  <c:v>40.1</c:v>
                </c:pt>
                <c:pt idx="558">
                  <c:v>34.199700000000078</c:v>
                </c:pt>
                <c:pt idx="559">
                  <c:v>30.549900000000001</c:v>
                </c:pt>
                <c:pt idx="560">
                  <c:v>29.6</c:v>
                </c:pt>
                <c:pt idx="561">
                  <c:v>27.2</c:v>
                </c:pt>
                <c:pt idx="562">
                  <c:v>29.7559</c:v>
                </c:pt>
                <c:pt idx="563">
                  <c:v>32.670100000000012</c:v>
                </c:pt>
                <c:pt idx="564">
                  <c:v>31.073599999999956</c:v>
                </c:pt>
                <c:pt idx="565">
                  <c:v>33.305200000000006</c:v>
                </c:pt>
                <c:pt idx="566">
                  <c:v>31.5</c:v>
                </c:pt>
                <c:pt idx="567">
                  <c:v>34.700000000000003</c:v>
                </c:pt>
                <c:pt idx="568">
                  <c:v>33</c:v>
                </c:pt>
                <c:pt idx="569">
                  <c:v>33.305200000000006</c:v>
                </c:pt>
                <c:pt idx="570">
                  <c:v>24.183700000000002</c:v>
                </c:pt>
                <c:pt idx="571">
                  <c:v>25.510200000000001</c:v>
                </c:pt>
                <c:pt idx="572">
                  <c:v>21.4</c:v>
                </c:pt>
                <c:pt idx="573">
                  <c:v>21.4</c:v>
                </c:pt>
                <c:pt idx="574">
                  <c:v>21.7</c:v>
                </c:pt>
                <c:pt idx="575">
                  <c:v>32</c:v>
                </c:pt>
                <c:pt idx="576">
                  <c:v>29.8</c:v>
                </c:pt>
                <c:pt idx="577">
                  <c:v>23.9</c:v>
                </c:pt>
                <c:pt idx="578">
                  <c:v>24.6</c:v>
                </c:pt>
                <c:pt idx="579">
                  <c:v>23.1</c:v>
                </c:pt>
                <c:pt idx="580">
                  <c:v>35</c:v>
                </c:pt>
                <c:pt idx="581">
                  <c:v>33.260300000000079</c:v>
                </c:pt>
                <c:pt idx="582">
                  <c:v>33.260300000000079</c:v>
                </c:pt>
                <c:pt idx="583">
                  <c:v>32.026300000000013</c:v>
                </c:pt>
                <c:pt idx="584">
                  <c:v>27.3</c:v>
                </c:pt>
                <c:pt idx="585">
                  <c:v>24.2</c:v>
                </c:pt>
                <c:pt idx="586">
                  <c:v>39.800000000000004</c:v>
                </c:pt>
                <c:pt idx="587">
                  <c:v>40.400300000000001</c:v>
                </c:pt>
                <c:pt idx="588">
                  <c:v>38.870200000000004</c:v>
                </c:pt>
                <c:pt idx="589">
                  <c:v>60.1</c:v>
                </c:pt>
                <c:pt idx="590">
                  <c:v>37.1</c:v>
                </c:pt>
                <c:pt idx="591">
                  <c:v>37.79890000000011</c:v>
                </c:pt>
                <c:pt idx="592">
                  <c:v>38.169600000000003</c:v>
                </c:pt>
                <c:pt idx="593">
                  <c:v>36.798000000000087</c:v>
                </c:pt>
                <c:pt idx="594">
                  <c:v>35.540400000000005</c:v>
                </c:pt>
                <c:pt idx="595">
                  <c:v>35.460600000000007</c:v>
                </c:pt>
                <c:pt idx="596">
                  <c:v>38.300000000000004</c:v>
                </c:pt>
                <c:pt idx="597">
                  <c:v>37</c:v>
                </c:pt>
                <c:pt idx="598">
                  <c:v>36.1</c:v>
                </c:pt>
                <c:pt idx="599">
                  <c:v>37.200000000000003</c:v>
                </c:pt>
                <c:pt idx="600">
                  <c:v>43.9</c:v>
                </c:pt>
                <c:pt idx="601">
                  <c:v>38</c:v>
                </c:pt>
                <c:pt idx="602">
                  <c:v>35.300000000000004</c:v>
                </c:pt>
                <c:pt idx="603">
                  <c:v>40.1</c:v>
                </c:pt>
                <c:pt idx="604">
                  <c:v>46.262200000000078</c:v>
                </c:pt>
                <c:pt idx="605">
                  <c:v>49.3</c:v>
                </c:pt>
                <c:pt idx="606">
                  <c:v>47.4</c:v>
                </c:pt>
                <c:pt idx="607">
                  <c:v>42.6</c:v>
                </c:pt>
                <c:pt idx="608">
                  <c:v>43.5</c:v>
                </c:pt>
                <c:pt idx="609">
                  <c:v>33.300000000000004</c:v>
                </c:pt>
                <c:pt idx="610">
                  <c:v>32.349000000000004</c:v>
                </c:pt>
                <c:pt idx="611">
                  <c:v>43.5</c:v>
                </c:pt>
                <c:pt idx="612">
                  <c:v>44.2</c:v>
                </c:pt>
                <c:pt idx="613">
                  <c:v>41.8</c:v>
                </c:pt>
                <c:pt idx="614">
                  <c:v>42.8</c:v>
                </c:pt>
                <c:pt idx="615">
                  <c:v>34.700000000000003</c:v>
                </c:pt>
                <c:pt idx="616">
                  <c:v>37.221800000000002</c:v>
                </c:pt>
                <c:pt idx="617">
                  <c:v>37.491100000000003</c:v>
                </c:pt>
                <c:pt idx="618">
                  <c:v>41.799000000000063</c:v>
                </c:pt>
                <c:pt idx="619">
                  <c:v>43.260900000000063</c:v>
                </c:pt>
                <c:pt idx="620">
                  <c:v>43.7</c:v>
                </c:pt>
                <c:pt idx="621">
                  <c:v>44.8</c:v>
                </c:pt>
                <c:pt idx="622">
                  <c:v>40</c:v>
                </c:pt>
                <c:pt idx="623">
                  <c:v>38.6</c:v>
                </c:pt>
                <c:pt idx="624">
                  <c:v>35.587699999999998</c:v>
                </c:pt>
                <c:pt idx="625">
                  <c:v>37.5</c:v>
                </c:pt>
                <c:pt idx="626">
                  <c:v>43.1</c:v>
                </c:pt>
                <c:pt idx="627">
                  <c:v>41.0456</c:v>
                </c:pt>
                <c:pt idx="628">
                  <c:v>38.462700000000012</c:v>
                </c:pt>
                <c:pt idx="629">
                  <c:v>38.200000000000003</c:v>
                </c:pt>
                <c:pt idx="630">
                  <c:v>37.071000000000005</c:v>
                </c:pt>
                <c:pt idx="631">
                  <c:v>35.922600000000003</c:v>
                </c:pt>
                <c:pt idx="632">
                  <c:v>34.143500000000003</c:v>
                </c:pt>
                <c:pt idx="633">
                  <c:v>32.910299999999999</c:v>
                </c:pt>
                <c:pt idx="634">
                  <c:v>31.8</c:v>
                </c:pt>
                <c:pt idx="635">
                  <c:v>42.3461</c:v>
                </c:pt>
                <c:pt idx="636">
                  <c:v>41.566100000000013</c:v>
                </c:pt>
                <c:pt idx="637">
                  <c:v>41.707800000000006</c:v>
                </c:pt>
                <c:pt idx="638">
                  <c:v>40.234500000000011</c:v>
                </c:pt>
                <c:pt idx="639">
                  <c:v>43.629000000000012</c:v>
                </c:pt>
                <c:pt idx="640">
                  <c:v>44.739300000000078</c:v>
                </c:pt>
                <c:pt idx="641">
                  <c:v>36.159600000000005</c:v>
                </c:pt>
                <c:pt idx="642">
                  <c:v>38.957499999999996</c:v>
                </c:pt>
                <c:pt idx="643">
                  <c:v>40.279600000000002</c:v>
                </c:pt>
                <c:pt idx="644">
                  <c:v>38.700000000000003</c:v>
                </c:pt>
                <c:pt idx="645">
                  <c:v>38.700000000000003</c:v>
                </c:pt>
                <c:pt idx="646">
                  <c:v>60.1</c:v>
                </c:pt>
                <c:pt idx="647">
                  <c:v>58.535000000000011</c:v>
                </c:pt>
                <c:pt idx="648">
                  <c:v>39.571400000000004</c:v>
                </c:pt>
                <c:pt idx="649">
                  <c:v>40.0169</c:v>
                </c:pt>
                <c:pt idx="650">
                  <c:v>37.6</c:v>
                </c:pt>
                <c:pt idx="651">
                  <c:v>37.5</c:v>
                </c:pt>
                <c:pt idx="652">
                  <c:v>39.347999999999999</c:v>
                </c:pt>
                <c:pt idx="653">
                  <c:v>40.4</c:v>
                </c:pt>
                <c:pt idx="654">
                  <c:v>40.6</c:v>
                </c:pt>
                <c:pt idx="655">
                  <c:v>34.728600000000078</c:v>
                </c:pt>
                <c:pt idx="656">
                  <c:v>32.528900000000078</c:v>
                </c:pt>
                <c:pt idx="657">
                  <c:v>33.722900000000109</c:v>
                </c:pt>
                <c:pt idx="658">
                  <c:v>37.071100000000001</c:v>
                </c:pt>
                <c:pt idx="659">
                  <c:v>35.9</c:v>
                </c:pt>
                <c:pt idx="660">
                  <c:v>42</c:v>
                </c:pt>
                <c:pt idx="661">
                  <c:v>36.4</c:v>
                </c:pt>
                <c:pt idx="662">
                  <c:v>34.151399999999995</c:v>
                </c:pt>
                <c:pt idx="663">
                  <c:v>35.323700000000002</c:v>
                </c:pt>
                <c:pt idx="664">
                  <c:v>31.8217</c:v>
                </c:pt>
                <c:pt idx="665">
                  <c:v>27.9</c:v>
                </c:pt>
                <c:pt idx="666">
                  <c:v>27</c:v>
                </c:pt>
                <c:pt idx="667">
                  <c:v>34.300000000000004</c:v>
                </c:pt>
                <c:pt idx="668">
                  <c:v>35.5</c:v>
                </c:pt>
                <c:pt idx="669">
                  <c:v>31.6</c:v>
                </c:pt>
                <c:pt idx="670">
                  <c:v>27.9</c:v>
                </c:pt>
                <c:pt idx="671">
                  <c:v>32.8232</c:v>
                </c:pt>
                <c:pt idx="672">
                  <c:v>37.700000000000003</c:v>
                </c:pt>
                <c:pt idx="673">
                  <c:v>28.6</c:v>
                </c:pt>
                <c:pt idx="674">
                  <c:v>28.5</c:v>
                </c:pt>
                <c:pt idx="675">
                  <c:v>34.179600000000001</c:v>
                </c:pt>
                <c:pt idx="676">
                  <c:v>35.258200000000002</c:v>
                </c:pt>
                <c:pt idx="677">
                  <c:v>31.846699999999952</c:v>
                </c:pt>
                <c:pt idx="678">
                  <c:v>27.9</c:v>
                </c:pt>
                <c:pt idx="679">
                  <c:v>27</c:v>
                </c:pt>
                <c:pt idx="680">
                  <c:v>34.300000000000004</c:v>
                </c:pt>
                <c:pt idx="681">
                  <c:v>35.5</c:v>
                </c:pt>
                <c:pt idx="682">
                  <c:v>31.6</c:v>
                </c:pt>
                <c:pt idx="683">
                  <c:v>27.9</c:v>
                </c:pt>
                <c:pt idx="684">
                  <c:v>30.168800000000001</c:v>
                </c:pt>
                <c:pt idx="685">
                  <c:v>31.7</c:v>
                </c:pt>
                <c:pt idx="686">
                  <c:v>27.736599999999989</c:v>
                </c:pt>
                <c:pt idx="687">
                  <c:v>27.589399999999955</c:v>
                </c:pt>
                <c:pt idx="688">
                  <c:v>30.2</c:v>
                </c:pt>
                <c:pt idx="689">
                  <c:v>31.8</c:v>
                </c:pt>
                <c:pt idx="690">
                  <c:v>27.78569999999991</c:v>
                </c:pt>
                <c:pt idx="691">
                  <c:v>35.429100000000012</c:v>
                </c:pt>
                <c:pt idx="692">
                  <c:v>36.146300000000011</c:v>
                </c:pt>
                <c:pt idx="693">
                  <c:v>29.2</c:v>
                </c:pt>
                <c:pt idx="694">
                  <c:v>25.3</c:v>
                </c:pt>
                <c:pt idx="695">
                  <c:v>32.4</c:v>
                </c:pt>
                <c:pt idx="696">
                  <c:v>34.1</c:v>
                </c:pt>
                <c:pt idx="697">
                  <c:v>31.411200000000001</c:v>
                </c:pt>
                <c:pt idx="698">
                  <c:v>26.6</c:v>
                </c:pt>
                <c:pt idx="699">
                  <c:v>29.799900000000001</c:v>
                </c:pt>
                <c:pt idx="700">
                  <c:v>29.799900000000001</c:v>
                </c:pt>
                <c:pt idx="701">
                  <c:v>26.6</c:v>
                </c:pt>
                <c:pt idx="702">
                  <c:v>26.2</c:v>
                </c:pt>
                <c:pt idx="703">
                  <c:v>24.664800000000035</c:v>
                </c:pt>
                <c:pt idx="704">
                  <c:v>32.4</c:v>
                </c:pt>
                <c:pt idx="705">
                  <c:v>34.1</c:v>
                </c:pt>
                <c:pt idx="706">
                  <c:v>31.3858</c:v>
                </c:pt>
                <c:pt idx="707">
                  <c:v>26.6</c:v>
                </c:pt>
                <c:pt idx="708">
                  <c:v>29.799900000000001</c:v>
                </c:pt>
                <c:pt idx="709">
                  <c:v>29.799900000000001</c:v>
                </c:pt>
                <c:pt idx="710">
                  <c:v>26.6</c:v>
                </c:pt>
                <c:pt idx="711">
                  <c:v>26.82</c:v>
                </c:pt>
                <c:pt idx="712">
                  <c:v>26.653800000000047</c:v>
                </c:pt>
                <c:pt idx="713">
                  <c:v>26.384599999999956</c:v>
                </c:pt>
                <c:pt idx="714">
                  <c:v>30.3</c:v>
                </c:pt>
                <c:pt idx="715">
                  <c:v>28.3</c:v>
                </c:pt>
                <c:pt idx="716">
                  <c:v>24.4</c:v>
                </c:pt>
                <c:pt idx="717">
                  <c:v>27.805499999999956</c:v>
                </c:pt>
                <c:pt idx="718">
                  <c:v>26.228299999999944</c:v>
                </c:pt>
                <c:pt idx="719">
                  <c:v>29.37079999999996</c:v>
                </c:pt>
                <c:pt idx="720">
                  <c:v>26.1</c:v>
                </c:pt>
                <c:pt idx="721">
                  <c:v>30.5</c:v>
                </c:pt>
                <c:pt idx="722">
                  <c:v>30.4</c:v>
                </c:pt>
                <c:pt idx="723">
                  <c:v>28.1</c:v>
                </c:pt>
                <c:pt idx="724">
                  <c:v>25.6</c:v>
                </c:pt>
                <c:pt idx="725">
                  <c:v>27.8</c:v>
                </c:pt>
                <c:pt idx="726">
                  <c:v>25.6</c:v>
                </c:pt>
                <c:pt idx="727">
                  <c:v>27.1</c:v>
                </c:pt>
                <c:pt idx="728">
                  <c:v>27.8</c:v>
                </c:pt>
                <c:pt idx="729">
                  <c:v>29</c:v>
                </c:pt>
                <c:pt idx="730">
                  <c:v>27.042599999999933</c:v>
                </c:pt>
                <c:pt idx="731">
                  <c:v>26.782899999999955</c:v>
                </c:pt>
                <c:pt idx="732">
                  <c:v>28.463299999999933</c:v>
                </c:pt>
                <c:pt idx="733">
                  <c:v>27.8522</c:v>
                </c:pt>
                <c:pt idx="734">
                  <c:v>26.212499999999956</c:v>
                </c:pt>
                <c:pt idx="735">
                  <c:v>29.3645</c:v>
                </c:pt>
                <c:pt idx="736">
                  <c:v>26.1</c:v>
                </c:pt>
                <c:pt idx="737">
                  <c:v>30.5</c:v>
                </c:pt>
                <c:pt idx="738">
                  <c:v>30.4</c:v>
                </c:pt>
                <c:pt idx="739">
                  <c:v>24.981499999999944</c:v>
                </c:pt>
                <c:pt idx="740">
                  <c:v>25.008900000000001</c:v>
                </c:pt>
                <c:pt idx="741">
                  <c:v>25.7499</c:v>
                </c:pt>
                <c:pt idx="742">
                  <c:v>28.0212</c:v>
                </c:pt>
                <c:pt idx="743">
                  <c:v>25.555099999999989</c:v>
                </c:pt>
                <c:pt idx="744">
                  <c:v>24.1937</c:v>
                </c:pt>
                <c:pt idx="745">
                  <c:v>24.1496</c:v>
                </c:pt>
                <c:pt idx="746">
                  <c:v>29.020499999999952</c:v>
                </c:pt>
                <c:pt idx="747">
                  <c:v>25.799900000000001</c:v>
                </c:pt>
                <c:pt idx="748">
                  <c:v>30.299900000000001</c:v>
                </c:pt>
                <c:pt idx="749">
                  <c:v>24.4</c:v>
                </c:pt>
                <c:pt idx="750">
                  <c:v>25.6</c:v>
                </c:pt>
                <c:pt idx="751">
                  <c:v>24.5</c:v>
                </c:pt>
                <c:pt idx="752">
                  <c:v>25.4</c:v>
                </c:pt>
                <c:pt idx="753">
                  <c:v>25.753499999999956</c:v>
                </c:pt>
                <c:pt idx="754">
                  <c:v>26.662199999999956</c:v>
                </c:pt>
                <c:pt idx="755">
                  <c:v>24.793900000000001</c:v>
                </c:pt>
                <c:pt idx="756">
                  <c:v>27.106100000000001</c:v>
                </c:pt>
                <c:pt idx="757">
                  <c:v>25.229800000000001</c:v>
                </c:pt>
                <c:pt idx="758">
                  <c:v>24.1937</c:v>
                </c:pt>
                <c:pt idx="759">
                  <c:v>24.153400000000001</c:v>
                </c:pt>
                <c:pt idx="760">
                  <c:v>29.0185</c:v>
                </c:pt>
                <c:pt idx="761">
                  <c:v>25.802600000000002</c:v>
                </c:pt>
                <c:pt idx="762">
                  <c:v>30.299900000000001</c:v>
                </c:pt>
                <c:pt idx="763">
                  <c:v>25.799900000000001</c:v>
                </c:pt>
                <c:pt idx="764">
                  <c:v>28.2</c:v>
                </c:pt>
                <c:pt idx="765">
                  <c:v>25.2</c:v>
                </c:pt>
                <c:pt idx="766">
                  <c:v>25.1</c:v>
                </c:pt>
                <c:pt idx="767">
                  <c:v>22.299900000000001</c:v>
                </c:pt>
                <c:pt idx="768">
                  <c:v>23.061</c:v>
                </c:pt>
                <c:pt idx="769">
                  <c:v>23.110900000000051</c:v>
                </c:pt>
                <c:pt idx="770">
                  <c:v>26.229500000000002</c:v>
                </c:pt>
                <c:pt idx="771">
                  <c:v>23.43179999999996</c:v>
                </c:pt>
                <c:pt idx="772">
                  <c:v>23.999300000000002</c:v>
                </c:pt>
                <c:pt idx="773">
                  <c:v>27.6</c:v>
                </c:pt>
                <c:pt idx="774">
                  <c:v>24.299900000000001</c:v>
                </c:pt>
                <c:pt idx="775">
                  <c:v>23.299900000000001</c:v>
                </c:pt>
                <c:pt idx="776">
                  <c:v>22.761900000000001</c:v>
                </c:pt>
                <c:pt idx="777">
                  <c:v>22.9</c:v>
                </c:pt>
                <c:pt idx="778">
                  <c:v>27.6</c:v>
                </c:pt>
                <c:pt idx="779">
                  <c:v>24.299900000000001</c:v>
                </c:pt>
                <c:pt idx="780">
                  <c:v>23.299900000000001</c:v>
                </c:pt>
                <c:pt idx="781">
                  <c:v>22.761900000000001</c:v>
                </c:pt>
                <c:pt idx="782">
                  <c:v>22.9</c:v>
                </c:pt>
                <c:pt idx="783">
                  <c:v>23.299900000000001</c:v>
                </c:pt>
                <c:pt idx="784">
                  <c:v>22.9</c:v>
                </c:pt>
                <c:pt idx="785">
                  <c:v>23.299900000000001</c:v>
                </c:pt>
                <c:pt idx="786">
                  <c:v>22.9</c:v>
                </c:pt>
                <c:pt idx="787">
                  <c:v>35</c:v>
                </c:pt>
                <c:pt idx="788">
                  <c:v>33.098800000000011</c:v>
                </c:pt>
                <c:pt idx="789">
                  <c:v>31.9</c:v>
                </c:pt>
                <c:pt idx="790">
                  <c:v>35.200000000000003</c:v>
                </c:pt>
                <c:pt idx="791">
                  <c:v>33.098800000000011</c:v>
                </c:pt>
                <c:pt idx="792">
                  <c:v>31.9</c:v>
                </c:pt>
                <c:pt idx="793">
                  <c:v>35.200000000000003</c:v>
                </c:pt>
                <c:pt idx="794">
                  <c:v>35.5</c:v>
                </c:pt>
                <c:pt idx="795">
                  <c:v>32.4</c:v>
                </c:pt>
                <c:pt idx="796">
                  <c:v>32.4</c:v>
                </c:pt>
                <c:pt idx="797">
                  <c:v>32.4</c:v>
                </c:pt>
                <c:pt idx="798">
                  <c:v>39.200000000000003</c:v>
                </c:pt>
                <c:pt idx="799">
                  <c:v>38.1</c:v>
                </c:pt>
                <c:pt idx="800">
                  <c:v>34</c:v>
                </c:pt>
                <c:pt idx="801">
                  <c:v>31.9</c:v>
                </c:pt>
                <c:pt idx="802">
                  <c:v>35.200000000000003</c:v>
                </c:pt>
                <c:pt idx="803">
                  <c:v>29.2</c:v>
                </c:pt>
                <c:pt idx="804">
                  <c:v>34.4</c:v>
                </c:pt>
                <c:pt idx="805">
                  <c:v>33</c:v>
                </c:pt>
                <c:pt idx="806">
                  <c:v>28.4</c:v>
                </c:pt>
                <c:pt idx="807">
                  <c:v>30.5</c:v>
                </c:pt>
                <c:pt idx="808">
                  <c:v>28.4</c:v>
                </c:pt>
                <c:pt idx="809">
                  <c:v>34.5</c:v>
                </c:pt>
                <c:pt idx="810">
                  <c:v>28.993499999999944</c:v>
                </c:pt>
                <c:pt idx="811">
                  <c:v>26</c:v>
                </c:pt>
                <c:pt idx="812">
                  <c:v>28.993499999999944</c:v>
                </c:pt>
                <c:pt idx="813">
                  <c:v>26</c:v>
                </c:pt>
                <c:pt idx="814">
                  <c:v>28.993499999999944</c:v>
                </c:pt>
                <c:pt idx="815">
                  <c:v>30.5</c:v>
                </c:pt>
                <c:pt idx="816">
                  <c:v>45.1</c:v>
                </c:pt>
                <c:pt idx="817">
                  <c:v>34.548200000000001</c:v>
                </c:pt>
                <c:pt idx="818">
                  <c:v>40.300000000000004</c:v>
                </c:pt>
                <c:pt idx="819">
                  <c:v>40.6</c:v>
                </c:pt>
                <c:pt idx="820">
                  <c:v>42.399100000000011</c:v>
                </c:pt>
                <c:pt idx="821">
                  <c:v>44.999100000000013</c:v>
                </c:pt>
                <c:pt idx="822">
                  <c:v>41.9</c:v>
                </c:pt>
                <c:pt idx="823">
                  <c:v>41.5</c:v>
                </c:pt>
                <c:pt idx="824">
                  <c:v>42.399100000000011</c:v>
                </c:pt>
                <c:pt idx="825">
                  <c:v>44.999100000000013</c:v>
                </c:pt>
                <c:pt idx="826">
                  <c:v>41.9</c:v>
                </c:pt>
                <c:pt idx="827">
                  <c:v>41.5</c:v>
                </c:pt>
                <c:pt idx="828">
                  <c:v>33</c:v>
                </c:pt>
                <c:pt idx="829">
                  <c:v>34.1</c:v>
                </c:pt>
                <c:pt idx="830">
                  <c:v>35</c:v>
                </c:pt>
                <c:pt idx="831">
                  <c:v>33.200000000000003</c:v>
                </c:pt>
                <c:pt idx="832">
                  <c:v>30.5</c:v>
                </c:pt>
                <c:pt idx="833">
                  <c:v>29.4</c:v>
                </c:pt>
                <c:pt idx="834">
                  <c:v>34.200000000000003</c:v>
                </c:pt>
                <c:pt idx="835">
                  <c:v>39.200000000000003</c:v>
                </c:pt>
                <c:pt idx="836">
                  <c:v>38.6</c:v>
                </c:pt>
                <c:pt idx="837">
                  <c:v>34.800000000000004</c:v>
                </c:pt>
                <c:pt idx="838">
                  <c:v>42.9</c:v>
                </c:pt>
                <c:pt idx="839">
                  <c:v>27</c:v>
                </c:pt>
                <c:pt idx="840">
                  <c:v>27.8</c:v>
                </c:pt>
                <c:pt idx="841">
                  <c:v>29</c:v>
                </c:pt>
                <c:pt idx="842">
                  <c:v>34.200000000000003</c:v>
                </c:pt>
                <c:pt idx="843">
                  <c:v>33</c:v>
                </c:pt>
                <c:pt idx="844">
                  <c:v>28.993499999999944</c:v>
                </c:pt>
                <c:pt idx="845">
                  <c:v>28.4</c:v>
                </c:pt>
                <c:pt idx="846">
                  <c:v>30.5</c:v>
                </c:pt>
                <c:pt idx="847">
                  <c:v>28.993499999999944</c:v>
                </c:pt>
                <c:pt idx="848">
                  <c:v>28.4</c:v>
                </c:pt>
                <c:pt idx="849">
                  <c:v>26</c:v>
                </c:pt>
                <c:pt idx="850">
                  <c:v>45.1</c:v>
                </c:pt>
                <c:pt idx="851">
                  <c:v>34.548200000000001</c:v>
                </c:pt>
                <c:pt idx="852">
                  <c:v>38.300000000000004</c:v>
                </c:pt>
                <c:pt idx="853">
                  <c:v>39.200000000000003</c:v>
                </c:pt>
                <c:pt idx="854">
                  <c:v>34.300000000000004</c:v>
                </c:pt>
                <c:pt idx="855">
                  <c:v>31.9</c:v>
                </c:pt>
                <c:pt idx="856">
                  <c:v>31.947500000000002</c:v>
                </c:pt>
                <c:pt idx="857">
                  <c:v>38.6</c:v>
                </c:pt>
                <c:pt idx="858">
                  <c:v>36.700000000000003</c:v>
                </c:pt>
                <c:pt idx="859">
                  <c:v>36.4</c:v>
                </c:pt>
                <c:pt idx="860">
                  <c:v>41.6</c:v>
                </c:pt>
                <c:pt idx="861">
                  <c:v>43.228600000000078</c:v>
                </c:pt>
                <c:pt idx="862">
                  <c:v>32.5</c:v>
                </c:pt>
                <c:pt idx="863">
                  <c:v>31.496099999999952</c:v>
                </c:pt>
                <c:pt idx="864">
                  <c:v>24.2</c:v>
                </c:pt>
                <c:pt idx="865">
                  <c:v>27.2</c:v>
                </c:pt>
                <c:pt idx="866">
                  <c:v>27.1</c:v>
                </c:pt>
                <c:pt idx="867">
                  <c:v>40.239700000000013</c:v>
                </c:pt>
                <c:pt idx="868">
                  <c:v>38</c:v>
                </c:pt>
                <c:pt idx="869">
                  <c:v>39.200000000000003</c:v>
                </c:pt>
                <c:pt idx="870">
                  <c:v>34.700000000000003</c:v>
                </c:pt>
                <c:pt idx="871">
                  <c:v>28.8</c:v>
                </c:pt>
                <c:pt idx="872">
                  <c:v>27.1</c:v>
                </c:pt>
                <c:pt idx="873">
                  <c:v>30.5</c:v>
                </c:pt>
                <c:pt idx="874">
                  <c:v>40.239700000000013</c:v>
                </c:pt>
                <c:pt idx="875">
                  <c:v>38</c:v>
                </c:pt>
                <c:pt idx="876">
                  <c:v>39.200000000000003</c:v>
                </c:pt>
                <c:pt idx="877">
                  <c:v>34.700000000000003</c:v>
                </c:pt>
                <c:pt idx="878">
                  <c:v>28.2</c:v>
                </c:pt>
                <c:pt idx="879">
                  <c:v>29.5</c:v>
                </c:pt>
                <c:pt idx="880">
                  <c:v>29.9</c:v>
                </c:pt>
                <c:pt idx="881">
                  <c:v>34.5</c:v>
                </c:pt>
                <c:pt idx="882">
                  <c:v>35.300000000000004</c:v>
                </c:pt>
                <c:pt idx="883">
                  <c:v>32.700000000000003</c:v>
                </c:pt>
                <c:pt idx="884">
                  <c:v>34.5</c:v>
                </c:pt>
                <c:pt idx="885">
                  <c:v>39.095900000000078</c:v>
                </c:pt>
                <c:pt idx="886">
                  <c:v>32.200000000000003</c:v>
                </c:pt>
                <c:pt idx="887">
                  <c:v>34.200000000000003</c:v>
                </c:pt>
                <c:pt idx="888">
                  <c:v>27</c:v>
                </c:pt>
                <c:pt idx="889">
                  <c:v>34.700000000000003</c:v>
                </c:pt>
                <c:pt idx="890">
                  <c:v>38.6</c:v>
                </c:pt>
                <c:pt idx="891">
                  <c:v>30.5</c:v>
                </c:pt>
                <c:pt idx="892">
                  <c:v>38.6</c:v>
                </c:pt>
                <c:pt idx="893">
                  <c:v>39.200000000000003</c:v>
                </c:pt>
                <c:pt idx="894">
                  <c:v>34.800000000000004</c:v>
                </c:pt>
                <c:pt idx="895">
                  <c:v>42.9</c:v>
                </c:pt>
                <c:pt idx="896">
                  <c:v>30.6</c:v>
                </c:pt>
                <c:pt idx="897">
                  <c:v>28.7</c:v>
                </c:pt>
                <c:pt idx="898">
                  <c:v>39.200000000000003</c:v>
                </c:pt>
                <c:pt idx="899">
                  <c:v>34.800000000000004</c:v>
                </c:pt>
                <c:pt idx="900">
                  <c:v>42.9</c:v>
                </c:pt>
                <c:pt idx="901">
                  <c:v>27.8</c:v>
                </c:pt>
                <c:pt idx="902">
                  <c:v>29</c:v>
                </c:pt>
                <c:pt idx="903">
                  <c:v>37.976400000000005</c:v>
                </c:pt>
                <c:pt idx="904">
                  <c:v>35.288700000000013</c:v>
                </c:pt>
                <c:pt idx="905">
                  <c:v>29.809899999999999</c:v>
                </c:pt>
                <c:pt idx="906">
                  <c:v>24.947699999999951</c:v>
                </c:pt>
                <c:pt idx="907">
                  <c:v>25.1952</c:v>
                </c:pt>
                <c:pt idx="908">
                  <c:v>32.407599999999995</c:v>
                </c:pt>
                <c:pt idx="909">
                  <c:v>29.9</c:v>
                </c:pt>
                <c:pt idx="910">
                  <c:v>30.9375</c:v>
                </c:pt>
                <c:pt idx="911">
                  <c:v>38.029900000000012</c:v>
                </c:pt>
                <c:pt idx="912">
                  <c:v>28.0488</c:v>
                </c:pt>
                <c:pt idx="913">
                  <c:v>28.654900000000051</c:v>
                </c:pt>
                <c:pt idx="914">
                  <c:v>33</c:v>
                </c:pt>
                <c:pt idx="915">
                  <c:v>37</c:v>
                </c:pt>
                <c:pt idx="916">
                  <c:v>33</c:v>
                </c:pt>
                <c:pt idx="917">
                  <c:v>33.200000000000003</c:v>
                </c:pt>
                <c:pt idx="918">
                  <c:v>45.3</c:v>
                </c:pt>
                <c:pt idx="919">
                  <c:v>35.810299999999998</c:v>
                </c:pt>
                <c:pt idx="920">
                  <c:v>34.283100000000012</c:v>
                </c:pt>
                <c:pt idx="921">
                  <c:v>33.762800000000013</c:v>
                </c:pt>
                <c:pt idx="922">
                  <c:v>31.7</c:v>
                </c:pt>
                <c:pt idx="923">
                  <c:v>31.4</c:v>
                </c:pt>
                <c:pt idx="924">
                  <c:v>30.2</c:v>
                </c:pt>
                <c:pt idx="925">
                  <c:v>37.800000000000004</c:v>
                </c:pt>
                <c:pt idx="926">
                  <c:v>33.1</c:v>
                </c:pt>
                <c:pt idx="927">
                  <c:v>39.700000000000003</c:v>
                </c:pt>
                <c:pt idx="928">
                  <c:v>37.349899999999998</c:v>
                </c:pt>
                <c:pt idx="929">
                  <c:v>26.548399999999944</c:v>
                </c:pt>
                <c:pt idx="930">
                  <c:v>25.617900000000056</c:v>
                </c:pt>
                <c:pt idx="931">
                  <c:v>40.6</c:v>
                </c:pt>
                <c:pt idx="932">
                  <c:v>36.6</c:v>
                </c:pt>
                <c:pt idx="933">
                  <c:v>34.1</c:v>
                </c:pt>
                <c:pt idx="934">
                  <c:v>36.200000000000003</c:v>
                </c:pt>
                <c:pt idx="935">
                  <c:v>36.4</c:v>
                </c:pt>
                <c:pt idx="936">
                  <c:v>29.7</c:v>
                </c:pt>
                <c:pt idx="937">
                  <c:v>28.7</c:v>
                </c:pt>
                <c:pt idx="938">
                  <c:v>31.9</c:v>
                </c:pt>
                <c:pt idx="939">
                  <c:v>31.6</c:v>
                </c:pt>
                <c:pt idx="940">
                  <c:v>30.7</c:v>
                </c:pt>
                <c:pt idx="941">
                  <c:v>33.200000000000003</c:v>
                </c:pt>
                <c:pt idx="942">
                  <c:v>26.1066</c:v>
                </c:pt>
                <c:pt idx="943">
                  <c:v>24.6</c:v>
                </c:pt>
                <c:pt idx="944">
                  <c:v>26.6</c:v>
                </c:pt>
                <c:pt idx="945">
                  <c:v>33</c:v>
                </c:pt>
                <c:pt idx="946">
                  <c:v>33.6</c:v>
                </c:pt>
                <c:pt idx="947">
                  <c:v>29.6</c:v>
                </c:pt>
                <c:pt idx="948">
                  <c:v>36.559000000000005</c:v>
                </c:pt>
                <c:pt idx="949">
                  <c:v>26.79459999999996</c:v>
                </c:pt>
                <c:pt idx="950">
                  <c:v>23.152100000000001</c:v>
                </c:pt>
                <c:pt idx="951">
                  <c:v>29.5</c:v>
                </c:pt>
                <c:pt idx="952">
                  <c:v>24.9</c:v>
                </c:pt>
                <c:pt idx="953">
                  <c:v>23.152100000000001</c:v>
                </c:pt>
                <c:pt idx="954">
                  <c:v>30.9</c:v>
                </c:pt>
                <c:pt idx="955">
                  <c:v>27.4</c:v>
                </c:pt>
                <c:pt idx="956">
                  <c:v>30.299299999999956</c:v>
                </c:pt>
                <c:pt idx="957">
                  <c:v>31.3</c:v>
                </c:pt>
                <c:pt idx="958">
                  <c:v>40.300000000000004</c:v>
                </c:pt>
                <c:pt idx="959">
                  <c:v>33.1</c:v>
                </c:pt>
                <c:pt idx="960">
                  <c:v>29</c:v>
                </c:pt>
                <c:pt idx="961">
                  <c:v>30.299900000000001</c:v>
                </c:pt>
                <c:pt idx="962">
                  <c:v>31.6</c:v>
                </c:pt>
                <c:pt idx="963">
                  <c:v>31.9</c:v>
                </c:pt>
                <c:pt idx="964">
                  <c:v>28.5</c:v>
                </c:pt>
                <c:pt idx="965">
                  <c:v>28.4</c:v>
                </c:pt>
                <c:pt idx="966">
                  <c:v>31.4</c:v>
                </c:pt>
                <c:pt idx="967">
                  <c:v>36.030700000000003</c:v>
                </c:pt>
                <c:pt idx="968">
                  <c:v>31.3917</c:v>
                </c:pt>
                <c:pt idx="969">
                  <c:v>37.9</c:v>
                </c:pt>
                <c:pt idx="970">
                  <c:v>23.898299999999956</c:v>
                </c:pt>
                <c:pt idx="971">
                  <c:v>25.753499999999956</c:v>
                </c:pt>
                <c:pt idx="972">
                  <c:v>26.662199999999956</c:v>
                </c:pt>
                <c:pt idx="973">
                  <c:v>30.380499999999955</c:v>
                </c:pt>
                <c:pt idx="974">
                  <c:v>30.2</c:v>
                </c:pt>
                <c:pt idx="975">
                  <c:v>31.6</c:v>
                </c:pt>
                <c:pt idx="976">
                  <c:v>29</c:v>
                </c:pt>
                <c:pt idx="977">
                  <c:v>30.299900000000001</c:v>
                </c:pt>
                <c:pt idx="978">
                  <c:v>27.4</c:v>
                </c:pt>
                <c:pt idx="979">
                  <c:v>40.300000000000004</c:v>
                </c:pt>
                <c:pt idx="980">
                  <c:v>33.1</c:v>
                </c:pt>
                <c:pt idx="981">
                  <c:v>34.6</c:v>
                </c:pt>
                <c:pt idx="982">
                  <c:v>37.709800000000001</c:v>
                </c:pt>
                <c:pt idx="983">
                  <c:v>31.3</c:v>
                </c:pt>
                <c:pt idx="984">
                  <c:v>33.5</c:v>
                </c:pt>
                <c:pt idx="985">
                  <c:v>30.5</c:v>
                </c:pt>
                <c:pt idx="986">
                  <c:v>25.2</c:v>
                </c:pt>
                <c:pt idx="987">
                  <c:v>25.1</c:v>
                </c:pt>
                <c:pt idx="988">
                  <c:v>22.299900000000001</c:v>
                </c:pt>
                <c:pt idx="989">
                  <c:v>37.6</c:v>
                </c:pt>
                <c:pt idx="990">
                  <c:v>36</c:v>
                </c:pt>
                <c:pt idx="991">
                  <c:v>39.204100000000011</c:v>
                </c:pt>
                <c:pt idx="992">
                  <c:v>38.6</c:v>
                </c:pt>
                <c:pt idx="993">
                  <c:v>31.1</c:v>
                </c:pt>
                <c:pt idx="994">
                  <c:v>29.773399999999956</c:v>
                </c:pt>
                <c:pt idx="995">
                  <c:v>27.251100000000001</c:v>
                </c:pt>
                <c:pt idx="996">
                  <c:v>23.6</c:v>
                </c:pt>
                <c:pt idx="997">
                  <c:v>26.6</c:v>
                </c:pt>
                <c:pt idx="998">
                  <c:v>26</c:v>
                </c:pt>
                <c:pt idx="999">
                  <c:v>38.6</c:v>
                </c:pt>
                <c:pt idx="1000">
                  <c:v>33.6</c:v>
                </c:pt>
                <c:pt idx="1001">
                  <c:v>27.5</c:v>
                </c:pt>
                <c:pt idx="1002">
                  <c:v>26</c:v>
                </c:pt>
                <c:pt idx="1003">
                  <c:v>20.9</c:v>
                </c:pt>
                <c:pt idx="1004">
                  <c:v>28.5</c:v>
                </c:pt>
                <c:pt idx="1005">
                  <c:v>38.6</c:v>
                </c:pt>
                <c:pt idx="1006">
                  <c:v>33.6</c:v>
                </c:pt>
                <c:pt idx="1007">
                  <c:v>33.6</c:v>
                </c:pt>
                <c:pt idx="1008">
                  <c:v>26.163</c:v>
                </c:pt>
                <c:pt idx="1009">
                  <c:v>26.563199999999952</c:v>
                </c:pt>
                <c:pt idx="1010">
                  <c:v>29.29859999999994</c:v>
                </c:pt>
                <c:pt idx="1011">
                  <c:v>28.4</c:v>
                </c:pt>
                <c:pt idx="1012">
                  <c:v>33.4</c:v>
                </c:pt>
                <c:pt idx="1013">
                  <c:v>31.3</c:v>
                </c:pt>
                <c:pt idx="1014">
                  <c:v>30.347000000000001</c:v>
                </c:pt>
                <c:pt idx="1015">
                  <c:v>23.820399999999989</c:v>
                </c:pt>
                <c:pt idx="1016">
                  <c:v>24.572199999999956</c:v>
                </c:pt>
                <c:pt idx="1017">
                  <c:v>25.508199999999956</c:v>
                </c:pt>
                <c:pt idx="1018">
                  <c:v>23.574300000000001</c:v>
                </c:pt>
                <c:pt idx="1019">
                  <c:v>24.7928</c:v>
                </c:pt>
                <c:pt idx="1020">
                  <c:v>28.3</c:v>
                </c:pt>
                <c:pt idx="1021">
                  <c:v>24.149100000000001</c:v>
                </c:pt>
                <c:pt idx="1022">
                  <c:v>33.793700000000086</c:v>
                </c:pt>
                <c:pt idx="1023">
                  <c:v>38.719300000000011</c:v>
                </c:pt>
                <c:pt idx="1024">
                  <c:v>29.9849</c:v>
                </c:pt>
                <c:pt idx="1025">
                  <c:v>30.2</c:v>
                </c:pt>
                <c:pt idx="1026">
                  <c:v>31.4</c:v>
                </c:pt>
                <c:pt idx="1027">
                  <c:v>31.7</c:v>
                </c:pt>
                <c:pt idx="1028">
                  <c:v>28.7</c:v>
                </c:pt>
                <c:pt idx="1029">
                  <c:v>37</c:v>
                </c:pt>
                <c:pt idx="1030">
                  <c:v>32.1</c:v>
                </c:pt>
                <c:pt idx="1031">
                  <c:v>37.9</c:v>
                </c:pt>
                <c:pt idx="1032">
                  <c:v>20.7</c:v>
                </c:pt>
                <c:pt idx="1033">
                  <c:v>20.100000000000001</c:v>
                </c:pt>
                <c:pt idx="1034">
                  <c:v>31.5</c:v>
                </c:pt>
                <c:pt idx="1035">
                  <c:v>23.8</c:v>
                </c:pt>
                <c:pt idx="1036">
                  <c:v>23.2</c:v>
                </c:pt>
                <c:pt idx="1037">
                  <c:v>28.668299999999956</c:v>
                </c:pt>
                <c:pt idx="1038">
                  <c:v>27.3</c:v>
                </c:pt>
                <c:pt idx="1039">
                  <c:v>34.4</c:v>
                </c:pt>
                <c:pt idx="1040">
                  <c:v>24.6</c:v>
                </c:pt>
                <c:pt idx="1041">
                  <c:v>19.7</c:v>
                </c:pt>
                <c:pt idx="1042">
                  <c:v>33.700000000000003</c:v>
                </c:pt>
                <c:pt idx="1043">
                  <c:v>25.8</c:v>
                </c:pt>
                <c:pt idx="1044">
                  <c:v>33.300000000000004</c:v>
                </c:pt>
                <c:pt idx="1045">
                  <c:v>36.030700000000003</c:v>
                </c:pt>
                <c:pt idx="1046">
                  <c:v>31.3917</c:v>
                </c:pt>
                <c:pt idx="1047">
                  <c:v>37.9</c:v>
                </c:pt>
                <c:pt idx="1048">
                  <c:v>25.753499999999956</c:v>
                </c:pt>
                <c:pt idx="1049">
                  <c:v>26.662199999999956</c:v>
                </c:pt>
                <c:pt idx="1050">
                  <c:v>35.241800000000005</c:v>
                </c:pt>
                <c:pt idx="1051">
                  <c:v>32.954799999999999</c:v>
                </c:pt>
                <c:pt idx="1052">
                  <c:v>26.9</c:v>
                </c:pt>
                <c:pt idx="1053">
                  <c:v>24.192399999999989</c:v>
                </c:pt>
                <c:pt idx="1054">
                  <c:v>24.149100000000001</c:v>
                </c:pt>
                <c:pt idx="1055">
                  <c:v>31.708199999999955</c:v>
                </c:pt>
                <c:pt idx="1056">
                  <c:v>27.234000000000005</c:v>
                </c:pt>
                <c:pt idx="1057">
                  <c:v>24.299600000000002</c:v>
                </c:pt>
                <c:pt idx="1058">
                  <c:v>35.860600000000005</c:v>
                </c:pt>
                <c:pt idx="1059">
                  <c:v>27.1846</c:v>
                </c:pt>
                <c:pt idx="1060">
                  <c:v>27.566499999999955</c:v>
                </c:pt>
                <c:pt idx="1061">
                  <c:v>27.581099999999989</c:v>
                </c:pt>
                <c:pt idx="1062">
                  <c:v>28.1127</c:v>
                </c:pt>
                <c:pt idx="1063">
                  <c:v>25.56</c:v>
                </c:pt>
                <c:pt idx="1064">
                  <c:v>23.577999999999999</c:v>
                </c:pt>
                <c:pt idx="1065">
                  <c:v>26.388000000000002</c:v>
                </c:pt>
                <c:pt idx="1066">
                  <c:v>23.577999999999999</c:v>
                </c:pt>
                <c:pt idx="1067">
                  <c:v>25.7761</c:v>
                </c:pt>
                <c:pt idx="1068">
                  <c:v>25.7761</c:v>
                </c:pt>
                <c:pt idx="1069">
                  <c:v>25.7761</c:v>
                </c:pt>
                <c:pt idx="1070">
                  <c:v>31.6</c:v>
                </c:pt>
                <c:pt idx="1071">
                  <c:v>32.200000000000003</c:v>
                </c:pt>
                <c:pt idx="1072">
                  <c:v>32.1</c:v>
                </c:pt>
                <c:pt idx="1073">
                  <c:v>32.6</c:v>
                </c:pt>
                <c:pt idx="1074">
                  <c:v>37.071000000000005</c:v>
                </c:pt>
                <c:pt idx="1075">
                  <c:v>35.922600000000003</c:v>
                </c:pt>
                <c:pt idx="1076">
                  <c:v>32.910299999999999</c:v>
                </c:pt>
                <c:pt idx="1077">
                  <c:v>40.081599999999995</c:v>
                </c:pt>
                <c:pt idx="1078">
                  <c:v>37.057399999999994</c:v>
                </c:pt>
                <c:pt idx="1079">
                  <c:v>34.270800000000001</c:v>
                </c:pt>
                <c:pt idx="1080">
                  <c:v>29.5</c:v>
                </c:pt>
                <c:pt idx="1081">
                  <c:v>34.251300000000001</c:v>
                </c:pt>
                <c:pt idx="1082">
                  <c:v>32.276500000000013</c:v>
                </c:pt>
                <c:pt idx="1083">
                  <c:v>32.274700000000003</c:v>
                </c:pt>
                <c:pt idx="1084">
                  <c:v>30</c:v>
                </c:pt>
                <c:pt idx="1085">
                  <c:v>30</c:v>
                </c:pt>
                <c:pt idx="1086">
                  <c:v>28.918199999999956</c:v>
                </c:pt>
                <c:pt idx="1087">
                  <c:v>26.813700000000001</c:v>
                </c:pt>
                <c:pt idx="1088">
                  <c:v>31.3</c:v>
                </c:pt>
                <c:pt idx="1089">
                  <c:v>34.998900000000013</c:v>
                </c:pt>
                <c:pt idx="1090">
                  <c:v>24.749099999999956</c:v>
                </c:pt>
                <c:pt idx="1091">
                  <c:v>38.377799999999993</c:v>
                </c:pt>
                <c:pt idx="1092">
                  <c:v>35.749400000000001</c:v>
                </c:pt>
                <c:pt idx="1093">
                  <c:v>24.871800000000047</c:v>
                </c:pt>
                <c:pt idx="1094">
                  <c:v>24.5</c:v>
                </c:pt>
                <c:pt idx="1095">
                  <c:v>24.220599999999944</c:v>
                </c:pt>
                <c:pt idx="1096">
                  <c:v>38.700000000000003</c:v>
                </c:pt>
                <c:pt idx="1097">
                  <c:v>35</c:v>
                </c:pt>
                <c:pt idx="1098">
                  <c:v>33.300000000000004</c:v>
                </c:pt>
                <c:pt idx="1099">
                  <c:v>34.4</c:v>
                </c:pt>
                <c:pt idx="1100">
                  <c:v>26.1066</c:v>
                </c:pt>
                <c:pt idx="1101">
                  <c:v>29.789199999999944</c:v>
                </c:pt>
                <c:pt idx="1102">
                  <c:v>30.492599999999921</c:v>
                </c:pt>
                <c:pt idx="1103">
                  <c:v>29.789199999999944</c:v>
                </c:pt>
                <c:pt idx="1104">
                  <c:v>30.492599999999921</c:v>
                </c:pt>
                <c:pt idx="1105">
                  <c:v>29.743099999999952</c:v>
                </c:pt>
                <c:pt idx="1106">
                  <c:v>26.2</c:v>
                </c:pt>
              </c:numCache>
            </c:numRef>
          </c:yVal>
        </c:ser>
        <c:axId val="84321408"/>
        <c:axId val="110698496"/>
      </c:scatterChart>
      <c:valAx>
        <c:axId val="84321408"/>
        <c:scaling>
          <c:orientation val="minMax"/>
        </c:scaling>
        <c:axPos val="b"/>
        <c:numFmt formatCode="General" sourceLinked="1"/>
        <c:tickLblPos val="nextTo"/>
        <c:crossAx val="110698496"/>
        <c:crosses val="autoZero"/>
        <c:crossBetween val="midCat"/>
      </c:valAx>
      <c:valAx>
        <c:axId val="110698496"/>
        <c:scaling>
          <c:orientation val="minMax"/>
        </c:scaling>
        <c:axPos val="l"/>
        <c:majorGridlines/>
        <c:numFmt formatCode="General" sourceLinked="1"/>
        <c:tickLblPos val="nextTo"/>
        <c:crossAx val="8432140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5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</dc:creator>
  <cp:lastModifiedBy>satish</cp:lastModifiedBy>
  <cp:revision>47</cp:revision>
  <dcterms:created xsi:type="dcterms:W3CDTF">2019-01-06T06:34:00Z</dcterms:created>
  <dcterms:modified xsi:type="dcterms:W3CDTF">2019-01-30T14:08:00Z</dcterms:modified>
</cp:coreProperties>
</file>