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0"/>
        <w:jc w:val="center"/>
        <w:rPr>
          <w:rFonts w:ascii="Arial" w:hAnsi="Arial" w:eastAsia="Arial" w:cs="Arial"/>
          <w:b/>
          <w:sz w:val="24"/>
          <w:szCs w:val="24"/>
        </w:rPr>
      </w:pPr>
      <w:r>
        <w:rPr>
          <w:rFonts w:ascii="Arial" w:hAnsi="Arial" w:eastAsia="Arial" w:cs="Arial"/>
          <w:b/>
          <w:sz w:val="24"/>
          <w:szCs w:val="24"/>
        </w:rPr>
        <w:t>Project Design Phase-II</w:t>
      </w:r>
    </w:p>
    <w:p>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pPr>
        <w:spacing w:after="0"/>
        <w:jc w:val="center"/>
        <w:rPr>
          <w:rFonts w:ascii="Arial" w:hAnsi="Arial" w:eastAsia="Arial" w:cs="Arial"/>
          <w:b/>
        </w:rPr>
      </w:pPr>
      <w:r>
        <w:rPr>
          <w:rFonts w:ascii="Arial" w:hAnsi="Arial" w:eastAsia="Arial" w:cs="Arial"/>
          <w:b/>
        </w:rPr>
      </w:r>
    </w:p>
    <w:tbl>
      <w:tblPr>
        <w:tblStyle w:val=""/>
        <w:name w:val="Table1"/>
        <w:tabOrder w:val="0"/>
        <w:jc w:val="center"/>
        <w:tblInd w:w="0" w:type="dxa"/>
        <w:tblW w:w="9351" w:type="dxa"/>
        <w:pPr>
          <w:spacing/>
          <w:jc w:val="center"/>
        </w:pPr>
        <w:tblLook w:val="0400" w:firstRow="0" w:lastRow="0" w:firstColumn="0" w:lastColumn="0" w:noHBand="0" w:noVBand="1"/>
        <w:tblPrChange w:id="0" w:author="" w:date="1970-01-01T05:30:00Z" w:revision="0">
          <w:tblPr>
            <w:tabOrder w:val="0"/>
            <w:jc w:val="center"/>
            <w:tblInd w:w="0" w:type="dxa"/>
            <w:tblW w:w="0" w:type="dxa"/>
            <w:pPr>
              <w:spacing/>
              <w:jc w:val="center"/>
            </w:pPr>
          </w:tblPr>
        </w:tblPrChange>
      </w:tblPr>
      <w:tblGrid>
        <w:gridCol w:w="4508"/>
        <w:gridCol w:w="4843"/>
        <w:tblGridChange w:id="1" w:author="" w:date="1970-01-01T05:30:00Z" w:revision="0">
          <w:tblGrid>
            <w:gridCol w:w="4508"/>
            <w:gridCol w:w="4843"/>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Date</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31 January 2025</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Team ID</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SWTID-2026-5185</w:t>
            </w:r>
          </w:p>
        </w:tc>
      </w:tr>
      <w:tr>
        <w:trPr>
          <w:tblHeader w:val="0"/>
          <w:cantSplit w:val="0"/>
          <w:trHeight w:val="0" w:hRule="auto"/>
          <w:trPrChange w:id="8"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Project Name</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AI Weather wise</w:t>
            </w:r>
          </w:p>
        </w:tc>
      </w:tr>
      <w:tr>
        <w:trPr>
          <w:tblHeader w:val="0"/>
          <w:cantSplit w:val="0"/>
          <w:trHeight w:val="0" w:hRule="auto"/>
          <w:trPrChange w:id="11"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2"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Maximum Marks</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3"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rPr>
            </w:pPr>
            <w:r>
              <w:rPr>
                <w:rFonts w:ascii="Arial" w:hAnsi="Arial" w:eastAsia="Arial" w:cs="Arial"/>
              </w:rPr>
              <w:t>4 Marks</w:t>
            </w:r>
          </w:p>
        </w:tc>
      </w:tr>
    </w:tbl>
    <w:p>
      <w:pPr>
        <w:rPr>
          <w:rFonts w:ascii="Arial" w:hAnsi="Arial" w:eastAsia="Arial" w:cs="Arial"/>
          <w:b/>
        </w:rPr>
      </w:pPr>
      <w:r>
        <w:rPr>
          <w:rFonts w:ascii="Arial" w:hAnsi="Arial" w:eastAsia="Arial" w:cs="Arial"/>
          <w:b/>
        </w:rPr>
      </w:r>
    </w:p>
    <w:p>
      <w:pPr>
        <w:rPr>
          <w:rFonts w:ascii="Arial" w:hAnsi="Arial" w:eastAsia="Arial" w:cs="Arial"/>
          <w:b/>
        </w:rPr>
      </w:pPr>
      <w:r>
        <w:rPr>
          <w:rFonts w:ascii="Arial" w:hAnsi="Arial" w:eastAsia="Arial" w:cs="Arial"/>
          <w:b/>
        </w:rPr>
        <w:t>Data Flow Diagrams:</w:t>
      </w:r>
    </w:p>
    <w:p>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hAnsi="Arial" w:eastAsia="Arial" w:cs="Arial"/>
          <w:b/>
        </w:rPr>
      </w:pPr>
      <w:r>
        <w:rPr>
          <w:noProof/>
        </w:rPr>
        <mc:AlternateContent>
          <mc:Choice Requires="wps">
            <w:drawing>
              <wp:anchor distT="0" distB="0" distL="114300" distR="114300" simplePos="0" relativeHeight="251658244" behindDoc="0" locked="0" layoutInCell="0" hidden="0" allowOverlap="1">
                <wp:simplePos x="0" y="0"/>
                <wp:positionH relativeFrom="column">
                  <wp:posOffset>4699000</wp:posOffset>
                </wp:positionH>
                <wp:positionV relativeFrom="paragraph">
                  <wp:posOffset>215900</wp:posOffset>
                </wp:positionV>
                <wp:extent cx="34925" cy="2828925"/>
                <wp:effectExtent l="9525" t="9525" r="9525" b="9525"/>
                <wp:wrapNone/>
                <wp:docPr id="4" name="Connector1"/>
                <wp:cNvGraphicFramePr/>
                <a:graphic xmlns:a="http://schemas.openxmlformats.org/drawingml/2006/main">
                  <a:graphicData uri="http://schemas.microsoft.com/office/word/2010/wordprocessingShape">
                    <wps:wsp>
                      <wps:cNvCnPr>
                        <a:cxnSpLocks noChangeShapeType="1"/>
                        <a:extLst>
                          <a:ext uri="sm">
                            <sm:smNativeData xmlns:sm="sm" val="SMDATA_14_fu25ahMAAAAlAAAADQAAAA0AAAAAkAAAAJAAAACQAAAAk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ERyx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oAAAAAAAAAAAAAAAAAAAAgAAAOgcAAAAAAAAAgAAAFQBAAA3AAAAZxEAAAAAAACIIgAAVBYAACgAAAAIAAAAAQAAAAEAAAA="/>
                          </a:ext>
                        </a:extLst>
                      </wps:cNvCnPr>
                      <wps:spPr>
                        <a:xfrm>
                          <a:off x="0" y="0"/>
                          <a:ext cx="34925" cy="2828925"/>
                        </a:xfrm>
                        <a:prstGeom prst="straightConnector1">
                          <a:avLst/>
                        </a:prstGeom>
                        <a:noFill/>
                        <a:ln w="9525">
                          <a:solidFill>
                            <a:srgbClr val="4472C4"/>
                          </a:solidFill>
                        </a:ln>
                      </wps:spPr>
                      <wps:bodyPr spcFirstLastPara="1" vertOverflow="clip" horzOverflow="clip" lIns="91440" tIns="91440" rIns="91440" bIns="91440" anchor="ctr" upright="1">
                        <a:noAutofit/>
                      </wps:bodyPr>
                    </wps:wsp>
                  </a:graphicData>
                </a:graphic>
              </wp:anchor>
            </w:drawing>
          </mc:Choice>
          <mc:Fallback>
            <w:pict>
              <v:shapetype id="_x0000_t32" coordsize="21600,21600" o:spt="32" o:oned="t" path="m,l21600,21600e" filled="f">
                <v:path arrowok="t" fillok="f" o:connecttype="none"/>
                <o:lock v:ext="edit" shapetype="t"/>
              </v:shapetype>
              <v:shape id="Connector1" o:spid="_x0000_s1026" type="#_x0000_t32" style="position:absolute;margin-left:370.00pt;margin-top:17.00pt;width:2.75pt;height:222.75pt;z-index:251658244;mso-wrap-distance-left:9.00pt;mso-wrap-distance-top:0.00pt;mso-wrap-distance-right:9.00pt;mso-wrap-distance-bottom:0.00pt;mso-wrap-style:square" o:connectortype="straight" adj="16200,16200,16200" strokeweight="0.75pt" strokecolor="#4472c4" v:ext="SMDATA_14_fu25ahMAAAAlAAAADQAAAA0AAAAAkAAAAJAAAACQAAAAk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ERyx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oAAAAAAAAAAAAAAAAAAAAgAAAOgcAAAAAAAAAgAAAFQBAAA3AAAAZxEAAAAAAACIIgAAVBYAACgAAAAIAAAAAQAAAAEAAAA=">
                <w10:wrap type="none" anchorx="text" anchory="text"/>
              </v:shape>
            </w:pict>
          </mc:Fallback>
        </mc:AlternateContent>
      </w:r>
      <w:r>
        <w:rPr>
          <w:noProof/>
        </w:rPr>
        <mc:AlternateContent>
          <mc:Choice Requires="wps">
            <w:drawing>
              <wp:anchor distT="0" distB="0" distL="114300" distR="114300" simplePos="0" relativeHeight="251658245" behindDoc="0" locked="0" layoutInCell="0" hidden="0" allowOverlap="1">
                <wp:simplePos x="0" y="0"/>
                <wp:positionH relativeFrom="column">
                  <wp:posOffset>4813300</wp:posOffset>
                </wp:positionH>
                <wp:positionV relativeFrom="paragraph">
                  <wp:posOffset>0</wp:posOffset>
                </wp:positionV>
                <wp:extent cx="3603625" cy="371475"/>
                <wp:effectExtent l="9525" t="9525" r="9525" b="9525"/>
                <wp:wrapNone/>
                <wp:docPr id="5" name="Shape 3"/>
                <wp:cNvGraphicFramePr/>
                <a:graphic xmlns:a="http://schemas.openxmlformats.org/drawingml/2006/main">
                  <a:graphicData uri="http://schemas.microsoft.com/office/word/2010/wordprocessingShape">
                    <wps:wsp>
                      <wps:cNvSpPr>
                        <a:extLst>
                          <a:ext uri="sm">
                            <sm:smNativeData xmlns:sm="sm" val="SMDATA_14_fu25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oAAAAAAAAAAAAAAAAAAAAgAAAJwdAAAAAAAAAgAAAAAAAAArFgAASQIAAAAAAAA8IwAAABUAACgAAAAIAAAAAQAAAAEAAAA="/>
                          </a:ext>
                        </a:extLst>
                      </wps:cNvSpPr>
                      <wps:spPr>
                        <a:xfrm>
                          <a:off x="0" y="0"/>
                          <a:ext cx="3603625" cy="371475"/>
                        </a:xfrm>
                        <a:prstGeom prst="rect">
                          <a:avLst/>
                        </a:prstGeom>
                        <a:solidFill>
                          <a:srgbClr val="FFFFFF"/>
                        </a:solidFill>
                        <a:ln w="9525">
                          <a:solidFill>
                            <a:srgbClr val="000000"/>
                          </a:solidFill>
                        </a:ln>
                      </wps:spPr>
                      <wps:txbx>
                        <w:txbxContent>
                          <w:p>
                            <w:r>
                              <w:rPr>
                                <w:color w:val="000000"/>
                              </w:rPr>
                              <w:t>Example: DFD Level 0 (Industry Standard)</w:t>
                            </w:r>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Shape 3" o:spid="_x0000_s1027" style="position:absolute;margin-left:379.00pt;margin-top:0.00pt;width:283.75pt;height:29.25pt;z-index:251658245;mso-wrap-distance-left:9.00pt;mso-wrap-distance-top:0.00pt;mso-wrap-distance-right:9.00pt;mso-wrap-distance-bottom:0.00pt;mso-wrap-style:square" strokeweight="0.75pt" fillcolor="#ffffff" v:ext="SMDATA_14_fu25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oAAAAAAAAAAAAAAAAAAAAgAAAJwdAAAAAAAAAgAAAAAAAAArFgAASQIAAAAAAAA8IwAAABUAACgAAAAIAAAAAQAAAAEAAAA=" o:insetmode="custom">
                <v:fill color2="#000000" type="solid" angle="90"/>
                <w10:wrap type="none" anchorx="text" anchory="text"/>
                <v:textbox inset="7.2pt,3.6pt,7.2pt,3.6pt">
                  <w:txbxContent>
                    <w:p>
                      <w:r>
                        <w:rPr>
                          <w:color w:val="000000"/>
                        </w:rPr>
                        <w:t>Example: DFD Level 0 (Industry Standard)</w:t>
                      </w:r>
                      <w:r/>
                    </w:p>
                  </w:txbxContent>
                </v:textbox>
              </v:rect>
            </w:pict>
          </mc:Fallback>
        </mc:AlternateContent>
      </w:r>
      <w:r>
        <w:rPr>
          <w:rFonts w:ascii="Arial" w:hAnsi="Arial" w:eastAsia="Arial" w:cs="Arial"/>
          <w:b/>
        </w:rPr>
      </w:r>
    </w:p>
    <w:p>
      <w:pPr>
        <w:rPr>
          <w:rFonts w:ascii="Arial" w:hAnsi="Arial" w:eastAsia="Arial" w:cs="Arial"/>
          <w:b/>
        </w:rPr>
      </w:pPr>
      <w:r>
        <w:rPr>
          <w:noProof/>
        </w:rPr>
        <mc:AlternateContent>
          <mc:Choice Requires="wps">
            <w:drawing>
              <wp:anchor distT="0" distB="0" distL="114300" distR="114300" simplePos="0" relativeHeight="251658246" behindDoc="0" locked="0" layoutInCell="0" hidden="0" allowOverlap="1">
                <wp:simplePos x="0" y="0"/>
                <wp:positionH relativeFrom="column">
                  <wp:posOffset>4965700</wp:posOffset>
                </wp:positionH>
                <wp:positionV relativeFrom="paragraph">
                  <wp:posOffset>172085</wp:posOffset>
                </wp:positionV>
                <wp:extent cx="4483100" cy="2863850"/>
                <wp:effectExtent l="6350" t="6350" r="6350" b="6350"/>
                <wp:wrapNone/>
                <wp:docPr id="6" name="Rectangle4"/>
                <wp:cNvGraphicFramePr/>
                <a:graphic xmlns:a="http://schemas.openxmlformats.org/drawingml/2006/main">
                  <a:graphicData uri="http://schemas.microsoft.com/office/word/2010/wordprocessingShape">
                    <wps:wsp>
                      <wps:cNvSpPr>
                        <a:extLst>
                          <a:ext uri="sm">
                            <sm:smNativeData xmlns:sm="sm" val="SMDATA_14_fu25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gAAAAAoAAAAAAAAAAAAAAAAAAAAgAAAIweAAAAAAAAAgAAAA8BAACUGwAAnhEAAAAAAAAsJAAAwBcAACgAAAAIAAAAAQAAAAEAAAA="/>
                          </a:ext>
                        </a:extLst>
                      </wps:cNvSpPr>
                      <wps:spPr>
                        <a:xfrm>
                          <a:off x="0" y="0"/>
                          <a:ext cx="4483100" cy="2863850"/>
                        </a:xfrm>
                        <a:prstGeom prst="rect">
                          <a:avLst/>
                        </a:prstGeom>
                        <a:solidFill>
                          <a:srgbClr val="FFFFFF"/>
                        </a:solidFill>
                        <a:ln w="6350">
                          <a:solidFill>
                            <a:srgbClr val="000000"/>
                          </a:solidFill>
                        </a:ln>
                      </wps:spPr>
                      <wps:txbx>
                        <w:txbxContent>
                          <w:p>
                            <w:r>
                              <w:rPr>
                                <w:noProof/>
                              </w:rPr>
                              <w:drawing>
                                <wp:inline distT="0" distB="0" distL="0" distR="0">
                                  <wp:extent cx="4293870" cy="266319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Diagram&#10;&#10;Description automatically generated"/>
                                          <pic:cNvPicPr>
                                            <a:picLocks noChangeAspect="1"/>
                                            <a:extLst>
                                              <a:ext uri="sm">
                                                <sm:smNativeData xmlns:sm="sm" val="SMDATA_16_fu25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ahoAAGIQAAAAAAAAAAAAAAAAAAAoAAAACAAAAAEAAAABAAAA"/>
                                              </a:ext>
                                            </a:extLst>
                                          </pic:cNvPicPr>
                                        </pic:nvPicPr>
                                        <pic:blipFill>
                                          <a:blip r:embed="rId7"/>
                                          <a:stretch>
                                            <a:fillRect/>
                                          </a:stretch>
                                        </pic:blipFill>
                                        <pic:spPr>
                                          <a:xfrm>
                                            <a:off x="0" y="0"/>
                                            <a:ext cx="4293870" cy="2663190"/>
                                          </a:xfrm>
                                          <a:prstGeom prst="rect">
                                            <a:avLst/>
                                          </a:prstGeom>
                                          <a:noFill/>
                                          <a:ln w="9525">
                                            <a:noFill/>
                                          </a:ln>
                                        </pic:spPr>
                                      </pic:pic>
                                    </a:graphicData>
                                  </a:graphic>
                                </wp:inline>
                              </w:drawing>
                            </w:r>
                            <w:r/>
                            <w:r>
                              <w:rPr>
                                <w:noProof/>
                              </w:rPr>
                              <mc:AlternateContent>
                                <mc:Choice Requires="wps">
                                  <w:drawing>
                                    <wp:inline distT="0" distB="0" distL="0" distR="0">
                                      <wp:extent cx="304800" cy="304800"/>
                                      <wp:effectExtent l="0" t="0" r="0" b="0"/>
                                      <wp:docPr id="3" name="Rectangle 3"/>
                                      <wp:cNvGraphicFramePr/>
                                      <a:graphic xmlns:a="http://schemas.openxmlformats.org/drawingml/2006/main">
                                        <a:graphicData uri="http://schemas.microsoft.com/office/word/2010/wordprocessingShape">
                                          <wps:wsp>
                                            <wps:cNvSpPr>
                                              <a:extLst>
                                                <a:ext uri="sm">
                                                  <sm:smNativeData xmlns:sm="sm" val="SMDATA_14_fu25ahMAAAAlAAAAZA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HoAAAAAAAAAAAAAAAAAAAAAAAAAAAAAAAAAAAAAAAAAAAAADgAQAA4AEAAAAAAAAAAAAAAAAAACgAAAAIAAAAAQAAAAEAAAA="/>
                                                </a:ext>
                                              </a:extLst>
                                            </wps:cNvSpPr>
                                            <wps:spPr>
                                              <a:xfrm>
                                                <a:off x="0" y="0"/>
                                                <a:ext cx="304800" cy="304800"/>
                                              </a:xfrm>
                                              <a:prstGeom prst="rect">
                                                <a:avLst/>
                                              </a:prstGeom>
                                              <a:noFill/>
                                              <a:ln>
                                                <a:noFill/>
                                              </a:ln>
                                            </wps:spPr>
                                            <wps:bodyPr spcFirstLastPara="1" vertOverflow="clip" horzOverflow="clip" lIns="91440" tIns="45720" rIns="91440" bIns="45720" upright="1">
                                              <a:noAutofit/>
                                            </wps:bodyPr>
                                          </wps:wsp>
                                        </a:graphicData>
                                      </a:graphic>
                                    </wp:inline>
                                  </w:drawing>
                                </mc:Choice>
                                <mc:Fallback>
                                  <w:object>
                                    <v:rect id="Rectangle 3" o:spid="_x0000_s1028" style="width:24.00pt;height:24.00pt;z-index:251658243;mso-wrap-distance-left:0.00pt;mso-wrap-distance-top:0.00pt;mso-wrap-distance-right:0.00pt;mso-wrap-distance-bottom:0.00pt;mso-wrap-style:square" stroked="f" filled="f" v:ext="SMDATA_14_fu25ahMAAAAlAAAAZA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HoAAAAAAAAAAAAAAAAAAAAAAAAAAAAAAAAAAAAAAAAAAAAADgAQAA4AEAAAAAAAAAAAAAAAAAACgAAAAIAAAAAQAAAAEAAAA="/>
                                  </w:object>
                                </mc:Fallback>
                              </mc:AlternateContent>
                            </w:r>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4" o:spid="_x0000_s1029" style="position:absolute;margin-left:391.00pt;margin-top:13.55pt;width:353.00pt;height:225.50pt;z-index:251658246;mso-wrap-distance-left:9.00pt;mso-wrap-distance-top:0.00pt;mso-wrap-distance-right:9.00pt;mso-wrap-distance-bottom:0.00pt;mso-wrap-style:square" strokeweight="0.50pt" fillcolor="#ffffff" v:ext="SMDATA_14_fu25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gAAAAAoAAAAAAAAAAAAAAAAAAAAgAAAIweAAAAAAAAAgAAAA8BAACUGwAAnhEAAAAAAAAsJAAAwBcAACgAAAAIAAAAAQAAAAEAAAA=" o:insetmode="custom">
                <v:fill color2="#000000" type="solid" angle="90"/>
                <w10:wrap type="none" anchorx="text" anchory="text"/>
                <v:textbox inset="7.2pt,3.6pt,7.2pt,3.6pt">
                  <w:txbxContent>
                    <w:p>
                      <w:r>
                        <w:rPr>
                          <w:noProof/>
                        </w:rPr>
                        <w:drawing>
                          <wp:inline distT="0" distB="0" distL="0" distR="0">
                            <wp:extent cx="4293870" cy="266319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Diagram&#10;&#10;Description automatically generated"/>
                                    <pic:cNvPicPr>
                                      <a:picLocks noChangeAspect="1"/>
                                      <a:extLst>
                                        <a:ext uri="sm">
                                          <sm:smNativeData xmlns:sm="sm" val="SMDATA_16_fu25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ahoAAGIQAAAAAAAAAAAAAAAAAAAoAAAACAAAAAEAAAABAAAA"/>
                                        </a:ext>
                                      </a:extLst>
                                    </pic:cNvPicPr>
                                  </pic:nvPicPr>
                                  <pic:blipFill>
                                    <a:blip r:embed="rId7"/>
                                    <a:stretch>
                                      <a:fillRect/>
                                    </a:stretch>
                                  </pic:blipFill>
                                  <pic:spPr>
                                    <a:xfrm>
                                      <a:off x="0" y="0"/>
                                      <a:ext cx="4293870" cy="2663190"/>
                                    </a:xfrm>
                                    <a:prstGeom prst="rect">
                                      <a:avLst/>
                                    </a:prstGeom>
                                    <a:noFill/>
                                    <a:ln w="9525">
                                      <a:noFill/>
                                    </a:ln>
                                  </pic:spPr>
                                </pic:pic>
                              </a:graphicData>
                            </a:graphic>
                          </wp:inline>
                        </w:drawing>
                      </w:r>
                      <w:r/>
                      <w:r>
                        <w:rPr>
                          <w:noProof/>
                        </w:rPr>
                        <mc:AlternateContent>
                          <mc:Choice Requires="wps">
                            <w:drawing>
                              <wp:inline distT="0" distB="0" distL="0" distR="0">
                                <wp:extent cx="304800" cy="304800"/>
                                <wp:effectExtent l="0" t="0" r="0" b="0"/>
                                <wp:docPr id="3" name="Rectangle 3"/>
                                <wp:cNvGraphicFramePr/>
                                <a:graphic xmlns:a="http://schemas.openxmlformats.org/drawingml/2006/main">
                                  <a:graphicData uri="http://schemas.microsoft.com/office/word/2010/wordprocessingShape">
                                    <wps:wsp>
                                      <wps:cNvSpPr>
                                        <a:extLst>
                                          <a:ext uri="sm">
                                            <sm:smNativeData xmlns:sm="sm" val="SMDATA_14_fu25ahMAAAAlAAAAZA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HoAAAAAAAAAAAAAAAAAAAAAAAAAAAAAAAAAAAAAAAAAAAAADgAQAA4AEAAAAAAAAAAAAAAAAAACgAAAAIAAAAAQAAAAEAAAA="/>
                                          </a:ext>
                                        </a:extLst>
                                      </wps:cNvSpPr>
                                      <wps:spPr>
                                        <a:xfrm>
                                          <a:off x="0" y="0"/>
                                          <a:ext cx="304800" cy="304800"/>
                                        </a:xfrm>
                                        <a:prstGeom prst="rect">
                                          <a:avLst/>
                                        </a:prstGeom>
                                        <a:noFill/>
                                        <a:ln>
                                          <a:noFill/>
                                        </a:ln>
                                      </wps:spPr>
                                      <wps:bodyPr spcFirstLastPara="1" vertOverflow="clip" horzOverflow="clip" lIns="91440" tIns="45720" rIns="91440" bIns="45720" upright="1">
                                        <a:noAutofit/>
                                      </wps:bodyPr>
                                    </wps:wsp>
                                  </a:graphicData>
                                </a:graphic>
                              </wp:inline>
                            </w:drawing>
                          </mc:Choice>
                          <mc:Fallback>
                            <w:object>
                              <v:rect id="Rectangle 3" o:spid="_x0000_s1030" style="width:24.00pt;height:24.00pt;z-index:251658243;mso-wrap-distance-left:0.00pt;mso-wrap-distance-top:0.00pt;mso-wrap-distance-right:0.00pt;mso-wrap-distance-bottom:0.00pt;mso-wrap-style:square" stroked="f" filled="f" v:ext="SMDATA_14_fu25ahMAAAAlAAAAZA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HoAAAAAAAAAAAAAAAAAAAAAAAAAAAAAAAAAAAAAAAAAAAAADgAQAA4AEAAAAAAAAAAAAAAAAAACgAAAAIAAAAAQAAAAEAAAA="/>
                            </w:object>
                          </mc:Fallback>
                        </mc:AlternateContent>
                      </w:r>
                      <w:r/>
                    </w:p>
                  </w:txbxContent>
                </v:textbox>
              </v:rect>
            </w:pict>
          </mc:Fallback>
        </mc:AlternateContent>
      </w:r>
      <w:r>
        <w:rPr>
          <w:rFonts w:ascii="Arial" w:hAnsi="Arial" w:eastAsia="Arial" w:cs="Arial"/>
          <w:b/>
        </w:rPr>
        <w:t xml:space="preserve">Example: </w:t>
      </w:r>
      <w:hyperlink r:id="rId8" w:history="1">
        <w:r>
          <w:rPr>
            <w:rFonts w:ascii="Arial" w:hAnsi="Arial" w:eastAsia="Arial" w:cs="Arial"/>
            <w:b/>
            <w:color w:val="0563c1"/>
            <w:u w:color="auto" w:val="single"/>
          </w:rPr>
          <w:t>(Simplified)</w:t>
        </w:r>
      </w:hyperlink>
    </w:p>
    <w:p>
      <w:pPr>
        <w:rPr>
          <w:rFonts w:ascii="Arial" w:hAnsi="Arial" w:eastAsia="Arial" w:cs="Arial"/>
          <w:b/>
        </w:rPr>
      </w:pPr>
      <w:r>
        <w:rPr>
          <w:noProof/>
        </w:rPr>
        <w:drawing>
          <wp:inline distT="0" distB="0" distL="0" distR="0">
            <wp:extent cx="2973705" cy="25812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descr="Diagram, timeline&#10;&#10;Description automatically generated"/>
                    <pic:cNvPicPr>
                      <a:extLst>
                        <a:ext uri="sm">
                          <sm:smNativeData xmlns:sm="sm" val="SMDATA_16_fu25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JAAAAB6AAAAAAAAAAAAAAAAAAAAAAAAAAAAAAAAAAAAAAAAAAAAAASxIAAOEPAAAAAAAAAAAAAAAAAAAoAAAACAAAAAEAAAABAAAA"/>
                        </a:ext>
                      </a:extLst>
                    </pic:cNvPicPr>
                  </pic:nvPicPr>
                  <pic:blipFill>
                    <a:blip r:embed="rId9"/>
                    <a:stretch>
                      <a:fillRect/>
                    </a:stretch>
                  </pic:blipFill>
                  <pic:spPr>
                    <a:xfrm>
                      <a:off x="0" y="0"/>
                      <a:ext cx="2973705" cy="2581275"/>
                    </a:xfrm>
                    <a:prstGeom prst="rect">
                      <a:avLst/>
                    </a:prstGeom>
                    <a:noFill/>
                    <a:ln w="9525">
                      <a:noFill/>
                    </a:ln>
                  </pic:spPr>
                </pic:pic>
              </a:graphicData>
            </a:graphic>
          </wp:inline>
        </w:drawing>
      </w:r>
      <w:r>
        <w:rPr>
          <w:rFonts w:ascii="Arial" w:hAnsi="Arial" w:eastAsia="Arial" w:cs="Arial"/>
          <w:b/>
        </w:rPr>
      </w:r>
    </w:p>
    <w:p>
      <w:pPr>
        <w:rPr>
          <w:rFonts w:ascii="Arial" w:hAnsi="Arial" w:eastAsia="Arial" w:cs="Arial"/>
          <w:b/>
        </w:rPr>
      </w:pPr>
      <w:r>
        <w:rPr>
          <w:rFonts w:ascii="Arial" w:hAnsi="Arial" w:eastAsia="Arial" w:cs="Arial"/>
          <w:b/>
        </w:rPr>
      </w:r>
    </w:p>
    <w:p>
      <w:pPr>
        <w:rPr>
          <w:rFonts w:ascii="Arial" w:hAnsi="Arial" w:eastAsia="Arial" w:cs="Arial"/>
          <w:b/>
        </w:rPr>
      </w:pPr>
      <w:r>
        <w:rPr>
          <w:rFonts w:ascii="Arial" w:hAnsi="Arial" w:eastAsia="Arial" w:cs="Arial"/>
          <w:b/>
        </w:rPr>
        <w:t>User Stories</w:t>
      </w:r>
    </w:p>
    <w:p>
      <w:pPr>
        <w:rPr>
          <w:rFonts w:ascii="Arial" w:hAnsi="Arial" w:eastAsia="Arial" w:cs="Arial"/>
        </w:rPr>
      </w:pPr>
      <w:r>
        <w:rPr>
          <w:rFonts w:ascii="Arial" w:hAnsi="Arial" w:eastAsia="Arial" w:cs="Arial"/>
        </w:rPr>
        <w:t>Use the below template to list all the user stories for the product.</w:t>
      </w:r>
    </w:p>
    <w:tbl>
      <w:tblPr>
        <w:tblStyle w:val=""/>
        <w:name w:val="Table2"/>
        <w:tabOrder w:val="0"/>
        <w:jc w:val="left"/>
        <w:tblInd w:w="0" w:type="dxa"/>
        <w:tblW w:w="14498" w:type="dxa"/>
        <w:tblLook w:val="0400" w:firstRow="0" w:lastRow="0" w:firstColumn="0" w:lastColumn="0" w:noHBand="0" w:noVBand="1"/>
        <w:tblPrChange w:id="14" w:author="" w:date="1970-01-01T05:30:00Z" w:revision="0">
          <w:tblPr>
            <w:tabOrder w:val="0"/>
            <w:jc w:val="left"/>
            <w:tblInd w:w="0" w:type="dxa"/>
            <w:tblW w:w="0" w:type="dxa"/>
          </w:tblPr>
        </w:tblPrChange>
      </w:tblPr>
      <w:tblGrid>
        <w:gridCol w:w="1667"/>
        <w:gridCol w:w="1850"/>
        <w:gridCol w:w="1309"/>
        <w:gridCol w:w="4328"/>
        <w:gridCol w:w="2596"/>
        <w:gridCol w:w="1374"/>
        <w:gridCol w:w="1374"/>
        <w:tblGridChange w:id="15" w:author="" w:date="1970-01-01T05:30:00Z" w:revision="0">
          <w:tblGrid>
            <w:gridCol w:w="1667"/>
            <w:gridCol w:w="1850"/>
            <w:gridCol w:w="1309"/>
            <w:gridCol w:w="4328"/>
            <w:gridCol w:w="2596"/>
            <w:gridCol w:w="1374"/>
            <w:gridCol w:w="1374"/>
          </w:tblGrid>
        </w:tblGridChange>
      </w:tblGrid>
      <w:tr>
        <w:trPr>
          <w:tblHeader/>
          <w:cantSplit w:val="0"/>
          <w:trHeight w:val="275" w:hRule="atLeast"/>
          <w:trPrChange w:id="16"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7"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User Type</w:t>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8"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Functional Requirement (Epic)</w:t>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9"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User Story Number</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0"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User Story / Task</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1"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2"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Priority</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3"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b/>
                <w:sz w:val="20"/>
                <w:szCs w:val="20"/>
              </w:rPr>
            </w:pPr>
            <w:r>
              <w:rPr>
                <w:rFonts w:ascii="Arial" w:hAnsi="Arial" w:eastAsia="Arial" w:cs="Arial"/>
                <w:b/>
                <w:sz w:val="20"/>
                <w:szCs w:val="20"/>
              </w:rPr>
              <w:t>Release</w:t>
            </w:r>
          </w:p>
        </w:tc>
      </w:tr>
      <w:tr>
        <w:trPr>
          <w:tblHeader w:val="0"/>
          <w:cantSplit w:val="0"/>
          <w:trHeight w:val="404" w:hRule="atLeast"/>
          <w:trPrChange w:id="24"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5"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Customer (Mobile user)</w:t>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6"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Registration</w:t>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7"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USN-1</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8"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29"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I can access my account / dashboard</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0"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High</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1"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Sprint-1</w:t>
            </w:r>
          </w:p>
        </w:tc>
      </w:tr>
      <w:tr>
        <w:trPr>
          <w:tblHeader w:val="0"/>
          <w:cantSplit w:val="0"/>
          <w:trHeight w:val="404" w:hRule="atLeast"/>
          <w:trPrChange w:id="32"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3"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4"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5"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USN-2</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6"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7"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8"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High</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39"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Sprint-1</w:t>
            </w:r>
          </w:p>
        </w:tc>
      </w:tr>
      <w:tr>
        <w:trPr>
          <w:tblHeader w:val="0"/>
          <w:cantSplit w:val="0"/>
          <w:trHeight w:val="404" w:hRule="atLeast"/>
          <w:trPrChange w:id="40"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1"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2"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3"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USN-3</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4"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5"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6"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Low</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7"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Sprint-2</w:t>
            </w:r>
          </w:p>
        </w:tc>
      </w:tr>
      <w:tr>
        <w:trPr>
          <w:tblHeader w:val="0"/>
          <w:cantSplit w:val="0"/>
          <w:trHeight w:val="404" w:hRule="atLeast"/>
          <w:trPrChange w:id="48"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49"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0"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1"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USN-4</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2"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3"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4"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Medium</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5"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Sprint-1</w:t>
            </w:r>
          </w:p>
        </w:tc>
      </w:tr>
      <w:tr>
        <w:trPr>
          <w:tblHeader w:val="0"/>
          <w:cantSplit w:val="0"/>
          <w:trHeight w:val="404" w:hRule="atLeast"/>
          <w:trPrChange w:id="56"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7"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8"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Login</w:t>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59"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USN-5</w:t>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0"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1"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2"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High</w:t>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3"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Sprint-1</w:t>
            </w:r>
          </w:p>
        </w:tc>
      </w:tr>
      <w:tr>
        <w:trPr>
          <w:tblHeader w:val="0"/>
          <w:cantSplit w:val="0"/>
          <w:trHeight w:val="404" w:hRule="atLeast"/>
          <w:trPrChange w:id="64"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5"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6"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Dashboard</w:t>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7"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8"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69"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0"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1"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404" w:hRule="atLeast"/>
          <w:trPrChange w:id="72"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3"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Customer (Web user)</w:t>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4"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5"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6"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7"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8"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79"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404" w:hRule="atLeast"/>
          <w:trPrChange w:id="80"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1"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Customer Care Executive</w:t>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2"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3"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4"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5"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6"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7"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388" w:hRule="atLeast"/>
          <w:trPrChange w:id="88"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89"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t>Administrator</w:t>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0"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1"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2"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3"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4"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5"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404" w:hRule="atLeast"/>
          <w:trPrChange w:id="96"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7"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8"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99"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0"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1"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2"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3"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404" w:hRule="atLeast"/>
          <w:trPrChange w:id="104"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5"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6"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7"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8"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09"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0"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1"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r>
        <w:trPr>
          <w:tblHeader w:val="0"/>
          <w:cantSplit w:val="0"/>
          <w:trHeight w:val="404" w:hRule="atLeast"/>
          <w:trPrChange w:id="112" w:author="" w:date="1970-01-01T05:30:00Z" w:revision="0">
            <w:trPr>
              <w:tblHeader w:val="0"/>
              <w:cantSplit w:val="0"/>
              <w:trHeight w:val="0" w:hRule="auto"/>
            </w:trPr>
          </w:trPrChange>
        </w:trPr>
        <w:tc>
          <w:tcPr>
            <w:tcW w:w="166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3" w:author="" w:date="1970-01-01T05:30:00Z" w:revision="0">
              <w:tcPr>
                <w:tcW w:w="166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85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4" w:author="" w:date="1970-01-01T05:30:00Z" w:revision="0">
              <w:tcPr>
                <w:tcW w:w="185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color w:val="222222"/>
                <w:sz w:val="20"/>
                <w:szCs w:val="20"/>
              </w:rPr>
            </w:pPr>
            <w:r>
              <w:rPr>
                <w:rFonts w:ascii="Arial" w:hAnsi="Arial" w:eastAsia="Arial" w:cs="Arial"/>
                <w:color w:val="222222"/>
                <w:sz w:val="20"/>
                <w:szCs w:val="20"/>
              </w:rPr>
            </w:r>
          </w:p>
        </w:tc>
        <w:tc>
          <w:tcPr>
            <w:tcW w:w="13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5" w:author="" w:date="1970-01-01T05:30:00Z" w:revision="0">
              <w:tcPr>
                <w:tcW w:w="130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432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6" w:author="" w:date="1970-01-01T05:30:00Z" w:revision="0">
              <w:tcPr>
                <w:tcW w:w="432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259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7" w:author="" w:date="1970-01-01T05:30:00Z" w:revision="0">
              <w:tcPr>
                <w:tcW w:w="2596"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8"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c>
          <w:tcPr>
            <w:tcW w:w="137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854" protected="0"/>
            <w:tcPrChange w:id="119" w:author="" w:date="1970-01-01T05:30:00Z" w:revision="0">
              <w:tcPr>
                <w:tcW w:w="1374"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854" protected="0"/>
              </w:tcPr>
            </w:tcPrChange>
          </w:tcPr>
          <w:p>
            <w:pPr>
              <w:rPr>
                <w:rFonts w:ascii="Arial" w:hAnsi="Arial" w:eastAsia="Arial" w:cs="Arial"/>
                <w:sz w:val="20"/>
                <w:szCs w:val="20"/>
              </w:rPr>
            </w:pPr>
            <w:r>
              <w:rPr>
                <w:rFonts w:ascii="Arial" w:hAnsi="Arial" w:eastAsia="Arial" w:cs="Arial"/>
                <w:sz w:val="20"/>
                <w:szCs w:val="20"/>
              </w:rPr>
            </w:r>
          </w:p>
        </w:tc>
      </w:tr>
    </w:tbl>
    <w:p>
      <w:pPr>
        <w:rPr>
          <w:rFonts w:ascii="Arial" w:hAnsi="Arial" w:eastAsia="Arial" w:cs="Arial"/>
        </w:rPr>
      </w:pPr>
      <w:r>
        <w:rPr>
          <w:rFonts w:ascii="Arial" w:hAnsi="Arial" w:eastAsia="Arial" w:cs="Arial"/>
        </w:rPr>
      </w:r>
    </w:p>
    <w:sectPr>
      <w:footnotePr>
        <w:pos w:val="pageBottom"/>
        <w:numFmt w:val="decimal"/>
        <w:numStart w:val="1"/>
        <w:numRestart w:val="continuous"/>
      </w:footnotePr>
      <w:endnotePr>
        <w:pos w:val="docEnd"/>
        <w:numFmt w:val="lowerRoman"/>
        <w:numStart w:val="1"/>
        <w:numRestart w:val="continuous"/>
      </w:endnotePr>
      <w:type w:val="nextPage"/>
      <w:pgSz w:h="11906" w:w="16838" w:orient="landscape"/>
      <w:pgMar w:left="1440" w:top="1440" w:right="851" w:bottom="1134"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libri">
    <w:panose1 w:val="020F0502020204030204"/>
    <w:charset w:val="00"/>
    <w:family w:val="swiss"/>
    <w:pitch w:val="default"/>
  </w:font>
  <w:font w:name="Georgia">
    <w:panose1 w:val="02040502050405020303"/>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31"/>
    <o:shapelayout v:ext="edit">
      <o:rules v:ext="edit">
        <o:r id="V:Rule2" type="connector" idref="#Connector1"/>
      </o:rules>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6"/>
    <w:tmLastPosCaret>
      <w:tmLastPosPgfIdx w:val="0"/>
      <w:tmLastPosIdx w:val="15"/>
    </w:tmLastPosCaret>
    <w:tmLastPosAnchor>
      <w:tmLastPosPgfIdx w:val="0"/>
      <w:tmLastPosIdx w:val="0"/>
    </w:tmLastPosAnchor>
    <w:tmLastPosTblRect w:left="0" w:top="0" w:right="0" w:bottom="0"/>
  </w:tmLastPos>
  <w:tmAppRevision w:date="1790569854"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name w:val="List Paragraph"/>
    <w:qFormat/>
    <w:basedOn w:val="para0"/>
    <w:pPr>
      <w:ind w:left="720"/>
      <w:contextualSpacing/>
    </w:pPr>
  </w:style>
  <w:style w:type="paragraph" w:styleId="para10">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name w:val="List Paragraph"/>
    <w:qFormat/>
    <w:basedOn w:val="para0"/>
    <w:pPr>
      <w:ind w:left="720"/>
      <w:contextualSpacing/>
    </w:pPr>
  </w:style>
  <w:style w:type="paragraph" w:styleId="para10">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hyperlink" Target="https://developer.ibm.com/patterns/visualize-unstructured-text/"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
  <cp:revision>1</cp:revision>
  <dcterms:created xsi:type="dcterms:W3CDTF">2022-09-18T16:51:00Z</dcterms:created>
  <dcterms:modified xsi:type="dcterms:W3CDTF">2026-09-28T04:30:54Z</dcterms:modified>
</cp:coreProperties>
</file>