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Input : Default Macbook Pro Microphone</w:t>
        <w:br w:type="textWrapping"/>
        <w:t xml:space="preserve">Video Input : FaceTime HD Camera</w:t>
        <w:br w:type="textWrapping"/>
        <w:t xml:space="preserve">Audio Output : Default BenQ GW2780</w:t>
        <w:br w:type="textWrapping"/>
        <w:t xml:space="preserve">Room SID :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RM6c0c5b32cae84eb23c731d88ec9e59c1</w:t>
        <w:br w:type="textWrapping"/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Audio Input : Default Macbook Pro Microphone</w:t>
        <w:br w:type="textWrapping"/>
        <w:t xml:space="preserve">Video Input : FaceTime HD Camera</w:t>
        <w:br w:type="textWrapping"/>
        <w:t xml:space="preserve">Audio Output : BenQ GW2780 (Display Port)</w:t>
        <w:br w:type="textWrapping"/>
        <w:t xml:space="preserve">Room SID :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RMbe7bbc650b50b51a0a25b535c178dbb6</w:t>
        <w:br w:type="textWrapping"/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Audio Input : Default Macbook Pro Microphone</w:t>
        <w:br w:type="textWrapping"/>
        <w:t xml:space="preserve">Video Input : FaceTime HD Camera</w:t>
        <w:br w:type="textWrapping"/>
        <w:t xml:space="preserve">Audio Output : Macbook Pro Speaker (Built In)</w:t>
        <w:br w:type="textWrapping"/>
        <w:t xml:space="preserve">Room SID :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RMe8578e15bd0a792fef9f7b330a028b59</w:t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Audio Input : Default Macbook Pro Microphone</w:t>
        <w:br w:type="textWrapping"/>
        <w:t xml:space="preserve">Video Input : FaceTime HD Camera</w:t>
        <w:br w:type="textWrapping"/>
        <w:t xml:space="preserve">Audio Output : Zoom Audio Device Virtual</w:t>
        <w:br w:type="textWrapping"/>
        <w:t xml:space="preserve">Room SID :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RM0a9d54cf6c54ed464779f4b34d9c1c91</w:t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Audio Input : Macbook Pro Microphone (Built IN)</w:t>
        <w:br w:type="textWrapping"/>
        <w:t xml:space="preserve">Video Input : FaceTime HD Camera</w:t>
        <w:br w:type="textWrapping"/>
        <w:t xml:space="preserve">Audio Output : BenQ GW2780 (Display Port)</w:t>
        <w:br w:type="textWrapping"/>
        <w:t xml:space="preserve">Room SID :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RMe99f46cddb6bbf4db716682b1fea9e0c</w:t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Audio Input : Zoom Audio Device Virtual</w:t>
        <w:br w:type="textWrapping"/>
        <w:t xml:space="preserve">Video Input : FaceTime HD Camera</w:t>
        <w:br w:type="textWrapping"/>
        <w:t xml:space="preserve">Audio Output : Macbook Pro Speaker (Built In)</w:t>
        <w:br w:type="textWrapping"/>
        <w:t xml:space="preserve">Room SID :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RMcff157df3ee7e4a26a42835abbb1e3cc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