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@Programmable-Video Bot to the slack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help information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Entered Account SID (ACe58d0953fa35412e6f60f9325ce70e05)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PAaaaaaaaaaaaaaaaaaaaaaaaaaaaaaaaa Participant report including getStats, Room/Protocol track errors, codecs </w:t>
        <w:br w:type="textWrapping"/>
        <w:t xml:space="preserve">Room SID : RMf0f82e6f542ab6825c13424bd1fb3ee8</w:t>
        <w:br w:type="textWrapping"/>
        <w:t xml:space="preserve">Participants SID : ​​PAaec46f3620919340e54497bce12e020b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RMaaaaaaaaaaaaaaaaaaaaaaaaaaaaaaaa Room summary report</w:t>
        <w:br w:type="textWrapping"/>
        <w:t xml:space="preserve">Room SID : RMf0f82e6f542ab6825c13424bd1fb3ee8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CAaaaaaaaaaaaaaaaaaaaaaaaaaaaaaaaa [ all | summary (default) ] [ pretty-print ] Voice Participant report </w:t>
        <w:br w:type="textWrapping"/>
        <w:t xml:space="preserve">Call SID : CA9e0f6f7e166580e33417914966a04017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MTaaaaaaaaaaaaaaaaaaaaaaaaaaaaaaaa Track report with bytes/packets sent, rtt, etc. and track events </w:t>
        <w:br w:type="textWrapping"/>
        <w:t xml:space="preserve">Recording SID: RTa8b3cb3926cec9d6dca34c1e77081fa3 </w:t>
        <w:br w:type="textWrapping"/>
        <w:t xml:space="preserve">Room SID: RMf0f82e6f542ab6825c13424bd1fb3ee8 </w:t>
        <w:br w:type="textWrapping"/>
        <w:t xml:space="preserve">Source SID: MT3df4a514549d14afdbf7686457ed8551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vms help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vms --room-sid RMf0f82e6f542ab6825c13424bd1fb3ee8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vms –vms-sid VM041a35247034ea09735119f931ce7135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vms --participant-sid PAe062c710d3b222c0fd8583dbc24b9e8a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vms --track-sid MT3df4a514549d14afdbf7686457ed8551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vms --recording-sid RTa8b3cb3926cec9d6dca34c1e77081fa3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recordings --room-sid RMf0f82e6f542ab6825c13424bd1fb3ee8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recordings --participant-sid PA82198e5805f4e592a92381e32bebb372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recordings --vms-sid VM738e19a97df1104e9f4887efd1a76ca4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compositions --account-sid ACe58d0953fa35412e6f60f9325ce70e05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compositions --account-sid ACe58d0953fa35412e6f60f9325ce70e05 --sid CJ844ff9cf9b540260d025e0edb9df25c7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compositions --account-sid ACe58d0953fa35412e6f60f9325ce70e05 --room-sid RMf0f82e6f542ab6825c13424bd1fb3ee8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compositions --account-sid ACe58d0953fa35412e6f60f9325ce70e05 --layout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compositions --account-sid ACe58d0953fa35412e6f60f9325ce70e05 --sources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compositions --account-sid ACe58d0953fa35412e6f60f9325ce70e05 --workflow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billing --account-sid ACe58d0953fa35412e6f60f9325ce70e05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