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989" w14:textId="27D16353" w:rsidR="005A1AB6" w:rsidRPr="00740B57" w:rsidRDefault="00F029D3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u w:val="single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u w:val="single"/>
          <w:lang w:eastAsia="en-IN"/>
        </w:rPr>
        <w:t>Dot Net Document:</w:t>
      </w:r>
    </w:p>
    <w:p w14:paraId="1A319126" w14:textId="77777777" w:rsidR="00C660B0" w:rsidRPr="00C660B0" w:rsidRDefault="00C660B0" w:rsidP="00C660B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C660B0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MVC Framework Introduction</w:t>
      </w:r>
    </w:p>
    <w:p w14:paraId="26DC2A24" w14:textId="09774D78" w:rsidR="00F029D3" w:rsidRPr="00740B57" w:rsidRDefault="00C660B0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The </w:t>
      </w:r>
      <w:hyperlink r:id="rId5" w:history="1">
        <w:r w:rsidRPr="00740B57">
          <w:rPr>
            <w:rStyle w:val="Strong"/>
            <w:rFonts w:ascii="Segoe UI" w:hAnsi="Segoe UI" w:cs="Segoe UI"/>
            <w:color w:val="0000FF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Model-View-Controller (MVC)</w:t>
        </w:r>
      </w:hyperlink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 framework is an architectural/design pattern that separates an application into three main logical components </w:t>
      </w:r>
      <w:r w:rsidRPr="00740B57">
        <w:rPr>
          <w:rStyle w:val="Strong"/>
          <w:rFonts w:ascii="Segoe UI" w:hAnsi="Segoe UI" w:cs="Segoe U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Model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, </w:t>
      </w:r>
      <w:r w:rsidRPr="00740B57">
        <w:rPr>
          <w:rStyle w:val="Strong"/>
          <w:rFonts w:ascii="Segoe UI" w:hAnsi="Segoe UI" w:cs="Segoe U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View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, and </w:t>
      </w:r>
      <w:r w:rsidRPr="00740B57">
        <w:rPr>
          <w:rStyle w:val="Strong"/>
          <w:rFonts w:ascii="Segoe UI" w:hAnsi="Segoe UI" w:cs="Segoe U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Controller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. Each architectural component is built to handle specific development aspects of an application</w:t>
      </w:r>
    </w:p>
    <w:p w14:paraId="40E3B5A2" w14:textId="7ABBD4CD" w:rsidR="007766D3" w:rsidRDefault="007766D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2DFAB38" w14:textId="08AF57EC" w:rsidR="007766D3" w:rsidRDefault="007766D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7766D3"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 wp14:anchorId="49CCB1C1" wp14:editId="55F4E217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0ADF" w14:textId="354FFE3B" w:rsidR="00C660B0" w:rsidRDefault="00C660B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6AD98F1" w14:textId="77777777" w:rsidR="00C660B0" w:rsidRPr="00C660B0" w:rsidRDefault="00C660B0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C660B0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 xml:space="preserve">Features of </w:t>
      </w:r>
      <w:proofErr w:type="gramStart"/>
      <w:r w:rsidRPr="00C660B0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MVC :</w:t>
      </w:r>
      <w:proofErr w:type="gramEnd"/>
    </w:p>
    <w:p w14:paraId="2CD135AF" w14:textId="229E9311" w:rsidR="00C660B0" w:rsidRDefault="00C660B0" w:rsidP="00C660B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It provides a </w:t>
      </w:r>
      <w:r w:rsidRPr="00293B78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lang w:eastAsia="en-IN"/>
        </w:rPr>
        <w:t xml:space="preserve">clear separation </w:t>
      </w:r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of business logic, </w:t>
      </w:r>
      <w:proofErr w:type="spellStart"/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Ul</w:t>
      </w:r>
      <w:proofErr w:type="spellEnd"/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logic, and input logic.</w:t>
      </w:r>
    </w:p>
    <w:p w14:paraId="2270D690" w14:textId="77777777" w:rsidR="00041E0D" w:rsidRPr="00C660B0" w:rsidRDefault="00041E0D" w:rsidP="00041E0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It supports </w:t>
      </w:r>
      <w:r w:rsidRPr="00041E0D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lang w:eastAsia="en-IN"/>
        </w:rPr>
        <w:t>Test Driven Development (TDD).</w:t>
      </w:r>
    </w:p>
    <w:p w14:paraId="74C65534" w14:textId="23ECFC60" w:rsidR="00C660B0" w:rsidRPr="00C660B0" w:rsidRDefault="00C660B0" w:rsidP="00C660B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It offers full control over your HTML and URLs which makes it easy to design web application architecture.</w:t>
      </w:r>
    </w:p>
    <w:p w14:paraId="58D8E297" w14:textId="559AA2E0" w:rsidR="00C660B0" w:rsidRDefault="00C660B0">
      <w:pPr>
        <w:rPr>
          <w:b/>
          <w:bCs/>
          <w:u w:val="single"/>
        </w:rPr>
      </w:pPr>
    </w:p>
    <w:p w14:paraId="25F028C2" w14:textId="77777777" w:rsidR="00C660B0" w:rsidRPr="00C660B0" w:rsidRDefault="00C660B0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C660B0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Disadvantages of MVC:</w:t>
      </w:r>
    </w:p>
    <w:p w14:paraId="37AD0FFF" w14:textId="77777777" w:rsidR="00C660B0" w:rsidRPr="00C660B0" w:rsidRDefault="00C660B0" w:rsidP="00C660B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Increased complexity and Inefficiency of data</w:t>
      </w:r>
    </w:p>
    <w:p w14:paraId="1E84DADB" w14:textId="77777777" w:rsidR="00C660B0" w:rsidRPr="00C660B0" w:rsidRDefault="00C660B0" w:rsidP="00C660B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C660B0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It is not suitable for building small applications.</w:t>
      </w:r>
    </w:p>
    <w:p w14:paraId="28674777" w14:textId="6D588C01" w:rsidR="00C660B0" w:rsidRDefault="00C660B0">
      <w:pPr>
        <w:rPr>
          <w:b/>
          <w:bCs/>
          <w:u w:val="single"/>
        </w:rPr>
      </w:pPr>
    </w:p>
    <w:p w14:paraId="78FFF620" w14:textId="0E921BE5" w:rsidR="00C34FB4" w:rsidRDefault="00C34FB4">
      <w:pPr>
        <w:rPr>
          <w:b/>
          <w:bCs/>
          <w:u w:val="single"/>
        </w:rPr>
      </w:pPr>
    </w:p>
    <w:p w14:paraId="5FD0990A" w14:textId="608C0420" w:rsidR="00C34FB4" w:rsidRDefault="00C34FB4">
      <w:pPr>
        <w:rPr>
          <w:b/>
          <w:bCs/>
          <w:u w:val="single"/>
        </w:rPr>
      </w:pPr>
    </w:p>
    <w:p w14:paraId="76872440" w14:textId="11985B1F" w:rsidR="00C34FB4" w:rsidRPr="00740B57" w:rsidRDefault="00C34FB4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MVC Fundamentals:</w:t>
      </w:r>
    </w:p>
    <w:p w14:paraId="4AE9C34A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IN"/>
        </w:rPr>
        <w:t>// Add services to the container.</w:t>
      </w:r>
    </w:p>
    <w:p w14:paraId="04F5B871" w14:textId="77777777" w:rsidR="00C34FB4" w:rsidRPr="00561B1E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proofErr w:type="gramStart"/>
      <w:r w:rsidRPr="00561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builder.Services.AddRazorPages</w:t>
      </w:r>
      <w:proofErr w:type="spellEnd"/>
      <w:proofErr w:type="gramEnd"/>
      <w:r w:rsidRPr="00561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();</w:t>
      </w:r>
    </w:p>
    <w:p w14:paraId="61B17042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proofErr w:type="gramStart"/>
      <w:r w:rsidRPr="00561B1E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  <w:t>builder.Services.AddControllersWithViews</w:t>
      </w:r>
      <w:proofErr w:type="spellEnd"/>
      <w:proofErr w:type="gramEnd"/>
      <w:r w:rsidRPr="00561B1E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  <w:t>();</w:t>
      </w:r>
    </w:p>
    <w:p w14:paraId="6F2C906E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1BADC0DA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var</w:t>
      </w: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app = </w:t>
      </w:r>
      <w:proofErr w:type="spellStart"/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builder.Build</w:t>
      </w:r>
      <w:proofErr w:type="spellEnd"/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();</w:t>
      </w:r>
    </w:p>
    <w:p w14:paraId="73CC2C74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7AD2665B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IN"/>
        </w:rPr>
        <w:t>// Configure the HTTP request pipeline.</w:t>
      </w:r>
    </w:p>
    <w:p w14:paraId="74ADB9F3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if</w:t>
      </w: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(!</w:t>
      </w:r>
      <w:proofErr w:type="spell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app</w:t>
      </w:r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.Environment.IsDevelopment</w:t>
      </w:r>
      <w:proofErr w:type="spell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())</w:t>
      </w:r>
    </w:p>
    <w:p w14:paraId="47C39A16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{</w:t>
      </w:r>
    </w:p>
    <w:p w14:paraId="35FB0CBE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app.UseExceptionHandler</w:t>
      </w:r>
      <w:proofErr w:type="spellEnd"/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</w:t>
      </w:r>
      <w:r w:rsidRPr="00C34FB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"/Error"</w:t>
      </w: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);</w:t>
      </w:r>
    </w:p>
    <w:p w14:paraId="7B24AB30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app.UseHsts</w:t>
      </w:r>
      <w:proofErr w:type="spellEnd"/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();</w:t>
      </w:r>
    </w:p>
    <w:p w14:paraId="48C84C4B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}</w:t>
      </w:r>
    </w:p>
    <w:p w14:paraId="4723BCD3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410FD3DA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app.UseHttpsRedirection</w:t>
      </w:r>
      <w:proofErr w:type="spellEnd"/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();</w:t>
      </w:r>
    </w:p>
    <w:p w14:paraId="173F2CF0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app.UseStaticFiles</w:t>
      </w:r>
      <w:proofErr w:type="spellEnd"/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();</w:t>
      </w:r>
    </w:p>
    <w:p w14:paraId="6DABA563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32CBD96C" w14:textId="1BF1BDC1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proofErr w:type="gramStart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app.UseAuthorization</w:t>
      </w:r>
      <w:proofErr w:type="spellEnd"/>
      <w:proofErr w:type="gramEnd"/>
      <w:r w:rsidRPr="00C34FB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();</w:t>
      </w:r>
    </w:p>
    <w:p w14:paraId="5160C1F9" w14:textId="77777777" w:rsidR="00C34FB4" w:rsidRPr="00C34FB4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07FE6113" w14:textId="77777777" w:rsidR="00C34FB4" w:rsidRPr="00561B1E" w:rsidRDefault="00C34FB4" w:rsidP="00C34F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</w:pPr>
      <w:proofErr w:type="spellStart"/>
      <w:proofErr w:type="gramStart"/>
      <w:r w:rsidRPr="00561B1E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  <w:t>app.MapDefaultControllerRoute</w:t>
      </w:r>
      <w:proofErr w:type="spellEnd"/>
      <w:proofErr w:type="gramEnd"/>
      <w:r w:rsidRPr="00561B1E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  <w:t>();</w:t>
      </w:r>
    </w:p>
    <w:p w14:paraId="1CEC66B1" w14:textId="366781D4" w:rsidR="00C34FB4" w:rsidRDefault="00C34FB4" w:rsidP="00C34FB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proofErr w:type="gramStart"/>
      <w:r w:rsidRPr="00561B1E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  <w:t>app.MapRazorPages</w:t>
      </w:r>
      <w:proofErr w:type="spellEnd"/>
      <w:proofErr w:type="gramEnd"/>
      <w:r w:rsidRPr="00561B1E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n-IN"/>
        </w:rPr>
        <w:t>();</w:t>
      </w:r>
    </w:p>
    <w:p w14:paraId="3BEC65E7" w14:textId="770E181F" w:rsidR="006456FF" w:rsidRDefault="006456FF" w:rsidP="00C34FB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21D72A38" w14:textId="77777777" w:rsidR="006456FF" w:rsidRPr="006456FF" w:rsidRDefault="006456FF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6456FF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Controller:</w:t>
      </w:r>
    </w:p>
    <w:p w14:paraId="567B7D7C" w14:textId="477B874B" w:rsidR="006456FF" w:rsidRPr="00740B57" w:rsidRDefault="006456FF" w:rsidP="006456FF">
      <w:pPr>
        <w:shd w:val="clear" w:color="auto" w:fill="FFFFFF"/>
        <w:spacing w:after="150" w:line="240" w:lineRule="auto"/>
        <w:textAlignment w:val="baseline"/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 w:rsidRPr="006456FF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The controller is the component that enables the interconnection between the views and the model so it acts as an intermediary. </w:t>
      </w:r>
      <w:r w:rsidRPr="00740B57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It </w:t>
      </w:r>
      <w:proofErr w:type="gramStart"/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process</w:t>
      </w:r>
      <w:proofErr w:type="gramEnd"/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all the business logic and incoming requests, manipulate data using the </w:t>
      </w:r>
      <w:r w:rsidRPr="00740B57">
        <w:rPr>
          <w:rStyle w:val="Strong"/>
          <w:rFonts w:ascii="Segoe UI" w:hAnsi="Segoe UI" w:cs="Segoe U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Model 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component and interact with the </w:t>
      </w:r>
      <w:r w:rsidRPr="00740B57">
        <w:rPr>
          <w:rStyle w:val="Strong"/>
          <w:rFonts w:ascii="Segoe UI" w:hAnsi="Segoe UI" w:cs="Segoe U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View 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to render the final output.</w:t>
      </w:r>
    </w:p>
    <w:p w14:paraId="69022A8D" w14:textId="1327490E" w:rsidR="006456FF" w:rsidRDefault="006456FF" w:rsidP="006456FF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52A4BCA" w14:textId="61F29469" w:rsidR="006456FF" w:rsidRPr="006456FF" w:rsidRDefault="006456FF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View:</w:t>
      </w:r>
    </w:p>
    <w:p w14:paraId="72C048DB" w14:textId="7F9E0F38" w:rsidR="006456FF" w:rsidRPr="00740B57" w:rsidRDefault="006456FF" w:rsidP="00C34FB4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The </w:t>
      </w:r>
      <w:r w:rsidRPr="00740B57">
        <w:rPr>
          <w:rStyle w:val="Strong"/>
          <w:rFonts w:ascii="Segoe UI" w:hAnsi="Segoe UI" w:cs="Segoe U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View </w:t>
      </w:r>
      <w:r w:rsidRPr="00740B57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component is used for all the UI logic of the application. It generates a user interface for the user. Views are created by the data which is collected by the model component but these data aren’t taken directly but through the controller. </w:t>
      </w:r>
    </w:p>
    <w:p w14:paraId="2D71CE95" w14:textId="77777777" w:rsidR="00740B57" w:rsidRDefault="00740B57" w:rsidP="00645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0EC2B40" w14:textId="75A09B46" w:rsidR="006456FF" w:rsidRPr="006456FF" w:rsidRDefault="006456FF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6456FF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Model:</w:t>
      </w:r>
    </w:p>
    <w:p w14:paraId="1F4404B4" w14:textId="77777777" w:rsidR="006456FF" w:rsidRPr="006456FF" w:rsidRDefault="006456FF" w:rsidP="006456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6456FF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The </w:t>
      </w:r>
      <w:r w:rsidRPr="006456FF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Model </w:t>
      </w:r>
      <w:r w:rsidRPr="006456FF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component corresponds to all the data-related logic that the user works with. This can represent either the data that is being transferred between the View and Controller components or any other business logic-related data.</w:t>
      </w:r>
    </w:p>
    <w:p w14:paraId="6DBADAFE" w14:textId="2660F4F5" w:rsidR="006456FF" w:rsidRDefault="006456FF" w:rsidP="00C34FB4">
      <w:pPr>
        <w:rPr>
          <w:b/>
          <w:bCs/>
          <w:u w:val="single"/>
        </w:rPr>
      </w:pPr>
    </w:p>
    <w:p w14:paraId="70A22076" w14:textId="16C43752" w:rsidR="005E298F" w:rsidRDefault="005E298F" w:rsidP="00C34FB4">
      <w:pPr>
        <w:rPr>
          <w:b/>
          <w:bCs/>
          <w:u w:val="single"/>
        </w:rPr>
      </w:pPr>
    </w:p>
    <w:p w14:paraId="008B005C" w14:textId="6F998C68" w:rsidR="005E298F" w:rsidRDefault="005E298F" w:rsidP="00C34FB4">
      <w:pPr>
        <w:rPr>
          <w:b/>
          <w:bCs/>
          <w:u w:val="single"/>
        </w:rPr>
      </w:pPr>
    </w:p>
    <w:p w14:paraId="70AC5A74" w14:textId="1F171671" w:rsidR="005E298F" w:rsidRDefault="005E298F" w:rsidP="00C34FB4">
      <w:pPr>
        <w:rPr>
          <w:b/>
          <w:bCs/>
          <w:u w:val="single"/>
        </w:rPr>
      </w:pPr>
    </w:p>
    <w:p w14:paraId="364A9339" w14:textId="65FECC25" w:rsidR="005E298F" w:rsidRDefault="005E298F" w:rsidP="00C34FB4">
      <w:pPr>
        <w:rPr>
          <w:b/>
          <w:bCs/>
          <w:u w:val="single"/>
        </w:rPr>
      </w:pPr>
    </w:p>
    <w:p w14:paraId="12D008ED" w14:textId="14AF6BAC" w:rsidR="005E298F" w:rsidRPr="00740B57" w:rsidRDefault="005E298F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Razer View:</w:t>
      </w:r>
    </w:p>
    <w:p w14:paraId="28C260D4" w14:textId="44097976" w:rsidR="005E298F" w:rsidRDefault="005E298F" w:rsidP="005E29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A85728B" w14:textId="2E3D8351" w:rsidR="005E298F" w:rsidRPr="00740B57" w:rsidRDefault="005E298F" w:rsidP="005E298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40B5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Razor View engine is a markup syntax which helps us to write HTML and server-side code in web pages using C# or VB.NET.</w:t>
      </w:r>
    </w:p>
    <w:p w14:paraId="08E375FF" w14:textId="77777777" w:rsidR="005E298F" w:rsidRPr="00740B57" w:rsidRDefault="005E298F" w:rsidP="005E298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5E49B485" w14:textId="4DBF1868" w:rsidR="005E298F" w:rsidRPr="00740B57" w:rsidRDefault="005E298F" w:rsidP="005E29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740B5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Razor is a templating engine and ASP.NET MVC has implemented a view engine which allows us to use Razor inside of an MVC application to produce HTML. However, Razor does not have any ties with ASP.NET MVC.</w:t>
      </w:r>
    </w:p>
    <w:p w14:paraId="7AEA8A7E" w14:textId="19327AA0" w:rsidR="005E298F" w:rsidRDefault="005E298F" w:rsidP="00C34FB4">
      <w:pPr>
        <w:rPr>
          <w:b/>
          <w:bCs/>
          <w:u w:val="single"/>
        </w:rPr>
      </w:pPr>
    </w:p>
    <w:p w14:paraId="40970E70" w14:textId="59E5EDB0" w:rsidR="005E298F" w:rsidRPr="00740B57" w:rsidRDefault="005E298F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Explanation about IIS Express</w:t>
      </w:r>
    </w:p>
    <w:p w14:paraId="64DC5B17" w14:textId="749F7F9B" w:rsidR="000610A6" w:rsidRDefault="000610A6" w:rsidP="005E298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</w:p>
    <w:p w14:paraId="5DB4C988" w14:textId="4246D52D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@{</w:t>
      </w:r>
    </w:p>
    <w:p w14:paraId="7BA46063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101;</w:t>
      </w:r>
    </w:p>
    <w:p w14:paraId="6C12AB13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9F483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5FBC4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40784E31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price == 100)</w:t>
      </w:r>
    </w:p>
    <w:p w14:paraId="625C8C49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7EB3B3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It's hundred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C09212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B0B7A6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821F90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01C35C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It's not hundred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B0776A" w14:textId="77777777" w:rsidR="000610A6" w:rsidRDefault="000610A6" w:rsidP="0006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EF5FFC" w14:textId="4EE0E9CE" w:rsidR="000610A6" w:rsidRDefault="000610A6" w:rsidP="000610A6">
      <w:pPr>
        <w:shd w:val="clear" w:color="auto" w:fill="FFFFFF"/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576524A" w14:textId="473F9B2D" w:rsidR="00D960C6" w:rsidRDefault="00D960C6" w:rsidP="000610A6">
      <w:pPr>
        <w:shd w:val="clear" w:color="auto" w:fill="FFFFFF"/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7BBE2769" w14:textId="77777777" w:rsidR="00D960C6" w:rsidRDefault="00D960C6" w:rsidP="00D96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8FAD002" w14:textId="77777777" w:rsidR="00D960C6" w:rsidRDefault="00D960C6" w:rsidP="00D96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Detail: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90AAB53" w14:textId="77777777" w:rsidR="00D960C6" w:rsidRDefault="00D960C6" w:rsidP="00D96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95B7DC0" w14:textId="77777777" w:rsidR="00D960C6" w:rsidRDefault="00D960C6" w:rsidP="00D96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Student Id: @Model.EmployeeId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5F3E620" w14:textId="77777777" w:rsidR="00D960C6" w:rsidRDefault="00D960C6" w:rsidP="00D96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Student Name: @Model.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8D01604" w14:textId="77777777" w:rsidR="00D960C6" w:rsidRDefault="00D960C6" w:rsidP="00D96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Age: @Model.Age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E30F353" w14:textId="313B408C" w:rsidR="00D960C6" w:rsidRDefault="00D960C6" w:rsidP="00D960C6">
      <w:pPr>
        <w:shd w:val="clear" w:color="auto" w:fill="FFFFFF"/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927FA2C" w14:textId="1DB5567C" w:rsidR="00B75F41" w:rsidRDefault="00B75F41" w:rsidP="00D960C6">
      <w:pPr>
        <w:shd w:val="clear" w:color="auto" w:fill="FFFFFF"/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689BCF26" w14:textId="77777777" w:rsidR="00B75F41" w:rsidRPr="00740B57" w:rsidRDefault="00B75F41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Routing in ASP.NET Core MVC</w:t>
      </w:r>
    </w:p>
    <w:p w14:paraId="3C66E010" w14:textId="77777777" w:rsidR="00B75F41" w:rsidRPr="00740B57" w:rsidRDefault="00B75F41" w:rsidP="00B75F4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000000"/>
        </w:rPr>
      </w:pPr>
      <w:r w:rsidRPr="00740B57">
        <w:rPr>
          <w:rFonts w:ascii="Segoe UI" w:hAnsi="Segoe UI" w:cs="Segoe UI"/>
          <w:color w:val="000000"/>
          <w:bdr w:val="none" w:sz="0" w:space="0" w:color="auto" w:frame="1"/>
        </w:rPr>
        <w:t>Routing is the process through which the application matches an incoming URL path and executes the corresponding action methods. ASP.NET Core MVC uses a routing middleware to match the URLs of incoming requests and map them to specific action methods.</w:t>
      </w:r>
    </w:p>
    <w:p w14:paraId="50C3871F" w14:textId="0EDB9BE0" w:rsidR="00B75F41" w:rsidRPr="00740B57" w:rsidRDefault="00B75F41" w:rsidP="00D960C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5A45A83F" w14:textId="77777777" w:rsidR="00B75F41" w:rsidRPr="00B75F41" w:rsidRDefault="00B75F41" w:rsidP="00B75F41">
      <w:pPr>
        <w:shd w:val="clear" w:color="auto" w:fill="FFFFFF"/>
        <w:spacing w:after="0" w:line="408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5F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There are two types of routing for action methods:</w:t>
      </w:r>
    </w:p>
    <w:p w14:paraId="3D5454C0" w14:textId="77777777" w:rsidR="00B75F41" w:rsidRPr="00B75F41" w:rsidRDefault="00000000" w:rsidP="00B75F41">
      <w:pPr>
        <w:numPr>
          <w:ilvl w:val="0"/>
          <w:numId w:val="5"/>
        </w:numPr>
        <w:shd w:val="clear" w:color="auto" w:fill="FFFFFF"/>
        <w:spacing w:after="0" w:line="408" w:lineRule="atLeast"/>
        <w:ind w:left="1320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7" w:anchor="conventionalrouting" w:history="1">
        <w:r w:rsidR="00B75F41" w:rsidRPr="00B75F41">
          <w:rPr>
            <w:rFonts w:ascii="Segoe UI" w:eastAsia="Times New Roman" w:hAnsi="Segoe UI" w:cs="Segoe UI"/>
            <w:color w:val="DC2323"/>
            <w:sz w:val="24"/>
            <w:szCs w:val="24"/>
            <w:u w:val="single"/>
            <w:bdr w:val="none" w:sz="0" w:space="0" w:color="auto" w:frame="1"/>
            <w:lang w:eastAsia="en-IN"/>
          </w:rPr>
          <w:t>Conventional Routing</w:t>
        </w:r>
      </w:hyperlink>
    </w:p>
    <w:p w14:paraId="674417C0" w14:textId="77777777" w:rsidR="00B75F41" w:rsidRPr="00B75F41" w:rsidRDefault="00000000" w:rsidP="00B75F41">
      <w:pPr>
        <w:numPr>
          <w:ilvl w:val="0"/>
          <w:numId w:val="5"/>
        </w:numPr>
        <w:shd w:val="clear" w:color="auto" w:fill="FFFFFF"/>
        <w:spacing w:after="0" w:line="408" w:lineRule="atLeast"/>
        <w:ind w:left="1320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8" w:anchor="attributerouting" w:history="1">
        <w:r w:rsidR="00B75F41" w:rsidRPr="00B75F41">
          <w:rPr>
            <w:rFonts w:ascii="Segoe UI" w:eastAsia="Times New Roman" w:hAnsi="Segoe UI" w:cs="Segoe UI"/>
            <w:color w:val="DC2323"/>
            <w:sz w:val="24"/>
            <w:szCs w:val="24"/>
            <w:u w:val="single"/>
            <w:bdr w:val="none" w:sz="0" w:space="0" w:color="auto" w:frame="1"/>
            <w:lang w:eastAsia="en-IN"/>
          </w:rPr>
          <w:t>Attribute Routing</w:t>
        </w:r>
      </w:hyperlink>
    </w:p>
    <w:p w14:paraId="19F795F4" w14:textId="16576D52" w:rsidR="00B75F41" w:rsidRDefault="00B75F41" w:rsidP="00D960C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</w:p>
    <w:p w14:paraId="17C53790" w14:textId="77777777" w:rsidR="00740B57" w:rsidRDefault="00740B57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</w:p>
    <w:p w14:paraId="3F6FEFE6" w14:textId="76D30073" w:rsidR="009C0DD5" w:rsidRPr="00740B57" w:rsidRDefault="009C0DD5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lastRenderedPageBreak/>
        <w:t>Conventional Routing</w:t>
      </w:r>
    </w:p>
    <w:p w14:paraId="33099F68" w14:textId="6CE6BD31" w:rsidR="009C0DD5" w:rsidRDefault="009C0DD5" w:rsidP="00D960C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</w:p>
    <w:p w14:paraId="6AF4E188" w14:textId="262848EE" w:rsidR="009C0DD5" w:rsidRPr="00740B57" w:rsidRDefault="009C0DD5" w:rsidP="00D960C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40B5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Configure routing in Configure method in </w:t>
      </w:r>
      <w:proofErr w:type="spellStart"/>
      <w:r w:rsidRPr="00740B5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startup.cs</w:t>
      </w:r>
      <w:proofErr w:type="spellEnd"/>
      <w:r w:rsidRPr="00740B5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class</w:t>
      </w:r>
    </w:p>
    <w:p w14:paraId="72829D3D" w14:textId="77777777" w:rsidR="009C0DD5" w:rsidRDefault="009C0DD5" w:rsidP="00D960C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</w:p>
    <w:p w14:paraId="484E0AF9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(endpoints =&gt;</w:t>
      </w:r>
    </w:p>
    <w:p w14:paraId="7507DAE7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65D810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31EB94C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B7907F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2F2398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52E53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A7EF127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F65E8E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pattern: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EmployeeDetails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962AF3" w14:textId="77777777" w:rsidR="009C0DD5" w:rsidRDefault="009C0DD5" w:rsidP="009C0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controller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action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053425E" w14:textId="70477513" w:rsidR="009C0DD5" w:rsidRDefault="009C0DD5" w:rsidP="009C0DD5">
      <w:pPr>
        <w:shd w:val="clear" w:color="auto" w:fill="FFFFFF"/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006356AA" w14:textId="7E005580" w:rsidR="000A0809" w:rsidRDefault="000A0809" w:rsidP="009C0DD5">
      <w:pPr>
        <w:shd w:val="clear" w:color="auto" w:fill="FFFFFF"/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3EDC1CEE" w14:textId="77777777" w:rsidR="000A0809" w:rsidRPr="00740B57" w:rsidRDefault="000A0809" w:rsidP="00740B5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</w:pPr>
      <w:r w:rsidRPr="00740B57">
        <w:rPr>
          <w:rFonts w:ascii="Segoe UI" w:eastAsia="Times New Roman" w:hAnsi="Segoe UI" w:cs="Segoe UI"/>
          <w:b/>
          <w:bCs/>
          <w:color w:val="273239"/>
          <w:kern w:val="36"/>
          <w:sz w:val="36"/>
          <w:szCs w:val="36"/>
          <w:lang w:eastAsia="en-IN"/>
        </w:rPr>
        <w:t>Attribute Routing</w:t>
      </w:r>
    </w:p>
    <w:p w14:paraId="1D4E9B06" w14:textId="77777777" w:rsidR="000A0809" w:rsidRPr="00740B57" w:rsidRDefault="000A0809" w:rsidP="000A0809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000000"/>
        </w:rPr>
      </w:pPr>
      <w:r w:rsidRPr="00740B57">
        <w:rPr>
          <w:rFonts w:ascii="Segoe UI" w:hAnsi="Segoe UI" w:cs="Segoe UI"/>
          <w:color w:val="000000"/>
          <w:bdr w:val="none" w:sz="0" w:space="0" w:color="auto" w:frame="1"/>
        </w:rPr>
        <w:t>By placing a route on the controller or the action method, we can make use of the Attribute Routing feature.</w:t>
      </w:r>
    </w:p>
    <w:p w14:paraId="6B9DF05F" w14:textId="77777777" w:rsidR="000A0809" w:rsidRPr="00740B57" w:rsidRDefault="000A0809" w:rsidP="000A0809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000000"/>
        </w:rPr>
      </w:pPr>
      <w:r w:rsidRPr="00740B57">
        <w:rPr>
          <w:rFonts w:ascii="Segoe UI" w:hAnsi="Segoe UI" w:cs="Segoe UI"/>
          <w:color w:val="000000"/>
          <w:bdr w:val="none" w:sz="0" w:space="0" w:color="auto" w:frame="1"/>
        </w:rPr>
        <w:t>Let’s modify the </w:t>
      </w:r>
      <w:proofErr w:type="gramStart"/>
      <w:r w:rsidRPr="00740B57">
        <w:rPr>
          <w:rStyle w:val="HTMLCode"/>
          <w:rFonts w:ascii="Segoe UI" w:hAnsi="Segoe UI" w:cs="Segoe UI"/>
          <w:color w:val="000000"/>
          <w:sz w:val="24"/>
          <w:szCs w:val="24"/>
        </w:rPr>
        <w:t>Configure(</w:t>
      </w:r>
      <w:proofErr w:type="gramEnd"/>
      <w:r w:rsidRPr="00740B57">
        <w:rPr>
          <w:rStyle w:val="HTMLCode"/>
          <w:rFonts w:ascii="Segoe UI" w:hAnsi="Segoe UI" w:cs="Segoe UI"/>
          <w:color w:val="000000"/>
          <w:sz w:val="24"/>
          <w:szCs w:val="24"/>
        </w:rPr>
        <w:t>)</w:t>
      </w:r>
      <w:r w:rsidRPr="00740B57">
        <w:rPr>
          <w:rFonts w:ascii="Segoe UI" w:hAnsi="Segoe UI" w:cs="Segoe UI"/>
          <w:color w:val="000000"/>
          <w:bdr w:val="none" w:sz="0" w:space="0" w:color="auto" w:frame="1"/>
        </w:rPr>
        <w:t> method in the </w:t>
      </w:r>
      <w:proofErr w:type="spellStart"/>
      <w:r w:rsidRPr="00740B57">
        <w:rPr>
          <w:rStyle w:val="HTMLCode"/>
          <w:rFonts w:ascii="Segoe UI" w:hAnsi="Segoe UI" w:cs="Segoe UI"/>
          <w:color w:val="000000"/>
          <w:sz w:val="24"/>
          <w:szCs w:val="24"/>
        </w:rPr>
        <w:t>startup.cs</w:t>
      </w:r>
      <w:proofErr w:type="spellEnd"/>
      <w:r w:rsidRPr="00740B57">
        <w:rPr>
          <w:rFonts w:ascii="Segoe UI" w:hAnsi="Segoe UI" w:cs="Segoe UI"/>
          <w:color w:val="000000"/>
          <w:bdr w:val="none" w:sz="0" w:space="0" w:color="auto" w:frame="1"/>
        </w:rPr>
        <w:t> class and remove the default routes that we had defined earlier.</w:t>
      </w:r>
    </w:p>
    <w:p w14:paraId="6DDD13F9" w14:textId="6D143B01" w:rsidR="000A0809" w:rsidRDefault="000A0809" w:rsidP="009C0DD5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</w:p>
    <w:p w14:paraId="3C289664" w14:textId="31595543" w:rsidR="00773365" w:rsidRDefault="00773365" w:rsidP="009C0DD5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"[controller]/[action]"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2705992" w14:textId="77777777" w:rsidR="000A0809" w:rsidRDefault="000A0809" w:rsidP="000A0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B292A54" w14:textId="08799370" w:rsidR="000A0809" w:rsidRDefault="000A0809" w:rsidP="000A0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TestController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5549AEC2" w14:textId="77777777" w:rsidR="000A0809" w:rsidRDefault="000A0809" w:rsidP="000A0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224F1" w14:textId="0809289D" w:rsidR="000A0809" w:rsidRDefault="000A0809" w:rsidP="000A0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    </w:t>
      </w:r>
      <w:r>
        <w:rPr>
          <w:rFonts w:ascii="Cascadia Mono" w:hAnsi="Cascadia Mono" w:cs="Cascadia Mono"/>
          <w:color w:val="008000"/>
          <w:sz w:val="19"/>
          <w:szCs w:val="19"/>
        </w:rPr>
        <w:t>// Matches 'Test'</w:t>
      </w:r>
    </w:p>
    <w:p w14:paraId="610FEA92" w14:textId="0C54619E" w:rsidR="000A0809" w:rsidRDefault="000A0809" w:rsidP="000A0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</w:rPr>
        <w:t>// Matches 'Test/Index'</w:t>
      </w:r>
    </w:p>
    <w:p w14:paraId="3AA6C5A5" w14:textId="77777777" w:rsidR="000A0809" w:rsidRDefault="000A0809" w:rsidP="000A0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E32CC7" w14:textId="2AF92648" w:rsidR="000A0809" w:rsidRPr="005E298F" w:rsidRDefault="000A0809" w:rsidP="000A0809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A0809" w:rsidRPr="005E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D3E"/>
    <w:multiLevelType w:val="multilevel"/>
    <w:tmpl w:val="0B6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46B4A"/>
    <w:multiLevelType w:val="multilevel"/>
    <w:tmpl w:val="7A4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B01C8"/>
    <w:multiLevelType w:val="multilevel"/>
    <w:tmpl w:val="F6FC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A5AB5"/>
    <w:multiLevelType w:val="multilevel"/>
    <w:tmpl w:val="345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85BF9"/>
    <w:multiLevelType w:val="multilevel"/>
    <w:tmpl w:val="6F1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77152">
    <w:abstractNumId w:val="1"/>
  </w:num>
  <w:num w:numId="2" w16cid:durableId="656692354">
    <w:abstractNumId w:val="3"/>
  </w:num>
  <w:num w:numId="3" w16cid:durableId="1716006619">
    <w:abstractNumId w:val="0"/>
  </w:num>
  <w:num w:numId="4" w16cid:durableId="770054680">
    <w:abstractNumId w:val="4"/>
  </w:num>
  <w:num w:numId="5" w16cid:durableId="151553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D3"/>
    <w:rsid w:val="00041E0D"/>
    <w:rsid w:val="000610A6"/>
    <w:rsid w:val="000A0809"/>
    <w:rsid w:val="00293B78"/>
    <w:rsid w:val="00444AD5"/>
    <w:rsid w:val="00474F91"/>
    <w:rsid w:val="00561B1E"/>
    <w:rsid w:val="005A1AB6"/>
    <w:rsid w:val="005E298F"/>
    <w:rsid w:val="006456FF"/>
    <w:rsid w:val="00740B57"/>
    <w:rsid w:val="00773365"/>
    <w:rsid w:val="007766D3"/>
    <w:rsid w:val="009C0DD5"/>
    <w:rsid w:val="00B75F41"/>
    <w:rsid w:val="00C34FB4"/>
    <w:rsid w:val="00C660B0"/>
    <w:rsid w:val="00CB5A3B"/>
    <w:rsid w:val="00CC487F"/>
    <w:rsid w:val="00D960C6"/>
    <w:rsid w:val="00F0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B757"/>
  <w15:chartTrackingRefBased/>
  <w15:docId w15:val="{CF5C855B-8BCF-49B1-9723-FB99AE44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660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C34FB4"/>
  </w:style>
  <w:style w:type="character" w:customStyle="1" w:styleId="hljs-keyword">
    <w:name w:val="hljs-keyword"/>
    <w:basedOn w:val="DefaultParagraphFont"/>
    <w:rsid w:val="00C34FB4"/>
  </w:style>
  <w:style w:type="character" w:customStyle="1" w:styleId="hljs-string">
    <w:name w:val="hljs-string"/>
    <w:basedOn w:val="DefaultParagraphFont"/>
    <w:rsid w:val="00C34FB4"/>
  </w:style>
  <w:style w:type="character" w:customStyle="1" w:styleId="Heading2Char">
    <w:name w:val="Heading 2 Char"/>
    <w:basedOn w:val="DefaultParagraphFont"/>
    <w:link w:val="Heading2"/>
    <w:uiPriority w:val="9"/>
    <w:semiHidden/>
    <w:rsid w:val="00B75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75F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0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0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1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62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2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6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80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3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3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9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1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4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routing-asp-net-core-mv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-maze.com/routing-asp-net-core-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mvc-design-patter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Pandurangan</dc:creator>
  <cp:keywords/>
  <dc:description/>
  <cp:lastModifiedBy>Manikandan Pandurangan</cp:lastModifiedBy>
  <cp:revision>15</cp:revision>
  <dcterms:created xsi:type="dcterms:W3CDTF">2022-08-14T08:46:00Z</dcterms:created>
  <dcterms:modified xsi:type="dcterms:W3CDTF">2022-08-15T06:47:00Z</dcterms:modified>
</cp:coreProperties>
</file>