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CA954" w14:textId="77777777" w:rsidR="00681BC5" w:rsidRPr="00681BC5" w:rsidRDefault="00681BC5" w:rsidP="00681BC5">
      <w:pPr>
        <w:pStyle w:val="Titre1"/>
        <w:spacing w:line="360" w:lineRule="auto"/>
        <w:rPr>
          <w:sz w:val="24"/>
          <w:szCs w:val="24"/>
        </w:rPr>
      </w:pPr>
      <w:r w:rsidRPr="00681BC5">
        <w:rPr>
          <w:rStyle w:val="lev"/>
          <w:b/>
          <w:bCs/>
          <w:sz w:val="24"/>
          <w:szCs w:val="24"/>
        </w:rPr>
        <w:t>PROJET PRÉSIDENTIEL</w:t>
      </w:r>
    </w:p>
    <w:p w14:paraId="06B8D98E" w14:textId="77777777" w:rsidR="00681BC5" w:rsidRPr="00681BC5" w:rsidRDefault="00681BC5" w:rsidP="00681BC5">
      <w:pPr>
        <w:pStyle w:val="Titre2"/>
        <w:spacing w:line="360" w:lineRule="auto"/>
        <w:rPr>
          <w:rFonts w:cs="Times New Roman"/>
          <w:sz w:val="24"/>
          <w:szCs w:val="24"/>
        </w:rPr>
      </w:pPr>
      <w:r w:rsidRPr="00681BC5">
        <w:rPr>
          <w:rStyle w:val="lev"/>
          <w:rFonts w:cs="Times New Roman"/>
          <w:b/>
          <w:bCs/>
          <w:sz w:val="24"/>
          <w:szCs w:val="24"/>
        </w:rPr>
        <w:t xml:space="preserve">HERINIRINA Sitrakiniaina </w:t>
      </w:r>
      <w:proofErr w:type="spellStart"/>
      <w:r w:rsidRPr="00681BC5">
        <w:rPr>
          <w:rStyle w:val="lev"/>
          <w:rFonts w:cs="Times New Roman"/>
          <w:b/>
          <w:bCs/>
          <w:sz w:val="24"/>
          <w:szCs w:val="24"/>
        </w:rPr>
        <w:t>Fi"tia</w:t>
      </w:r>
      <w:proofErr w:type="spellEnd"/>
    </w:p>
    <w:p w14:paraId="7C7ECE7C" w14:textId="77777777" w:rsidR="00681BC5" w:rsidRPr="00681BC5" w:rsidRDefault="00681BC5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BC5">
        <w:rPr>
          <w:rFonts w:ascii="Times New Roman" w:hAnsi="Times New Roman" w:cs="Times New Roman"/>
          <w:sz w:val="24"/>
          <w:szCs w:val="24"/>
        </w:rPr>
        <w:pict w14:anchorId="3F13D3C5">
          <v:rect id="_x0000_i1035" style="width:0;height:1.5pt" o:hralign="center" o:hrstd="t" o:hr="t" fillcolor="#a0a0a0" stroked="f"/>
        </w:pict>
      </w:r>
    </w:p>
    <w:p w14:paraId="27C46A34" w14:textId="77777777" w:rsidR="00681BC5" w:rsidRPr="00681BC5" w:rsidRDefault="00681BC5" w:rsidP="00681BC5">
      <w:pPr>
        <w:pStyle w:val="Titre1"/>
        <w:spacing w:line="360" w:lineRule="auto"/>
        <w:rPr>
          <w:sz w:val="24"/>
          <w:szCs w:val="24"/>
        </w:rPr>
      </w:pPr>
      <w:r w:rsidRPr="00681BC5">
        <w:rPr>
          <w:rFonts w:ascii="Segoe UI Emoji" w:hAnsi="Segoe UI Emoji" w:cs="Segoe UI Emoji"/>
          <w:sz w:val="24"/>
          <w:szCs w:val="24"/>
        </w:rPr>
        <w:t>🎓</w:t>
      </w:r>
      <w:r w:rsidRPr="00681BC5">
        <w:rPr>
          <w:sz w:val="24"/>
          <w:szCs w:val="24"/>
        </w:rPr>
        <w:t xml:space="preserve"> LICENCE 1 (L1) — Intégration &amp; Réussite Académique</w:t>
      </w:r>
    </w:p>
    <w:p w14:paraId="352B09CF" w14:textId="77777777" w:rsidR="00681BC5" w:rsidRPr="00681BC5" w:rsidRDefault="00681BC5" w:rsidP="00681BC5">
      <w:pPr>
        <w:pStyle w:val="NormalWeb"/>
        <w:spacing w:line="360" w:lineRule="auto"/>
      </w:pPr>
      <w:r w:rsidRPr="00681BC5">
        <w:t>L’entrée en première année constitue une étape décisive. Notre priorité est de garantir une intégration réussie et un accompagnement solide.</w:t>
      </w:r>
    </w:p>
    <w:p w14:paraId="4F241786" w14:textId="77777777" w:rsidR="00681BC5" w:rsidRPr="00681BC5" w:rsidRDefault="00681BC5" w:rsidP="00681BC5">
      <w:pPr>
        <w:pStyle w:val="NormalWeb"/>
        <w:numPr>
          <w:ilvl w:val="0"/>
          <w:numId w:val="8"/>
        </w:numPr>
        <w:spacing w:line="360" w:lineRule="auto"/>
      </w:pPr>
      <w:r w:rsidRPr="00681BC5">
        <w:rPr>
          <w:rStyle w:val="lev"/>
        </w:rPr>
        <w:t>AEENI Cercle d’Études</w:t>
      </w:r>
      <w:r w:rsidRPr="00681BC5">
        <w:t xml:space="preserve"> : Mise en place d’un système d’accompagnement où chaque étudiant de L1 sera encadré par un étudiant de niveau supérieur afin de favoriser la réussite académique.</w:t>
      </w:r>
    </w:p>
    <w:p w14:paraId="36A75AE7" w14:textId="77777777" w:rsidR="00681BC5" w:rsidRPr="00681BC5" w:rsidRDefault="00681BC5" w:rsidP="00681BC5">
      <w:pPr>
        <w:pStyle w:val="NormalWeb"/>
        <w:numPr>
          <w:ilvl w:val="0"/>
          <w:numId w:val="8"/>
        </w:numPr>
        <w:spacing w:line="360" w:lineRule="auto"/>
      </w:pPr>
      <w:r w:rsidRPr="00681BC5">
        <w:rPr>
          <w:rStyle w:val="lev"/>
        </w:rPr>
        <w:t>Groupes d’études encadrés</w:t>
      </w:r>
      <w:r w:rsidRPr="00681BC5">
        <w:t xml:space="preserve"> : Organisation de séances de soutien pour les matières complexes (Algorithmique, HTML, CSS, etc.).</w:t>
      </w:r>
    </w:p>
    <w:p w14:paraId="4D5726FC" w14:textId="77777777" w:rsidR="00681BC5" w:rsidRPr="00681BC5" w:rsidRDefault="00681BC5" w:rsidP="00681BC5">
      <w:pPr>
        <w:pStyle w:val="NormalWeb"/>
        <w:numPr>
          <w:ilvl w:val="0"/>
          <w:numId w:val="8"/>
        </w:numPr>
        <w:spacing w:line="360" w:lineRule="auto"/>
      </w:pPr>
      <w:r w:rsidRPr="00681BC5">
        <w:rPr>
          <w:rStyle w:val="lev"/>
        </w:rPr>
        <w:t>Système de parrainage</w:t>
      </w:r>
      <w:r w:rsidRPr="00681BC5">
        <w:t xml:space="preserve"> : Chaque nouvel étudiant bénéficiera d’un parrain pour faciliter son adaptation à la vie universitaire.</w:t>
      </w:r>
    </w:p>
    <w:p w14:paraId="237F6DEF" w14:textId="77777777" w:rsidR="00681BC5" w:rsidRPr="00681BC5" w:rsidRDefault="00681BC5" w:rsidP="00681BC5">
      <w:pPr>
        <w:pStyle w:val="NormalWeb"/>
        <w:numPr>
          <w:ilvl w:val="0"/>
          <w:numId w:val="8"/>
        </w:numPr>
        <w:spacing w:line="360" w:lineRule="auto"/>
      </w:pPr>
      <w:r w:rsidRPr="00681BC5">
        <w:rPr>
          <w:rStyle w:val="lev"/>
        </w:rPr>
        <w:t>AEENI Transport</w:t>
      </w:r>
      <w:r w:rsidRPr="00681BC5">
        <w:t xml:space="preserve"> : Mise en place d’un système de covoiturage afin de réduire les retards et faciliter les déplacements.</w:t>
      </w:r>
    </w:p>
    <w:p w14:paraId="6AA9423D" w14:textId="77777777" w:rsidR="00681BC5" w:rsidRPr="00681BC5" w:rsidRDefault="00681BC5" w:rsidP="00681BC5">
      <w:pPr>
        <w:pStyle w:val="NormalWeb"/>
        <w:numPr>
          <w:ilvl w:val="0"/>
          <w:numId w:val="8"/>
        </w:numPr>
        <w:spacing w:line="360" w:lineRule="auto"/>
      </w:pPr>
      <w:r w:rsidRPr="00681BC5">
        <w:rPr>
          <w:rStyle w:val="lev"/>
        </w:rPr>
        <w:t>AEENI Solidarité</w:t>
      </w:r>
      <w:r w:rsidRPr="00681BC5">
        <w:t xml:space="preserve"> : Organisation d’activités favorisant la cohésion et l’esprit de famille entre étudiants.</w:t>
      </w:r>
    </w:p>
    <w:p w14:paraId="7A5F04E2" w14:textId="77777777" w:rsidR="00681BC5" w:rsidRPr="00681BC5" w:rsidRDefault="00681BC5" w:rsidP="00681BC5">
      <w:pPr>
        <w:pStyle w:val="NormalWeb"/>
        <w:numPr>
          <w:ilvl w:val="0"/>
          <w:numId w:val="8"/>
        </w:numPr>
        <w:spacing w:line="360" w:lineRule="auto"/>
      </w:pPr>
      <w:r w:rsidRPr="00681BC5">
        <w:rPr>
          <w:rStyle w:val="lev"/>
        </w:rPr>
        <w:t xml:space="preserve">AEENI </w:t>
      </w:r>
      <w:proofErr w:type="spellStart"/>
      <w:r w:rsidRPr="00681BC5">
        <w:rPr>
          <w:rStyle w:val="lev"/>
        </w:rPr>
        <w:t>Bôssy</w:t>
      </w:r>
      <w:proofErr w:type="spellEnd"/>
      <w:r w:rsidRPr="00681BC5">
        <w:t xml:space="preserve"> : Services d’impression et formations en bureautique à tarifs réduits.</w:t>
      </w:r>
    </w:p>
    <w:p w14:paraId="2A4B536E" w14:textId="77777777" w:rsidR="00681BC5" w:rsidRPr="00681BC5" w:rsidRDefault="00681BC5" w:rsidP="00681BC5">
      <w:pPr>
        <w:pStyle w:val="NormalWeb"/>
        <w:numPr>
          <w:ilvl w:val="0"/>
          <w:numId w:val="8"/>
        </w:numPr>
        <w:spacing w:line="360" w:lineRule="auto"/>
      </w:pPr>
      <w:r w:rsidRPr="00681BC5">
        <w:rPr>
          <w:rStyle w:val="lev"/>
        </w:rPr>
        <w:t>Facilitation d’acquisition d’ordinateurs</w:t>
      </w:r>
      <w:r w:rsidRPr="00681BC5">
        <w:t xml:space="preserve"> : Partenariats directs avec des fournisseurs de matériel informatique pour proposer des prix avantageux.</w:t>
      </w:r>
    </w:p>
    <w:p w14:paraId="26CC6A38" w14:textId="77777777" w:rsidR="00681BC5" w:rsidRPr="00681BC5" w:rsidRDefault="00681BC5" w:rsidP="00681BC5">
      <w:pPr>
        <w:pStyle w:val="NormalWeb"/>
        <w:numPr>
          <w:ilvl w:val="0"/>
          <w:numId w:val="8"/>
        </w:numPr>
        <w:spacing w:line="360" w:lineRule="auto"/>
      </w:pPr>
      <w:r w:rsidRPr="00681BC5">
        <w:rPr>
          <w:rStyle w:val="lev"/>
        </w:rPr>
        <w:t>Conseil d’orientation académique</w:t>
      </w:r>
      <w:r w:rsidRPr="00681BC5">
        <w:t xml:space="preserve"> : Accompagnement dans le choix des parcours professionnels (GB, ASR, IG, etc.).</w:t>
      </w:r>
    </w:p>
    <w:p w14:paraId="0B13B639" w14:textId="77777777" w:rsidR="00681BC5" w:rsidRPr="00681BC5" w:rsidRDefault="00681BC5" w:rsidP="00681BC5">
      <w:pPr>
        <w:pStyle w:val="NormalWeb"/>
        <w:numPr>
          <w:ilvl w:val="0"/>
          <w:numId w:val="8"/>
        </w:numPr>
        <w:spacing w:line="360" w:lineRule="auto"/>
      </w:pPr>
      <w:r w:rsidRPr="00681BC5">
        <w:rPr>
          <w:rStyle w:val="lev"/>
        </w:rPr>
        <w:t>Compétitions L1</w:t>
      </w:r>
      <w:r w:rsidRPr="00681BC5">
        <w:t xml:space="preserve"> : Organisation de concours académiques pour stimuler l’excellence et l’esprit de compétition.</w:t>
      </w:r>
    </w:p>
    <w:p w14:paraId="0E424DF3" w14:textId="77777777" w:rsidR="00681BC5" w:rsidRDefault="00681BC5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BC5">
        <w:rPr>
          <w:rFonts w:ascii="Times New Roman" w:hAnsi="Times New Roman" w:cs="Times New Roman"/>
          <w:sz w:val="24"/>
          <w:szCs w:val="24"/>
        </w:rPr>
        <w:pict w14:anchorId="76B006DA">
          <v:rect id="_x0000_i1036" style="width:0;height:1.5pt" o:hralign="center" o:hrstd="t" o:hr="t" fillcolor="#a0a0a0" stroked="f"/>
        </w:pict>
      </w:r>
    </w:p>
    <w:p w14:paraId="37E4C51D" w14:textId="77777777" w:rsidR="00CD7618" w:rsidRDefault="00CD7618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F04167" w14:textId="77777777" w:rsidR="00CD7618" w:rsidRDefault="00CD7618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A51A34" w14:textId="77777777" w:rsidR="00CD7618" w:rsidRPr="00681BC5" w:rsidRDefault="00CD7618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52152" w14:textId="77777777" w:rsidR="00681BC5" w:rsidRPr="00681BC5" w:rsidRDefault="00681BC5" w:rsidP="00681BC5">
      <w:pPr>
        <w:pStyle w:val="Titre1"/>
        <w:spacing w:line="360" w:lineRule="auto"/>
        <w:rPr>
          <w:sz w:val="24"/>
          <w:szCs w:val="24"/>
        </w:rPr>
      </w:pPr>
      <w:r w:rsidRPr="00681BC5">
        <w:rPr>
          <w:rFonts w:ascii="Segoe UI Emoji" w:hAnsi="Segoe UI Emoji" w:cs="Segoe UI Emoji"/>
          <w:sz w:val="24"/>
          <w:szCs w:val="24"/>
        </w:rPr>
        <w:lastRenderedPageBreak/>
        <w:t>🎓</w:t>
      </w:r>
      <w:r w:rsidRPr="00681BC5">
        <w:rPr>
          <w:sz w:val="24"/>
          <w:szCs w:val="24"/>
        </w:rPr>
        <w:t xml:space="preserve"> LICENCE 2 (L2) — Construction de l’Avenir</w:t>
      </w:r>
    </w:p>
    <w:p w14:paraId="5FCC098C" w14:textId="77777777" w:rsidR="00681BC5" w:rsidRPr="00681BC5" w:rsidRDefault="00681BC5" w:rsidP="00681BC5">
      <w:pPr>
        <w:pStyle w:val="NormalWeb"/>
        <w:spacing w:line="360" w:lineRule="auto"/>
      </w:pPr>
      <w:r w:rsidRPr="00681BC5">
        <w:t>La deuxième année doit préparer efficacement l’étudiant au monde professionnel.</w:t>
      </w:r>
    </w:p>
    <w:p w14:paraId="319739FE" w14:textId="77777777" w:rsidR="00681BC5" w:rsidRPr="00681BC5" w:rsidRDefault="00681BC5" w:rsidP="00681BC5">
      <w:pPr>
        <w:pStyle w:val="NormalWeb"/>
        <w:numPr>
          <w:ilvl w:val="0"/>
          <w:numId w:val="9"/>
        </w:numPr>
        <w:spacing w:line="360" w:lineRule="auto"/>
      </w:pPr>
      <w:r w:rsidRPr="00681BC5">
        <w:rPr>
          <w:rStyle w:val="lev"/>
        </w:rPr>
        <w:t>Ateliers et formations professionnelles</w:t>
      </w:r>
      <w:r w:rsidRPr="00681BC5">
        <w:t xml:space="preserve"> : Interventions de professionnels du secteur IT pour renforcer les compétences pratiques.</w:t>
      </w:r>
    </w:p>
    <w:p w14:paraId="1198A1F7" w14:textId="77777777" w:rsidR="00681BC5" w:rsidRPr="00681BC5" w:rsidRDefault="00681BC5" w:rsidP="00681BC5">
      <w:pPr>
        <w:pStyle w:val="NormalWeb"/>
        <w:numPr>
          <w:ilvl w:val="0"/>
          <w:numId w:val="9"/>
        </w:numPr>
        <w:spacing w:line="360" w:lineRule="auto"/>
      </w:pPr>
      <w:r w:rsidRPr="00681BC5">
        <w:rPr>
          <w:rStyle w:val="lev"/>
        </w:rPr>
        <w:t>Témoignages d’anciens étudiants</w:t>
      </w:r>
      <w:r w:rsidRPr="00681BC5">
        <w:t xml:space="preserve"> : Partage d’expériences inspirantes pour orienter et motiver les L2.</w:t>
      </w:r>
    </w:p>
    <w:p w14:paraId="278A284B" w14:textId="77777777" w:rsidR="00681BC5" w:rsidRPr="00681BC5" w:rsidRDefault="00681BC5" w:rsidP="00681BC5">
      <w:pPr>
        <w:pStyle w:val="NormalWeb"/>
        <w:numPr>
          <w:ilvl w:val="0"/>
          <w:numId w:val="9"/>
        </w:numPr>
        <w:spacing w:line="360" w:lineRule="auto"/>
      </w:pPr>
      <w:r w:rsidRPr="00681BC5">
        <w:rPr>
          <w:rStyle w:val="lev"/>
        </w:rPr>
        <w:t>Accompagnement à la recherche de stage</w:t>
      </w:r>
      <w:r w:rsidRPr="00681BC5">
        <w:t xml:space="preserve"> : Appui personnalisé pour trouver des stages adaptés.</w:t>
      </w:r>
    </w:p>
    <w:p w14:paraId="7A389B7C" w14:textId="77777777" w:rsidR="00681BC5" w:rsidRPr="00681BC5" w:rsidRDefault="00681BC5" w:rsidP="00681BC5">
      <w:pPr>
        <w:pStyle w:val="NormalWeb"/>
        <w:numPr>
          <w:ilvl w:val="0"/>
          <w:numId w:val="9"/>
        </w:numPr>
        <w:spacing w:line="360" w:lineRule="auto"/>
      </w:pPr>
      <w:r w:rsidRPr="00681BC5">
        <w:rPr>
          <w:rStyle w:val="lev"/>
        </w:rPr>
        <w:t>Préparation CV et entretien</w:t>
      </w:r>
      <w:r w:rsidRPr="00681BC5">
        <w:t xml:space="preserve"> : Sessions de coaching pour optimiser les candidatures.</w:t>
      </w:r>
    </w:p>
    <w:p w14:paraId="68B1E6DF" w14:textId="77777777" w:rsidR="00681BC5" w:rsidRPr="00681BC5" w:rsidRDefault="00681BC5" w:rsidP="00681BC5">
      <w:pPr>
        <w:pStyle w:val="NormalWeb"/>
        <w:numPr>
          <w:ilvl w:val="0"/>
          <w:numId w:val="9"/>
        </w:numPr>
        <w:spacing w:line="360" w:lineRule="auto"/>
      </w:pPr>
      <w:r w:rsidRPr="00681BC5">
        <w:rPr>
          <w:rStyle w:val="lev"/>
        </w:rPr>
        <w:t>Formation en art oratoire</w:t>
      </w:r>
      <w:r w:rsidRPr="00681BC5">
        <w:t xml:space="preserve"> : Développement des compétences en communication et prise de parole en public.</w:t>
      </w:r>
    </w:p>
    <w:p w14:paraId="0BF2D88C" w14:textId="77777777" w:rsidR="00681BC5" w:rsidRPr="00681BC5" w:rsidRDefault="00681BC5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BC5">
        <w:rPr>
          <w:rFonts w:ascii="Times New Roman" w:hAnsi="Times New Roman" w:cs="Times New Roman"/>
          <w:sz w:val="24"/>
          <w:szCs w:val="24"/>
        </w:rPr>
        <w:pict w14:anchorId="5A03D4AD">
          <v:rect id="_x0000_i1037" style="width:0;height:1.5pt" o:hralign="center" o:hrstd="t" o:hr="t" fillcolor="#a0a0a0" stroked="f"/>
        </w:pict>
      </w:r>
    </w:p>
    <w:p w14:paraId="7E6A3D09" w14:textId="77777777" w:rsidR="00681BC5" w:rsidRPr="00681BC5" w:rsidRDefault="00681BC5" w:rsidP="00681BC5">
      <w:pPr>
        <w:pStyle w:val="Titre1"/>
        <w:spacing w:line="360" w:lineRule="auto"/>
        <w:rPr>
          <w:sz w:val="24"/>
          <w:szCs w:val="24"/>
        </w:rPr>
      </w:pPr>
      <w:r w:rsidRPr="00681BC5">
        <w:rPr>
          <w:rFonts w:ascii="Segoe UI Emoji" w:hAnsi="Segoe UI Emoji" w:cs="Segoe UI Emoji"/>
          <w:sz w:val="24"/>
          <w:szCs w:val="24"/>
        </w:rPr>
        <w:t>🎓</w:t>
      </w:r>
      <w:r w:rsidRPr="00681BC5">
        <w:rPr>
          <w:sz w:val="24"/>
          <w:szCs w:val="24"/>
        </w:rPr>
        <w:t xml:space="preserve"> LICENCE 3 (L3) — Insertion Professionnelle</w:t>
      </w:r>
    </w:p>
    <w:p w14:paraId="4CB47BBA" w14:textId="77777777" w:rsidR="00681BC5" w:rsidRPr="00681BC5" w:rsidRDefault="00681BC5" w:rsidP="00681BC5">
      <w:pPr>
        <w:pStyle w:val="NormalWeb"/>
        <w:spacing w:line="360" w:lineRule="auto"/>
      </w:pPr>
      <w:r w:rsidRPr="00681BC5">
        <w:t>L’objectif principal est de faciliter la transition vers le monde du travail.</w:t>
      </w:r>
    </w:p>
    <w:p w14:paraId="42FB7958" w14:textId="77777777" w:rsidR="00681BC5" w:rsidRPr="00681BC5" w:rsidRDefault="00681BC5" w:rsidP="00681BC5">
      <w:pPr>
        <w:pStyle w:val="NormalWeb"/>
        <w:numPr>
          <w:ilvl w:val="0"/>
          <w:numId w:val="10"/>
        </w:numPr>
        <w:spacing w:line="360" w:lineRule="auto"/>
      </w:pPr>
      <w:r w:rsidRPr="00681BC5">
        <w:rPr>
          <w:rStyle w:val="lev"/>
        </w:rPr>
        <w:t>Stages professionnels de qualité</w:t>
      </w:r>
      <w:r w:rsidRPr="00681BC5">
        <w:t xml:space="preserve"> : Mise en place de partenariats solides avec des entreprises.</w:t>
      </w:r>
    </w:p>
    <w:p w14:paraId="446AF897" w14:textId="77777777" w:rsidR="00681BC5" w:rsidRPr="00681BC5" w:rsidRDefault="00681BC5" w:rsidP="00681BC5">
      <w:pPr>
        <w:pStyle w:val="NormalWeb"/>
        <w:numPr>
          <w:ilvl w:val="0"/>
          <w:numId w:val="10"/>
        </w:numPr>
        <w:spacing w:line="360" w:lineRule="auto"/>
      </w:pPr>
      <w:r w:rsidRPr="00681BC5">
        <w:rPr>
          <w:rStyle w:val="lev"/>
        </w:rPr>
        <w:t>Ateliers de préparation professionnelle</w:t>
      </w:r>
      <w:r w:rsidRPr="00681BC5">
        <w:t xml:space="preserve"> : Perfectionnement des CV, simulations d’entretien.</w:t>
      </w:r>
    </w:p>
    <w:p w14:paraId="56CF879B" w14:textId="77777777" w:rsidR="00681BC5" w:rsidRPr="00681BC5" w:rsidRDefault="00681BC5" w:rsidP="00681BC5">
      <w:pPr>
        <w:pStyle w:val="NormalWeb"/>
        <w:numPr>
          <w:ilvl w:val="0"/>
          <w:numId w:val="10"/>
        </w:numPr>
        <w:spacing w:line="360" w:lineRule="auto"/>
      </w:pPr>
      <w:r w:rsidRPr="00681BC5">
        <w:rPr>
          <w:rStyle w:val="lev"/>
        </w:rPr>
        <w:t xml:space="preserve">Speed </w:t>
      </w:r>
      <w:proofErr w:type="spellStart"/>
      <w:r w:rsidRPr="00681BC5">
        <w:rPr>
          <w:rStyle w:val="lev"/>
        </w:rPr>
        <w:t>Recruiting</w:t>
      </w:r>
      <w:proofErr w:type="spellEnd"/>
      <w:r w:rsidRPr="00681BC5">
        <w:rPr>
          <w:rStyle w:val="lev"/>
        </w:rPr>
        <w:t xml:space="preserve"> ENI</w:t>
      </w:r>
      <w:r w:rsidRPr="00681BC5">
        <w:t xml:space="preserve"> : Organisation de journées de recrutement direct au sein de l’ENI.</w:t>
      </w:r>
    </w:p>
    <w:p w14:paraId="72921B79" w14:textId="77777777" w:rsidR="00681BC5" w:rsidRPr="00681BC5" w:rsidRDefault="00681BC5" w:rsidP="00681BC5">
      <w:pPr>
        <w:pStyle w:val="NormalWeb"/>
        <w:numPr>
          <w:ilvl w:val="0"/>
          <w:numId w:val="10"/>
        </w:numPr>
        <w:spacing w:line="360" w:lineRule="auto"/>
      </w:pPr>
      <w:r w:rsidRPr="00681BC5">
        <w:rPr>
          <w:rStyle w:val="lev"/>
        </w:rPr>
        <w:t>Mobilisation du réseau des anciens</w:t>
      </w:r>
      <w:r w:rsidRPr="00681BC5">
        <w:t xml:space="preserve"> : Activation du réseau Alumni pour ouvrir des opportunités.</w:t>
      </w:r>
    </w:p>
    <w:p w14:paraId="6A34ECD0" w14:textId="77777777" w:rsidR="00681BC5" w:rsidRPr="00681BC5" w:rsidRDefault="00681BC5" w:rsidP="00681BC5">
      <w:pPr>
        <w:pStyle w:val="NormalWeb"/>
        <w:numPr>
          <w:ilvl w:val="0"/>
          <w:numId w:val="10"/>
        </w:numPr>
        <w:spacing w:line="360" w:lineRule="auto"/>
      </w:pPr>
      <w:r w:rsidRPr="00681BC5">
        <w:rPr>
          <w:rStyle w:val="lev"/>
        </w:rPr>
        <w:t>Atelier pré-soutenance</w:t>
      </w:r>
      <w:r w:rsidRPr="00681BC5">
        <w:t xml:space="preserve"> : Simulations de soutenance avec des jurys professionnels.</w:t>
      </w:r>
    </w:p>
    <w:p w14:paraId="0B6DCB25" w14:textId="77777777" w:rsidR="00681BC5" w:rsidRPr="00681BC5" w:rsidRDefault="00681BC5" w:rsidP="00681BC5">
      <w:pPr>
        <w:pStyle w:val="NormalWeb"/>
        <w:numPr>
          <w:ilvl w:val="0"/>
          <w:numId w:val="10"/>
        </w:numPr>
        <w:spacing w:line="360" w:lineRule="auto"/>
      </w:pPr>
      <w:r w:rsidRPr="00681BC5">
        <w:rPr>
          <w:rStyle w:val="lev"/>
        </w:rPr>
        <w:t>Pratique serveur avancée</w:t>
      </w:r>
      <w:r w:rsidRPr="00681BC5">
        <w:t xml:space="preserve"> : Sessions techniques pratiques pour renforcer les compétences.</w:t>
      </w:r>
    </w:p>
    <w:p w14:paraId="0E170D48" w14:textId="77777777" w:rsidR="00681BC5" w:rsidRPr="00681BC5" w:rsidRDefault="00681BC5" w:rsidP="00681BC5">
      <w:pPr>
        <w:pStyle w:val="NormalWeb"/>
        <w:numPr>
          <w:ilvl w:val="0"/>
          <w:numId w:val="10"/>
        </w:numPr>
        <w:spacing w:line="360" w:lineRule="auto"/>
      </w:pPr>
      <w:r w:rsidRPr="00681BC5">
        <w:rPr>
          <w:rStyle w:val="lev"/>
        </w:rPr>
        <w:t>Collaboration avec l’administration</w:t>
      </w:r>
      <w:r w:rsidRPr="00681BC5">
        <w:t xml:space="preserve"> : Défense des intérêts des étudiants (notes, bourses, etc.).</w:t>
      </w:r>
    </w:p>
    <w:p w14:paraId="25653788" w14:textId="77777777" w:rsidR="00681BC5" w:rsidRPr="00681BC5" w:rsidRDefault="00681BC5" w:rsidP="00681BC5">
      <w:pPr>
        <w:pStyle w:val="NormalWeb"/>
        <w:numPr>
          <w:ilvl w:val="0"/>
          <w:numId w:val="10"/>
        </w:numPr>
        <w:spacing w:line="360" w:lineRule="auto"/>
      </w:pPr>
      <w:r w:rsidRPr="00681BC5">
        <w:rPr>
          <w:rStyle w:val="lev"/>
        </w:rPr>
        <w:t>Cérémonie de sortie L3</w:t>
      </w:r>
      <w:r w:rsidRPr="00681BC5">
        <w:t xml:space="preserve"> : Organisation d’un événement marquant pour célébrer la fin du cycle Licence.</w:t>
      </w:r>
    </w:p>
    <w:p w14:paraId="70BFE650" w14:textId="2784B730" w:rsidR="00681BC5" w:rsidRPr="00681BC5" w:rsidRDefault="00681BC5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BC5">
        <w:rPr>
          <w:rFonts w:ascii="Times New Roman" w:hAnsi="Times New Roman" w:cs="Times New Roman"/>
          <w:sz w:val="24"/>
          <w:szCs w:val="24"/>
        </w:rPr>
        <w:lastRenderedPageBreak/>
        <w:pict w14:anchorId="6002D7DF">
          <v:rect id="_x0000_i1073" style="width:0;height:1.5pt" o:hralign="center" o:hrstd="t" o:hr="t" fillcolor="#a0a0a0" stroked="f"/>
        </w:pict>
      </w:r>
    </w:p>
    <w:p w14:paraId="03CD02C3" w14:textId="77777777" w:rsidR="00681BC5" w:rsidRPr="00744C95" w:rsidRDefault="00681BC5" w:rsidP="00681BC5">
      <w:pPr>
        <w:pStyle w:val="Titre1"/>
        <w:spacing w:line="360" w:lineRule="auto"/>
        <w:rPr>
          <w:sz w:val="24"/>
          <w:szCs w:val="24"/>
          <w:lang w:val="en-CA"/>
        </w:rPr>
      </w:pPr>
      <w:r w:rsidRPr="00681BC5">
        <w:rPr>
          <w:rFonts w:ascii="Segoe UI Emoji" w:hAnsi="Segoe UI Emoji" w:cs="Segoe UI Emoji"/>
          <w:sz w:val="24"/>
          <w:szCs w:val="24"/>
        </w:rPr>
        <w:t>🎓</w:t>
      </w:r>
      <w:r w:rsidRPr="00744C95">
        <w:rPr>
          <w:sz w:val="24"/>
          <w:szCs w:val="24"/>
          <w:lang w:val="en-CA"/>
        </w:rPr>
        <w:t xml:space="preserve"> MASTER 1 (M1) — Innovation &amp; Leadership</w:t>
      </w:r>
    </w:p>
    <w:p w14:paraId="6AEF9F32" w14:textId="77777777" w:rsidR="00681BC5" w:rsidRPr="00681BC5" w:rsidRDefault="00681BC5" w:rsidP="00681BC5">
      <w:pPr>
        <w:pStyle w:val="NormalWeb"/>
        <w:spacing w:line="360" w:lineRule="auto"/>
      </w:pPr>
      <w:r w:rsidRPr="00681BC5">
        <w:t>Le Master 1 doit être un tremplin vers l’innovation et le leadership technologique.</w:t>
      </w:r>
    </w:p>
    <w:p w14:paraId="05BB2F63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 xml:space="preserve">AEENI Innovation </w:t>
      </w:r>
      <w:proofErr w:type="spellStart"/>
      <w:r w:rsidRPr="00681BC5">
        <w:rPr>
          <w:rStyle w:val="lev"/>
        </w:rPr>
        <w:t>Lab</w:t>
      </w:r>
      <w:proofErr w:type="spellEnd"/>
      <w:r w:rsidRPr="00681BC5">
        <w:t xml:space="preserve"> : Création d’un espace dédié au développement de projets innovants.</w:t>
      </w:r>
    </w:p>
    <w:p w14:paraId="7915A3EE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>Innovation Challenge</w:t>
      </w:r>
      <w:r w:rsidRPr="00681BC5">
        <w:t xml:space="preserve"> : Concours annuel récompensant les meilleures solutions technologiques.</w:t>
      </w:r>
    </w:p>
    <w:p w14:paraId="4E3EDFCA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>Mentorat inversé</w:t>
      </w:r>
      <w:r w:rsidRPr="00681BC5">
        <w:t xml:space="preserve"> : Les étudiants de M1 accompagneront les niveaux inférieurs sur des technologies avancées.</w:t>
      </w:r>
    </w:p>
    <w:p w14:paraId="5D1C2BD0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>Incubateur de projets</w:t>
      </w:r>
      <w:r w:rsidRPr="00681BC5">
        <w:t xml:space="preserve"> : Accompagnement des projets de startups jusqu’à maturation.</w:t>
      </w:r>
    </w:p>
    <w:p w14:paraId="1CC9A5D4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>Projets Open Source AEENI</w:t>
      </w:r>
      <w:r w:rsidRPr="00681BC5">
        <w:t xml:space="preserve"> : Participation à des projets visibles à l’échelle internationale.</w:t>
      </w:r>
    </w:p>
    <w:p w14:paraId="7EEB72A1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>Programme Leadership Tech</w:t>
      </w:r>
      <w:r w:rsidRPr="00681BC5">
        <w:t xml:space="preserve"> : Formation dédiée au développement des compétences managériales.</w:t>
      </w:r>
    </w:p>
    <w:p w14:paraId="299988AB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>Stages rémunérés</w:t>
      </w:r>
      <w:r w:rsidRPr="00681BC5">
        <w:t xml:space="preserve"> : Négociation de stages payants auprès d’entreprises partenaires.</w:t>
      </w:r>
    </w:p>
    <w:p w14:paraId="021CDD78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>Voyages d’études</w:t>
      </w:r>
      <w:r w:rsidRPr="00681BC5">
        <w:t xml:space="preserve"> : Visites d’entreprises avec réduction des coûts grâce aux initiatives de levée de fonds.</w:t>
      </w:r>
    </w:p>
    <w:p w14:paraId="2868F3CD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>Programme d’alternance</w:t>
      </w:r>
      <w:r w:rsidRPr="00681BC5">
        <w:t xml:space="preserve"> : Faciliter l’intégration progressive dans le monde professionnel.</w:t>
      </w:r>
    </w:p>
    <w:p w14:paraId="5D5DC395" w14:textId="77777777" w:rsidR="00681BC5" w:rsidRPr="00681BC5" w:rsidRDefault="00681BC5" w:rsidP="00681BC5">
      <w:pPr>
        <w:pStyle w:val="NormalWeb"/>
        <w:numPr>
          <w:ilvl w:val="0"/>
          <w:numId w:val="11"/>
        </w:numPr>
        <w:spacing w:line="360" w:lineRule="auto"/>
      </w:pPr>
      <w:r w:rsidRPr="00681BC5">
        <w:rPr>
          <w:rStyle w:val="lev"/>
        </w:rPr>
        <w:t>Cérémonie d’accueil en Master</w:t>
      </w:r>
      <w:r w:rsidRPr="00681BC5">
        <w:t xml:space="preserve"> : Valorisation du passage en cycle Master.</w:t>
      </w:r>
    </w:p>
    <w:p w14:paraId="7125203D" w14:textId="77777777" w:rsidR="00681BC5" w:rsidRPr="00681BC5" w:rsidRDefault="00681BC5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BC5">
        <w:rPr>
          <w:rFonts w:ascii="Times New Roman" w:hAnsi="Times New Roman" w:cs="Times New Roman"/>
          <w:sz w:val="24"/>
          <w:szCs w:val="24"/>
        </w:rPr>
        <w:pict w14:anchorId="68207CD9">
          <v:rect id="_x0000_i1039" style="width:0;height:1.5pt" o:hralign="center" o:hrstd="t" o:hr="t" fillcolor="#a0a0a0" stroked="f"/>
        </w:pict>
      </w:r>
    </w:p>
    <w:p w14:paraId="3852C0B1" w14:textId="77777777" w:rsidR="00681BC5" w:rsidRPr="00681BC5" w:rsidRDefault="00681BC5" w:rsidP="00681BC5">
      <w:pPr>
        <w:pStyle w:val="Titre1"/>
        <w:spacing w:line="360" w:lineRule="auto"/>
        <w:rPr>
          <w:sz w:val="24"/>
          <w:szCs w:val="24"/>
        </w:rPr>
      </w:pPr>
      <w:r w:rsidRPr="00681BC5">
        <w:rPr>
          <w:rFonts w:ascii="Segoe UI Emoji" w:hAnsi="Segoe UI Emoji" w:cs="Segoe UI Emoji"/>
          <w:sz w:val="24"/>
          <w:szCs w:val="24"/>
        </w:rPr>
        <w:t>🎓</w:t>
      </w:r>
      <w:r w:rsidRPr="00681BC5">
        <w:rPr>
          <w:sz w:val="24"/>
          <w:szCs w:val="24"/>
        </w:rPr>
        <w:t xml:space="preserve"> MASTER 2 (M2) — Carrière &amp; Héritage</w:t>
      </w:r>
    </w:p>
    <w:p w14:paraId="59B71BF1" w14:textId="77777777" w:rsidR="00681BC5" w:rsidRPr="00681BC5" w:rsidRDefault="00681BC5" w:rsidP="00681BC5">
      <w:pPr>
        <w:pStyle w:val="NormalWeb"/>
        <w:spacing w:line="360" w:lineRule="auto"/>
      </w:pPr>
      <w:r w:rsidRPr="00681BC5">
        <w:t>La dernière année doit consolider l’employabilité et laisser un héritage durable.</w:t>
      </w:r>
    </w:p>
    <w:p w14:paraId="60B7DDFE" w14:textId="77777777" w:rsidR="00681BC5" w:rsidRPr="00681BC5" w:rsidRDefault="00681BC5" w:rsidP="00681BC5">
      <w:pPr>
        <w:pStyle w:val="NormalWeb"/>
        <w:numPr>
          <w:ilvl w:val="0"/>
          <w:numId w:val="12"/>
        </w:numPr>
        <w:spacing w:line="360" w:lineRule="auto"/>
      </w:pPr>
      <w:r w:rsidRPr="00681BC5">
        <w:rPr>
          <w:rStyle w:val="lev"/>
        </w:rPr>
        <w:t xml:space="preserve">AEENI </w:t>
      </w:r>
      <w:proofErr w:type="spellStart"/>
      <w:r w:rsidRPr="00681BC5">
        <w:rPr>
          <w:rStyle w:val="lev"/>
        </w:rPr>
        <w:t>Career</w:t>
      </w:r>
      <w:proofErr w:type="spellEnd"/>
      <w:r w:rsidRPr="00681BC5">
        <w:rPr>
          <w:rStyle w:val="lev"/>
        </w:rPr>
        <w:t xml:space="preserve"> Boost</w:t>
      </w:r>
      <w:r w:rsidRPr="00681BC5">
        <w:t xml:space="preserve"> : Préparation à l’emploi et à la négociation salariale.</w:t>
      </w:r>
    </w:p>
    <w:p w14:paraId="08CC3344" w14:textId="77777777" w:rsidR="00681BC5" w:rsidRPr="00681BC5" w:rsidRDefault="00681BC5" w:rsidP="00681BC5">
      <w:pPr>
        <w:pStyle w:val="NormalWeb"/>
        <w:numPr>
          <w:ilvl w:val="0"/>
          <w:numId w:val="12"/>
        </w:numPr>
        <w:spacing w:line="360" w:lineRule="auto"/>
      </w:pPr>
      <w:r w:rsidRPr="00681BC5">
        <w:rPr>
          <w:rStyle w:val="lev"/>
        </w:rPr>
        <w:t>Forum Entreprises</w:t>
      </w:r>
      <w:r w:rsidRPr="00681BC5">
        <w:t xml:space="preserve"> : Grand salon annuel de recrutement.</w:t>
      </w:r>
    </w:p>
    <w:p w14:paraId="1CD770F3" w14:textId="77777777" w:rsidR="00681BC5" w:rsidRPr="00681BC5" w:rsidRDefault="00681BC5" w:rsidP="00681BC5">
      <w:pPr>
        <w:pStyle w:val="NormalWeb"/>
        <w:numPr>
          <w:ilvl w:val="0"/>
          <w:numId w:val="12"/>
        </w:numPr>
        <w:spacing w:line="360" w:lineRule="auto"/>
      </w:pPr>
      <w:r w:rsidRPr="00681BC5">
        <w:rPr>
          <w:rStyle w:val="lev"/>
        </w:rPr>
        <w:t xml:space="preserve">AEENI </w:t>
      </w:r>
      <w:proofErr w:type="spellStart"/>
      <w:r w:rsidRPr="00681BC5">
        <w:rPr>
          <w:rStyle w:val="lev"/>
        </w:rPr>
        <w:t>Corporate</w:t>
      </w:r>
      <w:proofErr w:type="spellEnd"/>
      <w:r w:rsidRPr="00681BC5">
        <w:rPr>
          <w:rStyle w:val="lev"/>
        </w:rPr>
        <w:t xml:space="preserve"> </w:t>
      </w:r>
      <w:proofErr w:type="spellStart"/>
      <w:r w:rsidRPr="00681BC5">
        <w:rPr>
          <w:rStyle w:val="lev"/>
        </w:rPr>
        <w:t>Connect</w:t>
      </w:r>
      <w:proofErr w:type="spellEnd"/>
      <w:r w:rsidRPr="00681BC5">
        <w:t xml:space="preserve"> : Renforcement des partenariats avec les entreprises.</w:t>
      </w:r>
    </w:p>
    <w:p w14:paraId="1014EB6E" w14:textId="77777777" w:rsidR="00681BC5" w:rsidRPr="00681BC5" w:rsidRDefault="00681BC5" w:rsidP="00681BC5">
      <w:pPr>
        <w:pStyle w:val="NormalWeb"/>
        <w:numPr>
          <w:ilvl w:val="0"/>
          <w:numId w:val="12"/>
        </w:numPr>
        <w:spacing w:line="360" w:lineRule="auto"/>
      </w:pPr>
      <w:r w:rsidRPr="00681BC5">
        <w:rPr>
          <w:rStyle w:val="lev"/>
        </w:rPr>
        <w:t>AEENI Startup Program</w:t>
      </w:r>
      <w:r w:rsidRPr="00681BC5">
        <w:t xml:space="preserve"> : Accompagnement des projets entrepreneuriaux jusqu’au financement.</w:t>
      </w:r>
    </w:p>
    <w:p w14:paraId="0D988393" w14:textId="77777777" w:rsidR="00681BC5" w:rsidRPr="00681BC5" w:rsidRDefault="00681BC5" w:rsidP="00681BC5">
      <w:pPr>
        <w:pStyle w:val="NormalWeb"/>
        <w:numPr>
          <w:ilvl w:val="0"/>
          <w:numId w:val="12"/>
        </w:numPr>
        <w:spacing w:line="360" w:lineRule="auto"/>
      </w:pPr>
      <w:r w:rsidRPr="00681BC5">
        <w:rPr>
          <w:rStyle w:val="lev"/>
        </w:rPr>
        <w:t>AEENI Alumni Network</w:t>
      </w:r>
      <w:r w:rsidRPr="00681BC5">
        <w:t xml:space="preserve"> : Structuration d’un réseau solide d’anciens.</w:t>
      </w:r>
    </w:p>
    <w:p w14:paraId="2EFC631D" w14:textId="77777777" w:rsidR="00681BC5" w:rsidRPr="00681BC5" w:rsidRDefault="00681BC5" w:rsidP="00681BC5">
      <w:pPr>
        <w:pStyle w:val="NormalWeb"/>
        <w:numPr>
          <w:ilvl w:val="0"/>
          <w:numId w:val="12"/>
        </w:numPr>
        <w:spacing w:line="360" w:lineRule="auto"/>
      </w:pPr>
      <w:r w:rsidRPr="00681BC5">
        <w:rPr>
          <w:rStyle w:val="lev"/>
        </w:rPr>
        <w:lastRenderedPageBreak/>
        <w:t xml:space="preserve">AEENI </w:t>
      </w:r>
      <w:proofErr w:type="spellStart"/>
      <w:r w:rsidRPr="00681BC5">
        <w:rPr>
          <w:rStyle w:val="lev"/>
        </w:rPr>
        <w:t>Legacy</w:t>
      </w:r>
      <w:proofErr w:type="spellEnd"/>
      <w:r w:rsidRPr="00681BC5">
        <w:t xml:space="preserve"> : Création d’une bibliothèque numérique pour conserver les meilleurs mémoires.</w:t>
      </w:r>
    </w:p>
    <w:p w14:paraId="237318AB" w14:textId="77777777" w:rsidR="00681BC5" w:rsidRPr="00681BC5" w:rsidRDefault="00681BC5" w:rsidP="00681BC5">
      <w:pPr>
        <w:pStyle w:val="NormalWeb"/>
        <w:numPr>
          <w:ilvl w:val="0"/>
          <w:numId w:val="12"/>
        </w:numPr>
        <w:spacing w:line="360" w:lineRule="auto"/>
      </w:pPr>
      <w:r w:rsidRPr="00681BC5">
        <w:rPr>
          <w:rStyle w:val="lev"/>
        </w:rPr>
        <w:t>Gala de sortie M2</w:t>
      </w:r>
      <w:r w:rsidRPr="00681BC5">
        <w:t xml:space="preserve"> : Organisation d’un événement prestigieux pour clôturer le parcours universitaire.</w:t>
      </w:r>
    </w:p>
    <w:p w14:paraId="11861664" w14:textId="77777777" w:rsidR="00681BC5" w:rsidRPr="00681BC5" w:rsidRDefault="00681BC5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BC5">
        <w:rPr>
          <w:rFonts w:ascii="Times New Roman" w:hAnsi="Times New Roman" w:cs="Times New Roman"/>
          <w:sz w:val="24"/>
          <w:szCs w:val="24"/>
        </w:rPr>
        <w:pict w14:anchorId="41626DD1">
          <v:rect id="_x0000_i1040" style="width:0;height:1.5pt" o:hralign="center" o:hrstd="t" o:hr="t" fillcolor="#a0a0a0" stroked="f"/>
        </w:pict>
      </w:r>
    </w:p>
    <w:p w14:paraId="6015ABA1" w14:textId="77777777" w:rsidR="00681BC5" w:rsidRPr="00681BC5" w:rsidRDefault="00681BC5" w:rsidP="00681BC5">
      <w:pPr>
        <w:pStyle w:val="Titre1"/>
        <w:spacing w:line="360" w:lineRule="auto"/>
        <w:rPr>
          <w:sz w:val="24"/>
          <w:szCs w:val="24"/>
        </w:rPr>
      </w:pPr>
      <w:r w:rsidRPr="00681BC5">
        <w:rPr>
          <w:rFonts w:ascii="Segoe UI Symbol" w:hAnsi="Segoe UI Symbol" w:cs="Segoe UI Symbol"/>
          <w:sz w:val="24"/>
          <w:szCs w:val="24"/>
        </w:rPr>
        <w:t>🏛</w:t>
      </w:r>
      <w:r w:rsidRPr="00681BC5">
        <w:rPr>
          <w:sz w:val="24"/>
          <w:szCs w:val="24"/>
        </w:rPr>
        <w:t xml:space="preserve"> POUR TOUS LES ÉTUDIANTS</w:t>
      </w:r>
    </w:p>
    <w:p w14:paraId="3A662D42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Fonds de Solidarité AEENI</w:t>
      </w:r>
      <w:r w:rsidRPr="00681BC5">
        <w:t xml:space="preserve"> : Soutien aux étudiants en situation difficile.</w:t>
      </w:r>
    </w:p>
    <w:p w14:paraId="7CE31AC9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Actions humanitaires annuelles</w:t>
      </w:r>
      <w:r w:rsidRPr="00681BC5">
        <w:t xml:space="preserve"> : Engagement social et communautaire.</w:t>
      </w:r>
    </w:p>
    <w:p w14:paraId="2F877ABF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Digitalisation de l’association</w:t>
      </w:r>
      <w:r w:rsidRPr="00681BC5">
        <w:t xml:space="preserve"> : Développement d’une application et d’un site web officiels.</w:t>
      </w:r>
    </w:p>
    <w:p w14:paraId="7B7CB040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Transparence financière</w:t>
      </w:r>
      <w:r w:rsidRPr="00681BC5">
        <w:t xml:space="preserve"> : Publication mensuelle des rapports financiers.</w:t>
      </w:r>
    </w:p>
    <w:p w14:paraId="7982704C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Représentants par niveau</w:t>
      </w:r>
      <w:r w:rsidRPr="00681BC5">
        <w:t xml:space="preserve"> : Participation active de chaque promotion dans la gouvernance.</w:t>
      </w:r>
    </w:p>
    <w:p w14:paraId="1C1B06ED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Événements phares</w:t>
      </w:r>
      <w:r w:rsidRPr="00681BC5">
        <w:t xml:space="preserve"> : Tech Week, Festival étudiant, Solidarité Day.</w:t>
      </w:r>
    </w:p>
    <w:p w14:paraId="53E57A8D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Hackathon ENI</w:t>
      </w:r>
      <w:r w:rsidRPr="00681BC5">
        <w:t xml:space="preserve"> : Compétition annuelle de programmation.</w:t>
      </w:r>
    </w:p>
    <w:p w14:paraId="259B65DD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Vie étudiante dynamique</w:t>
      </w:r>
      <w:r w:rsidRPr="00681BC5">
        <w:t xml:space="preserve"> : Activités éducatives et festives.</w:t>
      </w:r>
    </w:p>
    <w:p w14:paraId="559FA5AD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Soutien aux clubs</w:t>
      </w:r>
      <w:r w:rsidRPr="00681BC5">
        <w:t xml:space="preserve"> : Budget structuré, calendrier annuel et accompagnement.</w:t>
      </w:r>
    </w:p>
    <w:p w14:paraId="68A3C83E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Connexion spéciale AEENI</w:t>
      </w:r>
      <w:r w:rsidRPr="00681BC5">
        <w:t xml:space="preserve"> : Accès internet dédié.</w:t>
      </w:r>
    </w:p>
    <w:p w14:paraId="6E45F007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Projection Coupe du Monde 2026</w:t>
      </w:r>
      <w:r w:rsidRPr="00681BC5">
        <w:t xml:space="preserve"> : Moments de rassemblement étudiant.</w:t>
      </w:r>
    </w:p>
    <w:p w14:paraId="0C161FE7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Abonnement professionnel gratuit</w:t>
      </w:r>
      <w:r w:rsidRPr="00681BC5">
        <w:t xml:space="preserve"> : Accès à des plateformes technologiques pour renforcer les compétences.</w:t>
      </w:r>
    </w:p>
    <w:p w14:paraId="47D28F00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Valorisation des femmes en informatique</w:t>
      </w:r>
      <w:r w:rsidRPr="00681BC5">
        <w:t xml:space="preserve"> : Activités et compétitions dédiées aux femmes.</w:t>
      </w:r>
    </w:p>
    <w:p w14:paraId="73C4C1AC" w14:textId="50E4BCE9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Sous-associations régionales</w:t>
      </w:r>
      <w:r w:rsidRPr="00681BC5">
        <w:t xml:space="preserve"> : Promotion de la diversité culturelle (Merina, </w:t>
      </w:r>
      <w:proofErr w:type="spellStart"/>
      <w:r w:rsidR="00744C95">
        <w:t>Sihanaka</w:t>
      </w:r>
      <w:proofErr w:type="spellEnd"/>
      <w:r w:rsidRPr="00681BC5">
        <w:t>, etc.).</w:t>
      </w:r>
    </w:p>
    <w:p w14:paraId="5E46D90C" w14:textId="77777777" w:rsidR="00681BC5" w:rsidRPr="00681BC5" w:rsidRDefault="00681BC5" w:rsidP="00681BC5">
      <w:pPr>
        <w:pStyle w:val="NormalWeb"/>
        <w:numPr>
          <w:ilvl w:val="0"/>
          <w:numId w:val="13"/>
        </w:numPr>
        <w:spacing w:line="360" w:lineRule="auto"/>
      </w:pPr>
      <w:r w:rsidRPr="00681BC5">
        <w:rPr>
          <w:rStyle w:val="lev"/>
        </w:rPr>
        <w:t>Partenariats linguistiques</w:t>
      </w:r>
      <w:r w:rsidRPr="00681BC5">
        <w:t xml:space="preserve"> : Collaboration avec des écoles de langues comme ITTI, Alliance, BRINE.</w:t>
      </w:r>
    </w:p>
    <w:p w14:paraId="5F017B0C" w14:textId="77777777" w:rsidR="00681BC5" w:rsidRPr="00681BC5" w:rsidRDefault="00681BC5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BC5">
        <w:rPr>
          <w:rFonts w:ascii="Times New Roman" w:hAnsi="Times New Roman" w:cs="Times New Roman"/>
          <w:sz w:val="24"/>
          <w:szCs w:val="24"/>
        </w:rPr>
        <w:pict w14:anchorId="781BD4B9">
          <v:rect id="_x0000_i1041" style="width:0;height:1.5pt" o:hralign="center" o:hrstd="t" o:hr="t" fillcolor="#a0a0a0" stroked="f"/>
        </w:pict>
      </w:r>
    </w:p>
    <w:p w14:paraId="56DA6575" w14:textId="77777777" w:rsidR="00681BC5" w:rsidRPr="00681BC5" w:rsidRDefault="00681BC5" w:rsidP="00681BC5">
      <w:pPr>
        <w:pStyle w:val="Titre1"/>
        <w:spacing w:line="360" w:lineRule="auto"/>
        <w:rPr>
          <w:sz w:val="24"/>
          <w:szCs w:val="24"/>
        </w:rPr>
      </w:pPr>
      <w:r w:rsidRPr="00681BC5">
        <w:rPr>
          <w:rFonts w:ascii="Segoe UI Emoji" w:hAnsi="Segoe UI Emoji" w:cs="Segoe UI Emoji"/>
          <w:sz w:val="24"/>
          <w:szCs w:val="24"/>
        </w:rPr>
        <w:t>📌</w:t>
      </w:r>
      <w:r w:rsidRPr="00681BC5">
        <w:rPr>
          <w:sz w:val="24"/>
          <w:szCs w:val="24"/>
        </w:rPr>
        <w:t xml:space="preserve"> Coordonnées</w:t>
      </w:r>
    </w:p>
    <w:p w14:paraId="13731B23" w14:textId="77777777" w:rsidR="00681BC5" w:rsidRPr="00681BC5" w:rsidRDefault="00681BC5" w:rsidP="00681BC5">
      <w:pPr>
        <w:pStyle w:val="NormalWeb"/>
        <w:spacing w:line="360" w:lineRule="auto"/>
      </w:pPr>
      <w:r w:rsidRPr="00681BC5">
        <w:rPr>
          <w:rStyle w:val="lev"/>
        </w:rPr>
        <w:lastRenderedPageBreak/>
        <w:t xml:space="preserve">HERINIRINA Sitrakiniaina </w:t>
      </w:r>
      <w:proofErr w:type="spellStart"/>
      <w:r w:rsidRPr="00681BC5">
        <w:rPr>
          <w:rStyle w:val="lev"/>
        </w:rPr>
        <w:t>Fi"tia</w:t>
      </w:r>
      <w:proofErr w:type="spellEnd"/>
      <w:r w:rsidRPr="00681BC5">
        <w:br/>
        <w:t>Matricule : 1740 H-F</w:t>
      </w:r>
      <w:r w:rsidRPr="00681BC5">
        <w:br/>
        <w:t>Master 1 – IG</w:t>
      </w:r>
      <w:r w:rsidRPr="00681BC5">
        <w:br/>
      </w:r>
      <w:r w:rsidRPr="00681BC5">
        <w:rPr>
          <w:rFonts w:ascii="Segoe UI Emoji" w:hAnsi="Segoe UI Emoji" w:cs="Segoe UI Emoji"/>
        </w:rPr>
        <w:t>📞</w:t>
      </w:r>
      <w:r w:rsidRPr="00681BC5">
        <w:t xml:space="preserve"> +261 34 25 091 34</w:t>
      </w:r>
      <w:r w:rsidRPr="00681BC5">
        <w:br/>
      </w:r>
      <w:r w:rsidRPr="00681BC5">
        <w:rPr>
          <w:rFonts w:ascii="Segoe UI Emoji" w:hAnsi="Segoe UI Emoji" w:cs="Segoe UI Emoji"/>
        </w:rPr>
        <w:t>📧</w:t>
      </w:r>
      <w:r w:rsidRPr="00681BC5">
        <w:t xml:space="preserve"> herinirinafitia@gmail.com</w:t>
      </w:r>
    </w:p>
    <w:p w14:paraId="271D2EF8" w14:textId="2074E221" w:rsidR="00DD33F6" w:rsidRPr="00681BC5" w:rsidRDefault="00DD33F6" w:rsidP="00681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D33F6" w:rsidRPr="00681BC5" w:rsidSect="002F15F1">
      <w:type w:val="continuous"/>
      <w:pgSz w:w="11906" w:h="16838" w:code="9"/>
      <w:pgMar w:top="1418" w:right="1418" w:bottom="1418" w:left="1418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468FF"/>
    <w:multiLevelType w:val="multilevel"/>
    <w:tmpl w:val="AB1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57659"/>
    <w:multiLevelType w:val="multilevel"/>
    <w:tmpl w:val="157C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51BAE"/>
    <w:multiLevelType w:val="multilevel"/>
    <w:tmpl w:val="35F4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31398"/>
    <w:multiLevelType w:val="multilevel"/>
    <w:tmpl w:val="CD1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6259B"/>
    <w:multiLevelType w:val="multilevel"/>
    <w:tmpl w:val="C8D6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E3778"/>
    <w:multiLevelType w:val="hybridMultilevel"/>
    <w:tmpl w:val="465C86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D15A1C"/>
    <w:multiLevelType w:val="multilevel"/>
    <w:tmpl w:val="5E5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63069"/>
    <w:multiLevelType w:val="multilevel"/>
    <w:tmpl w:val="D07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648CB"/>
    <w:multiLevelType w:val="multilevel"/>
    <w:tmpl w:val="A56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33FAA"/>
    <w:multiLevelType w:val="multilevel"/>
    <w:tmpl w:val="262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23A43"/>
    <w:multiLevelType w:val="multilevel"/>
    <w:tmpl w:val="DB1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A6B4F"/>
    <w:multiLevelType w:val="multilevel"/>
    <w:tmpl w:val="FB3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E6B6B"/>
    <w:multiLevelType w:val="multilevel"/>
    <w:tmpl w:val="5F3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399790">
    <w:abstractNumId w:val="8"/>
  </w:num>
  <w:num w:numId="2" w16cid:durableId="782728171">
    <w:abstractNumId w:val="12"/>
  </w:num>
  <w:num w:numId="3" w16cid:durableId="1708024742">
    <w:abstractNumId w:val="6"/>
  </w:num>
  <w:num w:numId="4" w16cid:durableId="1651709423">
    <w:abstractNumId w:val="3"/>
  </w:num>
  <w:num w:numId="5" w16cid:durableId="787628011">
    <w:abstractNumId w:val="1"/>
  </w:num>
  <w:num w:numId="6" w16cid:durableId="1044058124">
    <w:abstractNumId w:val="10"/>
  </w:num>
  <w:num w:numId="7" w16cid:durableId="1596867342">
    <w:abstractNumId w:val="5"/>
  </w:num>
  <w:num w:numId="8" w16cid:durableId="980891453">
    <w:abstractNumId w:val="4"/>
  </w:num>
  <w:num w:numId="9" w16cid:durableId="1640500206">
    <w:abstractNumId w:val="11"/>
  </w:num>
  <w:num w:numId="10" w16cid:durableId="2007630674">
    <w:abstractNumId w:val="7"/>
  </w:num>
  <w:num w:numId="11" w16cid:durableId="1794712825">
    <w:abstractNumId w:val="0"/>
  </w:num>
  <w:num w:numId="12" w16cid:durableId="1436172518">
    <w:abstractNumId w:val="2"/>
  </w:num>
  <w:num w:numId="13" w16cid:durableId="1138379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5CF"/>
    <w:rsid w:val="000363D4"/>
    <w:rsid w:val="000855CF"/>
    <w:rsid w:val="00095270"/>
    <w:rsid w:val="0024089C"/>
    <w:rsid w:val="002E1282"/>
    <w:rsid w:val="002F15F1"/>
    <w:rsid w:val="006237FB"/>
    <w:rsid w:val="00640621"/>
    <w:rsid w:val="00681BC5"/>
    <w:rsid w:val="00683525"/>
    <w:rsid w:val="00701C58"/>
    <w:rsid w:val="00744C95"/>
    <w:rsid w:val="00747C51"/>
    <w:rsid w:val="00834BD2"/>
    <w:rsid w:val="0086144A"/>
    <w:rsid w:val="008B3945"/>
    <w:rsid w:val="00952123"/>
    <w:rsid w:val="00A81DE0"/>
    <w:rsid w:val="00AF451D"/>
    <w:rsid w:val="00B77DA3"/>
    <w:rsid w:val="00BE327C"/>
    <w:rsid w:val="00C9073A"/>
    <w:rsid w:val="00CD7618"/>
    <w:rsid w:val="00DD33F6"/>
    <w:rsid w:val="00DF36C0"/>
    <w:rsid w:val="00E6411B"/>
    <w:rsid w:val="00E941F6"/>
    <w:rsid w:val="00ED3910"/>
    <w:rsid w:val="00F3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BBC9"/>
  <w15:chartTrackingRefBased/>
  <w15:docId w15:val="{6B0E75AB-1006-4EB7-86EC-C2E7C11B7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855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nhideWhenUsed/>
    <w:qFormat/>
    <w:rsid w:val="008B3945"/>
    <w:pPr>
      <w:keepNext/>
      <w:keepLines/>
      <w:widowControl w:val="0"/>
      <w:autoSpaceDE w:val="0"/>
      <w:autoSpaceDN w:val="0"/>
      <w:spacing w:before="260" w:after="260" w:line="416" w:lineRule="auto"/>
      <w:outlineLvl w:val="1"/>
    </w:pPr>
    <w:rPr>
      <w:rFonts w:ascii="Times New Roman" w:eastAsia="SimHei" w:hAnsi="Times New Roman" w:cs="Trebuchet MS"/>
      <w:b/>
      <w:bCs/>
      <w:kern w:val="0"/>
      <w:sz w:val="28"/>
      <w:szCs w:val="3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8B3945"/>
    <w:rPr>
      <w:rFonts w:ascii="Times New Roman" w:eastAsia="SimHei" w:hAnsi="Times New Roman" w:cs="Trebuchet MS"/>
      <w:b/>
      <w:bCs/>
      <w:kern w:val="0"/>
      <w:sz w:val="28"/>
      <w:szCs w:val="32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0855C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085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855CF"/>
    <w:rPr>
      <w:b/>
      <w:bCs/>
    </w:rPr>
  </w:style>
  <w:style w:type="paragraph" w:styleId="Paragraphedeliste">
    <w:name w:val="List Paragraph"/>
    <w:basedOn w:val="Normal"/>
    <w:uiPriority w:val="34"/>
    <w:qFormat/>
    <w:rsid w:val="00683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5</Pages>
  <Words>909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FITIA</dc:creator>
  <cp:keywords/>
  <dc:description/>
  <cp:lastModifiedBy>FITIA</cp:lastModifiedBy>
  <cp:revision>11</cp:revision>
  <cp:lastPrinted>2026-02-25T07:45:00Z</cp:lastPrinted>
  <dcterms:created xsi:type="dcterms:W3CDTF">2026-02-24T09:51:00Z</dcterms:created>
  <dcterms:modified xsi:type="dcterms:W3CDTF">2026-02-25T12:29:00Z</dcterms:modified>
</cp:coreProperties>
</file>