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21" w:rsidRPr="00EF3F21" w:rsidRDefault="00EF3F21" w:rsidP="00EF3F21">
      <w:pPr>
        <w:ind w:left="360"/>
        <w:jc w:val="both"/>
        <w:rPr>
          <w:b/>
          <w:sz w:val="24"/>
          <w:u w:val="single"/>
          <w:lang w:val="en-IN"/>
        </w:rPr>
      </w:pPr>
      <w:r w:rsidRPr="00EF3F21">
        <w:rPr>
          <w:b/>
          <w:sz w:val="24"/>
          <w:u w:val="single"/>
          <w:lang w:val="en-IN"/>
        </w:rPr>
        <w:t>Do’s</w:t>
      </w:r>
      <w:bookmarkStart w:id="0" w:name="_GoBack"/>
      <w:bookmarkEnd w:id="0"/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The operator should be authorised by the Mine Manger.</w:t>
      </w:r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Before starting his vehicle the driver shall check brakes, tyre pressure, horns, light, and alarm to ensure the dumper is in working condition.</w:t>
      </w:r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Checking should be carried out for any engine oil, transmission oil, &amp; hydraulic oil leakage. Maintain a record of every such inspection.</w:t>
      </w:r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Use the PPEs like –Safety Shoes &amp; Helmet, Fluorescent jacket etc. during the operation.</w:t>
      </w:r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The driver shall keep the cabin window clean for clear visibility.</w:t>
      </w:r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While on road, maintain 30m distance between two moving machine. Downhill gradient should be negotiated in low gear.</w:t>
      </w:r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While overtaking see that the road ahead is visible. Blow horn before overtaking.</w:t>
      </w:r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When approaching stripping equipment, the truck /dumper shall sound audible warning.</w:t>
      </w:r>
    </w:p>
    <w:p w:rsidR="00EF3F21" w:rsidRPr="00EF3F21" w:rsidRDefault="00EF3F21" w:rsidP="00EF3F21">
      <w:pPr>
        <w:pStyle w:val="NoSpacing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The driver shall operate the dumper in reverse only when he has a clear view area behind. Audible warning signal warning should be given before reversing.</w:t>
      </w:r>
    </w:p>
    <w:p w:rsidR="00EF3F21" w:rsidRPr="00EF3F21" w:rsidRDefault="00EF3F21" w:rsidP="00EF3F21">
      <w:pPr>
        <w:pStyle w:val="ListParagraph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During poor visibility the driver should lower down the speed of the vehicle &amp;all light should be ON. When visibility is very bad, vehicle movement should be stopped.</w:t>
      </w:r>
    </w:p>
    <w:p w:rsidR="00EF3F21" w:rsidRPr="00EF3F21" w:rsidRDefault="00EF3F21" w:rsidP="00EF3F21">
      <w:pPr>
        <w:pStyle w:val="ListParagraph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 xml:space="preserve">While crossing a road or railway line, the driver shall reduce the </w:t>
      </w:r>
      <w:r w:rsidRPr="00EF3F21">
        <w:rPr>
          <w:sz w:val="24"/>
          <w:lang w:val="en-IN"/>
        </w:rPr>
        <w:t>speed,</w:t>
      </w:r>
      <w:r w:rsidRPr="00EF3F21">
        <w:rPr>
          <w:sz w:val="24"/>
          <w:lang w:val="en-IN"/>
        </w:rPr>
        <w:t xml:space="preserve"> look in both direction&amp; then proceed.</w:t>
      </w:r>
    </w:p>
    <w:p w:rsidR="00EF3F21" w:rsidRPr="00EF3F21" w:rsidRDefault="00EF3F21" w:rsidP="00EF3F21">
      <w:pPr>
        <w:pStyle w:val="ListParagraph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Ensure that the vehicle is not overloaded. Material projecting beyond the body should be indicated by red flag during the day &amp; red light during night.</w:t>
      </w:r>
    </w:p>
    <w:p w:rsidR="00EF3F21" w:rsidRDefault="00EF3F21" w:rsidP="00EF3F21">
      <w:pPr>
        <w:pStyle w:val="ListParagraph"/>
        <w:numPr>
          <w:ilvl w:val="0"/>
          <w:numId w:val="3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At the end of the shift the dumper should be parked smooth surface /ground level at designated place with application of hand brakes.</w:t>
      </w:r>
    </w:p>
    <w:p w:rsidR="00EF3F21" w:rsidRDefault="00EF3F21" w:rsidP="00EF3F21">
      <w:pPr>
        <w:ind w:left="360"/>
        <w:jc w:val="both"/>
        <w:rPr>
          <w:b/>
          <w:sz w:val="24"/>
          <w:u w:val="single"/>
          <w:lang w:val="en-IN"/>
        </w:rPr>
      </w:pPr>
    </w:p>
    <w:p w:rsidR="00EF3F21" w:rsidRPr="00EF3F21" w:rsidRDefault="00EF3F21" w:rsidP="00EF3F21">
      <w:pPr>
        <w:ind w:left="360"/>
        <w:jc w:val="both"/>
        <w:rPr>
          <w:b/>
          <w:sz w:val="24"/>
          <w:u w:val="single"/>
          <w:lang w:val="en-IN"/>
        </w:rPr>
      </w:pPr>
      <w:r w:rsidRPr="00EF3F21">
        <w:rPr>
          <w:b/>
          <w:sz w:val="24"/>
          <w:u w:val="single"/>
          <w:lang w:val="en-IN"/>
        </w:rPr>
        <w:t>Don’t</w:t>
      </w:r>
    </w:p>
    <w:p w:rsidR="00186146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 xml:space="preserve">Any unauthorised person should not </w:t>
      </w:r>
      <w:r w:rsidR="006112F3" w:rsidRPr="00EF3F21">
        <w:rPr>
          <w:sz w:val="24"/>
          <w:lang w:val="en-IN"/>
        </w:rPr>
        <w:t>operate the</w:t>
      </w:r>
      <w:r w:rsidRPr="00EF3F21">
        <w:rPr>
          <w:sz w:val="24"/>
          <w:lang w:val="en-IN"/>
        </w:rPr>
        <w:t xml:space="preserve"> machine or ride on the machine.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Driver should not start the vehicle without checking primary things.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Machine should not be started without necessary checking &amp; rectification of any leakage.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Never neglect inspection record.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Never go into the cabin without PPE.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Cabin windows should not be kept dirty: it will obstruct the driver from clear visibility.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Never exceed speed of 30KMPH</w:t>
      </w:r>
      <w:r w:rsidR="006112F3" w:rsidRPr="00EF3F21">
        <w:rPr>
          <w:sz w:val="24"/>
          <w:lang w:val="en-IN"/>
        </w:rPr>
        <w:t>, should</w:t>
      </w:r>
      <w:r w:rsidRPr="00EF3F21">
        <w:rPr>
          <w:sz w:val="24"/>
          <w:lang w:val="en-IN"/>
        </w:rPr>
        <w:t xml:space="preserve"> not drive nose to tail behind vehicle with twin rear wheels.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Don’t overtake.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Do not pass the equipment without receiving proper audible signal in reply.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 xml:space="preserve"> The driver shall not operate the dumper in reverse unless he has a clear view of area behind.</w:t>
      </w:r>
    </w:p>
    <w:p w:rsidR="006D63C0" w:rsidRPr="00EF3F21" w:rsidRDefault="006D63C0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 xml:space="preserve">Speeding </w:t>
      </w:r>
      <w:r w:rsidR="00AB05B3" w:rsidRPr="00EF3F21">
        <w:rPr>
          <w:sz w:val="24"/>
          <w:lang w:val="en-IN"/>
        </w:rPr>
        <w:t>of vehicle should not be done by the driver during poor visibility. Vehicle operation should be stopped during poor visibility.</w:t>
      </w:r>
    </w:p>
    <w:p w:rsidR="00AB05B3" w:rsidRPr="00EF3F21" w:rsidRDefault="00AB05B3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Don’t cross any road or railway line if there is any approaching vehicle.</w:t>
      </w:r>
    </w:p>
    <w:p w:rsidR="00AB05B3" w:rsidRPr="00EF3F21" w:rsidRDefault="00AB05B3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Material should not be projecting beyond the side of the body.</w:t>
      </w:r>
    </w:p>
    <w:p w:rsidR="00AB05B3" w:rsidRPr="00EF3F21" w:rsidRDefault="00AB05B3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Shall not vacate the cabin when engine is running.</w:t>
      </w:r>
    </w:p>
    <w:p w:rsidR="00AB05B3" w:rsidRPr="00EF3F21" w:rsidRDefault="00AB05B3" w:rsidP="00EF3F21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EF3F21">
        <w:rPr>
          <w:sz w:val="24"/>
          <w:lang w:val="en-IN"/>
        </w:rPr>
        <w:t>At the end of the shift the dumper should not be parked at uneven ground / slope to avoid accident.</w:t>
      </w:r>
    </w:p>
    <w:sectPr w:rsidR="00AB05B3" w:rsidRPr="00EF3F21" w:rsidSect="00EF3F21">
      <w:headerReference w:type="default" r:id="rId7"/>
      <w:pgSz w:w="11907" w:h="16840" w:code="9"/>
      <w:pgMar w:top="238" w:right="720" w:bottom="51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F21" w:rsidRDefault="00EF3F21" w:rsidP="00EF3F21">
      <w:pPr>
        <w:spacing w:after="0" w:line="240" w:lineRule="auto"/>
      </w:pPr>
      <w:r>
        <w:separator/>
      </w:r>
    </w:p>
  </w:endnote>
  <w:endnote w:type="continuationSeparator" w:id="0">
    <w:p w:rsidR="00EF3F21" w:rsidRDefault="00EF3F21" w:rsidP="00EF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F21" w:rsidRDefault="00EF3F21" w:rsidP="00EF3F21">
      <w:pPr>
        <w:spacing w:after="0" w:line="240" w:lineRule="auto"/>
      </w:pPr>
      <w:r>
        <w:separator/>
      </w:r>
    </w:p>
  </w:footnote>
  <w:footnote w:type="continuationSeparator" w:id="0">
    <w:p w:rsidR="00EF3F21" w:rsidRDefault="00EF3F21" w:rsidP="00EF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21" w:rsidRDefault="00EF3F21" w:rsidP="00EF3F21">
    <w:pPr>
      <w:pStyle w:val="Header"/>
      <w:jc w:val="center"/>
      <w:rPr>
        <w:b/>
        <w:sz w:val="32"/>
      </w:rPr>
    </w:pPr>
    <w:r w:rsidRPr="00EF3F21">
      <w:rPr>
        <w:b/>
        <w:noProof/>
        <w:sz w:val="32"/>
        <w:lang w:eastAsia="en-IN"/>
      </w:rPr>
      <w:drawing>
        <wp:anchor distT="0" distB="0" distL="114300" distR="114300" simplePos="0" relativeHeight="251658752" behindDoc="0" locked="0" layoutInCell="1" allowOverlap="1" wp14:anchorId="231463C9" wp14:editId="6044EA16">
          <wp:simplePos x="0" y="0"/>
          <wp:positionH relativeFrom="column">
            <wp:posOffset>5039995</wp:posOffset>
          </wp:positionH>
          <wp:positionV relativeFrom="paragraph">
            <wp:posOffset>-26035</wp:posOffset>
          </wp:positionV>
          <wp:extent cx="1720850" cy="376555"/>
          <wp:effectExtent l="0" t="0" r="0" b="0"/>
          <wp:wrapSquare wrapText="bothSides"/>
          <wp:docPr id="2" name="Picture 2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F3F21" w:rsidRPr="00EF3F21" w:rsidRDefault="00EF3F21" w:rsidP="00F772E6">
    <w:pPr>
      <w:pStyle w:val="Header"/>
      <w:ind w:left="2160"/>
      <w:jc w:val="center"/>
      <w:rPr>
        <w:b/>
        <w:sz w:val="32"/>
        <w:u w:val="single"/>
      </w:rPr>
    </w:pPr>
    <w:r w:rsidRPr="00EF3F21">
      <w:rPr>
        <w:b/>
        <w:sz w:val="32"/>
        <w:u w:val="single"/>
      </w:rPr>
      <w:t>Do’s and Don’ts for Dumper Operator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1C90"/>
    <w:multiLevelType w:val="hybridMultilevel"/>
    <w:tmpl w:val="E9B0B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078E2"/>
    <w:multiLevelType w:val="hybridMultilevel"/>
    <w:tmpl w:val="E0FA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A0053"/>
    <w:multiLevelType w:val="hybridMultilevel"/>
    <w:tmpl w:val="1DBC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C0"/>
    <w:rsid w:val="000165A3"/>
    <w:rsid w:val="002322E8"/>
    <w:rsid w:val="002C5E81"/>
    <w:rsid w:val="003B722C"/>
    <w:rsid w:val="006112F3"/>
    <w:rsid w:val="006D63C0"/>
    <w:rsid w:val="00811F52"/>
    <w:rsid w:val="00A16AB0"/>
    <w:rsid w:val="00AA1C06"/>
    <w:rsid w:val="00AB05B3"/>
    <w:rsid w:val="00B17CB0"/>
    <w:rsid w:val="00ED535C"/>
    <w:rsid w:val="00EF3F21"/>
    <w:rsid w:val="00F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5CE9E-CA18-4B66-B4CB-F36D319E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C0"/>
    <w:pPr>
      <w:ind w:left="720"/>
      <w:contextualSpacing/>
    </w:pPr>
  </w:style>
  <w:style w:type="paragraph" w:styleId="NoSpacing">
    <w:name w:val="No Spacing"/>
    <w:uiPriority w:val="1"/>
    <w:qFormat/>
    <w:rsid w:val="00EF3F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21"/>
  </w:style>
  <w:style w:type="paragraph" w:styleId="Footer">
    <w:name w:val="footer"/>
    <w:basedOn w:val="Normal"/>
    <w:link w:val="FooterChar"/>
    <w:uiPriority w:val="99"/>
    <w:unhideWhenUsed/>
    <w:rsid w:val="00EF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21"/>
  </w:style>
  <w:style w:type="paragraph" w:styleId="BalloonText">
    <w:name w:val="Balloon Text"/>
    <w:basedOn w:val="Normal"/>
    <w:link w:val="BalloonTextChar"/>
    <w:uiPriority w:val="99"/>
    <w:semiHidden/>
    <w:unhideWhenUsed/>
    <w:rsid w:val="00EF3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OMC</dc:creator>
  <cp:keywords/>
  <dc:description/>
  <cp:lastModifiedBy>OMC-IT</cp:lastModifiedBy>
  <cp:revision>5</cp:revision>
  <cp:lastPrinted>2021-01-02T10:31:00Z</cp:lastPrinted>
  <dcterms:created xsi:type="dcterms:W3CDTF">2021-01-02T10:33:00Z</dcterms:created>
  <dcterms:modified xsi:type="dcterms:W3CDTF">2021-01-02T11:18:00Z</dcterms:modified>
</cp:coreProperties>
</file>