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0CBC5" w14:textId="77777777" w:rsidR="00EE77C1" w:rsidRDefault="00EE77C1" w:rsidP="00525F04">
      <w:pPr>
        <w:pStyle w:val="NoSpacing"/>
        <w:jc w:val="center"/>
        <w:rPr>
          <w:rFonts w:ascii="Arial Black" w:hAnsi="Arial Black" w:cs="Arial"/>
          <w:b/>
          <w:sz w:val="24"/>
          <w:szCs w:val="24"/>
          <w:u w:val="single"/>
        </w:rPr>
      </w:pPr>
      <w:bookmarkStart w:id="0" w:name="_Hlk49155611"/>
    </w:p>
    <w:p w14:paraId="5EBDF877" w14:textId="101DFA76" w:rsidR="00EE77C1" w:rsidRPr="00574D97" w:rsidRDefault="00EE77C1" w:rsidP="00EE77C1">
      <w:pPr>
        <w:jc w:val="center"/>
        <w:rPr>
          <w:rFonts w:cs="Calibri"/>
          <w:b/>
          <w:sz w:val="36"/>
        </w:rPr>
      </w:pPr>
      <w:r w:rsidRPr="00574D97">
        <w:rPr>
          <w:rFonts w:cs="Calibri"/>
          <w:b/>
          <w:sz w:val="36"/>
        </w:rPr>
        <w:t>STANDARD OPERATING PROCEDURE</w:t>
      </w:r>
    </w:p>
    <w:p w14:paraId="38F1E198" w14:textId="126973DC" w:rsidR="00EE77C1" w:rsidRPr="00574D97" w:rsidRDefault="00EE77C1" w:rsidP="00EE77C1">
      <w:pPr>
        <w:jc w:val="center"/>
        <w:rPr>
          <w:rFonts w:cs="Calibri"/>
        </w:rPr>
      </w:pPr>
      <w:r>
        <w:rPr>
          <w:rFonts w:cs="Calibri"/>
          <w:b/>
          <w:sz w:val="36"/>
        </w:rPr>
        <w:t>LOTO (LOCKOUT TAG OUT)</w:t>
      </w:r>
    </w:p>
    <w:p w14:paraId="51C916BB" w14:textId="77777777" w:rsidR="00EE77C1" w:rsidRPr="00574D97" w:rsidRDefault="00EE77C1" w:rsidP="00EE77C1">
      <w:pPr>
        <w:rPr>
          <w:rFonts w:cs="Calibri"/>
        </w:rPr>
      </w:pPr>
    </w:p>
    <w:p w14:paraId="2A79E305" w14:textId="1CCCAFF2" w:rsidR="00EE77C1" w:rsidRPr="00574D97" w:rsidRDefault="00EE77C1" w:rsidP="00EE77C1">
      <w:pPr>
        <w:jc w:val="center"/>
        <w:rPr>
          <w:rFonts w:cs="Calibri"/>
        </w:rPr>
      </w:pPr>
      <w:r w:rsidRPr="00574D97">
        <w:rPr>
          <w:rFonts w:cs="Calibri"/>
          <w:noProof/>
          <w:lang w:val="en-IN" w:eastAsia="en-IN"/>
        </w:rPr>
        <w:drawing>
          <wp:inline distT="0" distB="0" distL="0" distR="0" wp14:anchorId="722AD53B" wp14:editId="39F5911C">
            <wp:extent cx="7810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2106FD8D" w14:textId="77777777" w:rsidR="00EE77C1" w:rsidRPr="00574D97" w:rsidRDefault="00EE77C1" w:rsidP="00EE77C1">
      <w:pPr>
        <w:jc w:val="center"/>
        <w:rPr>
          <w:rFonts w:cs="Calibri"/>
        </w:rPr>
      </w:pPr>
    </w:p>
    <w:p w14:paraId="2439CFAF" w14:textId="77777777" w:rsidR="00EE77C1" w:rsidRPr="00574D97" w:rsidRDefault="00EE77C1" w:rsidP="00EE77C1">
      <w:pPr>
        <w:jc w:val="center"/>
        <w:rPr>
          <w:rFonts w:cs="Calibri"/>
          <w:b/>
          <w:sz w:val="36"/>
          <w:szCs w:val="32"/>
          <w:u w:val="single"/>
        </w:rPr>
      </w:pPr>
      <w:r w:rsidRPr="00574D97">
        <w:rPr>
          <w:rFonts w:cs="Calibri"/>
          <w:b/>
          <w:sz w:val="36"/>
          <w:szCs w:val="32"/>
          <w:u w:val="single"/>
        </w:rPr>
        <w:t>ODISHA MINING CORPORATION LTD.</w:t>
      </w:r>
    </w:p>
    <w:p w14:paraId="51C7EB2D" w14:textId="728E795D" w:rsidR="00EE77C1" w:rsidRPr="00EE77C1" w:rsidRDefault="00EE77C1" w:rsidP="00EE77C1">
      <w:pPr>
        <w:jc w:val="center"/>
        <w:rPr>
          <w:rFonts w:cs="Calibri"/>
          <w:b/>
          <w:sz w:val="36"/>
          <w:szCs w:val="32"/>
        </w:rPr>
      </w:pPr>
      <w:r w:rsidRPr="00574D97">
        <w:rPr>
          <w:rFonts w:cs="Calibri"/>
          <w:b/>
          <w:sz w:val="36"/>
          <w:szCs w:val="32"/>
        </w:rPr>
        <w:t>KODINGAMALI BAUXITE MINE</w:t>
      </w:r>
    </w:p>
    <w:p w14:paraId="7D95F8C2" w14:textId="3E3C593F" w:rsidR="00EE77C1" w:rsidRPr="00574D97" w:rsidRDefault="00EE77C1" w:rsidP="00EE77C1">
      <w:pPr>
        <w:rPr>
          <w:rFonts w:cs="Calibri"/>
          <w:b/>
          <w:sz w:val="28"/>
        </w:rPr>
      </w:pPr>
      <w:r w:rsidRPr="00377BAB">
        <w:rPr>
          <w:rFonts w:ascii="Calibri Light" w:hAnsi="Calibri Light" w:cs="Calibri Light"/>
          <w:noProof/>
          <w:lang w:val="en-IN" w:eastAsia="en-IN"/>
        </w:rPr>
        <w:drawing>
          <wp:inline distT="0" distB="0" distL="0" distR="0" wp14:anchorId="70433E67" wp14:editId="2A55F247">
            <wp:extent cx="594360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8585" t="2235" r="2841" b="8058"/>
                    <a:stretch>
                      <a:fillRect/>
                    </a:stretch>
                  </pic:blipFill>
                  <pic:spPr bwMode="auto">
                    <a:xfrm>
                      <a:off x="0" y="0"/>
                      <a:ext cx="5943600" cy="2722880"/>
                    </a:xfrm>
                    <a:prstGeom prst="rect">
                      <a:avLst/>
                    </a:prstGeom>
                    <a:noFill/>
                    <a:ln>
                      <a:noFill/>
                    </a:ln>
                  </pic:spPr>
                </pic:pic>
              </a:graphicData>
            </a:graphic>
          </wp:inline>
        </w:drawing>
      </w:r>
    </w:p>
    <w:p w14:paraId="7D751B64" w14:textId="77777777" w:rsidR="00EE77C1" w:rsidRPr="00574D97" w:rsidRDefault="00EE77C1" w:rsidP="00EE77C1">
      <w:pPr>
        <w:rPr>
          <w:rFonts w:cs="Calibri"/>
          <w:b/>
          <w:sz w:val="28"/>
        </w:rPr>
      </w:pPr>
    </w:p>
    <w:p w14:paraId="10A8C158" w14:textId="77777777" w:rsidR="00EE77C1" w:rsidRPr="00574D97" w:rsidRDefault="00EE77C1" w:rsidP="00EE77C1">
      <w:pPr>
        <w:rPr>
          <w:rFonts w:cs="Calibri"/>
          <w:b/>
          <w:sz w:val="28"/>
        </w:rPr>
      </w:pPr>
    </w:p>
    <w:p w14:paraId="350E03BE" w14:textId="5ED2D8B3" w:rsidR="00EE77C1" w:rsidRDefault="00EE77C1" w:rsidP="00EE77C1">
      <w:pPr>
        <w:rPr>
          <w:rFonts w:cs="Calibri"/>
          <w:b/>
          <w:sz w:val="28"/>
        </w:rPr>
      </w:pPr>
    </w:p>
    <w:p w14:paraId="59D024DD" w14:textId="77777777" w:rsidR="00EE77C1" w:rsidRPr="00574D97" w:rsidRDefault="00EE77C1" w:rsidP="00EE77C1">
      <w:pPr>
        <w:rPr>
          <w:rFonts w:cs="Calibri"/>
          <w:b/>
          <w:sz w:val="28"/>
        </w:rPr>
      </w:pPr>
    </w:p>
    <w:p w14:paraId="75B26165" w14:textId="77777777" w:rsidR="00EE77C1" w:rsidRPr="00574D97" w:rsidRDefault="00EE77C1" w:rsidP="00EE77C1">
      <w:pPr>
        <w:jc w:val="right"/>
        <w:rPr>
          <w:rFonts w:cs="Calibri"/>
          <w:b/>
          <w:sz w:val="28"/>
        </w:rPr>
        <w:sectPr w:rsidR="00EE77C1" w:rsidRPr="00574D97" w:rsidSect="006468D2">
          <w:pgSz w:w="12240" w:h="15840" w:code="1"/>
          <w:pgMar w:top="1440" w:right="1440" w:bottom="1440" w:left="1440" w:header="142" w:footer="181"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74D97">
        <w:rPr>
          <w:rFonts w:cs="Calibri"/>
          <w:b/>
          <w:sz w:val="28"/>
        </w:rPr>
        <w:t>Authorized By:</w:t>
      </w:r>
    </w:p>
    <w:p w14:paraId="670D36A2" w14:textId="574F4392" w:rsidR="00EE77C1" w:rsidRDefault="00EE77C1">
      <w:pPr>
        <w:rPr>
          <w:rFonts w:ascii="Arial Black" w:hAnsi="Arial Black" w:cs="Arial"/>
          <w:b/>
          <w:sz w:val="24"/>
          <w:szCs w:val="24"/>
          <w:u w:val="single"/>
          <w:lang w:val="en-IN" w:eastAsia="en-IN" w:bidi="ar-SA"/>
        </w:rPr>
      </w:pPr>
    </w:p>
    <w:p w14:paraId="591C278A" w14:textId="29561916" w:rsidR="00525F04" w:rsidRPr="00525F04" w:rsidRDefault="00525F04" w:rsidP="00525F04">
      <w:pPr>
        <w:pStyle w:val="NoSpacing"/>
        <w:jc w:val="center"/>
        <w:rPr>
          <w:rFonts w:ascii="Arial Black" w:hAnsi="Arial Black" w:cs="Arial"/>
          <w:b/>
          <w:sz w:val="26"/>
          <w:szCs w:val="26"/>
          <w:u w:val="single"/>
        </w:rPr>
      </w:pPr>
      <w:r w:rsidRPr="00525F04">
        <w:rPr>
          <w:rFonts w:ascii="Arial Black" w:hAnsi="Arial Black" w:cs="Arial"/>
          <w:b/>
          <w:sz w:val="24"/>
          <w:szCs w:val="24"/>
          <w:u w:val="single"/>
        </w:rPr>
        <w:t>SOP for Electrical Isolation (LOTO-Lock out and Tag out Procedure)</w:t>
      </w:r>
      <w:bookmarkEnd w:id="0"/>
    </w:p>
    <w:p w14:paraId="2825AF01" w14:textId="77777777" w:rsidR="00525F04" w:rsidRDefault="00525F04" w:rsidP="00525F04">
      <w:pPr>
        <w:pStyle w:val="NoSpacing"/>
        <w:jc w:val="center"/>
        <w:rPr>
          <w:rFonts w:ascii="Arial" w:hAnsi="Arial" w:cs="Arial"/>
          <w:b/>
          <w:sz w:val="24"/>
          <w:szCs w:val="24"/>
          <w:u w:val="single"/>
        </w:rPr>
      </w:pPr>
    </w:p>
    <w:p w14:paraId="48B772FC" w14:textId="77777777" w:rsidR="00EC7620" w:rsidRDefault="00525F04" w:rsidP="00EC7620">
      <w:pPr>
        <w:pStyle w:val="NoSpacing"/>
        <w:jc w:val="both"/>
        <w:rPr>
          <w:rFonts w:ascii="Arial" w:hAnsi="Arial" w:cs="Arial"/>
          <w:bCs/>
          <w:sz w:val="24"/>
          <w:szCs w:val="24"/>
        </w:rPr>
      </w:pPr>
      <w:r w:rsidRPr="00525F04">
        <w:rPr>
          <w:rFonts w:ascii="Arial" w:hAnsi="Arial" w:cs="Arial"/>
          <w:b/>
          <w:sz w:val="24"/>
          <w:szCs w:val="24"/>
          <w:u w:val="single"/>
        </w:rPr>
        <w:t>Purpose:</w:t>
      </w:r>
      <w:r w:rsidRPr="00525F04">
        <w:rPr>
          <w:rFonts w:ascii="Arial" w:hAnsi="Arial" w:cs="Arial"/>
          <w:b/>
          <w:sz w:val="24"/>
          <w:szCs w:val="24"/>
        </w:rPr>
        <w:t xml:space="preserve"> </w:t>
      </w:r>
      <w:r w:rsidRPr="00525F04">
        <w:rPr>
          <w:rFonts w:ascii="Arial" w:hAnsi="Arial" w:cs="Arial"/>
          <w:bCs/>
          <w:sz w:val="24"/>
          <w:szCs w:val="24"/>
        </w:rPr>
        <w:t>Electrical Isolation is required whenever any r</w:t>
      </w:r>
      <w:r w:rsidRPr="00525F04">
        <w:rPr>
          <w:rFonts w:ascii="Arial" w:hAnsi="Arial" w:cs="Arial"/>
          <w:sz w:val="24"/>
          <w:szCs w:val="24"/>
        </w:rPr>
        <w:t>epair, maintenance, inspection or examination is undertaken on any electrical equipment, device or</w:t>
      </w:r>
      <w:r>
        <w:rPr>
          <w:rFonts w:ascii="Arial" w:hAnsi="Arial" w:cs="Arial"/>
          <w:sz w:val="24"/>
          <w:szCs w:val="24"/>
        </w:rPr>
        <w:t xml:space="preserve"> apparatus (other than hand-held ones operating at 30V) and </w:t>
      </w:r>
      <w:r w:rsidRPr="00525F04">
        <w:rPr>
          <w:rFonts w:ascii="Arial" w:hAnsi="Arial" w:cs="Arial"/>
          <w:sz w:val="24"/>
          <w:szCs w:val="24"/>
        </w:rPr>
        <w:t>p</w:t>
      </w:r>
      <w:r>
        <w:rPr>
          <w:rFonts w:ascii="Arial" w:hAnsi="Arial" w:cs="Arial"/>
          <w:sz w:val="24"/>
          <w:szCs w:val="24"/>
        </w:rPr>
        <w:t>o</w:t>
      </w:r>
      <w:r w:rsidRPr="00525F04">
        <w:rPr>
          <w:rFonts w:ascii="Arial" w:hAnsi="Arial" w:cs="Arial"/>
          <w:sz w:val="24"/>
          <w:szCs w:val="24"/>
        </w:rPr>
        <w:t>wer-supply/transmission lines</w:t>
      </w:r>
      <w:r w:rsidRPr="00525F04">
        <w:rPr>
          <w:rFonts w:ascii="Arial" w:hAnsi="Arial" w:cs="Arial"/>
          <w:bCs/>
          <w:sz w:val="24"/>
          <w:szCs w:val="24"/>
        </w:rPr>
        <w:t xml:space="preserve"> </w:t>
      </w:r>
      <w:r>
        <w:rPr>
          <w:rFonts w:ascii="Arial" w:hAnsi="Arial" w:cs="Arial"/>
          <w:bCs/>
          <w:sz w:val="24"/>
          <w:szCs w:val="24"/>
        </w:rPr>
        <w:t xml:space="preserve">supplying power </w:t>
      </w:r>
      <w:r w:rsidR="00EC7620">
        <w:rPr>
          <w:rFonts w:ascii="Arial" w:hAnsi="Arial" w:cs="Arial"/>
          <w:bCs/>
          <w:sz w:val="24"/>
          <w:szCs w:val="24"/>
        </w:rPr>
        <w:t>at</w:t>
      </w:r>
      <w:r>
        <w:rPr>
          <w:rFonts w:ascii="Arial" w:hAnsi="Arial" w:cs="Arial"/>
          <w:bCs/>
          <w:sz w:val="24"/>
          <w:szCs w:val="24"/>
        </w:rPr>
        <w:t xml:space="preserve"> 125V</w:t>
      </w:r>
      <w:r w:rsidR="00EC7620">
        <w:rPr>
          <w:rFonts w:ascii="Arial" w:hAnsi="Arial" w:cs="Arial"/>
          <w:bCs/>
          <w:sz w:val="24"/>
          <w:szCs w:val="24"/>
        </w:rPr>
        <w:t xml:space="preserve"> or more (between phases and the neutral).</w:t>
      </w:r>
    </w:p>
    <w:p w14:paraId="40C2FB2C" w14:textId="77777777" w:rsidR="00525F04" w:rsidRPr="00ED1EFF" w:rsidRDefault="00525F04" w:rsidP="00525F04">
      <w:pPr>
        <w:pStyle w:val="NoSpacing"/>
        <w:rPr>
          <w:rFonts w:ascii="Arial" w:hAnsi="Arial" w:cs="Arial"/>
          <w:b/>
          <w:sz w:val="14"/>
          <w:szCs w:val="14"/>
        </w:rPr>
      </w:pPr>
      <w:r w:rsidRPr="00525F04">
        <w:rPr>
          <w:rFonts w:ascii="Arial" w:hAnsi="Arial" w:cs="Arial"/>
          <w:bCs/>
          <w:sz w:val="24"/>
          <w:szCs w:val="24"/>
        </w:rPr>
        <w:t xml:space="preserve"> </w:t>
      </w:r>
      <w:r w:rsidRPr="00525F04">
        <w:rPr>
          <w:rFonts w:ascii="Arial" w:hAnsi="Arial" w:cs="Arial"/>
          <w:b/>
          <w:sz w:val="24"/>
          <w:szCs w:val="24"/>
        </w:rPr>
        <w:t xml:space="preserve"> </w:t>
      </w:r>
    </w:p>
    <w:p w14:paraId="132AA7B8" w14:textId="77777777" w:rsidR="001926D3" w:rsidRDefault="00EC7620" w:rsidP="00525F04">
      <w:pPr>
        <w:pStyle w:val="NoSpacing"/>
        <w:jc w:val="both"/>
        <w:rPr>
          <w:rFonts w:ascii="Arial" w:hAnsi="Arial" w:cs="Arial"/>
          <w:b/>
          <w:bCs/>
          <w:sz w:val="24"/>
          <w:szCs w:val="24"/>
        </w:rPr>
      </w:pPr>
      <w:r w:rsidRPr="00EC7620">
        <w:rPr>
          <w:rFonts w:ascii="Arial" w:hAnsi="Arial" w:cs="Arial"/>
          <w:b/>
          <w:bCs/>
          <w:sz w:val="24"/>
          <w:szCs w:val="24"/>
        </w:rPr>
        <w:t xml:space="preserve">Lock Out &amp; Tag Out or </w:t>
      </w:r>
      <w:r w:rsidR="00525F04" w:rsidRPr="00EC7620">
        <w:rPr>
          <w:rFonts w:ascii="Arial" w:hAnsi="Arial" w:cs="Arial"/>
          <w:b/>
          <w:bCs/>
          <w:sz w:val="24"/>
          <w:szCs w:val="24"/>
        </w:rPr>
        <w:t>LOTO</w:t>
      </w:r>
      <w:r w:rsidR="00525F04" w:rsidRPr="00525F04">
        <w:rPr>
          <w:rFonts w:ascii="Arial" w:hAnsi="Arial" w:cs="Arial"/>
          <w:sz w:val="24"/>
          <w:szCs w:val="24"/>
        </w:rPr>
        <w:t xml:space="preserve"> </w:t>
      </w:r>
      <w:r w:rsidRPr="00EC7620">
        <w:rPr>
          <w:rFonts w:ascii="Arial" w:hAnsi="Arial" w:cs="Arial"/>
          <w:b/>
          <w:bCs/>
          <w:sz w:val="24"/>
          <w:szCs w:val="24"/>
        </w:rPr>
        <w:t>in short</w:t>
      </w:r>
      <w:r>
        <w:rPr>
          <w:rFonts w:ascii="Arial" w:hAnsi="Arial" w:cs="Arial"/>
          <w:sz w:val="24"/>
          <w:szCs w:val="24"/>
        </w:rPr>
        <w:t>, implies</w:t>
      </w:r>
      <w:r w:rsidR="00525F04" w:rsidRPr="00525F04">
        <w:rPr>
          <w:rFonts w:ascii="Arial" w:hAnsi="Arial" w:cs="Arial"/>
          <w:sz w:val="24"/>
          <w:szCs w:val="24"/>
        </w:rPr>
        <w:t xml:space="preserve"> procedure to </w:t>
      </w:r>
      <w:r w:rsidR="00525F04" w:rsidRPr="00525F04">
        <w:rPr>
          <w:rFonts w:ascii="Arial" w:hAnsi="Arial" w:cs="Arial"/>
          <w:b/>
          <w:bCs/>
          <w:sz w:val="24"/>
          <w:szCs w:val="24"/>
        </w:rPr>
        <w:t>neutralize electrical energy</w:t>
      </w:r>
      <w:r w:rsidR="00525F04" w:rsidRPr="00525F04">
        <w:rPr>
          <w:rFonts w:ascii="Arial" w:hAnsi="Arial" w:cs="Arial"/>
          <w:sz w:val="24"/>
          <w:szCs w:val="24"/>
        </w:rPr>
        <w:t xml:space="preserve"> from any piece of equipment, device or </w:t>
      </w:r>
      <w:r>
        <w:rPr>
          <w:rFonts w:ascii="Arial" w:hAnsi="Arial" w:cs="Arial"/>
          <w:sz w:val="24"/>
          <w:szCs w:val="24"/>
        </w:rPr>
        <w:t xml:space="preserve">apparatus or </w:t>
      </w:r>
      <w:r w:rsidR="003619A5">
        <w:rPr>
          <w:rFonts w:ascii="Arial" w:hAnsi="Arial" w:cs="Arial"/>
          <w:sz w:val="24"/>
          <w:szCs w:val="24"/>
        </w:rPr>
        <w:t xml:space="preserve">the section of </w:t>
      </w:r>
      <w:r>
        <w:rPr>
          <w:rFonts w:ascii="Arial" w:hAnsi="Arial" w:cs="Arial"/>
          <w:sz w:val="24"/>
          <w:szCs w:val="24"/>
        </w:rPr>
        <w:t>power-</w:t>
      </w:r>
      <w:r w:rsidR="00525F04" w:rsidRPr="00525F04">
        <w:rPr>
          <w:rFonts w:ascii="Arial" w:hAnsi="Arial" w:cs="Arial"/>
          <w:sz w:val="24"/>
          <w:szCs w:val="24"/>
        </w:rPr>
        <w:t>supply</w:t>
      </w:r>
      <w:r>
        <w:rPr>
          <w:rFonts w:ascii="Arial" w:hAnsi="Arial" w:cs="Arial"/>
          <w:sz w:val="24"/>
          <w:szCs w:val="24"/>
        </w:rPr>
        <w:t xml:space="preserve">/transmission </w:t>
      </w:r>
      <w:r w:rsidR="00525F04" w:rsidRPr="00525F04">
        <w:rPr>
          <w:rFonts w:ascii="Arial" w:hAnsi="Arial" w:cs="Arial"/>
          <w:sz w:val="24"/>
          <w:szCs w:val="24"/>
        </w:rPr>
        <w:t xml:space="preserve">lines </w:t>
      </w:r>
      <w:r w:rsidR="00525F04" w:rsidRPr="00EC7620">
        <w:rPr>
          <w:rFonts w:ascii="Arial" w:hAnsi="Arial" w:cs="Arial"/>
          <w:sz w:val="24"/>
          <w:szCs w:val="24"/>
        </w:rPr>
        <w:t>by</w:t>
      </w:r>
      <w:r>
        <w:rPr>
          <w:rFonts w:ascii="Arial" w:hAnsi="Arial" w:cs="Arial"/>
          <w:b/>
          <w:bCs/>
          <w:sz w:val="24"/>
          <w:szCs w:val="24"/>
        </w:rPr>
        <w:t xml:space="preserve"> – </w:t>
      </w:r>
    </w:p>
    <w:p w14:paraId="6671046D" w14:textId="77777777" w:rsidR="00EC7620" w:rsidRPr="001926D3" w:rsidRDefault="00525F04" w:rsidP="00525F04">
      <w:pPr>
        <w:pStyle w:val="NoSpacing"/>
        <w:jc w:val="both"/>
        <w:rPr>
          <w:rFonts w:ascii="Arial" w:hAnsi="Arial" w:cs="Arial"/>
          <w:b/>
          <w:bCs/>
          <w:sz w:val="10"/>
          <w:szCs w:val="10"/>
        </w:rPr>
      </w:pPr>
      <w:r w:rsidRPr="001926D3">
        <w:rPr>
          <w:rFonts w:ascii="Arial" w:hAnsi="Arial" w:cs="Arial"/>
          <w:b/>
          <w:bCs/>
          <w:sz w:val="10"/>
          <w:szCs w:val="10"/>
        </w:rPr>
        <w:t xml:space="preserve"> </w:t>
      </w:r>
    </w:p>
    <w:p w14:paraId="18C3A77C" w14:textId="77777777" w:rsidR="001926D3" w:rsidRPr="001926D3" w:rsidRDefault="00525F04" w:rsidP="00EC7620">
      <w:pPr>
        <w:pStyle w:val="NoSpacing"/>
        <w:numPr>
          <w:ilvl w:val="0"/>
          <w:numId w:val="1"/>
        </w:numPr>
        <w:ind w:left="540"/>
        <w:jc w:val="both"/>
        <w:rPr>
          <w:rFonts w:ascii="Arial" w:hAnsi="Arial" w:cs="Arial"/>
          <w:strike/>
          <w:sz w:val="24"/>
          <w:szCs w:val="24"/>
        </w:rPr>
      </w:pPr>
      <w:r w:rsidRPr="001926D3">
        <w:rPr>
          <w:rFonts w:ascii="Arial" w:hAnsi="Arial" w:cs="Arial"/>
          <w:b/>
          <w:bCs/>
          <w:sz w:val="24"/>
          <w:szCs w:val="24"/>
          <w:u w:val="single"/>
        </w:rPr>
        <w:t>turning off</w:t>
      </w:r>
      <w:r w:rsidRPr="00525F04">
        <w:rPr>
          <w:rFonts w:ascii="Arial" w:hAnsi="Arial" w:cs="Arial"/>
          <w:b/>
          <w:bCs/>
          <w:sz w:val="24"/>
          <w:szCs w:val="24"/>
        </w:rPr>
        <w:t xml:space="preserve"> and </w:t>
      </w:r>
      <w:r w:rsidRPr="00EC7620">
        <w:rPr>
          <w:rFonts w:ascii="Arial" w:hAnsi="Arial" w:cs="Arial"/>
          <w:b/>
          <w:bCs/>
          <w:sz w:val="24"/>
          <w:szCs w:val="24"/>
          <w:u w:val="single"/>
        </w:rPr>
        <w:t>physically locking</w:t>
      </w:r>
      <w:r w:rsidRPr="00525F04">
        <w:rPr>
          <w:rFonts w:ascii="Arial" w:hAnsi="Arial" w:cs="Arial"/>
          <w:b/>
          <w:bCs/>
          <w:sz w:val="24"/>
          <w:szCs w:val="24"/>
        </w:rPr>
        <w:t xml:space="preserve"> the </w:t>
      </w:r>
      <w:r w:rsidR="003619A5">
        <w:rPr>
          <w:rFonts w:ascii="Arial" w:hAnsi="Arial" w:cs="Arial"/>
          <w:b/>
          <w:bCs/>
          <w:sz w:val="24"/>
          <w:szCs w:val="24"/>
        </w:rPr>
        <w:t>isolators/</w:t>
      </w:r>
      <w:r w:rsidRPr="00525F04">
        <w:rPr>
          <w:rFonts w:ascii="Arial" w:hAnsi="Arial" w:cs="Arial"/>
          <w:b/>
          <w:bCs/>
          <w:sz w:val="24"/>
          <w:szCs w:val="24"/>
        </w:rPr>
        <w:t>switches</w:t>
      </w:r>
      <w:r w:rsidRPr="00525F04">
        <w:rPr>
          <w:rFonts w:ascii="Arial" w:hAnsi="Arial" w:cs="Arial"/>
          <w:sz w:val="24"/>
          <w:szCs w:val="24"/>
        </w:rPr>
        <w:t xml:space="preserve"> so as to secure the </w:t>
      </w:r>
      <w:r w:rsidR="00710505">
        <w:rPr>
          <w:rFonts w:ascii="Arial" w:hAnsi="Arial" w:cs="Arial"/>
          <w:sz w:val="24"/>
          <w:szCs w:val="24"/>
        </w:rPr>
        <w:t xml:space="preserve">downstream </w:t>
      </w:r>
      <w:r w:rsidRPr="00525F04">
        <w:rPr>
          <w:rFonts w:ascii="Arial" w:hAnsi="Arial" w:cs="Arial"/>
          <w:sz w:val="24"/>
          <w:szCs w:val="24"/>
        </w:rPr>
        <w:t xml:space="preserve">machine, </w:t>
      </w:r>
      <w:r w:rsidR="003619A5">
        <w:rPr>
          <w:rFonts w:ascii="Arial" w:hAnsi="Arial" w:cs="Arial"/>
          <w:sz w:val="24"/>
          <w:szCs w:val="24"/>
        </w:rPr>
        <w:t xml:space="preserve">equipment, apparatus or </w:t>
      </w:r>
      <w:r w:rsidRPr="00525F04">
        <w:rPr>
          <w:rFonts w:ascii="Arial" w:hAnsi="Arial" w:cs="Arial"/>
          <w:sz w:val="24"/>
          <w:szCs w:val="24"/>
        </w:rPr>
        <w:t>device</w:t>
      </w:r>
      <w:r w:rsidR="003619A5">
        <w:rPr>
          <w:rFonts w:ascii="Arial" w:hAnsi="Arial" w:cs="Arial"/>
          <w:sz w:val="24"/>
          <w:szCs w:val="24"/>
        </w:rPr>
        <w:t>,</w:t>
      </w:r>
      <w:r w:rsidRPr="00525F04">
        <w:rPr>
          <w:rFonts w:ascii="Arial" w:hAnsi="Arial" w:cs="Arial"/>
          <w:sz w:val="24"/>
          <w:szCs w:val="24"/>
        </w:rPr>
        <w:t xml:space="preserve"> or </w:t>
      </w:r>
      <w:r w:rsidR="003619A5">
        <w:rPr>
          <w:rFonts w:ascii="Arial" w:hAnsi="Arial" w:cs="Arial"/>
          <w:sz w:val="24"/>
          <w:szCs w:val="24"/>
        </w:rPr>
        <w:t>the power-</w:t>
      </w:r>
      <w:r w:rsidRPr="00525F04">
        <w:rPr>
          <w:rFonts w:ascii="Arial" w:hAnsi="Arial" w:cs="Arial"/>
          <w:sz w:val="24"/>
          <w:szCs w:val="24"/>
        </w:rPr>
        <w:t>supply</w:t>
      </w:r>
      <w:r w:rsidR="003619A5">
        <w:rPr>
          <w:rFonts w:ascii="Arial" w:hAnsi="Arial" w:cs="Arial"/>
          <w:sz w:val="24"/>
          <w:szCs w:val="24"/>
        </w:rPr>
        <w:t>/</w:t>
      </w:r>
      <w:r w:rsidR="00710505">
        <w:rPr>
          <w:rFonts w:ascii="Arial" w:hAnsi="Arial" w:cs="Arial"/>
          <w:sz w:val="24"/>
          <w:szCs w:val="24"/>
        </w:rPr>
        <w:t xml:space="preserve"> </w:t>
      </w:r>
      <w:r w:rsidR="003619A5">
        <w:rPr>
          <w:rFonts w:ascii="Arial" w:hAnsi="Arial" w:cs="Arial"/>
          <w:sz w:val="24"/>
          <w:szCs w:val="24"/>
        </w:rPr>
        <w:t>transmission</w:t>
      </w:r>
      <w:r w:rsidRPr="00525F04">
        <w:rPr>
          <w:rFonts w:ascii="Arial" w:hAnsi="Arial" w:cs="Arial"/>
          <w:sz w:val="24"/>
          <w:szCs w:val="24"/>
        </w:rPr>
        <w:t xml:space="preserve"> lines </w:t>
      </w:r>
      <w:r w:rsidR="00710505">
        <w:rPr>
          <w:rFonts w:ascii="Arial" w:hAnsi="Arial" w:cs="Arial"/>
          <w:sz w:val="24"/>
          <w:szCs w:val="24"/>
        </w:rPr>
        <w:t xml:space="preserve">connected to it </w:t>
      </w:r>
      <w:r w:rsidRPr="00525F04">
        <w:rPr>
          <w:rFonts w:ascii="Arial" w:hAnsi="Arial" w:cs="Arial"/>
          <w:sz w:val="24"/>
          <w:szCs w:val="24"/>
        </w:rPr>
        <w:t xml:space="preserve">in </w:t>
      </w:r>
      <w:r w:rsidR="00710505">
        <w:rPr>
          <w:rFonts w:ascii="Arial" w:hAnsi="Arial" w:cs="Arial"/>
          <w:sz w:val="24"/>
          <w:szCs w:val="24"/>
        </w:rPr>
        <w:t xml:space="preserve">a </w:t>
      </w:r>
      <w:r w:rsidRPr="00525F04">
        <w:rPr>
          <w:rFonts w:ascii="Arial" w:hAnsi="Arial" w:cs="Arial"/>
          <w:sz w:val="24"/>
          <w:szCs w:val="24"/>
        </w:rPr>
        <w:t>de-energized state</w:t>
      </w:r>
      <w:r w:rsidR="00EC7620">
        <w:rPr>
          <w:rFonts w:ascii="Arial" w:hAnsi="Arial" w:cs="Arial"/>
          <w:sz w:val="24"/>
          <w:szCs w:val="24"/>
        </w:rPr>
        <w:t>,</w:t>
      </w:r>
      <w:r w:rsidRPr="00525F04">
        <w:rPr>
          <w:rFonts w:ascii="Arial" w:hAnsi="Arial" w:cs="Arial"/>
          <w:sz w:val="24"/>
          <w:szCs w:val="24"/>
        </w:rPr>
        <w:t xml:space="preserve"> and</w:t>
      </w:r>
      <w:r w:rsidR="001926D3">
        <w:rPr>
          <w:rFonts w:ascii="Arial" w:hAnsi="Arial" w:cs="Arial"/>
          <w:sz w:val="24"/>
          <w:szCs w:val="24"/>
        </w:rPr>
        <w:t>,</w:t>
      </w:r>
    </w:p>
    <w:p w14:paraId="24FD0A61" w14:textId="77777777" w:rsidR="00EC7620" w:rsidRPr="001926D3" w:rsidRDefault="00525F04" w:rsidP="001926D3">
      <w:pPr>
        <w:pStyle w:val="NoSpacing"/>
        <w:ind w:left="540"/>
        <w:jc w:val="both"/>
        <w:rPr>
          <w:rFonts w:ascii="Arial" w:hAnsi="Arial" w:cs="Arial"/>
          <w:strike/>
          <w:sz w:val="10"/>
          <w:szCs w:val="10"/>
        </w:rPr>
      </w:pPr>
      <w:r w:rsidRPr="001926D3">
        <w:rPr>
          <w:rFonts w:ascii="Arial" w:hAnsi="Arial" w:cs="Arial"/>
          <w:sz w:val="10"/>
          <w:szCs w:val="10"/>
        </w:rPr>
        <w:t xml:space="preserve"> </w:t>
      </w:r>
    </w:p>
    <w:p w14:paraId="1A83E5E9" w14:textId="77777777" w:rsidR="00EC7620" w:rsidRPr="00ED1EFF" w:rsidRDefault="00525F04" w:rsidP="00EC7620">
      <w:pPr>
        <w:pStyle w:val="NoSpacing"/>
        <w:numPr>
          <w:ilvl w:val="0"/>
          <w:numId w:val="1"/>
        </w:numPr>
        <w:ind w:left="540"/>
        <w:jc w:val="both"/>
        <w:rPr>
          <w:rFonts w:ascii="Arial" w:hAnsi="Arial" w:cs="Arial"/>
          <w:strike/>
          <w:sz w:val="24"/>
          <w:szCs w:val="24"/>
        </w:rPr>
      </w:pPr>
      <w:r w:rsidRPr="001926D3">
        <w:rPr>
          <w:rFonts w:ascii="Arial" w:hAnsi="Arial" w:cs="Arial"/>
          <w:b/>
          <w:bCs/>
          <w:sz w:val="24"/>
          <w:szCs w:val="24"/>
          <w:u w:val="single"/>
        </w:rPr>
        <w:t>placement of a tag</w:t>
      </w:r>
      <w:r w:rsidRPr="00525F04">
        <w:rPr>
          <w:rFonts w:ascii="Arial" w:hAnsi="Arial" w:cs="Arial"/>
          <w:b/>
          <w:bCs/>
          <w:sz w:val="24"/>
          <w:szCs w:val="24"/>
        </w:rPr>
        <w:t xml:space="preserve"> </w:t>
      </w:r>
      <w:r w:rsidRPr="003619A5">
        <w:rPr>
          <w:rFonts w:ascii="Arial" w:hAnsi="Arial" w:cs="Arial"/>
          <w:sz w:val="24"/>
          <w:szCs w:val="24"/>
        </w:rPr>
        <w:t xml:space="preserve">on such </w:t>
      </w:r>
      <w:r w:rsidR="003619A5">
        <w:rPr>
          <w:rFonts w:ascii="Arial" w:hAnsi="Arial" w:cs="Arial"/>
          <w:sz w:val="24"/>
          <w:szCs w:val="24"/>
        </w:rPr>
        <w:t>isolator/</w:t>
      </w:r>
      <w:r w:rsidRPr="003619A5">
        <w:rPr>
          <w:rFonts w:ascii="Arial" w:hAnsi="Arial" w:cs="Arial"/>
          <w:sz w:val="24"/>
          <w:szCs w:val="24"/>
        </w:rPr>
        <w:t xml:space="preserve">switch </w:t>
      </w:r>
      <w:r w:rsidR="003619A5" w:rsidRPr="003619A5">
        <w:rPr>
          <w:rFonts w:ascii="Arial" w:hAnsi="Arial" w:cs="Arial"/>
          <w:sz w:val="24"/>
          <w:szCs w:val="24"/>
        </w:rPr>
        <w:t xml:space="preserve">by the </w:t>
      </w:r>
      <w:r w:rsidR="00710505">
        <w:rPr>
          <w:rFonts w:ascii="Arial" w:hAnsi="Arial" w:cs="Arial"/>
          <w:sz w:val="24"/>
          <w:szCs w:val="24"/>
        </w:rPr>
        <w:t xml:space="preserve">competent </w:t>
      </w:r>
      <w:r w:rsidR="003619A5" w:rsidRPr="003619A5">
        <w:rPr>
          <w:rFonts w:ascii="Arial" w:hAnsi="Arial" w:cs="Arial"/>
          <w:sz w:val="24"/>
          <w:szCs w:val="24"/>
        </w:rPr>
        <w:t>person who has undertaken the shut-down</w:t>
      </w:r>
      <w:r w:rsidR="003619A5">
        <w:rPr>
          <w:rFonts w:ascii="Arial" w:hAnsi="Arial" w:cs="Arial"/>
          <w:b/>
          <w:bCs/>
          <w:sz w:val="24"/>
          <w:szCs w:val="24"/>
        </w:rPr>
        <w:t xml:space="preserve">, </w:t>
      </w:r>
      <w:r w:rsidRPr="00525F04">
        <w:rPr>
          <w:rFonts w:ascii="Arial" w:hAnsi="Arial" w:cs="Arial"/>
          <w:b/>
          <w:bCs/>
          <w:sz w:val="24"/>
          <w:szCs w:val="24"/>
        </w:rPr>
        <w:t xml:space="preserve">to warn </w:t>
      </w:r>
      <w:r w:rsidR="003619A5">
        <w:rPr>
          <w:rFonts w:ascii="Arial" w:hAnsi="Arial" w:cs="Arial"/>
          <w:b/>
          <w:bCs/>
          <w:sz w:val="24"/>
          <w:szCs w:val="24"/>
        </w:rPr>
        <w:t>others</w:t>
      </w:r>
      <w:r w:rsidRPr="00525F04">
        <w:rPr>
          <w:rFonts w:ascii="Arial" w:hAnsi="Arial" w:cs="Arial"/>
          <w:sz w:val="24"/>
          <w:szCs w:val="24"/>
        </w:rPr>
        <w:t xml:space="preserve"> not to </w:t>
      </w:r>
      <w:r w:rsidR="006A13BD">
        <w:rPr>
          <w:rFonts w:ascii="Arial" w:hAnsi="Arial" w:cs="Arial"/>
          <w:sz w:val="24"/>
          <w:szCs w:val="24"/>
        </w:rPr>
        <w:t xml:space="preserve">tamper with the lock &amp; </w:t>
      </w:r>
      <w:r w:rsidRPr="00525F04">
        <w:rPr>
          <w:rFonts w:ascii="Arial" w:hAnsi="Arial" w:cs="Arial"/>
          <w:sz w:val="24"/>
          <w:szCs w:val="24"/>
        </w:rPr>
        <w:t xml:space="preserve">operate </w:t>
      </w:r>
      <w:r w:rsidR="003619A5">
        <w:rPr>
          <w:rFonts w:ascii="Arial" w:hAnsi="Arial" w:cs="Arial"/>
          <w:sz w:val="24"/>
          <w:szCs w:val="24"/>
        </w:rPr>
        <w:t>the isolator/switch</w:t>
      </w:r>
      <w:r w:rsidRPr="00525F04">
        <w:rPr>
          <w:rFonts w:ascii="Arial" w:hAnsi="Arial" w:cs="Arial"/>
          <w:sz w:val="24"/>
          <w:szCs w:val="24"/>
        </w:rPr>
        <w:t xml:space="preserve"> till the tag is removed</w:t>
      </w:r>
      <w:r w:rsidR="003619A5">
        <w:rPr>
          <w:rFonts w:ascii="Arial" w:hAnsi="Arial" w:cs="Arial"/>
          <w:sz w:val="24"/>
          <w:szCs w:val="24"/>
        </w:rPr>
        <w:t xml:space="preserve"> by the </w:t>
      </w:r>
      <w:r w:rsidR="00710505">
        <w:rPr>
          <w:rFonts w:ascii="Arial" w:hAnsi="Arial" w:cs="Arial"/>
          <w:sz w:val="24"/>
          <w:szCs w:val="24"/>
        </w:rPr>
        <w:t>said competent person himself</w:t>
      </w:r>
      <w:r w:rsidRPr="00525F04">
        <w:rPr>
          <w:rFonts w:ascii="Arial" w:hAnsi="Arial" w:cs="Arial"/>
          <w:sz w:val="24"/>
          <w:szCs w:val="24"/>
        </w:rPr>
        <w:t>.</w:t>
      </w:r>
    </w:p>
    <w:p w14:paraId="5117D7BC" w14:textId="77777777" w:rsidR="00710505" w:rsidRPr="00710505" w:rsidRDefault="00710505" w:rsidP="00EC7620">
      <w:pPr>
        <w:pStyle w:val="NoSpacing"/>
        <w:jc w:val="both"/>
        <w:rPr>
          <w:rFonts w:ascii="Arial" w:hAnsi="Arial" w:cs="Arial"/>
          <w:sz w:val="14"/>
          <w:szCs w:val="14"/>
        </w:rPr>
      </w:pPr>
    </w:p>
    <w:p w14:paraId="1ABC3B10" w14:textId="77777777" w:rsidR="00ED1EFF" w:rsidRDefault="00710505" w:rsidP="00EC7620">
      <w:pPr>
        <w:pStyle w:val="NoSpacing"/>
        <w:jc w:val="both"/>
        <w:rPr>
          <w:rFonts w:ascii="Arial" w:hAnsi="Arial" w:cs="Arial"/>
          <w:sz w:val="24"/>
          <w:szCs w:val="24"/>
        </w:rPr>
      </w:pPr>
      <w:r>
        <w:rPr>
          <w:rFonts w:ascii="Arial" w:hAnsi="Arial" w:cs="Arial"/>
          <w:sz w:val="24"/>
          <w:szCs w:val="24"/>
        </w:rPr>
        <w:t>This is with a view that</w:t>
      </w:r>
      <w:r w:rsidR="00EC7620">
        <w:rPr>
          <w:rFonts w:ascii="Arial" w:hAnsi="Arial" w:cs="Arial"/>
          <w:sz w:val="24"/>
          <w:szCs w:val="24"/>
        </w:rPr>
        <w:t xml:space="preserve"> the isolator </w:t>
      </w:r>
      <w:r w:rsidR="00EC7620" w:rsidRPr="00EC7620">
        <w:rPr>
          <w:rFonts w:ascii="Arial" w:hAnsi="Arial" w:cs="Arial"/>
          <w:b/>
          <w:bCs/>
          <w:sz w:val="24"/>
          <w:szCs w:val="24"/>
        </w:rPr>
        <w:t>cannot be accidentally switched ON</w:t>
      </w:r>
      <w:r w:rsidR="001926D3">
        <w:rPr>
          <w:rFonts w:ascii="Arial" w:hAnsi="Arial" w:cs="Arial"/>
          <w:b/>
          <w:bCs/>
          <w:sz w:val="24"/>
          <w:szCs w:val="24"/>
        </w:rPr>
        <w:t>,</w:t>
      </w:r>
      <w:r w:rsidR="00EC7620" w:rsidRPr="00525F04">
        <w:rPr>
          <w:rFonts w:ascii="Arial" w:hAnsi="Arial" w:cs="Arial"/>
          <w:sz w:val="24"/>
          <w:szCs w:val="24"/>
        </w:rPr>
        <w:t xml:space="preserve"> </w:t>
      </w:r>
      <w:r w:rsidR="001926D3">
        <w:rPr>
          <w:rFonts w:ascii="Arial" w:hAnsi="Arial" w:cs="Arial"/>
          <w:sz w:val="24"/>
          <w:szCs w:val="24"/>
        </w:rPr>
        <w:t>as to endanger the life and safety of persons engaged in</w:t>
      </w:r>
      <w:r w:rsidR="00EC7620" w:rsidRPr="00525F04">
        <w:rPr>
          <w:rFonts w:ascii="Arial" w:hAnsi="Arial" w:cs="Arial"/>
          <w:sz w:val="24"/>
          <w:szCs w:val="24"/>
        </w:rPr>
        <w:t xml:space="preserve"> repairs, maintenance, inspection or examination on such equipment, device or</w:t>
      </w:r>
      <w:r w:rsidR="00EC7620">
        <w:rPr>
          <w:rFonts w:ascii="Arial" w:hAnsi="Arial" w:cs="Arial"/>
          <w:sz w:val="24"/>
          <w:szCs w:val="24"/>
        </w:rPr>
        <w:t xml:space="preserve"> apparatus or the power-</w:t>
      </w:r>
      <w:r w:rsidR="00EC7620" w:rsidRPr="00525F04">
        <w:rPr>
          <w:rFonts w:ascii="Arial" w:hAnsi="Arial" w:cs="Arial"/>
          <w:sz w:val="24"/>
          <w:szCs w:val="24"/>
        </w:rPr>
        <w:t>supply</w:t>
      </w:r>
      <w:r w:rsidR="00EC7620">
        <w:rPr>
          <w:rFonts w:ascii="Arial" w:hAnsi="Arial" w:cs="Arial"/>
          <w:sz w:val="24"/>
          <w:szCs w:val="24"/>
        </w:rPr>
        <w:t>/transmission</w:t>
      </w:r>
      <w:r w:rsidR="00EC7620" w:rsidRPr="00525F04">
        <w:rPr>
          <w:rFonts w:ascii="Arial" w:hAnsi="Arial" w:cs="Arial"/>
          <w:sz w:val="24"/>
          <w:szCs w:val="24"/>
        </w:rPr>
        <w:t xml:space="preserve"> lines, as the case may be</w:t>
      </w:r>
      <w:r>
        <w:rPr>
          <w:rFonts w:ascii="Arial" w:hAnsi="Arial" w:cs="Arial"/>
          <w:sz w:val="24"/>
          <w:szCs w:val="24"/>
        </w:rPr>
        <w:t xml:space="preserve">, </w:t>
      </w:r>
    </w:p>
    <w:p w14:paraId="4232A0A4" w14:textId="77777777" w:rsidR="001926D3" w:rsidRPr="00ED1EFF" w:rsidRDefault="001926D3" w:rsidP="00EC7620">
      <w:pPr>
        <w:pStyle w:val="NoSpacing"/>
        <w:jc w:val="both"/>
        <w:rPr>
          <w:rFonts w:ascii="Arial" w:hAnsi="Arial" w:cs="Arial"/>
          <w:sz w:val="14"/>
          <w:szCs w:val="14"/>
        </w:rPr>
      </w:pPr>
    </w:p>
    <w:p w14:paraId="2B498686" w14:textId="77777777" w:rsidR="00ED1EFF" w:rsidRPr="00ED1EFF" w:rsidRDefault="00ED1EFF" w:rsidP="00ED1EFF">
      <w:pPr>
        <w:pStyle w:val="NoSpacing"/>
        <w:jc w:val="both"/>
        <w:rPr>
          <w:rFonts w:ascii="Arial" w:hAnsi="Arial" w:cs="Arial"/>
          <w:b/>
          <w:bCs/>
          <w:strike/>
          <w:sz w:val="24"/>
          <w:szCs w:val="24"/>
        </w:rPr>
      </w:pPr>
      <w:r w:rsidRPr="00ED1EFF">
        <w:rPr>
          <w:rFonts w:ascii="Arial" w:hAnsi="Arial" w:cs="Arial"/>
          <w:b/>
          <w:bCs/>
          <w:sz w:val="24"/>
          <w:szCs w:val="24"/>
        </w:rPr>
        <w:t xml:space="preserve">Note: A removable fuse in no case </w:t>
      </w:r>
      <w:r w:rsidR="006A13BD">
        <w:rPr>
          <w:rFonts w:ascii="Arial" w:hAnsi="Arial" w:cs="Arial"/>
          <w:b/>
          <w:bCs/>
          <w:sz w:val="24"/>
          <w:szCs w:val="24"/>
        </w:rPr>
        <w:t xml:space="preserve">is </w:t>
      </w:r>
      <w:r w:rsidRPr="00ED1EFF">
        <w:rPr>
          <w:rFonts w:ascii="Arial" w:hAnsi="Arial" w:cs="Arial"/>
          <w:b/>
          <w:bCs/>
          <w:sz w:val="24"/>
          <w:szCs w:val="24"/>
        </w:rPr>
        <w:t>considered as an isolator/switch.</w:t>
      </w:r>
      <w:r w:rsidR="005C3972">
        <w:rPr>
          <w:rFonts w:ascii="Arial" w:hAnsi="Arial" w:cs="Arial"/>
          <w:b/>
          <w:bCs/>
          <w:sz w:val="24"/>
          <w:szCs w:val="24"/>
        </w:rPr>
        <w:t xml:space="preserve">  An isolator or a switch shall imply a manually operated device for opening or closing or for changing the connection of a circuit. </w:t>
      </w:r>
    </w:p>
    <w:p w14:paraId="3EBA9F71" w14:textId="77777777" w:rsidR="00525F04" w:rsidRPr="00E72A61" w:rsidRDefault="00525F04" w:rsidP="00525F04">
      <w:pPr>
        <w:pStyle w:val="NoSpacing"/>
        <w:jc w:val="both"/>
        <w:rPr>
          <w:rFonts w:ascii="Arial" w:hAnsi="Arial" w:cs="Arial"/>
          <w:sz w:val="14"/>
          <w:szCs w:val="14"/>
        </w:rPr>
      </w:pPr>
      <w:r w:rsidRPr="00525F04">
        <w:rPr>
          <w:rFonts w:ascii="Arial" w:hAnsi="Arial" w:cs="Arial"/>
          <w:sz w:val="24"/>
          <w:szCs w:val="24"/>
        </w:rPr>
        <w:t xml:space="preserve"> </w:t>
      </w:r>
    </w:p>
    <w:p w14:paraId="188386F3" w14:textId="77777777" w:rsidR="00EC7620" w:rsidRDefault="001926D3" w:rsidP="008A7F19">
      <w:pPr>
        <w:pStyle w:val="NoSpacing"/>
        <w:numPr>
          <w:ilvl w:val="0"/>
          <w:numId w:val="2"/>
        </w:numPr>
        <w:ind w:left="540" w:hanging="540"/>
        <w:jc w:val="both"/>
        <w:rPr>
          <w:rFonts w:ascii="Arial" w:hAnsi="Arial" w:cs="Arial"/>
          <w:sz w:val="24"/>
          <w:szCs w:val="24"/>
        </w:rPr>
      </w:pPr>
      <w:r>
        <w:rPr>
          <w:rFonts w:ascii="Arial" w:hAnsi="Arial" w:cs="Arial"/>
          <w:sz w:val="24"/>
          <w:szCs w:val="24"/>
        </w:rPr>
        <w:t>LOTO</w:t>
      </w:r>
      <w:r w:rsidR="00EC7620">
        <w:rPr>
          <w:rFonts w:ascii="Arial" w:hAnsi="Arial" w:cs="Arial"/>
          <w:sz w:val="24"/>
          <w:szCs w:val="24"/>
        </w:rPr>
        <w:t xml:space="preserve"> for e</w:t>
      </w:r>
      <w:r w:rsidR="00BD55C2">
        <w:rPr>
          <w:rFonts w:ascii="Arial" w:hAnsi="Arial" w:cs="Arial"/>
          <w:sz w:val="24"/>
          <w:szCs w:val="24"/>
        </w:rPr>
        <w:t>very</w:t>
      </w:r>
      <w:r w:rsidR="00EC7620">
        <w:rPr>
          <w:rFonts w:ascii="Arial" w:hAnsi="Arial" w:cs="Arial"/>
          <w:sz w:val="24"/>
          <w:szCs w:val="24"/>
        </w:rPr>
        <w:t xml:space="preserve"> </w:t>
      </w:r>
      <w:r w:rsidR="008A7F19">
        <w:rPr>
          <w:rFonts w:ascii="Arial" w:hAnsi="Arial" w:cs="Arial"/>
          <w:sz w:val="24"/>
          <w:szCs w:val="24"/>
        </w:rPr>
        <w:t xml:space="preserve">distinct </w:t>
      </w:r>
      <w:r w:rsidR="00EC7620">
        <w:rPr>
          <w:rFonts w:ascii="Arial" w:hAnsi="Arial" w:cs="Arial"/>
          <w:sz w:val="24"/>
          <w:szCs w:val="24"/>
        </w:rPr>
        <w:t xml:space="preserve">electrical equipment, apparatus or device and each section of </w:t>
      </w:r>
      <w:r w:rsidR="008A7F19">
        <w:rPr>
          <w:rFonts w:ascii="Arial" w:hAnsi="Arial" w:cs="Arial"/>
          <w:sz w:val="24"/>
          <w:szCs w:val="24"/>
        </w:rPr>
        <w:t xml:space="preserve">transmission/power-supply lines shall clearly be identified </w:t>
      </w:r>
      <w:r>
        <w:rPr>
          <w:rFonts w:ascii="Arial" w:hAnsi="Arial" w:cs="Arial"/>
          <w:sz w:val="24"/>
          <w:szCs w:val="24"/>
        </w:rPr>
        <w:t>with t</w:t>
      </w:r>
      <w:r w:rsidR="008A7F19">
        <w:rPr>
          <w:rFonts w:ascii="Arial" w:hAnsi="Arial" w:cs="Arial"/>
          <w:sz w:val="24"/>
          <w:szCs w:val="24"/>
        </w:rPr>
        <w:t xml:space="preserve">he </w:t>
      </w:r>
      <w:r>
        <w:rPr>
          <w:rFonts w:ascii="Arial" w:hAnsi="Arial" w:cs="Arial"/>
          <w:sz w:val="24"/>
          <w:szCs w:val="24"/>
        </w:rPr>
        <w:t xml:space="preserve">help of an </w:t>
      </w:r>
      <w:r w:rsidR="008A7F19">
        <w:rPr>
          <w:rFonts w:ascii="Arial" w:hAnsi="Arial" w:cs="Arial"/>
          <w:sz w:val="24"/>
          <w:szCs w:val="24"/>
        </w:rPr>
        <w:t xml:space="preserve">electrical layout line-diagram showing the </w:t>
      </w:r>
      <w:r w:rsidR="0032515B">
        <w:rPr>
          <w:rFonts w:ascii="Arial" w:hAnsi="Arial" w:cs="Arial"/>
          <w:sz w:val="24"/>
          <w:szCs w:val="24"/>
        </w:rPr>
        <w:t xml:space="preserve">isolators and </w:t>
      </w:r>
      <w:r w:rsidR="008A7F19">
        <w:rPr>
          <w:rFonts w:ascii="Arial" w:hAnsi="Arial" w:cs="Arial"/>
          <w:sz w:val="24"/>
          <w:szCs w:val="24"/>
        </w:rPr>
        <w:t xml:space="preserve">sources of </w:t>
      </w:r>
      <w:r w:rsidR="0032515B">
        <w:rPr>
          <w:rFonts w:ascii="Arial" w:hAnsi="Arial" w:cs="Arial"/>
          <w:sz w:val="24"/>
          <w:szCs w:val="24"/>
        </w:rPr>
        <w:t>power</w:t>
      </w:r>
      <w:r w:rsidR="008A7F19">
        <w:rPr>
          <w:rFonts w:ascii="Arial" w:hAnsi="Arial" w:cs="Arial"/>
          <w:sz w:val="24"/>
          <w:szCs w:val="24"/>
        </w:rPr>
        <w:t xml:space="preserve"> connected thereto</w:t>
      </w:r>
      <w:r>
        <w:rPr>
          <w:rFonts w:ascii="Arial" w:hAnsi="Arial" w:cs="Arial"/>
          <w:sz w:val="24"/>
          <w:szCs w:val="24"/>
        </w:rPr>
        <w:t>.</w:t>
      </w:r>
    </w:p>
    <w:p w14:paraId="08DCC40A" w14:textId="77777777" w:rsidR="008A7F19" w:rsidRPr="00E72A61" w:rsidRDefault="008A7F19" w:rsidP="008A7F19">
      <w:pPr>
        <w:pStyle w:val="NoSpacing"/>
        <w:ind w:left="450"/>
        <w:jc w:val="both"/>
        <w:rPr>
          <w:rFonts w:ascii="Arial" w:hAnsi="Arial" w:cs="Arial"/>
          <w:sz w:val="14"/>
          <w:szCs w:val="14"/>
        </w:rPr>
      </w:pPr>
    </w:p>
    <w:p w14:paraId="18596A1C" w14:textId="77777777" w:rsidR="00E72A61" w:rsidRDefault="0032515B" w:rsidP="00E72A61">
      <w:pPr>
        <w:pStyle w:val="NoSpacing"/>
        <w:numPr>
          <w:ilvl w:val="1"/>
          <w:numId w:val="2"/>
        </w:numPr>
        <w:ind w:left="540" w:hanging="540"/>
        <w:jc w:val="both"/>
        <w:rPr>
          <w:rFonts w:ascii="Arial" w:hAnsi="Arial" w:cs="Arial"/>
          <w:sz w:val="24"/>
          <w:szCs w:val="24"/>
        </w:rPr>
      </w:pPr>
      <w:r>
        <w:rPr>
          <w:rFonts w:ascii="Arial" w:hAnsi="Arial" w:cs="Arial"/>
          <w:sz w:val="24"/>
          <w:szCs w:val="24"/>
        </w:rPr>
        <w:t xml:space="preserve">Whilst </w:t>
      </w:r>
      <w:r w:rsidR="008A7F19" w:rsidRPr="0032515B">
        <w:rPr>
          <w:rFonts w:ascii="Arial" w:hAnsi="Arial" w:cs="Arial"/>
          <w:sz w:val="24"/>
          <w:szCs w:val="24"/>
        </w:rPr>
        <w:t xml:space="preserve">identifying </w:t>
      </w:r>
      <w:r w:rsidRPr="0032515B">
        <w:rPr>
          <w:rFonts w:ascii="Arial" w:hAnsi="Arial" w:cs="Arial"/>
          <w:sz w:val="24"/>
          <w:szCs w:val="24"/>
        </w:rPr>
        <w:t>the sources of power</w:t>
      </w:r>
      <w:r>
        <w:rPr>
          <w:rFonts w:ascii="Arial" w:hAnsi="Arial" w:cs="Arial"/>
          <w:sz w:val="24"/>
          <w:szCs w:val="24"/>
        </w:rPr>
        <w:t xml:space="preserve"> energising the</w:t>
      </w:r>
      <w:r w:rsidRPr="0032515B">
        <w:rPr>
          <w:rFonts w:ascii="Arial" w:hAnsi="Arial" w:cs="Arial"/>
          <w:sz w:val="24"/>
          <w:szCs w:val="24"/>
        </w:rPr>
        <w:t xml:space="preserve"> </w:t>
      </w:r>
      <w:r>
        <w:rPr>
          <w:rFonts w:ascii="Arial" w:hAnsi="Arial" w:cs="Arial"/>
          <w:sz w:val="24"/>
          <w:szCs w:val="24"/>
        </w:rPr>
        <w:t>equipment, apparatus or device or each section of transmission/power-supply lines, all</w:t>
      </w:r>
      <w:r w:rsidRPr="0032515B">
        <w:rPr>
          <w:rFonts w:ascii="Arial" w:hAnsi="Arial" w:cs="Arial"/>
          <w:sz w:val="24"/>
          <w:szCs w:val="24"/>
        </w:rPr>
        <w:t xml:space="preserve"> secondary </w:t>
      </w:r>
      <w:r w:rsidR="00E72A61">
        <w:rPr>
          <w:rFonts w:ascii="Arial" w:hAnsi="Arial" w:cs="Arial"/>
          <w:sz w:val="24"/>
          <w:szCs w:val="24"/>
        </w:rPr>
        <w:t>and/</w:t>
      </w:r>
      <w:r>
        <w:rPr>
          <w:rFonts w:ascii="Arial" w:hAnsi="Arial" w:cs="Arial"/>
          <w:sz w:val="24"/>
          <w:szCs w:val="24"/>
        </w:rPr>
        <w:t xml:space="preserve">or alternate sources of </w:t>
      </w:r>
      <w:r w:rsidRPr="0032515B">
        <w:rPr>
          <w:rFonts w:ascii="Arial" w:hAnsi="Arial" w:cs="Arial"/>
          <w:sz w:val="24"/>
          <w:szCs w:val="24"/>
        </w:rPr>
        <w:t>power</w:t>
      </w:r>
      <w:r>
        <w:rPr>
          <w:rFonts w:ascii="Arial" w:hAnsi="Arial" w:cs="Arial"/>
          <w:sz w:val="24"/>
          <w:szCs w:val="24"/>
        </w:rPr>
        <w:t xml:space="preserve"> connected thereto, shall also be taken into account to work out the lock-out procedures.</w:t>
      </w:r>
      <w:r w:rsidR="00E72A61">
        <w:rPr>
          <w:rFonts w:ascii="Arial" w:hAnsi="Arial" w:cs="Arial"/>
          <w:sz w:val="24"/>
          <w:szCs w:val="24"/>
        </w:rPr>
        <w:t xml:space="preserve">  LOTO may be required at more than one isolator should there be secondary or alternate source of power connected to the equipment/apparatus or transmission line.</w:t>
      </w:r>
    </w:p>
    <w:p w14:paraId="394869AC" w14:textId="77777777" w:rsidR="00E72A61" w:rsidRPr="00E72A61" w:rsidRDefault="00E72A61" w:rsidP="00E72A61">
      <w:pPr>
        <w:pStyle w:val="NoSpacing"/>
        <w:ind w:left="540" w:hanging="540"/>
        <w:jc w:val="both"/>
        <w:rPr>
          <w:rFonts w:ascii="Arial" w:hAnsi="Arial" w:cs="Arial"/>
          <w:sz w:val="14"/>
          <w:szCs w:val="14"/>
        </w:rPr>
      </w:pPr>
    </w:p>
    <w:p w14:paraId="2A0AB97D" w14:textId="77777777" w:rsidR="00E72A61" w:rsidRDefault="00E72A61" w:rsidP="00E72A61">
      <w:pPr>
        <w:pStyle w:val="NoSpacing"/>
        <w:numPr>
          <w:ilvl w:val="1"/>
          <w:numId w:val="2"/>
        </w:numPr>
        <w:ind w:left="540" w:hanging="540"/>
        <w:jc w:val="both"/>
        <w:rPr>
          <w:rFonts w:ascii="Arial" w:hAnsi="Arial" w:cs="Arial"/>
          <w:sz w:val="24"/>
          <w:szCs w:val="24"/>
        </w:rPr>
      </w:pPr>
      <w:r>
        <w:rPr>
          <w:rFonts w:ascii="Arial" w:hAnsi="Arial" w:cs="Arial"/>
          <w:sz w:val="24"/>
          <w:szCs w:val="24"/>
        </w:rPr>
        <w:t xml:space="preserve">The </w:t>
      </w:r>
      <w:r w:rsidR="00BD55C2">
        <w:rPr>
          <w:rFonts w:ascii="Arial" w:hAnsi="Arial" w:cs="Arial"/>
          <w:sz w:val="24"/>
          <w:szCs w:val="24"/>
        </w:rPr>
        <w:t>LOTO</w:t>
      </w:r>
      <w:r>
        <w:rPr>
          <w:rFonts w:ascii="Arial" w:hAnsi="Arial" w:cs="Arial"/>
          <w:sz w:val="24"/>
          <w:szCs w:val="24"/>
        </w:rPr>
        <w:t xml:space="preserve"> </w:t>
      </w:r>
      <w:r w:rsidR="00BD55C2">
        <w:rPr>
          <w:rFonts w:ascii="Arial" w:hAnsi="Arial" w:cs="Arial"/>
          <w:sz w:val="24"/>
          <w:szCs w:val="24"/>
        </w:rPr>
        <w:t xml:space="preserve">for the connected equipment or section of power-lines </w:t>
      </w:r>
      <w:r>
        <w:rPr>
          <w:rFonts w:ascii="Arial" w:hAnsi="Arial" w:cs="Arial"/>
          <w:sz w:val="24"/>
          <w:szCs w:val="24"/>
        </w:rPr>
        <w:t>shall be review</w:t>
      </w:r>
      <w:r w:rsidR="001926D3">
        <w:rPr>
          <w:rFonts w:ascii="Arial" w:hAnsi="Arial" w:cs="Arial"/>
          <w:sz w:val="24"/>
          <w:szCs w:val="24"/>
        </w:rPr>
        <w:t>ed</w:t>
      </w:r>
      <w:r w:rsidR="00BD55C2">
        <w:rPr>
          <w:rFonts w:ascii="Arial" w:hAnsi="Arial" w:cs="Arial"/>
          <w:sz w:val="24"/>
          <w:szCs w:val="24"/>
        </w:rPr>
        <w:t xml:space="preserve"> and updated immediately should there be any</w:t>
      </w:r>
      <w:r>
        <w:rPr>
          <w:rFonts w:ascii="Arial" w:hAnsi="Arial" w:cs="Arial"/>
          <w:sz w:val="24"/>
          <w:szCs w:val="24"/>
        </w:rPr>
        <w:t xml:space="preserve"> </w:t>
      </w:r>
      <w:r w:rsidR="00BD55C2">
        <w:rPr>
          <w:rFonts w:ascii="Arial" w:hAnsi="Arial" w:cs="Arial"/>
          <w:sz w:val="24"/>
          <w:szCs w:val="24"/>
        </w:rPr>
        <w:t xml:space="preserve">planned or unplanned </w:t>
      </w:r>
      <w:r>
        <w:rPr>
          <w:rFonts w:ascii="Arial" w:hAnsi="Arial" w:cs="Arial"/>
          <w:sz w:val="24"/>
          <w:szCs w:val="24"/>
        </w:rPr>
        <w:t>alteration in the electrical layout.</w:t>
      </w:r>
    </w:p>
    <w:p w14:paraId="787AA741" w14:textId="77777777" w:rsidR="00E72A61" w:rsidRPr="00E72A61" w:rsidRDefault="00E72A61" w:rsidP="00E72A61">
      <w:pPr>
        <w:pStyle w:val="NoSpacing"/>
        <w:ind w:left="540"/>
        <w:jc w:val="both"/>
        <w:rPr>
          <w:rFonts w:ascii="Arial" w:hAnsi="Arial" w:cs="Arial"/>
          <w:sz w:val="14"/>
          <w:szCs w:val="14"/>
        </w:rPr>
      </w:pPr>
    </w:p>
    <w:p w14:paraId="146F6752" w14:textId="77777777" w:rsidR="00E72A61" w:rsidRPr="003619A5" w:rsidRDefault="00BD55C2" w:rsidP="00E72A61">
      <w:pPr>
        <w:pStyle w:val="NoSpacing"/>
        <w:numPr>
          <w:ilvl w:val="1"/>
          <w:numId w:val="2"/>
        </w:numPr>
        <w:ind w:left="540" w:hanging="540"/>
        <w:jc w:val="both"/>
        <w:rPr>
          <w:rFonts w:ascii="Arial" w:hAnsi="Arial" w:cs="Arial"/>
          <w:sz w:val="28"/>
          <w:szCs w:val="28"/>
        </w:rPr>
      </w:pPr>
      <w:r>
        <w:rPr>
          <w:rFonts w:ascii="Arial" w:hAnsi="Arial" w:cs="Arial"/>
          <w:sz w:val="24"/>
          <w:szCs w:val="24"/>
        </w:rPr>
        <w:t>Copies</w:t>
      </w:r>
      <w:r w:rsidR="003619A5">
        <w:rPr>
          <w:rFonts w:ascii="Arial" w:hAnsi="Arial" w:cs="Arial"/>
          <w:sz w:val="24"/>
          <w:szCs w:val="24"/>
        </w:rPr>
        <w:t xml:space="preserve"> of the </w:t>
      </w:r>
      <w:r w:rsidR="008720BE">
        <w:rPr>
          <w:rFonts w:ascii="Arial" w:hAnsi="Arial" w:cs="Arial"/>
          <w:sz w:val="24"/>
          <w:szCs w:val="24"/>
        </w:rPr>
        <w:t xml:space="preserve">up-to-date </w:t>
      </w:r>
      <w:r w:rsidR="003619A5">
        <w:rPr>
          <w:rFonts w:ascii="Arial" w:hAnsi="Arial" w:cs="Arial"/>
          <w:sz w:val="24"/>
          <w:szCs w:val="24"/>
        </w:rPr>
        <w:t xml:space="preserve">Lock-out &amp; Tag-out </w:t>
      </w:r>
      <w:r w:rsidR="00E72A61" w:rsidRPr="003619A5">
        <w:rPr>
          <w:rFonts w:ascii="Arial" w:hAnsi="Arial" w:cs="Arial"/>
          <w:sz w:val="24"/>
          <w:szCs w:val="24"/>
        </w:rPr>
        <w:t xml:space="preserve">procedure identified for every distinct </w:t>
      </w:r>
      <w:r w:rsidR="003619A5">
        <w:rPr>
          <w:rFonts w:ascii="Arial" w:hAnsi="Arial" w:cs="Arial"/>
          <w:sz w:val="24"/>
          <w:szCs w:val="24"/>
        </w:rPr>
        <w:t>equipment, apparatus or device or each section of transmission/power-supply lines</w:t>
      </w:r>
      <w:r w:rsidR="00E72A61" w:rsidRPr="003619A5">
        <w:rPr>
          <w:rFonts w:ascii="Arial" w:hAnsi="Arial" w:cs="Arial"/>
          <w:sz w:val="24"/>
          <w:szCs w:val="24"/>
        </w:rPr>
        <w:t xml:space="preserve">, shall be </w:t>
      </w:r>
      <w:r w:rsidR="003619A5">
        <w:rPr>
          <w:rFonts w:ascii="Arial" w:hAnsi="Arial" w:cs="Arial"/>
          <w:sz w:val="24"/>
          <w:szCs w:val="24"/>
        </w:rPr>
        <w:t>made over</w:t>
      </w:r>
      <w:r w:rsidR="00E72A61" w:rsidRPr="003619A5">
        <w:rPr>
          <w:rFonts w:ascii="Arial" w:hAnsi="Arial" w:cs="Arial"/>
          <w:sz w:val="24"/>
          <w:szCs w:val="24"/>
        </w:rPr>
        <w:t xml:space="preserve"> to </w:t>
      </w:r>
      <w:r w:rsidR="003619A5">
        <w:rPr>
          <w:rFonts w:ascii="Arial" w:hAnsi="Arial" w:cs="Arial"/>
          <w:sz w:val="24"/>
          <w:szCs w:val="24"/>
        </w:rPr>
        <w:t>all concerned,</w:t>
      </w:r>
      <w:r w:rsidR="00E72A61" w:rsidRPr="003619A5">
        <w:rPr>
          <w:rFonts w:ascii="Arial" w:hAnsi="Arial" w:cs="Arial"/>
          <w:sz w:val="24"/>
          <w:szCs w:val="24"/>
        </w:rPr>
        <w:t xml:space="preserve"> including to all supervisors and competent persons responsible for repairs, maintenance, inspection and examination</w:t>
      </w:r>
      <w:r w:rsidR="003619A5">
        <w:rPr>
          <w:rFonts w:ascii="Arial" w:hAnsi="Arial" w:cs="Arial"/>
          <w:sz w:val="24"/>
          <w:szCs w:val="24"/>
        </w:rPr>
        <w:t xml:space="preserve"> of electrical equipment &amp; transmission lines</w:t>
      </w:r>
      <w:r w:rsidR="00E72A61" w:rsidRPr="003619A5">
        <w:rPr>
          <w:rFonts w:ascii="Arial" w:hAnsi="Arial" w:cs="Arial"/>
          <w:sz w:val="24"/>
          <w:szCs w:val="24"/>
        </w:rPr>
        <w:t>.</w:t>
      </w:r>
    </w:p>
    <w:p w14:paraId="10DB6E43" w14:textId="77777777" w:rsidR="00E72A61" w:rsidRPr="00E72A61" w:rsidRDefault="00E72A61" w:rsidP="00E72A61">
      <w:pPr>
        <w:pStyle w:val="NoSpacing"/>
        <w:ind w:left="540"/>
        <w:jc w:val="right"/>
        <w:rPr>
          <w:rFonts w:ascii="Arial" w:hAnsi="Arial" w:cs="Arial"/>
          <w:sz w:val="10"/>
          <w:szCs w:val="10"/>
        </w:rPr>
      </w:pPr>
    </w:p>
    <w:p w14:paraId="4D21C007" w14:textId="77777777" w:rsidR="008A7F19" w:rsidRPr="007E14B3" w:rsidRDefault="00E72A61" w:rsidP="00E72A61">
      <w:pPr>
        <w:pStyle w:val="NoSpacing"/>
        <w:ind w:left="540"/>
        <w:jc w:val="right"/>
        <w:rPr>
          <w:rFonts w:ascii="Arial" w:hAnsi="Arial" w:cs="Arial"/>
          <w:b/>
          <w:bCs/>
          <w:sz w:val="24"/>
          <w:szCs w:val="24"/>
        </w:rPr>
      </w:pPr>
      <w:r w:rsidRPr="007E14B3">
        <w:rPr>
          <w:rFonts w:ascii="Arial" w:hAnsi="Arial" w:cs="Arial"/>
          <w:sz w:val="28"/>
          <w:szCs w:val="28"/>
        </w:rPr>
        <w:lastRenderedPageBreak/>
        <w:t xml:space="preserve">  </w:t>
      </w:r>
      <w:r w:rsidR="0032515B" w:rsidRPr="007E14B3">
        <w:rPr>
          <w:rFonts w:ascii="Arial" w:hAnsi="Arial" w:cs="Arial"/>
          <w:sz w:val="28"/>
          <w:szCs w:val="28"/>
        </w:rPr>
        <w:t xml:space="preserve"> </w:t>
      </w:r>
      <w:r w:rsidRPr="007E14B3">
        <w:rPr>
          <w:rFonts w:ascii="Arial" w:hAnsi="Arial" w:cs="Arial"/>
          <w:b/>
          <w:bCs/>
          <w:sz w:val="24"/>
          <w:szCs w:val="24"/>
        </w:rPr>
        <w:t>Responsibility: Manager, Elect</w:t>
      </w:r>
      <w:r w:rsidR="007E14B3">
        <w:rPr>
          <w:rFonts w:ascii="Arial" w:hAnsi="Arial" w:cs="Arial"/>
          <w:b/>
          <w:bCs/>
          <w:sz w:val="24"/>
          <w:szCs w:val="24"/>
        </w:rPr>
        <w:t>.</w:t>
      </w:r>
      <w:r w:rsidRPr="007E14B3">
        <w:rPr>
          <w:rFonts w:ascii="Arial" w:hAnsi="Arial" w:cs="Arial"/>
          <w:b/>
          <w:bCs/>
          <w:sz w:val="24"/>
          <w:szCs w:val="24"/>
        </w:rPr>
        <w:t xml:space="preserve"> Engineer, Safety Officer &amp; El. Supervisor</w:t>
      </w:r>
    </w:p>
    <w:p w14:paraId="22D0B585" w14:textId="77777777" w:rsidR="005C3972" w:rsidRPr="005C3972" w:rsidRDefault="005C3972" w:rsidP="00E72A61">
      <w:pPr>
        <w:pStyle w:val="NoSpacing"/>
        <w:ind w:left="540"/>
        <w:jc w:val="right"/>
        <w:rPr>
          <w:rFonts w:ascii="Arial" w:hAnsi="Arial" w:cs="Arial"/>
          <w:sz w:val="14"/>
          <w:szCs w:val="14"/>
        </w:rPr>
      </w:pPr>
    </w:p>
    <w:p w14:paraId="3BD07526" w14:textId="77777777" w:rsidR="005C3972" w:rsidRDefault="003619A5" w:rsidP="008720BE">
      <w:pPr>
        <w:pStyle w:val="NoSpacing"/>
        <w:ind w:left="540" w:hanging="540"/>
        <w:jc w:val="both"/>
        <w:rPr>
          <w:rFonts w:ascii="Arial" w:hAnsi="Arial" w:cs="Arial"/>
          <w:sz w:val="24"/>
          <w:szCs w:val="24"/>
        </w:rPr>
      </w:pPr>
      <w:r>
        <w:rPr>
          <w:rFonts w:ascii="Arial" w:hAnsi="Arial" w:cs="Arial"/>
          <w:sz w:val="24"/>
          <w:szCs w:val="24"/>
        </w:rPr>
        <w:t>2.0</w:t>
      </w:r>
      <w:r>
        <w:rPr>
          <w:rFonts w:ascii="Arial" w:hAnsi="Arial" w:cs="Arial"/>
          <w:sz w:val="24"/>
          <w:szCs w:val="24"/>
        </w:rPr>
        <w:tab/>
      </w:r>
      <w:r w:rsidR="00BD55C2">
        <w:rPr>
          <w:rFonts w:ascii="Arial" w:hAnsi="Arial" w:cs="Arial"/>
          <w:sz w:val="24"/>
          <w:szCs w:val="24"/>
        </w:rPr>
        <w:t>Lockable d</w:t>
      </w:r>
      <w:r w:rsidR="008720BE">
        <w:rPr>
          <w:rFonts w:ascii="Arial" w:hAnsi="Arial" w:cs="Arial"/>
          <w:sz w:val="24"/>
          <w:szCs w:val="24"/>
        </w:rPr>
        <w:t xml:space="preserve">oors/boxes </w:t>
      </w:r>
      <w:r w:rsidR="00BD55C2">
        <w:rPr>
          <w:rFonts w:ascii="Arial" w:hAnsi="Arial" w:cs="Arial"/>
          <w:sz w:val="24"/>
          <w:szCs w:val="24"/>
        </w:rPr>
        <w:t>shall be provided on</w:t>
      </w:r>
      <w:r w:rsidR="008720BE">
        <w:rPr>
          <w:rFonts w:ascii="Arial" w:hAnsi="Arial" w:cs="Arial"/>
          <w:sz w:val="24"/>
          <w:szCs w:val="24"/>
        </w:rPr>
        <w:t xml:space="preserve"> all i</w:t>
      </w:r>
      <w:r>
        <w:rPr>
          <w:rFonts w:ascii="Arial" w:hAnsi="Arial" w:cs="Arial"/>
          <w:sz w:val="24"/>
          <w:szCs w:val="24"/>
        </w:rPr>
        <w:t xml:space="preserve">solators </w:t>
      </w:r>
      <w:r w:rsidR="005C3972">
        <w:rPr>
          <w:rFonts w:ascii="Arial" w:hAnsi="Arial" w:cs="Arial"/>
          <w:sz w:val="24"/>
          <w:szCs w:val="24"/>
        </w:rPr>
        <w:t>or</w:t>
      </w:r>
      <w:r>
        <w:rPr>
          <w:rFonts w:ascii="Arial" w:hAnsi="Arial" w:cs="Arial"/>
          <w:sz w:val="24"/>
          <w:szCs w:val="24"/>
        </w:rPr>
        <w:t xml:space="preserve"> switches </w:t>
      </w:r>
      <w:r w:rsidR="008720BE">
        <w:rPr>
          <w:rFonts w:ascii="Arial" w:hAnsi="Arial" w:cs="Arial"/>
          <w:sz w:val="24"/>
          <w:szCs w:val="24"/>
        </w:rPr>
        <w:t>of equipment</w:t>
      </w:r>
      <w:r w:rsidR="00BD55C2">
        <w:rPr>
          <w:rFonts w:ascii="Arial" w:hAnsi="Arial" w:cs="Arial"/>
          <w:sz w:val="24"/>
          <w:szCs w:val="24"/>
        </w:rPr>
        <w:t>/</w:t>
      </w:r>
      <w:r w:rsidR="008720BE">
        <w:rPr>
          <w:rFonts w:ascii="Arial" w:hAnsi="Arial" w:cs="Arial"/>
          <w:sz w:val="24"/>
          <w:szCs w:val="24"/>
        </w:rPr>
        <w:t xml:space="preserve"> apparatus</w:t>
      </w:r>
      <w:r w:rsidR="00BD55C2">
        <w:rPr>
          <w:rFonts w:ascii="Arial" w:hAnsi="Arial" w:cs="Arial"/>
          <w:sz w:val="24"/>
          <w:szCs w:val="24"/>
        </w:rPr>
        <w:t>/</w:t>
      </w:r>
      <w:r w:rsidR="008720BE">
        <w:rPr>
          <w:rFonts w:ascii="Arial" w:hAnsi="Arial" w:cs="Arial"/>
          <w:sz w:val="24"/>
          <w:szCs w:val="24"/>
        </w:rPr>
        <w:t>device</w:t>
      </w:r>
      <w:r w:rsidR="005C3972">
        <w:rPr>
          <w:rFonts w:ascii="Arial" w:hAnsi="Arial" w:cs="Arial"/>
          <w:sz w:val="24"/>
          <w:szCs w:val="24"/>
        </w:rPr>
        <w:t>s</w:t>
      </w:r>
      <w:r w:rsidR="008720BE">
        <w:rPr>
          <w:rFonts w:ascii="Arial" w:hAnsi="Arial" w:cs="Arial"/>
          <w:sz w:val="24"/>
          <w:szCs w:val="24"/>
        </w:rPr>
        <w:t xml:space="preserve"> </w:t>
      </w:r>
      <w:r w:rsidR="006A13BD">
        <w:rPr>
          <w:rFonts w:ascii="Arial" w:hAnsi="Arial" w:cs="Arial"/>
          <w:sz w:val="24"/>
          <w:szCs w:val="24"/>
        </w:rPr>
        <w:t>as well as on all</w:t>
      </w:r>
      <w:r w:rsidR="008720BE">
        <w:rPr>
          <w:rFonts w:ascii="Arial" w:hAnsi="Arial" w:cs="Arial"/>
          <w:sz w:val="24"/>
          <w:szCs w:val="24"/>
        </w:rPr>
        <w:t xml:space="preserve"> </w:t>
      </w:r>
      <w:r w:rsidR="00BD55C2">
        <w:rPr>
          <w:rFonts w:ascii="Arial" w:hAnsi="Arial" w:cs="Arial"/>
          <w:sz w:val="24"/>
          <w:szCs w:val="24"/>
        </w:rPr>
        <w:t>isolators or switches of ea</w:t>
      </w:r>
      <w:r w:rsidR="008720BE">
        <w:rPr>
          <w:rFonts w:ascii="Arial" w:hAnsi="Arial" w:cs="Arial"/>
          <w:sz w:val="24"/>
          <w:szCs w:val="24"/>
        </w:rPr>
        <w:t>ch section of transmission/power-supply lines</w:t>
      </w:r>
      <w:r w:rsidR="00BD55C2">
        <w:rPr>
          <w:rFonts w:ascii="Arial" w:hAnsi="Arial" w:cs="Arial"/>
          <w:sz w:val="24"/>
          <w:szCs w:val="24"/>
        </w:rPr>
        <w:t>, and a k</w:t>
      </w:r>
      <w:r w:rsidR="008720BE">
        <w:rPr>
          <w:rFonts w:ascii="Arial" w:hAnsi="Arial" w:cs="Arial"/>
          <w:sz w:val="24"/>
          <w:szCs w:val="24"/>
        </w:rPr>
        <w:t>ey-operated locking mechanism, whereby the isolator</w:t>
      </w:r>
      <w:r w:rsidR="00565D56">
        <w:rPr>
          <w:rFonts w:ascii="Arial" w:hAnsi="Arial" w:cs="Arial"/>
          <w:sz w:val="24"/>
          <w:szCs w:val="24"/>
        </w:rPr>
        <w:t>/</w:t>
      </w:r>
      <w:r w:rsidR="008720BE">
        <w:rPr>
          <w:rFonts w:ascii="Arial" w:hAnsi="Arial" w:cs="Arial"/>
          <w:sz w:val="24"/>
          <w:szCs w:val="24"/>
        </w:rPr>
        <w:t xml:space="preserve">switch </w:t>
      </w:r>
      <w:r w:rsidR="00BD55C2">
        <w:rPr>
          <w:rFonts w:ascii="Arial" w:hAnsi="Arial" w:cs="Arial"/>
          <w:sz w:val="24"/>
          <w:szCs w:val="24"/>
        </w:rPr>
        <w:t xml:space="preserve">boxes </w:t>
      </w:r>
      <w:r w:rsidR="008720BE">
        <w:rPr>
          <w:rFonts w:ascii="Arial" w:hAnsi="Arial" w:cs="Arial"/>
          <w:sz w:val="24"/>
          <w:szCs w:val="24"/>
        </w:rPr>
        <w:t>can be physically locked</w:t>
      </w:r>
      <w:r w:rsidR="00BD55C2">
        <w:rPr>
          <w:rFonts w:ascii="Arial" w:hAnsi="Arial" w:cs="Arial"/>
          <w:sz w:val="24"/>
          <w:szCs w:val="24"/>
        </w:rPr>
        <w:t>, shall be provided on such doors/boxes</w:t>
      </w:r>
      <w:r w:rsidR="008720BE">
        <w:rPr>
          <w:rFonts w:ascii="Arial" w:hAnsi="Arial" w:cs="Arial"/>
          <w:sz w:val="24"/>
          <w:szCs w:val="24"/>
        </w:rPr>
        <w:t>.</w:t>
      </w:r>
      <w:r w:rsidR="006A13BD">
        <w:rPr>
          <w:rFonts w:ascii="Arial" w:hAnsi="Arial" w:cs="Arial"/>
          <w:sz w:val="24"/>
          <w:szCs w:val="24"/>
        </w:rPr>
        <w:t xml:space="preserve">  Alternatively, locking arrangement can be provided on isolator handle that it cannot be moved to “on” position once locked in “off” position.</w:t>
      </w:r>
    </w:p>
    <w:p w14:paraId="472B17BC" w14:textId="77777777" w:rsidR="005C3972" w:rsidRPr="005C3972" w:rsidRDefault="005C3972" w:rsidP="008720BE">
      <w:pPr>
        <w:pStyle w:val="NoSpacing"/>
        <w:ind w:left="540" w:hanging="540"/>
        <w:jc w:val="both"/>
        <w:rPr>
          <w:rFonts w:ascii="Arial" w:hAnsi="Arial" w:cs="Arial"/>
          <w:sz w:val="14"/>
          <w:szCs w:val="14"/>
        </w:rPr>
      </w:pPr>
    </w:p>
    <w:p w14:paraId="5B3A5479" w14:textId="77777777" w:rsidR="005C3972" w:rsidRDefault="005C3972" w:rsidP="008720BE">
      <w:pPr>
        <w:pStyle w:val="NoSpacing"/>
        <w:ind w:left="540" w:hanging="540"/>
        <w:jc w:val="both"/>
        <w:rPr>
          <w:rFonts w:ascii="Arial" w:hAnsi="Arial" w:cs="Arial"/>
          <w:bCs/>
          <w:sz w:val="24"/>
          <w:szCs w:val="24"/>
        </w:rPr>
      </w:pPr>
      <w:r>
        <w:rPr>
          <w:rFonts w:ascii="Arial" w:hAnsi="Arial" w:cs="Arial"/>
          <w:sz w:val="24"/>
          <w:szCs w:val="24"/>
        </w:rPr>
        <w:t>2.1</w:t>
      </w:r>
      <w:r>
        <w:rPr>
          <w:rFonts w:ascii="Arial" w:hAnsi="Arial" w:cs="Arial"/>
          <w:sz w:val="24"/>
          <w:szCs w:val="24"/>
        </w:rPr>
        <w:tab/>
        <w:t xml:space="preserve">Sufficient numbers of locks </w:t>
      </w:r>
      <w:r w:rsidR="00565D56">
        <w:rPr>
          <w:rFonts w:ascii="Arial" w:hAnsi="Arial" w:cs="Arial"/>
          <w:sz w:val="24"/>
          <w:szCs w:val="24"/>
        </w:rPr>
        <w:t xml:space="preserve">with </w:t>
      </w:r>
      <w:r w:rsidR="007E14B3">
        <w:rPr>
          <w:rFonts w:ascii="Arial" w:hAnsi="Arial" w:cs="Arial"/>
          <w:sz w:val="24"/>
          <w:szCs w:val="24"/>
        </w:rPr>
        <w:t>distinctive</w:t>
      </w:r>
      <w:r w:rsidR="00565D56">
        <w:rPr>
          <w:rFonts w:ascii="Arial" w:hAnsi="Arial" w:cs="Arial"/>
          <w:sz w:val="24"/>
          <w:szCs w:val="24"/>
        </w:rPr>
        <w:t xml:space="preserve"> keys </w:t>
      </w:r>
      <w:r>
        <w:rPr>
          <w:rFonts w:ascii="Arial" w:hAnsi="Arial" w:cs="Arial"/>
          <w:sz w:val="24"/>
          <w:szCs w:val="24"/>
        </w:rPr>
        <w:t xml:space="preserve">shall be procured for </w:t>
      </w:r>
      <w:r w:rsidR="007E14B3">
        <w:rPr>
          <w:rFonts w:ascii="Arial" w:hAnsi="Arial" w:cs="Arial"/>
          <w:sz w:val="24"/>
          <w:szCs w:val="24"/>
        </w:rPr>
        <w:t>effective implementation of LOTO</w:t>
      </w:r>
      <w:r w:rsidR="00565D56">
        <w:rPr>
          <w:rFonts w:ascii="Arial" w:hAnsi="Arial" w:cs="Arial"/>
          <w:sz w:val="24"/>
          <w:szCs w:val="24"/>
        </w:rPr>
        <w:t>,</w:t>
      </w:r>
      <w:r>
        <w:rPr>
          <w:rFonts w:ascii="Arial" w:hAnsi="Arial" w:cs="Arial"/>
          <w:sz w:val="24"/>
          <w:szCs w:val="24"/>
        </w:rPr>
        <w:t xml:space="preserve"> </w:t>
      </w:r>
      <w:r w:rsidR="007E14B3">
        <w:rPr>
          <w:rFonts w:ascii="Arial" w:hAnsi="Arial" w:cs="Arial"/>
          <w:sz w:val="24"/>
          <w:szCs w:val="24"/>
        </w:rPr>
        <w:t xml:space="preserve">so that </w:t>
      </w:r>
      <w:r w:rsidRPr="00525F04">
        <w:rPr>
          <w:rFonts w:ascii="Arial" w:hAnsi="Arial" w:cs="Arial"/>
          <w:bCs/>
          <w:sz w:val="24"/>
          <w:szCs w:val="24"/>
        </w:rPr>
        <w:t>r</w:t>
      </w:r>
      <w:r w:rsidRPr="00525F04">
        <w:rPr>
          <w:rFonts w:ascii="Arial" w:hAnsi="Arial" w:cs="Arial"/>
          <w:sz w:val="24"/>
          <w:szCs w:val="24"/>
        </w:rPr>
        <w:t xml:space="preserve">epair, maintenance, inspection or examination </w:t>
      </w:r>
      <w:r w:rsidR="007E14B3">
        <w:rPr>
          <w:rFonts w:ascii="Arial" w:hAnsi="Arial" w:cs="Arial"/>
          <w:sz w:val="24"/>
          <w:szCs w:val="24"/>
        </w:rPr>
        <w:t xml:space="preserve">of </w:t>
      </w:r>
      <w:r w:rsidRPr="00525F04">
        <w:rPr>
          <w:rFonts w:ascii="Arial" w:hAnsi="Arial" w:cs="Arial"/>
          <w:sz w:val="24"/>
          <w:szCs w:val="24"/>
        </w:rPr>
        <w:t>any electrical equipment, device or</w:t>
      </w:r>
      <w:r>
        <w:rPr>
          <w:rFonts w:ascii="Arial" w:hAnsi="Arial" w:cs="Arial"/>
          <w:sz w:val="24"/>
          <w:szCs w:val="24"/>
        </w:rPr>
        <w:t xml:space="preserve"> apparatus or </w:t>
      </w:r>
      <w:r w:rsidRPr="00525F04">
        <w:rPr>
          <w:rFonts w:ascii="Arial" w:hAnsi="Arial" w:cs="Arial"/>
          <w:sz w:val="24"/>
          <w:szCs w:val="24"/>
        </w:rPr>
        <w:t>p</w:t>
      </w:r>
      <w:r>
        <w:rPr>
          <w:rFonts w:ascii="Arial" w:hAnsi="Arial" w:cs="Arial"/>
          <w:sz w:val="24"/>
          <w:szCs w:val="24"/>
        </w:rPr>
        <w:t>o</w:t>
      </w:r>
      <w:r w:rsidRPr="00525F04">
        <w:rPr>
          <w:rFonts w:ascii="Arial" w:hAnsi="Arial" w:cs="Arial"/>
          <w:sz w:val="24"/>
          <w:szCs w:val="24"/>
        </w:rPr>
        <w:t>wer-supply/transmission lines</w:t>
      </w:r>
      <w:r w:rsidR="007E14B3">
        <w:rPr>
          <w:rFonts w:ascii="Arial" w:hAnsi="Arial" w:cs="Arial"/>
          <w:sz w:val="24"/>
          <w:szCs w:val="24"/>
        </w:rPr>
        <w:t xml:space="preserve"> can be undertaken in a safe way</w:t>
      </w:r>
      <w:r>
        <w:rPr>
          <w:rFonts w:ascii="Arial" w:hAnsi="Arial" w:cs="Arial"/>
          <w:bCs/>
          <w:sz w:val="24"/>
          <w:szCs w:val="24"/>
        </w:rPr>
        <w:t>.</w:t>
      </w:r>
    </w:p>
    <w:p w14:paraId="67C7833E" w14:textId="77777777" w:rsidR="005C3972" w:rsidRPr="005C3972" w:rsidRDefault="005C3972" w:rsidP="008720BE">
      <w:pPr>
        <w:pStyle w:val="NoSpacing"/>
        <w:ind w:left="540" w:hanging="540"/>
        <w:jc w:val="both"/>
        <w:rPr>
          <w:rFonts w:ascii="Arial" w:hAnsi="Arial" w:cs="Arial"/>
          <w:bCs/>
          <w:sz w:val="14"/>
          <w:szCs w:val="14"/>
        </w:rPr>
      </w:pPr>
    </w:p>
    <w:p w14:paraId="6C02C0D4" w14:textId="77777777" w:rsidR="00C50651" w:rsidRDefault="005C3972" w:rsidP="008720BE">
      <w:pPr>
        <w:pStyle w:val="NoSpacing"/>
        <w:ind w:left="540" w:hanging="540"/>
        <w:jc w:val="both"/>
        <w:rPr>
          <w:rFonts w:ascii="Arial" w:hAnsi="Arial" w:cs="Arial"/>
          <w:bCs/>
          <w:sz w:val="24"/>
          <w:szCs w:val="24"/>
        </w:rPr>
      </w:pPr>
      <w:r>
        <w:rPr>
          <w:rFonts w:ascii="Arial" w:hAnsi="Arial" w:cs="Arial"/>
          <w:bCs/>
          <w:sz w:val="24"/>
          <w:szCs w:val="24"/>
        </w:rPr>
        <w:t>2.2</w:t>
      </w:r>
      <w:r>
        <w:rPr>
          <w:rFonts w:ascii="Arial" w:hAnsi="Arial" w:cs="Arial"/>
          <w:bCs/>
          <w:sz w:val="24"/>
          <w:szCs w:val="24"/>
        </w:rPr>
        <w:tab/>
        <w:t>In case individual locks have multiple keys, only one key for every lock shall be used under this SOP.  The remaining key(s) shall be kept away from circulation and under safe custody.</w:t>
      </w:r>
      <w:r w:rsidR="00565D56">
        <w:rPr>
          <w:rFonts w:ascii="Arial" w:hAnsi="Arial" w:cs="Arial"/>
          <w:bCs/>
          <w:sz w:val="24"/>
          <w:szCs w:val="24"/>
        </w:rPr>
        <w:t xml:space="preserve">  In case there is a loss of any key during implementation of LOTO, the lock shall be changed, and shall not be used in future for the purpose of LOTO</w:t>
      </w:r>
      <w:r w:rsidR="007E14B3">
        <w:rPr>
          <w:rFonts w:ascii="Arial" w:hAnsi="Arial" w:cs="Arial"/>
          <w:bCs/>
          <w:sz w:val="24"/>
          <w:szCs w:val="24"/>
        </w:rPr>
        <w:t>, even if duplicate keys are available</w:t>
      </w:r>
      <w:r w:rsidR="00565D56">
        <w:rPr>
          <w:rFonts w:ascii="Arial" w:hAnsi="Arial" w:cs="Arial"/>
          <w:bCs/>
          <w:sz w:val="24"/>
          <w:szCs w:val="24"/>
        </w:rPr>
        <w:t>.</w:t>
      </w:r>
    </w:p>
    <w:p w14:paraId="40AC8704" w14:textId="77777777" w:rsidR="00C50651" w:rsidRPr="002F6FE8" w:rsidRDefault="00C50651" w:rsidP="008720BE">
      <w:pPr>
        <w:pStyle w:val="NoSpacing"/>
        <w:ind w:left="540" w:hanging="540"/>
        <w:jc w:val="both"/>
        <w:rPr>
          <w:rFonts w:ascii="Arial" w:hAnsi="Arial" w:cs="Arial"/>
          <w:bCs/>
          <w:sz w:val="14"/>
          <w:szCs w:val="14"/>
        </w:rPr>
      </w:pPr>
    </w:p>
    <w:p w14:paraId="35C483FD" w14:textId="77777777" w:rsidR="00C50651" w:rsidRDefault="00C50651" w:rsidP="008720BE">
      <w:pPr>
        <w:pStyle w:val="NoSpacing"/>
        <w:ind w:left="540" w:hanging="540"/>
        <w:jc w:val="both"/>
        <w:rPr>
          <w:rFonts w:ascii="Arial" w:hAnsi="Arial" w:cs="Arial"/>
          <w:sz w:val="24"/>
          <w:szCs w:val="24"/>
        </w:rPr>
      </w:pPr>
      <w:r>
        <w:rPr>
          <w:rFonts w:ascii="Arial" w:hAnsi="Arial" w:cs="Arial"/>
          <w:bCs/>
          <w:sz w:val="24"/>
          <w:szCs w:val="24"/>
        </w:rPr>
        <w:t>2.3</w:t>
      </w:r>
      <w:r>
        <w:rPr>
          <w:rFonts w:ascii="Arial" w:hAnsi="Arial" w:cs="Arial"/>
          <w:bCs/>
          <w:sz w:val="24"/>
          <w:szCs w:val="24"/>
        </w:rPr>
        <w:tab/>
        <w:t xml:space="preserve">Sufficient number of </w:t>
      </w:r>
      <w:r w:rsidRPr="00C50651">
        <w:rPr>
          <w:rFonts w:ascii="Arial" w:hAnsi="Arial" w:cs="Arial"/>
          <w:sz w:val="24"/>
          <w:szCs w:val="24"/>
        </w:rPr>
        <w:t>warning tag</w:t>
      </w:r>
      <w:r>
        <w:rPr>
          <w:rFonts w:ascii="Arial" w:hAnsi="Arial" w:cs="Arial"/>
          <w:sz w:val="24"/>
          <w:szCs w:val="24"/>
        </w:rPr>
        <w:t>s of reasonably thick &amp; durable paper, which can be tagged</w:t>
      </w:r>
      <w:r w:rsidR="00AF08E6">
        <w:rPr>
          <w:rFonts w:ascii="Arial" w:hAnsi="Arial" w:cs="Arial"/>
          <w:sz w:val="24"/>
          <w:szCs w:val="24"/>
        </w:rPr>
        <w:t>/hung</w:t>
      </w:r>
      <w:r>
        <w:rPr>
          <w:rFonts w:ascii="Arial" w:hAnsi="Arial" w:cs="Arial"/>
          <w:sz w:val="24"/>
          <w:szCs w:val="24"/>
        </w:rPr>
        <w:t xml:space="preserve"> on the door/box of the isolator/switch along with the lock, shall be printed and kept in readiness for use.  The tag shall clearly </w:t>
      </w:r>
      <w:r w:rsidRPr="00C50651">
        <w:rPr>
          <w:rFonts w:ascii="Arial" w:hAnsi="Arial" w:cs="Arial"/>
          <w:sz w:val="24"/>
          <w:szCs w:val="24"/>
        </w:rPr>
        <w:t>mention therein</w:t>
      </w:r>
      <w:r>
        <w:rPr>
          <w:rFonts w:ascii="Arial" w:hAnsi="Arial" w:cs="Arial"/>
          <w:sz w:val="24"/>
          <w:szCs w:val="24"/>
        </w:rPr>
        <w:t xml:space="preserve"> –</w:t>
      </w:r>
    </w:p>
    <w:p w14:paraId="4F084B17" w14:textId="77777777" w:rsidR="00C50651" w:rsidRPr="002F6FE8" w:rsidRDefault="00C50651" w:rsidP="008720BE">
      <w:pPr>
        <w:pStyle w:val="NoSpacing"/>
        <w:ind w:left="540" w:hanging="540"/>
        <w:jc w:val="both"/>
        <w:rPr>
          <w:rFonts w:ascii="Arial" w:hAnsi="Arial" w:cs="Arial"/>
          <w:sz w:val="10"/>
          <w:szCs w:val="10"/>
        </w:rPr>
      </w:pPr>
    </w:p>
    <w:p w14:paraId="0C358474" w14:textId="77777777" w:rsidR="00C50651" w:rsidRPr="002F6FE8" w:rsidRDefault="00C50651" w:rsidP="00C50651">
      <w:pPr>
        <w:pStyle w:val="NoSpacing"/>
        <w:ind w:left="540" w:firstLine="180"/>
        <w:jc w:val="both"/>
        <w:rPr>
          <w:rFonts w:ascii="Arial" w:hAnsi="Arial" w:cs="Arial"/>
          <w:b/>
          <w:bCs/>
        </w:rPr>
      </w:pPr>
      <w:r w:rsidRPr="002F6FE8">
        <w:rPr>
          <w:rFonts w:ascii="Arial" w:hAnsi="Arial" w:cs="Arial"/>
          <w:b/>
          <w:bCs/>
        </w:rPr>
        <w:t xml:space="preserve">Name &amp; designation of the person who has switched off the energy supply, </w:t>
      </w:r>
    </w:p>
    <w:p w14:paraId="7C271A79" w14:textId="77777777" w:rsidR="00C50651" w:rsidRPr="002F6FE8" w:rsidRDefault="00C50651" w:rsidP="00C50651">
      <w:pPr>
        <w:pStyle w:val="NoSpacing"/>
        <w:ind w:left="540" w:firstLine="180"/>
        <w:jc w:val="both"/>
        <w:rPr>
          <w:rFonts w:ascii="Arial" w:hAnsi="Arial" w:cs="Arial"/>
          <w:b/>
          <w:bCs/>
        </w:rPr>
      </w:pPr>
      <w:r w:rsidRPr="002F6FE8">
        <w:rPr>
          <w:rFonts w:ascii="Arial" w:hAnsi="Arial" w:cs="Arial"/>
          <w:b/>
          <w:bCs/>
        </w:rPr>
        <w:t xml:space="preserve">Date &amp; time when shut-down has been taken, </w:t>
      </w:r>
    </w:p>
    <w:p w14:paraId="032F86FA" w14:textId="77777777" w:rsidR="00C50651" w:rsidRPr="002F6FE8" w:rsidRDefault="00C50651" w:rsidP="00C50651">
      <w:pPr>
        <w:pStyle w:val="NoSpacing"/>
        <w:ind w:left="540" w:firstLine="180"/>
        <w:jc w:val="both"/>
        <w:rPr>
          <w:rFonts w:ascii="Arial" w:hAnsi="Arial" w:cs="Arial"/>
          <w:b/>
          <w:bCs/>
        </w:rPr>
      </w:pPr>
      <w:r w:rsidRPr="002F6FE8">
        <w:rPr>
          <w:rFonts w:ascii="Arial" w:hAnsi="Arial" w:cs="Arial"/>
          <w:b/>
          <w:bCs/>
        </w:rPr>
        <w:t xml:space="preserve">Purpose for which such lockout has been undertaken, </w:t>
      </w:r>
    </w:p>
    <w:p w14:paraId="5159D167" w14:textId="77777777" w:rsidR="00C50651" w:rsidRPr="002F6FE8" w:rsidRDefault="00C50651" w:rsidP="00C50651">
      <w:pPr>
        <w:pStyle w:val="NoSpacing"/>
        <w:ind w:left="540" w:firstLine="180"/>
        <w:jc w:val="both"/>
        <w:rPr>
          <w:rFonts w:ascii="Arial" w:hAnsi="Arial" w:cs="Arial"/>
          <w:b/>
          <w:bCs/>
        </w:rPr>
      </w:pPr>
      <w:r w:rsidRPr="002F6FE8">
        <w:rPr>
          <w:rFonts w:ascii="Arial" w:hAnsi="Arial" w:cs="Arial"/>
          <w:b/>
          <w:bCs/>
        </w:rPr>
        <w:t>Expected time the switch shall remain de-energized,</w:t>
      </w:r>
      <w:r w:rsidR="002F6FE8" w:rsidRPr="002F6FE8">
        <w:rPr>
          <w:rFonts w:ascii="Arial" w:hAnsi="Arial" w:cs="Arial"/>
          <w:b/>
          <w:bCs/>
        </w:rPr>
        <w:t xml:space="preserve"> and,</w:t>
      </w:r>
    </w:p>
    <w:p w14:paraId="7DC3392E" w14:textId="77777777" w:rsidR="002F6FE8" w:rsidRDefault="00C50651" w:rsidP="00C50651">
      <w:pPr>
        <w:pStyle w:val="NoSpacing"/>
        <w:ind w:left="540" w:firstLine="180"/>
        <w:jc w:val="both"/>
        <w:rPr>
          <w:rFonts w:ascii="Arial" w:hAnsi="Arial" w:cs="Arial"/>
          <w:b/>
          <w:bCs/>
        </w:rPr>
      </w:pPr>
      <w:r w:rsidRPr="002F6FE8">
        <w:rPr>
          <w:rFonts w:ascii="Arial" w:hAnsi="Arial" w:cs="Arial"/>
          <w:b/>
          <w:bCs/>
        </w:rPr>
        <w:t xml:space="preserve">Signature with date &amp; time </w:t>
      </w:r>
      <w:r w:rsidR="002F6FE8">
        <w:rPr>
          <w:rFonts w:ascii="Arial" w:hAnsi="Arial" w:cs="Arial"/>
          <w:b/>
          <w:bCs/>
        </w:rPr>
        <w:t>of</w:t>
      </w:r>
      <w:r w:rsidRPr="002F6FE8">
        <w:rPr>
          <w:rFonts w:ascii="Arial" w:hAnsi="Arial" w:cs="Arial"/>
          <w:b/>
          <w:bCs/>
        </w:rPr>
        <w:t xml:space="preserve"> the competent person</w:t>
      </w:r>
    </w:p>
    <w:p w14:paraId="4575859C" w14:textId="77777777" w:rsidR="002F6FE8" w:rsidRPr="002F6FE8" w:rsidRDefault="002F6FE8" w:rsidP="00C50651">
      <w:pPr>
        <w:pStyle w:val="NoSpacing"/>
        <w:ind w:left="540" w:firstLine="180"/>
        <w:jc w:val="both"/>
        <w:rPr>
          <w:rFonts w:ascii="Arial" w:hAnsi="Arial" w:cs="Arial"/>
          <w:b/>
          <w:bCs/>
          <w:sz w:val="10"/>
          <w:szCs w:val="10"/>
        </w:rPr>
      </w:pPr>
    </w:p>
    <w:p w14:paraId="48937ABA" w14:textId="77777777" w:rsidR="00AF08E6" w:rsidRPr="008253F2" w:rsidRDefault="002F6FE8" w:rsidP="00AF08E6">
      <w:pPr>
        <w:pStyle w:val="NoSpacing"/>
        <w:ind w:left="547"/>
        <w:jc w:val="both"/>
        <w:rPr>
          <w:rFonts w:ascii="Arial" w:hAnsi="Arial" w:cs="Arial"/>
        </w:rPr>
      </w:pPr>
      <w:r w:rsidRPr="00AF08E6">
        <w:rPr>
          <w:rFonts w:ascii="Arial" w:hAnsi="Arial" w:cs="Arial"/>
          <w:sz w:val="24"/>
          <w:szCs w:val="24"/>
        </w:rPr>
        <w:t xml:space="preserve">A </w:t>
      </w:r>
      <w:r w:rsidRPr="00AF08E6">
        <w:rPr>
          <w:rFonts w:ascii="Arial" w:hAnsi="Arial" w:cs="Arial"/>
          <w:b/>
          <w:bCs/>
          <w:sz w:val="24"/>
          <w:szCs w:val="24"/>
        </w:rPr>
        <w:t>WARNING,</w:t>
      </w:r>
      <w:r w:rsidRPr="00AF08E6">
        <w:rPr>
          <w:rFonts w:ascii="Arial" w:hAnsi="Arial" w:cs="Arial"/>
          <w:sz w:val="24"/>
          <w:szCs w:val="24"/>
        </w:rPr>
        <w:t xml:space="preserve"> that </w:t>
      </w:r>
      <w:r w:rsidR="007E14B3" w:rsidRPr="007E14B3">
        <w:rPr>
          <w:rFonts w:ascii="Arial" w:hAnsi="Arial" w:cs="Arial"/>
          <w:b/>
          <w:bCs/>
          <w:i/>
          <w:iCs/>
          <w:sz w:val="24"/>
          <w:szCs w:val="24"/>
        </w:rPr>
        <w:t>“</w:t>
      </w:r>
      <w:r w:rsidRPr="007E14B3">
        <w:rPr>
          <w:rFonts w:ascii="Arial" w:hAnsi="Arial" w:cs="Arial"/>
          <w:b/>
          <w:bCs/>
          <w:i/>
          <w:iCs/>
          <w:sz w:val="24"/>
          <w:szCs w:val="24"/>
        </w:rPr>
        <w:t>no</w:t>
      </w:r>
      <w:r w:rsidR="007E14B3">
        <w:rPr>
          <w:rFonts w:ascii="Arial" w:hAnsi="Arial" w:cs="Arial"/>
          <w:b/>
          <w:bCs/>
          <w:i/>
          <w:iCs/>
          <w:sz w:val="24"/>
          <w:szCs w:val="24"/>
        </w:rPr>
        <w:t xml:space="preserve"> o</w:t>
      </w:r>
      <w:r w:rsidRPr="007E14B3">
        <w:rPr>
          <w:rFonts w:ascii="Arial" w:hAnsi="Arial" w:cs="Arial"/>
          <w:b/>
          <w:bCs/>
          <w:i/>
          <w:iCs/>
          <w:sz w:val="24"/>
          <w:szCs w:val="24"/>
        </w:rPr>
        <w:t xml:space="preserve">ne </w:t>
      </w:r>
      <w:r w:rsidR="00AF08E6" w:rsidRPr="007E14B3">
        <w:rPr>
          <w:rFonts w:ascii="Arial" w:hAnsi="Arial" w:cs="Arial"/>
          <w:b/>
          <w:bCs/>
          <w:i/>
          <w:iCs/>
          <w:sz w:val="24"/>
          <w:szCs w:val="24"/>
        </w:rPr>
        <w:t xml:space="preserve">other than competent person who has signed it </w:t>
      </w:r>
      <w:r w:rsidRPr="007E14B3">
        <w:rPr>
          <w:rFonts w:ascii="Arial" w:hAnsi="Arial" w:cs="Arial"/>
          <w:b/>
          <w:bCs/>
          <w:i/>
          <w:iCs/>
          <w:sz w:val="24"/>
          <w:szCs w:val="24"/>
        </w:rPr>
        <w:t>should remove the tag</w:t>
      </w:r>
      <w:r w:rsidR="00AF08E6" w:rsidRPr="007E14B3">
        <w:rPr>
          <w:rFonts w:ascii="Arial" w:hAnsi="Arial" w:cs="Arial"/>
          <w:b/>
          <w:bCs/>
          <w:i/>
          <w:iCs/>
          <w:sz w:val="24"/>
          <w:szCs w:val="24"/>
        </w:rPr>
        <w:t>,</w:t>
      </w:r>
      <w:r w:rsidRPr="007E14B3">
        <w:rPr>
          <w:rFonts w:ascii="Arial" w:hAnsi="Arial" w:cs="Arial"/>
          <w:b/>
          <w:bCs/>
          <w:i/>
          <w:iCs/>
          <w:sz w:val="24"/>
          <w:szCs w:val="24"/>
        </w:rPr>
        <w:t xml:space="preserve"> or try to unlock the door/box of the isolator/switch</w:t>
      </w:r>
      <w:r w:rsidR="00AF08E6" w:rsidRPr="007E14B3">
        <w:rPr>
          <w:rFonts w:ascii="Arial" w:hAnsi="Arial" w:cs="Arial"/>
          <w:b/>
          <w:bCs/>
          <w:i/>
          <w:iCs/>
          <w:sz w:val="24"/>
          <w:szCs w:val="24"/>
        </w:rPr>
        <w:t>,</w:t>
      </w:r>
      <w:r w:rsidRPr="007E14B3">
        <w:rPr>
          <w:rFonts w:ascii="Arial" w:hAnsi="Arial" w:cs="Arial"/>
          <w:b/>
          <w:bCs/>
          <w:i/>
          <w:iCs/>
          <w:sz w:val="24"/>
          <w:szCs w:val="24"/>
        </w:rPr>
        <w:t xml:space="preserve"> or </w:t>
      </w:r>
      <w:r w:rsidR="007E14B3" w:rsidRPr="007E14B3">
        <w:rPr>
          <w:rFonts w:ascii="Arial" w:hAnsi="Arial" w:cs="Arial"/>
          <w:b/>
          <w:bCs/>
          <w:i/>
          <w:iCs/>
          <w:sz w:val="24"/>
          <w:szCs w:val="24"/>
        </w:rPr>
        <w:t>‘</w:t>
      </w:r>
      <w:r w:rsidRPr="007E14B3">
        <w:rPr>
          <w:rFonts w:ascii="Arial" w:hAnsi="Arial" w:cs="Arial"/>
          <w:b/>
          <w:bCs/>
          <w:i/>
          <w:iCs/>
          <w:sz w:val="24"/>
          <w:szCs w:val="24"/>
        </w:rPr>
        <w:t>switch on</w:t>
      </w:r>
      <w:r w:rsidR="007E14B3" w:rsidRPr="007E14B3">
        <w:rPr>
          <w:rFonts w:ascii="Arial" w:hAnsi="Arial" w:cs="Arial"/>
          <w:b/>
          <w:bCs/>
          <w:i/>
          <w:iCs/>
          <w:sz w:val="24"/>
          <w:szCs w:val="24"/>
        </w:rPr>
        <w:t>’</w:t>
      </w:r>
      <w:r w:rsidRPr="007E14B3">
        <w:rPr>
          <w:rFonts w:ascii="Arial" w:hAnsi="Arial" w:cs="Arial"/>
          <w:b/>
          <w:bCs/>
          <w:i/>
          <w:iCs/>
          <w:sz w:val="24"/>
          <w:szCs w:val="24"/>
        </w:rPr>
        <w:t xml:space="preserve"> the power supply</w:t>
      </w:r>
      <w:r w:rsidR="00AF08E6" w:rsidRPr="007E14B3">
        <w:rPr>
          <w:rFonts w:ascii="Arial" w:hAnsi="Arial" w:cs="Arial"/>
          <w:b/>
          <w:bCs/>
          <w:i/>
          <w:iCs/>
          <w:sz w:val="24"/>
          <w:szCs w:val="24"/>
        </w:rPr>
        <w:t xml:space="preserve"> under any circumstances</w:t>
      </w:r>
      <w:r w:rsidR="007E14B3" w:rsidRPr="007E14B3">
        <w:rPr>
          <w:rFonts w:ascii="Arial" w:hAnsi="Arial" w:cs="Arial"/>
          <w:b/>
          <w:bCs/>
          <w:i/>
          <w:iCs/>
          <w:sz w:val="24"/>
          <w:szCs w:val="24"/>
        </w:rPr>
        <w:t>”</w:t>
      </w:r>
      <w:r w:rsidRPr="00AF08E6">
        <w:rPr>
          <w:rFonts w:ascii="Arial" w:hAnsi="Arial" w:cs="Arial"/>
          <w:sz w:val="24"/>
          <w:szCs w:val="24"/>
        </w:rPr>
        <w:t>, shall also be printed on the Tag in English, Hindi and Odia, as to be understood by all employees.</w:t>
      </w:r>
      <w:r w:rsidR="00AF08E6" w:rsidRPr="00AF08E6">
        <w:rPr>
          <w:rFonts w:ascii="Arial" w:hAnsi="Arial" w:cs="Arial"/>
          <w:sz w:val="24"/>
          <w:szCs w:val="24"/>
        </w:rPr>
        <w:t xml:space="preserve"> </w:t>
      </w:r>
    </w:p>
    <w:p w14:paraId="5CD80F3B" w14:textId="77777777" w:rsidR="00C50651" w:rsidRPr="00DC4309" w:rsidRDefault="00C50651" w:rsidP="002F6FE8">
      <w:pPr>
        <w:pStyle w:val="NoSpacing"/>
        <w:ind w:left="540"/>
        <w:jc w:val="both"/>
        <w:rPr>
          <w:rFonts w:ascii="Arial" w:hAnsi="Arial" w:cs="Arial"/>
          <w:sz w:val="12"/>
          <w:szCs w:val="12"/>
        </w:rPr>
      </w:pPr>
      <w:r w:rsidRPr="00DC4309">
        <w:rPr>
          <w:rFonts w:ascii="Arial" w:hAnsi="Arial" w:cs="Arial"/>
          <w:sz w:val="10"/>
          <w:szCs w:val="10"/>
        </w:rPr>
        <w:t xml:space="preserve">  </w:t>
      </w:r>
    </w:p>
    <w:p w14:paraId="67CD2638" w14:textId="77777777" w:rsidR="003619A5" w:rsidRPr="007E14B3" w:rsidRDefault="002F6FE8" w:rsidP="00C50651">
      <w:pPr>
        <w:pStyle w:val="NoSpacing"/>
        <w:ind w:left="540" w:hanging="540"/>
        <w:jc w:val="right"/>
        <w:rPr>
          <w:rFonts w:ascii="Arial" w:hAnsi="Arial" w:cs="Arial"/>
          <w:b/>
          <w:bCs/>
          <w:sz w:val="24"/>
          <w:szCs w:val="24"/>
        </w:rPr>
      </w:pPr>
      <w:r w:rsidRPr="007E14B3">
        <w:rPr>
          <w:rFonts w:ascii="Arial" w:hAnsi="Arial" w:cs="Arial"/>
          <w:b/>
          <w:bCs/>
          <w:sz w:val="24"/>
          <w:szCs w:val="24"/>
        </w:rPr>
        <w:t>R</w:t>
      </w:r>
      <w:r w:rsidR="00C50651" w:rsidRPr="007E14B3">
        <w:rPr>
          <w:rFonts w:ascii="Arial" w:hAnsi="Arial" w:cs="Arial"/>
          <w:b/>
          <w:bCs/>
          <w:sz w:val="24"/>
          <w:szCs w:val="24"/>
        </w:rPr>
        <w:t>esponsibility: Manager, Electrical Engineer &amp; Safety Officer</w:t>
      </w:r>
    </w:p>
    <w:p w14:paraId="44401FBD" w14:textId="77777777" w:rsidR="00C50651" w:rsidRPr="00DC4309" w:rsidRDefault="00C50651" w:rsidP="00C50651">
      <w:pPr>
        <w:pStyle w:val="NoSpacing"/>
        <w:ind w:left="540" w:hanging="540"/>
        <w:jc w:val="right"/>
        <w:rPr>
          <w:rFonts w:ascii="Arial" w:hAnsi="Arial" w:cs="Arial"/>
          <w:b/>
          <w:bCs/>
          <w:sz w:val="14"/>
          <w:szCs w:val="14"/>
        </w:rPr>
      </w:pPr>
    </w:p>
    <w:p w14:paraId="6B0E76FD" w14:textId="77777777" w:rsidR="007E14B3" w:rsidRDefault="00DC4309" w:rsidP="002F6FE8">
      <w:pPr>
        <w:pStyle w:val="NoSpacing"/>
        <w:numPr>
          <w:ilvl w:val="0"/>
          <w:numId w:val="4"/>
        </w:numPr>
        <w:ind w:hanging="547"/>
        <w:jc w:val="both"/>
        <w:rPr>
          <w:rFonts w:ascii="Arial" w:hAnsi="Arial" w:cs="Arial"/>
          <w:sz w:val="24"/>
          <w:szCs w:val="24"/>
        </w:rPr>
      </w:pPr>
      <w:r>
        <w:rPr>
          <w:rFonts w:ascii="Arial" w:hAnsi="Arial" w:cs="Arial"/>
          <w:sz w:val="24"/>
          <w:szCs w:val="24"/>
        </w:rPr>
        <w:t xml:space="preserve">All </w:t>
      </w:r>
      <w:r w:rsidR="00C50651" w:rsidRPr="00DC4309">
        <w:rPr>
          <w:rFonts w:ascii="Arial" w:hAnsi="Arial" w:cs="Arial"/>
          <w:sz w:val="24"/>
          <w:szCs w:val="24"/>
        </w:rPr>
        <w:t>repairs, maintenance, inspection or examination on any electrical equipment, devices or</w:t>
      </w:r>
      <w:r>
        <w:rPr>
          <w:rFonts w:ascii="Arial" w:hAnsi="Arial" w:cs="Arial"/>
          <w:sz w:val="24"/>
          <w:szCs w:val="24"/>
        </w:rPr>
        <w:t xml:space="preserve"> apparatus and power-</w:t>
      </w:r>
      <w:r w:rsidR="00C50651" w:rsidRPr="00DC4309">
        <w:rPr>
          <w:rFonts w:ascii="Arial" w:hAnsi="Arial" w:cs="Arial"/>
          <w:sz w:val="24"/>
          <w:szCs w:val="24"/>
        </w:rPr>
        <w:t>supply</w:t>
      </w:r>
      <w:r>
        <w:rPr>
          <w:rFonts w:ascii="Arial" w:hAnsi="Arial" w:cs="Arial"/>
          <w:sz w:val="24"/>
          <w:szCs w:val="24"/>
        </w:rPr>
        <w:t>/transmission</w:t>
      </w:r>
      <w:r w:rsidR="00C50651" w:rsidRPr="00DC4309">
        <w:rPr>
          <w:rFonts w:ascii="Arial" w:hAnsi="Arial" w:cs="Arial"/>
          <w:sz w:val="24"/>
          <w:szCs w:val="24"/>
        </w:rPr>
        <w:t xml:space="preserve"> lines</w:t>
      </w:r>
      <w:r>
        <w:rPr>
          <w:rFonts w:ascii="Arial" w:hAnsi="Arial" w:cs="Arial"/>
          <w:sz w:val="24"/>
          <w:szCs w:val="24"/>
        </w:rPr>
        <w:t xml:space="preserve"> </w:t>
      </w:r>
      <w:r w:rsidRPr="00676333">
        <w:rPr>
          <w:rFonts w:ascii="Arial" w:hAnsi="Arial" w:cs="Arial"/>
          <w:b/>
          <w:bCs/>
          <w:sz w:val="24"/>
          <w:szCs w:val="24"/>
        </w:rPr>
        <w:t>shall be carried out by c</w:t>
      </w:r>
      <w:r w:rsidR="00C50651" w:rsidRPr="00676333">
        <w:rPr>
          <w:rFonts w:ascii="Arial" w:hAnsi="Arial" w:cs="Arial"/>
          <w:b/>
          <w:bCs/>
          <w:sz w:val="24"/>
          <w:szCs w:val="24"/>
        </w:rPr>
        <w:t>ompetent person</w:t>
      </w:r>
      <w:r w:rsidRPr="00676333">
        <w:rPr>
          <w:rFonts w:ascii="Arial" w:hAnsi="Arial" w:cs="Arial"/>
          <w:b/>
          <w:bCs/>
          <w:sz w:val="24"/>
          <w:szCs w:val="24"/>
        </w:rPr>
        <w:t>(s)</w:t>
      </w:r>
      <w:r w:rsidR="00C50651" w:rsidRPr="00676333">
        <w:rPr>
          <w:rFonts w:ascii="Arial" w:hAnsi="Arial" w:cs="Arial"/>
          <w:b/>
          <w:bCs/>
          <w:sz w:val="24"/>
          <w:szCs w:val="24"/>
        </w:rPr>
        <w:t xml:space="preserve"> </w:t>
      </w:r>
      <w:r w:rsidR="00C50651" w:rsidRPr="00676333">
        <w:rPr>
          <w:rFonts w:ascii="Arial" w:hAnsi="Arial" w:cs="Arial"/>
          <w:sz w:val="24"/>
          <w:szCs w:val="24"/>
        </w:rPr>
        <w:t>authorized for the purpose</w:t>
      </w:r>
      <w:r>
        <w:rPr>
          <w:rFonts w:ascii="Arial" w:hAnsi="Arial" w:cs="Arial"/>
          <w:sz w:val="24"/>
          <w:szCs w:val="24"/>
        </w:rPr>
        <w:t xml:space="preserve"> </w:t>
      </w:r>
      <w:r w:rsidR="007E14B3">
        <w:rPr>
          <w:rFonts w:ascii="Arial" w:hAnsi="Arial" w:cs="Arial"/>
          <w:sz w:val="24"/>
          <w:szCs w:val="24"/>
        </w:rPr>
        <w:t>and</w:t>
      </w:r>
      <w:r w:rsidR="00C50651" w:rsidRPr="00DC4309">
        <w:rPr>
          <w:rFonts w:ascii="Arial" w:hAnsi="Arial" w:cs="Arial"/>
          <w:sz w:val="24"/>
          <w:szCs w:val="24"/>
        </w:rPr>
        <w:t xml:space="preserve"> </w:t>
      </w:r>
      <w:r w:rsidRPr="00676333">
        <w:rPr>
          <w:rFonts w:ascii="Arial" w:hAnsi="Arial" w:cs="Arial"/>
          <w:b/>
          <w:bCs/>
          <w:sz w:val="24"/>
          <w:szCs w:val="24"/>
        </w:rPr>
        <w:t>under personal supervision of an electrical supervisor</w:t>
      </w:r>
      <w:r w:rsidR="007E14B3">
        <w:rPr>
          <w:rFonts w:ascii="Arial" w:hAnsi="Arial" w:cs="Arial"/>
          <w:sz w:val="24"/>
          <w:szCs w:val="24"/>
        </w:rPr>
        <w:t xml:space="preserve">.  </w:t>
      </w:r>
    </w:p>
    <w:p w14:paraId="24F7C63E" w14:textId="77777777" w:rsidR="007E14B3" w:rsidRPr="00676333" w:rsidRDefault="007E14B3" w:rsidP="007E14B3">
      <w:pPr>
        <w:pStyle w:val="NoSpacing"/>
        <w:ind w:left="547"/>
        <w:jc w:val="both"/>
        <w:rPr>
          <w:rFonts w:ascii="Arial" w:hAnsi="Arial" w:cs="Arial"/>
          <w:sz w:val="14"/>
          <w:szCs w:val="14"/>
        </w:rPr>
      </w:pPr>
    </w:p>
    <w:p w14:paraId="507CF597" w14:textId="77777777" w:rsidR="00C50651" w:rsidRDefault="007E14B3" w:rsidP="007E14B3">
      <w:pPr>
        <w:pStyle w:val="NoSpacing"/>
        <w:numPr>
          <w:ilvl w:val="1"/>
          <w:numId w:val="4"/>
        </w:numPr>
        <w:ind w:left="540" w:hanging="540"/>
        <w:jc w:val="both"/>
        <w:rPr>
          <w:rFonts w:ascii="Arial" w:hAnsi="Arial" w:cs="Arial"/>
          <w:sz w:val="24"/>
          <w:szCs w:val="24"/>
        </w:rPr>
      </w:pPr>
      <w:r>
        <w:rPr>
          <w:rFonts w:ascii="Arial" w:hAnsi="Arial" w:cs="Arial"/>
          <w:sz w:val="24"/>
          <w:szCs w:val="24"/>
        </w:rPr>
        <w:t>Except for</w:t>
      </w:r>
      <w:r w:rsidRPr="002F1D91">
        <w:rPr>
          <w:rFonts w:ascii="Arial" w:hAnsi="Arial" w:cs="Arial"/>
          <w:sz w:val="24"/>
          <w:szCs w:val="24"/>
        </w:rPr>
        <w:t xml:space="preserve"> mere observation from a distance</w:t>
      </w:r>
      <w:r w:rsidR="00DC4309">
        <w:rPr>
          <w:rFonts w:ascii="Arial" w:hAnsi="Arial" w:cs="Arial"/>
          <w:sz w:val="24"/>
          <w:szCs w:val="24"/>
        </w:rPr>
        <w:t xml:space="preserve">, </w:t>
      </w:r>
      <w:r>
        <w:rPr>
          <w:rFonts w:ascii="Arial" w:hAnsi="Arial" w:cs="Arial"/>
          <w:sz w:val="24"/>
          <w:szCs w:val="24"/>
        </w:rPr>
        <w:t xml:space="preserve">all </w:t>
      </w:r>
      <w:r w:rsidRPr="00DC4309">
        <w:rPr>
          <w:rFonts w:ascii="Arial" w:hAnsi="Arial" w:cs="Arial"/>
          <w:sz w:val="24"/>
          <w:szCs w:val="24"/>
        </w:rPr>
        <w:t>repairs, maintenance, inspection or examination on any electrical equipment, devices or</w:t>
      </w:r>
      <w:r>
        <w:rPr>
          <w:rFonts w:ascii="Arial" w:hAnsi="Arial" w:cs="Arial"/>
          <w:sz w:val="24"/>
          <w:szCs w:val="24"/>
        </w:rPr>
        <w:t xml:space="preserve"> apparatus and power-</w:t>
      </w:r>
      <w:r w:rsidRPr="00DC4309">
        <w:rPr>
          <w:rFonts w:ascii="Arial" w:hAnsi="Arial" w:cs="Arial"/>
          <w:sz w:val="24"/>
          <w:szCs w:val="24"/>
        </w:rPr>
        <w:t>supply</w:t>
      </w:r>
      <w:r>
        <w:rPr>
          <w:rFonts w:ascii="Arial" w:hAnsi="Arial" w:cs="Arial"/>
          <w:sz w:val="24"/>
          <w:szCs w:val="24"/>
        </w:rPr>
        <w:t>/transmission</w:t>
      </w:r>
      <w:r w:rsidRPr="00DC4309">
        <w:rPr>
          <w:rFonts w:ascii="Arial" w:hAnsi="Arial" w:cs="Arial"/>
          <w:sz w:val="24"/>
          <w:szCs w:val="24"/>
        </w:rPr>
        <w:t xml:space="preserve"> lines</w:t>
      </w:r>
      <w:r w:rsidR="00DC4309">
        <w:rPr>
          <w:rFonts w:ascii="Arial" w:hAnsi="Arial" w:cs="Arial"/>
          <w:sz w:val="24"/>
          <w:szCs w:val="24"/>
        </w:rPr>
        <w:t xml:space="preserve"> </w:t>
      </w:r>
      <w:r w:rsidR="00736DAF">
        <w:rPr>
          <w:rFonts w:ascii="Arial" w:hAnsi="Arial" w:cs="Arial"/>
          <w:sz w:val="24"/>
          <w:szCs w:val="24"/>
        </w:rPr>
        <w:t xml:space="preserve">shall be done </w:t>
      </w:r>
      <w:r w:rsidR="00DC4309" w:rsidRPr="007E14B3">
        <w:rPr>
          <w:rFonts w:ascii="Arial" w:hAnsi="Arial" w:cs="Arial"/>
          <w:b/>
          <w:bCs/>
          <w:sz w:val="24"/>
          <w:szCs w:val="24"/>
        </w:rPr>
        <w:t xml:space="preserve">under a </w:t>
      </w:r>
      <w:r w:rsidR="00C50651" w:rsidRPr="007E14B3">
        <w:rPr>
          <w:rFonts w:ascii="Arial" w:hAnsi="Arial" w:cs="Arial"/>
          <w:b/>
          <w:bCs/>
          <w:sz w:val="24"/>
          <w:szCs w:val="24"/>
        </w:rPr>
        <w:t>Permit issued by the Electrical Engineer</w:t>
      </w:r>
      <w:r w:rsidR="00C50651" w:rsidRPr="00DC4309">
        <w:rPr>
          <w:rFonts w:ascii="Arial" w:hAnsi="Arial" w:cs="Arial"/>
          <w:sz w:val="24"/>
          <w:szCs w:val="24"/>
        </w:rPr>
        <w:t xml:space="preserve"> for the purpose.</w:t>
      </w:r>
    </w:p>
    <w:p w14:paraId="64E67D1E" w14:textId="77777777" w:rsidR="00DC4309" w:rsidRPr="00AF08E6" w:rsidRDefault="00DC4309" w:rsidP="00DC4309">
      <w:pPr>
        <w:pStyle w:val="NoSpacing"/>
        <w:ind w:left="547"/>
        <w:jc w:val="both"/>
        <w:rPr>
          <w:rFonts w:ascii="Arial" w:hAnsi="Arial" w:cs="Arial"/>
          <w:sz w:val="14"/>
          <w:szCs w:val="14"/>
        </w:rPr>
      </w:pPr>
    </w:p>
    <w:p w14:paraId="795ACAE0" w14:textId="77777777" w:rsidR="00676333" w:rsidRDefault="00676333" w:rsidP="00676333">
      <w:pPr>
        <w:pStyle w:val="NoSpacing"/>
        <w:numPr>
          <w:ilvl w:val="1"/>
          <w:numId w:val="4"/>
        </w:numPr>
        <w:ind w:left="540" w:hanging="540"/>
        <w:jc w:val="both"/>
        <w:rPr>
          <w:rFonts w:ascii="Arial" w:hAnsi="Arial" w:cs="Arial"/>
          <w:sz w:val="24"/>
          <w:szCs w:val="24"/>
        </w:rPr>
      </w:pPr>
      <w:r w:rsidRPr="002F1D91">
        <w:rPr>
          <w:rFonts w:ascii="Arial" w:hAnsi="Arial" w:cs="Arial"/>
          <w:sz w:val="24"/>
          <w:szCs w:val="24"/>
        </w:rPr>
        <w:t xml:space="preserve">Before </w:t>
      </w:r>
      <w:r>
        <w:rPr>
          <w:rFonts w:ascii="Arial" w:hAnsi="Arial" w:cs="Arial"/>
          <w:sz w:val="24"/>
          <w:szCs w:val="24"/>
        </w:rPr>
        <w:t>any Permit is issued for</w:t>
      </w:r>
      <w:r w:rsidRPr="002F1D91">
        <w:rPr>
          <w:rFonts w:ascii="Arial" w:hAnsi="Arial" w:cs="Arial"/>
          <w:sz w:val="24"/>
          <w:szCs w:val="24"/>
        </w:rPr>
        <w:t xml:space="preserve"> repair, maintenance, inspection or examination (other than mere observation from a distance) on any electrical equipment, devices or apparatus or power-supply/transmission lines, the </w:t>
      </w:r>
      <w:r>
        <w:rPr>
          <w:rFonts w:ascii="Arial" w:hAnsi="Arial" w:cs="Arial"/>
          <w:sz w:val="24"/>
          <w:szCs w:val="24"/>
        </w:rPr>
        <w:t xml:space="preserve">Electrical Supervisor and the </w:t>
      </w:r>
      <w:r w:rsidRPr="002F1D91">
        <w:rPr>
          <w:rFonts w:ascii="Arial" w:hAnsi="Arial" w:cs="Arial"/>
          <w:sz w:val="24"/>
          <w:szCs w:val="24"/>
        </w:rPr>
        <w:t>competent person</w:t>
      </w:r>
      <w:r>
        <w:rPr>
          <w:rFonts w:ascii="Arial" w:hAnsi="Arial" w:cs="Arial"/>
          <w:sz w:val="24"/>
          <w:szCs w:val="24"/>
        </w:rPr>
        <w:t>s</w:t>
      </w:r>
      <w:r w:rsidRPr="002F1D91">
        <w:rPr>
          <w:rFonts w:ascii="Arial" w:hAnsi="Arial" w:cs="Arial"/>
          <w:sz w:val="24"/>
          <w:szCs w:val="24"/>
        </w:rPr>
        <w:t xml:space="preserve"> authorized </w:t>
      </w:r>
      <w:r>
        <w:rPr>
          <w:rFonts w:ascii="Arial" w:hAnsi="Arial" w:cs="Arial"/>
          <w:sz w:val="24"/>
          <w:szCs w:val="24"/>
        </w:rPr>
        <w:t xml:space="preserve">to undertake such work </w:t>
      </w:r>
      <w:r w:rsidRPr="002F1D91">
        <w:rPr>
          <w:rFonts w:ascii="Arial" w:hAnsi="Arial" w:cs="Arial"/>
          <w:sz w:val="24"/>
          <w:szCs w:val="24"/>
        </w:rPr>
        <w:t xml:space="preserve">shall examine the electrical </w:t>
      </w:r>
      <w:r>
        <w:rPr>
          <w:rFonts w:ascii="Arial" w:hAnsi="Arial" w:cs="Arial"/>
          <w:sz w:val="24"/>
          <w:szCs w:val="24"/>
        </w:rPr>
        <w:t>layout/</w:t>
      </w:r>
      <w:r w:rsidRPr="002F1D91">
        <w:rPr>
          <w:rFonts w:ascii="Arial" w:hAnsi="Arial" w:cs="Arial"/>
          <w:sz w:val="24"/>
          <w:szCs w:val="24"/>
        </w:rPr>
        <w:t xml:space="preserve">system in consultation with the Electrical Engineer </w:t>
      </w:r>
      <w:r>
        <w:rPr>
          <w:rFonts w:ascii="Arial" w:hAnsi="Arial" w:cs="Arial"/>
          <w:sz w:val="24"/>
          <w:szCs w:val="24"/>
        </w:rPr>
        <w:t xml:space="preserve">to identify the isolator(s) or switch(es) which need to be locked &amp; tagged </w:t>
      </w:r>
      <w:r w:rsidRPr="002F1D91">
        <w:rPr>
          <w:rFonts w:ascii="Arial" w:hAnsi="Arial" w:cs="Arial"/>
          <w:sz w:val="24"/>
          <w:szCs w:val="24"/>
        </w:rPr>
        <w:t>for the purpose</w:t>
      </w:r>
      <w:r>
        <w:rPr>
          <w:rFonts w:ascii="Arial" w:hAnsi="Arial" w:cs="Arial"/>
          <w:sz w:val="24"/>
          <w:szCs w:val="24"/>
        </w:rPr>
        <w:t>.</w:t>
      </w:r>
    </w:p>
    <w:p w14:paraId="2B25F18E" w14:textId="77777777" w:rsidR="00676333" w:rsidRDefault="00676333" w:rsidP="00AF08E6">
      <w:pPr>
        <w:pStyle w:val="NoSpacing"/>
        <w:numPr>
          <w:ilvl w:val="1"/>
          <w:numId w:val="4"/>
        </w:numPr>
        <w:ind w:left="540" w:hanging="540"/>
        <w:jc w:val="both"/>
        <w:rPr>
          <w:rFonts w:ascii="Arial" w:hAnsi="Arial" w:cs="Arial"/>
          <w:sz w:val="24"/>
          <w:szCs w:val="24"/>
        </w:rPr>
      </w:pPr>
      <w:r>
        <w:rPr>
          <w:rFonts w:ascii="Arial" w:hAnsi="Arial" w:cs="Arial"/>
          <w:sz w:val="24"/>
          <w:szCs w:val="24"/>
        </w:rPr>
        <w:lastRenderedPageBreak/>
        <w:t>Whilst examining the electrical circuitry, a</w:t>
      </w:r>
      <w:r w:rsidRPr="002F1D91">
        <w:rPr>
          <w:rFonts w:ascii="Arial" w:hAnsi="Arial" w:cs="Arial"/>
          <w:sz w:val="24"/>
          <w:szCs w:val="24"/>
        </w:rPr>
        <w:t xml:space="preserve">ll secondary </w:t>
      </w:r>
      <w:r>
        <w:rPr>
          <w:rFonts w:ascii="Arial" w:hAnsi="Arial" w:cs="Arial"/>
          <w:sz w:val="24"/>
          <w:szCs w:val="24"/>
        </w:rPr>
        <w:t xml:space="preserve">sources of power (like DG set) or alternate sources of </w:t>
      </w:r>
      <w:r w:rsidRPr="002F1D91">
        <w:rPr>
          <w:rFonts w:ascii="Arial" w:hAnsi="Arial" w:cs="Arial"/>
          <w:sz w:val="24"/>
          <w:szCs w:val="24"/>
        </w:rPr>
        <w:t>power</w:t>
      </w:r>
      <w:r>
        <w:rPr>
          <w:rFonts w:ascii="Arial" w:hAnsi="Arial" w:cs="Arial"/>
          <w:sz w:val="24"/>
          <w:szCs w:val="24"/>
        </w:rPr>
        <w:t>, if any,</w:t>
      </w:r>
      <w:r w:rsidRPr="002F1D91">
        <w:rPr>
          <w:rFonts w:ascii="Arial" w:hAnsi="Arial" w:cs="Arial"/>
          <w:sz w:val="24"/>
          <w:szCs w:val="24"/>
        </w:rPr>
        <w:t xml:space="preserve"> </w:t>
      </w:r>
      <w:r>
        <w:rPr>
          <w:rFonts w:ascii="Arial" w:hAnsi="Arial" w:cs="Arial"/>
          <w:sz w:val="24"/>
          <w:szCs w:val="24"/>
        </w:rPr>
        <w:t xml:space="preserve">connected </w:t>
      </w:r>
      <w:r w:rsidRPr="002F1D91">
        <w:rPr>
          <w:rFonts w:ascii="Arial" w:hAnsi="Arial" w:cs="Arial"/>
          <w:sz w:val="24"/>
          <w:szCs w:val="24"/>
        </w:rPr>
        <w:t>to the equipment</w:t>
      </w:r>
      <w:r>
        <w:rPr>
          <w:rFonts w:ascii="Arial" w:hAnsi="Arial" w:cs="Arial"/>
          <w:sz w:val="24"/>
          <w:szCs w:val="24"/>
        </w:rPr>
        <w:t xml:space="preserve"> or transmission lines shall also be identified which shall also be required to be physically disconnected, locked and tagged </w:t>
      </w:r>
      <w:r w:rsidRPr="002F1D91">
        <w:rPr>
          <w:rFonts w:ascii="Arial" w:hAnsi="Arial" w:cs="Arial"/>
          <w:sz w:val="24"/>
          <w:szCs w:val="24"/>
        </w:rPr>
        <w:t>to ensure total disconnection.</w:t>
      </w:r>
      <w:r>
        <w:rPr>
          <w:rFonts w:ascii="Arial" w:hAnsi="Arial" w:cs="Arial"/>
          <w:sz w:val="24"/>
          <w:szCs w:val="24"/>
        </w:rPr>
        <w:t xml:space="preserve">  </w:t>
      </w:r>
      <w:r w:rsidRPr="002F1D91">
        <w:rPr>
          <w:rFonts w:ascii="Arial" w:hAnsi="Arial" w:cs="Arial"/>
          <w:sz w:val="24"/>
          <w:szCs w:val="24"/>
        </w:rPr>
        <w:t>More than one Lock-out and Tag-out may be required.</w:t>
      </w:r>
    </w:p>
    <w:p w14:paraId="69B0A9ED" w14:textId="77777777" w:rsidR="00676333" w:rsidRPr="00676333" w:rsidRDefault="00676333" w:rsidP="00676333">
      <w:pPr>
        <w:pStyle w:val="NoSpacing"/>
        <w:ind w:left="540"/>
        <w:jc w:val="both"/>
        <w:rPr>
          <w:rFonts w:ascii="Arial" w:hAnsi="Arial" w:cs="Arial"/>
          <w:sz w:val="14"/>
          <w:szCs w:val="14"/>
        </w:rPr>
      </w:pPr>
    </w:p>
    <w:p w14:paraId="3973E508" w14:textId="77777777" w:rsidR="00AF08E6" w:rsidRDefault="00DC4309" w:rsidP="00AF08E6">
      <w:pPr>
        <w:pStyle w:val="NoSpacing"/>
        <w:numPr>
          <w:ilvl w:val="1"/>
          <w:numId w:val="4"/>
        </w:numPr>
        <w:ind w:left="540" w:hanging="540"/>
        <w:jc w:val="both"/>
        <w:rPr>
          <w:rFonts w:ascii="Arial" w:hAnsi="Arial" w:cs="Arial"/>
          <w:sz w:val="24"/>
          <w:szCs w:val="24"/>
        </w:rPr>
      </w:pPr>
      <w:r w:rsidRPr="00DC4309">
        <w:rPr>
          <w:rFonts w:ascii="Arial" w:hAnsi="Arial" w:cs="Arial"/>
          <w:sz w:val="24"/>
          <w:szCs w:val="24"/>
        </w:rPr>
        <w:t>T</w:t>
      </w:r>
      <w:r w:rsidR="00C50651" w:rsidRPr="00DC4309">
        <w:rPr>
          <w:rFonts w:ascii="Arial" w:hAnsi="Arial" w:cs="Arial"/>
          <w:sz w:val="24"/>
          <w:szCs w:val="24"/>
        </w:rPr>
        <w:t>he permit shall specifically mention the nature of work</w:t>
      </w:r>
      <w:r>
        <w:rPr>
          <w:rFonts w:ascii="Arial" w:hAnsi="Arial" w:cs="Arial"/>
          <w:sz w:val="24"/>
          <w:szCs w:val="24"/>
        </w:rPr>
        <w:t xml:space="preserve"> (</w:t>
      </w:r>
      <w:r w:rsidRPr="00DC4309">
        <w:rPr>
          <w:rFonts w:ascii="Arial" w:hAnsi="Arial" w:cs="Arial"/>
          <w:sz w:val="24"/>
          <w:szCs w:val="24"/>
        </w:rPr>
        <w:t>electrical equipment, devices or</w:t>
      </w:r>
      <w:r>
        <w:rPr>
          <w:rFonts w:ascii="Arial" w:hAnsi="Arial" w:cs="Arial"/>
          <w:sz w:val="24"/>
          <w:szCs w:val="24"/>
        </w:rPr>
        <w:t xml:space="preserve"> apparatus or section of power-</w:t>
      </w:r>
      <w:r w:rsidRPr="00DC4309">
        <w:rPr>
          <w:rFonts w:ascii="Arial" w:hAnsi="Arial" w:cs="Arial"/>
          <w:sz w:val="24"/>
          <w:szCs w:val="24"/>
        </w:rPr>
        <w:t>supply</w:t>
      </w:r>
      <w:r>
        <w:rPr>
          <w:rFonts w:ascii="Arial" w:hAnsi="Arial" w:cs="Arial"/>
          <w:sz w:val="24"/>
          <w:szCs w:val="24"/>
        </w:rPr>
        <w:t>/transmission</w:t>
      </w:r>
      <w:r w:rsidRPr="00DC4309">
        <w:rPr>
          <w:rFonts w:ascii="Arial" w:hAnsi="Arial" w:cs="Arial"/>
          <w:sz w:val="24"/>
          <w:szCs w:val="24"/>
        </w:rPr>
        <w:t xml:space="preserve"> lines</w:t>
      </w:r>
      <w:r>
        <w:rPr>
          <w:rFonts w:ascii="Arial" w:hAnsi="Arial" w:cs="Arial"/>
          <w:sz w:val="24"/>
          <w:szCs w:val="24"/>
        </w:rPr>
        <w:t xml:space="preserve"> being attended to)</w:t>
      </w:r>
      <w:r w:rsidR="00C50651" w:rsidRPr="00DC4309">
        <w:rPr>
          <w:rFonts w:ascii="Arial" w:hAnsi="Arial" w:cs="Arial"/>
          <w:sz w:val="24"/>
          <w:szCs w:val="24"/>
        </w:rPr>
        <w:t xml:space="preserve">, </w:t>
      </w:r>
      <w:r w:rsidR="00AF08E6">
        <w:rPr>
          <w:rFonts w:ascii="Arial" w:hAnsi="Arial" w:cs="Arial"/>
          <w:sz w:val="24"/>
          <w:szCs w:val="24"/>
        </w:rPr>
        <w:t xml:space="preserve">names of </w:t>
      </w:r>
      <w:r w:rsidR="00C50651" w:rsidRPr="00DC4309">
        <w:rPr>
          <w:rFonts w:ascii="Arial" w:hAnsi="Arial" w:cs="Arial"/>
          <w:sz w:val="24"/>
          <w:szCs w:val="24"/>
        </w:rPr>
        <w:t>competent person(s) authorized</w:t>
      </w:r>
      <w:r w:rsidR="00AF08E6">
        <w:rPr>
          <w:rFonts w:ascii="Arial" w:hAnsi="Arial" w:cs="Arial"/>
          <w:sz w:val="24"/>
          <w:szCs w:val="24"/>
        </w:rPr>
        <w:t xml:space="preserve"> &amp; supervisor(s) deputed</w:t>
      </w:r>
      <w:r w:rsidR="00C50651" w:rsidRPr="00DC4309">
        <w:rPr>
          <w:rFonts w:ascii="Arial" w:hAnsi="Arial" w:cs="Arial"/>
          <w:sz w:val="24"/>
          <w:szCs w:val="24"/>
        </w:rPr>
        <w:t xml:space="preserve">, safety precautions </w:t>
      </w:r>
      <w:r w:rsidR="00AF08E6">
        <w:rPr>
          <w:rFonts w:ascii="Arial" w:hAnsi="Arial" w:cs="Arial"/>
          <w:sz w:val="24"/>
          <w:szCs w:val="24"/>
        </w:rPr>
        <w:t xml:space="preserve">to be taken, </w:t>
      </w:r>
      <w:r w:rsidR="00C50651" w:rsidRPr="00DC4309">
        <w:rPr>
          <w:rFonts w:ascii="Arial" w:hAnsi="Arial" w:cs="Arial"/>
          <w:sz w:val="24"/>
          <w:szCs w:val="24"/>
        </w:rPr>
        <w:t>isolators/switches identified</w:t>
      </w:r>
      <w:r w:rsidR="007E14B3">
        <w:rPr>
          <w:rFonts w:ascii="Arial" w:hAnsi="Arial" w:cs="Arial"/>
          <w:sz w:val="24"/>
          <w:szCs w:val="24"/>
        </w:rPr>
        <w:t xml:space="preserve"> which need to be locked out and tagged</w:t>
      </w:r>
      <w:r w:rsidR="00C50651" w:rsidRPr="00DC4309">
        <w:rPr>
          <w:rFonts w:ascii="Arial" w:hAnsi="Arial" w:cs="Arial"/>
          <w:sz w:val="24"/>
          <w:szCs w:val="24"/>
        </w:rPr>
        <w:t xml:space="preserve">, PPEs and tools/equipment required </w:t>
      </w:r>
      <w:r w:rsidR="00AF08E6">
        <w:rPr>
          <w:rFonts w:ascii="Arial" w:hAnsi="Arial" w:cs="Arial"/>
          <w:sz w:val="24"/>
          <w:szCs w:val="24"/>
        </w:rPr>
        <w:t>&amp;</w:t>
      </w:r>
      <w:r w:rsidR="00C50651" w:rsidRPr="00DC4309">
        <w:rPr>
          <w:rFonts w:ascii="Arial" w:hAnsi="Arial" w:cs="Arial"/>
          <w:sz w:val="24"/>
          <w:szCs w:val="24"/>
        </w:rPr>
        <w:t xml:space="preserve"> made available, testing procedures</w:t>
      </w:r>
      <w:r w:rsidR="007E14B3">
        <w:rPr>
          <w:rFonts w:ascii="Arial" w:hAnsi="Arial" w:cs="Arial"/>
          <w:sz w:val="24"/>
          <w:szCs w:val="24"/>
        </w:rPr>
        <w:t>, if any,</w:t>
      </w:r>
      <w:r w:rsidR="00C50651" w:rsidRPr="00DC4309">
        <w:rPr>
          <w:rFonts w:ascii="Arial" w:hAnsi="Arial" w:cs="Arial"/>
          <w:sz w:val="24"/>
          <w:szCs w:val="24"/>
        </w:rPr>
        <w:t xml:space="preserve"> to be </w:t>
      </w:r>
      <w:r w:rsidR="00736DAF">
        <w:rPr>
          <w:rFonts w:ascii="Arial" w:hAnsi="Arial" w:cs="Arial"/>
          <w:sz w:val="24"/>
          <w:szCs w:val="24"/>
        </w:rPr>
        <w:t>carried out before undertaking repair or maintenance</w:t>
      </w:r>
      <w:r w:rsidR="00C50651" w:rsidRPr="00DC4309">
        <w:rPr>
          <w:rFonts w:ascii="Arial" w:hAnsi="Arial" w:cs="Arial"/>
          <w:sz w:val="24"/>
          <w:szCs w:val="24"/>
        </w:rPr>
        <w:t>, and other details as may be necessary for the safety of men and machinery, equipment, devices, etc.</w:t>
      </w:r>
    </w:p>
    <w:p w14:paraId="2E262804" w14:textId="77777777" w:rsidR="00C50651" w:rsidRPr="00AF08E6" w:rsidRDefault="00C50651" w:rsidP="00AF08E6">
      <w:pPr>
        <w:pStyle w:val="NoSpacing"/>
        <w:ind w:left="1267"/>
        <w:jc w:val="both"/>
        <w:rPr>
          <w:rFonts w:ascii="Arial" w:hAnsi="Arial" w:cs="Arial"/>
          <w:sz w:val="14"/>
          <w:szCs w:val="14"/>
        </w:rPr>
      </w:pPr>
    </w:p>
    <w:p w14:paraId="08D9FF91" w14:textId="77777777" w:rsidR="0031545D" w:rsidRPr="0031545D" w:rsidRDefault="0031545D" w:rsidP="0031545D">
      <w:pPr>
        <w:pStyle w:val="NoSpacing"/>
        <w:ind w:left="540" w:hanging="540"/>
        <w:jc w:val="both"/>
        <w:rPr>
          <w:rFonts w:ascii="Arial" w:hAnsi="Arial" w:cs="Arial"/>
          <w:sz w:val="24"/>
          <w:szCs w:val="24"/>
        </w:rPr>
      </w:pPr>
      <w:r>
        <w:rPr>
          <w:rFonts w:ascii="Arial" w:hAnsi="Arial" w:cs="Arial"/>
          <w:sz w:val="24"/>
          <w:szCs w:val="24"/>
        </w:rPr>
        <w:t>3.5</w:t>
      </w:r>
      <w:r>
        <w:rPr>
          <w:rFonts w:ascii="Arial" w:hAnsi="Arial" w:cs="Arial"/>
          <w:sz w:val="24"/>
          <w:szCs w:val="24"/>
        </w:rPr>
        <w:tab/>
        <w:t>The permit shall also mention the distinguishable lock &amp; key numbers issued to the competent person and the lock(s) so issued shall only be used for locking the isolator(s)/switch(s)</w:t>
      </w:r>
    </w:p>
    <w:p w14:paraId="2E2E168C" w14:textId="77777777" w:rsidR="0031545D" w:rsidRPr="0031545D" w:rsidRDefault="0031545D" w:rsidP="009E4FD8">
      <w:pPr>
        <w:pStyle w:val="NoSpacing"/>
        <w:ind w:left="540" w:hanging="540"/>
        <w:jc w:val="right"/>
        <w:rPr>
          <w:rFonts w:ascii="Arial" w:hAnsi="Arial" w:cs="Arial"/>
          <w:b/>
          <w:bCs/>
          <w:sz w:val="10"/>
          <w:szCs w:val="10"/>
        </w:rPr>
      </w:pPr>
    </w:p>
    <w:p w14:paraId="3923CD87" w14:textId="77777777" w:rsidR="009E4FD8" w:rsidRPr="00736DAF" w:rsidRDefault="009E4FD8" w:rsidP="009E4FD8">
      <w:pPr>
        <w:pStyle w:val="NoSpacing"/>
        <w:ind w:left="540" w:hanging="540"/>
        <w:jc w:val="right"/>
        <w:rPr>
          <w:rFonts w:ascii="Arial" w:hAnsi="Arial" w:cs="Arial"/>
          <w:b/>
          <w:bCs/>
          <w:sz w:val="24"/>
          <w:szCs w:val="24"/>
        </w:rPr>
      </w:pPr>
      <w:r w:rsidRPr="00736DAF">
        <w:rPr>
          <w:rFonts w:ascii="Arial" w:hAnsi="Arial" w:cs="Arial"/>
          <w:b/>
          <w:bCs/>
          <w:sz w:val="24"/>
          <w:szCs w:val="24"/>
        </w:rPr>
        <w:t xml:space="preserve">Responsibility: </w:t>
      </w:r>
      <w:proofErr w:type="spellStart"/>
      <w:r w:rsidRPr="00736DAF">
        <w:rPr>
          <w:rFonts w:ascii="Arial" w:hAnsi="Arial" w:cs="Arial"/>
          <w:b/>
          <w:bCs/>
          <w:sz w:val="24"/>
          <w:szCs w:val="24"/>
        </w:rPr>
        <w:t>Electr</w:t>
      </w:r>
      <w:proofErr w:type="spellEnd"/>
      <w:r w:rsidR="0031545D">
        <w:rPr>
          <w:rFonts w:ascii="Arial" w:hAnsi="Arial" w:cs="Arial"/>
          <w:b/>
          <w:bCs/>
          <w:sz w:val="24"/>
          <w:szCs w:val="24"/>
        </w:rPr>
        <w:t>.</w:t>
      </w:r>
      <w:r w:rsidRPr="00736DAF">
        <w:rPr>
          <w:rFonts w:ascii="Arial" w:hAnsi="Arial" w:cs="Arial"/>
          <w:b/>
          <w:bCs/>
          <w:sz w:val="24"/>
          <w:szCs w:val="24"/>
        </w:rPr>
        <w:t xml:space="preserve"> Engineer</w:t>
      </w:r>
      <w:r w:rsidR="0031545D">
        <w:rPr>
          <w:rFonts w:ascii="Arial" w:hAnsi="Arial" w:cs="Arial"/>
          <w:b/>
          <w:bCs/>
          <w:sz w:val="24"/>
          <w:szCs w:val="24"/>
        </w:rPr>
        <w:t>,</w:t>
      </w:r>
      <w:r w:rsidRPr="00736DAF">
        <w:rPr>
          <w:rFonts w:ascii="Arial" w:hAnsi="Arial" w:cs="Arial"/>
          <w:b/>
          <w:bCs/>
          <w:sz w:val="24"/>
          <w:szCs w:val="24"/>
        </w:rPr>
        <w:t xml:space="preserve"> </w:t>
      </w:r>
      <w:proofErr w:type="spellStart"/>
      <w:r w:rsidRPr="00736DAF">
        <w:rPr>
          <w:rFonts w:ascii="Arial" w:hAnsi="Arial" w:cs="Arial"/>
          <w:b/>
          <w:bCs/>
          <w:sz w:val="24"/>
          <w:szCs w:val="24"/>
        </w:rPr>
        <w:t>Electr</w:t>
      </w:r>
      <w:proofErr w:type="spellEnd"/>
      <w:r w:rsidR="0031545D">
        <w:rPr>
          <w:rFonts w:ascii="Arial" w:hAnsi="Arial" w:cs="Arial"/>
          <w:b/>
          <w:bCs/>
          <w:sz w:val="24"/>
          <w:szCs w:val="24"/>
        </w:rPr>
        <w:t>.</w:t>
      </w:r>
      <w:r w:rsidRPr="00736DAF">
        <w:rPr>
          <w:rFonts w:ascii="Arial" w:hAnsi="Arial" w:cs="Arial"/>
          <w:b/>
          <w:bCs/>
          <w:sz w:val="24"/>
          <w:szCs w:val="24"/>
        </w:rPr>
        <w:t xml:space="preserve"> Supervisor</w:t>
      </w:r>
      <w:r w:rsidR="0031545D">
        <w:rPr>
          <w:rFonts w:ascii="Arial" w:hAnsi="Arial" w:cs="Arial"/>
          <w:b/>
          <w:bCs/>
          <w:sz w:val="24"/>
          <w:szCs w:val="24"/>
        </w:rPr>
        <w:t xml:space="preserve"> &amp; Competent Person </w:t>
      </w:r>
    </w:p>
    <w:p w14:paraId="2D9097A0" w14:textId="77777777" w:rsidR="009E4FD8" w:rsidRPr="00736DAF" w:rsidRDefault="009E4FD8" w:rsidP="002F1D91">
      <w:pPr>
        <w:pStyle w:val="NoSpacing"/>
        <w:ind w:left="547" w:hanging="547"/>
        <w:jc w:val="both"/>
        <w:rPr>
          <w:rFonts w:ascii="Arial" w:hAnsi="Arial" w:cs="Arial"/>
          <w:sz w:val="14"/>
          <w:szCs w:val="14"/>
        </w:rPr>
      </w:pPr>
    </w:p>
    <w:p w14:paraId="1F1597F7" w14:textId="77777777" w:rsidR="009E4FD8" w:rsidRDefault="009E4FD8" w:rsidP="009E4FD8">
      <w:pPr>
        <w:pStyle w:val="NoSpacing"/>
        <w:ind w:left="547" w:hanging="547"/>
        <w:jc w:val="both"/>
        <w:rPr>
          <w:rFonts w:ascii="Arial" w:hAnsi="Arial" w:cs="Arial"/>
          <w:sz w:val="24"/>
          <w:szCs w:val="24"/>
        </w:rPr>
      </w:pPr>
      <w:r>
        <w:rPr>
          <w:rFonts w:ascii="Arial" w:hAnsi="Arial" w:cs="Arial"/>
          <w:sz w:val="24"/>
          <w:szCs w:val="24"/>
        </w:rPr>
        <w:t>4.0</w:t>
      </w:r>
      <w:r>
        <w:rPr>
          <w:rFonts w:ascii="Arial" w:hAnsi="Arial" w:cs="Arial"/>
          <w:sz w:val="24"/>
          <w:szCs w:val="24"/>
        </w:rPr>
        <w:tab/>
      </w:r>
      <w:r w:rsidRPr="002F1D91">
        <w:rPr>
          <w:rFonts w:ascii="Arial" w:hAnsi="Arial" w:cs="Arial"/>
          <w:sz w:val="24"/>
          <w:szCs w:val="24"/>
        </w:rPr>
        <w:t xml:space="preserve">Before </w:t>
      </w:r>
      <w:r>
        <w:rPr>
          <w:rFonts w:ascii="Arial" w:hAnsi="Arial" w:cs="Arial"/>
          <w:sz w:val="24"/>
          <w:szCs w:val="24"/>
        </w:rPr>
        <w:t xml:space="preserve">undertaking any </w:t>
      </w:r>
      <w:r w:rsidRPr="002F1D91">
        <w:rPr>
          <w:rFonts w:ascii="Arial" w:hAnsi="Arial" w:cs="Arial"/>
          <w:sz w:val="24"/>
          <w:szCs w:val="24"/>
        </w:rPr>
        <w:t>repair, maintenance, inspection or examination (other than mere observation from a distance) on any electrical equipment, devices or apparatus or power-supply/transmission lines</w:t>
      </w:r>
      <w:r>
        <w:rPr>
          <w:rFonts w:ascii="Arial" w:hAnsi="Arial" w:cs="Arial"/>
          <w:sz w:val="24"/>
          <w:szCs w:val="24"/>
        </w:rPr>
        <w:t xml:space="preserve">, the competent person </w:t>
      </w:r>
      <w:r w:rsidR="00736DAF">
        <w:rPr>
          <w:rFonts w:ascii="Arial" w:hAnsi="Arial" w:cs="Arial"/>
          <w:sz w:val="24"/>
          <w:szCs w:val="24"/>
        </w:rPr>
        <w:t xml:space="preserve">authorized </w:t>
      </w:r>
      <w:r>
        <w:rPr>
          <w:rFonts w:ascii="Arial" w:hAnsi="Arial" w:cs="Arial"/>
          <w:sz w:val="24"/>
          <w:szCs w:val="24"/>
        </w:rPr>
        <w:t xml:space="preserve">shall </w:t>
      </w:r>
      <w:r w:rsidR="00A668E9" w:rsidRPr="00A668E9">
        <w:rPr>
          <w:rFonts w:ascii="Arial" w:hAnsi="Arial" w:cs="Arial"/>
          <w:b/>
          <w:bCs/>
          <w:sz w:val="24"/>
          <w:szCs w:val="24"/>
        </w:rPr>
        <w:t>switch OFF</w:t>
      </w:r>
      <w:r w:rsidR="00A668E9">
        <w:rPr>
          <w:rFonts w:ascii="Arial" w:hAnsi="Arial" w:cs="Arial"/>
          <w:sz w:val="24"/>
          <w:szCs w:val="24"/>
        </w:rPr>
        <w:t xml:space="preserve"> the isolator</w:t>
      </w:r>
      <w:r>
        <w:rPr>
          <w:rFonts w:ascii="Arial" w:hAnsi="Arial" w:cs="Arial"/>
          <w:sz w:val="24"/>
          <w:szCs w:val="24"/>
        </w:rPr>
        <w:t>s</w:t>
      </w:r>
      <w:r w:rsidR="00A668E9">
        <w:rPr>
          <w:rFonts w:ascii="Arial" w:hAnsi="Arial" w:cs="Arial"/>
          <w:sz w:val="24"/>
          <w:szCs w:val="24"/>
        </w:rPr>
        <w:t>/switch</w:t>
      </w:r>
      <w:r>
        <w:rPr>
          <w:rFonts w:ascii="Arial" w:hAnsi="Arial" w:cs="Arial"/>
          <w:sz w:val="24"/>
          <w:szCs w:val="24"/>
        </w:rPr>
        <w:t>es</w:t>
      </w:r>
      <w:r w:rsidR="00A668E9">
        <w:rPr>
          <w:rFonts w:ascii="Arial" w:hAnsi="Arial" w:cs="Arial"/>
          <w:sz w:val="24"/>
          <w:szCs w:val="24"/>
        </w:rPr>
        <w:t xml:space="preserve"> through which the said equipment or transmission line is energized</w:t>
      </w:r>
      <w:r>
        <w:rPr>
          <w:rFonts w:ascii="Arial" w:hAnsi="Arial" w:cs="Arial"/>
          <w:sz w:val="24"/>
          <w:szCs w:val="24"/>
        </w:rPr>
        <w:t xml:space="preserve"> (including secondary &amp; alternate sources of power-supply)</w:t>
      </w:r>
      <w:r w:rsidR="00A668E9">
        <w:rPr>
          <w:rFonts w:ascii="Arial" w:hAnsi="Arial" w:cs="Arial"/>
          <w:sz w:val="24"/>
          <w:szCs w:val="24"/>
        </w:rPr>
        <w:t xml:space="preserve">, physically lock the isolator-door or switch-box </w:t>
      </w:r>
      <w:r w:rsidR="00736DAF">
        <w:rPr>
          <w:rFonts w:ascii="Arial" w:hAnsi="Arial" w:cs="Arial"/>
          <w:sz w:val="24"/>
          <w:szCs w:val="24"/>
        </w:rPr>
        <w:t xml:space="preserve">or the isolator handle, </w:t>
      </w:r>
      <w:r w:rsidR="00A668E9">
        <w:rPr>
          <w:rFonts w:ascii="Arial" w:hAnsi="Arial" w:cs="Arial"/>
          <w:sz w:val="24"/>
          <w:szCs w:val="24"/>
        </w:rPr>
        <w:t>and place the Warning Tag along-side the lock after filling in all the required details so as t</w:t>
      </w:r>
      <w:r w:rsidR="00C50651" w:rsidRPr="00AF08E6">
        <w:rPr>
          <w:rFonts w:ascii="Arial" w:hAnsi="Arial" w:cs="Arial"/>
          <w:sz w:val="24"/>
          <w:szCs w:val="24"/>
        </w:rPr>
        <w:t>o ensure that the electrical equipment</w:t>
      </w:r>
      <w:r w:rsidR="00A668E9">
        <w:rPr>
          <w:rFonts w:ascii="Arial" w:hAnsi="Arial" w:cs="Arial"/>
          <w:sz w:val="24"/>
          <w:szCs w:val="24"/>
        </w:rPr>
        <w:t>/</w:t>
      </w:r>
      <w:r w:rsidR="00736DAF">
        <w:rPr>
          <w:rFonts w:ascii="Arial" w:hAnsi="Arial" w:cs="Arial"/>
          <w:sz w:val="24"/>
          <w:szCs w:val="24"/>
        </w:rPr>
        <w:t>d</w:t>
      </w:r>
      <w:r w:rsidR="00C50651" w:rsidRPr="00AF08E6">
        <w:rPr>
          <w:rFonts w:ascii="Arial" w:hAnsi="Arial" w:cs="Arial"/>
          <w:sz w:val="24"/>
          <w:szCs w:val="24"/>
        </w:rPr>
        <w:t>evice</w:t>
      </w:r>
      <w:r w:rsidR="00A668E9">
        <w:rPr>
          <w:rFonts w:ascii="Arial" w:hAnsi="Arial" w:cs="Arial"/>
          <w:sz w:val="24"/>
          <w:szCs w:val="24"/>
        </w:rPr>
        <w:t>/apparatus or the power-supply</w:t>
      </w:r>
      <w:r w:rsidR="00736DAF">
        <w:rPr>
          <w:rFonts w:ascii="Arial" w:hAnsi="Arial" w:cs="Arial"/>
          <w:sz w:val="24"/>
          <w:szCs w:val="24"/>
        </w:rPr>
        <w:t>/ transmission</w:t>
      </w:r>
      <w:r w:rsidR="00A668E9">
        <w:rPr>
          <w:rFonts w:ascii="Arial" w:hAnsi="Arial" w:cs="Arial"/>
          <w:sz w:val="24"/>
          <w:szCs w:val="24"/>
        </w:rPr>
        <w:t xml:space="preserve"> line is</w:t>
      </w:r>
      <w:r w:rsidR="00C50651" w:rsidRPr="00AF08E6">
        <w:rPr>
          <w:rFonts w:ascii="Arial" w:hAnsi="Arial" w:cs="Arial"/>
          <w:sz w:val="24"/>
          <w:szCs w:val="24"/>
        </w:rPr>
        <w:t xml:space="preserve"> maintained in de-energized state.</w:t>
      </w:r>
    </w:p>
    <w:p w14:paraId="1A73931C" w14:textId="77777777" w:rsidR="00A668E9" w:rsidRPr="002F1D91" w:rsidRDefault="00A668E9" w:rsidP="00A668E9">
      <w:pPr>
        <w:pStyle w:val="NoSpacing"/>
        <w:ind w:left="547"/>
        <w:jc w:val="both"/>
        <w:rPr>
          <w:rFonts w:ascii="Arial" w:hAnsi="Arial" w:cs="Arial"/>
          <w:sz w:val="14"/>
          <w:szCs w:val="14"/>
        </w:rPr>
      </w:pPr>
    </w:p>
    <w:p w14:paraId="5EDF4B5F" w14:textId="77777777" w:rsidR="00A668E9" w:rsidRPr="00676333" w:rsidRDefault="00A668E9" w:rsidP="00A668E9">
      <w:pPr>
        <w:pStyle w:val="NoSpacing"/>
        <w:ind w:left="547" w:hanging="547"/>
        <w:jc w:val="both"/>
        <w:rPr>
          <w:rFonts w:ascii="Arial" w:hAnsi="Arial" w:cs="Arial"/>
          <w:b/>
          <w:bCs/>
          <w:sz w:val="24"/>
          <w:szCs w:val="24"/>
        </w:rPr>
      </w:pPr>
      <w:r>
        <w:rPr>
          <w:rFonts w:ascii="Arial" w:hAnsi="Arial" w:cs="Arial"/>
          <w:sz w:val="24"/>
          <w:szCs w:val="24"/>
        </w:rPr>
        <w:t>4.1</w:t>
      </w:r>
      <w:r>
        <w:rPr>
          <w:rFonts w:ascii="Arial" w:hAnsi="Arial" w:cs="Arial"/>
          <w:sz w:val="24"/>
          <w:szCs w:val="24"/>
        </w:rPr>
        <w:tab/>
      </w:r>
      <w:r w:rsidRPr="00A668E9">
        <w:rPr>
          <w:rFonts w:ascii="Arial" w:hAnsi="Arial" w:cs="Arial"/>
          <w:sz w:val="24"/>
          <w:szCs w:val="24"/>
        </w:rPr>
        <w:t xml:space="preserve">The warning tag shall </w:t>
      </w:r>
      <w:r>
        <w:rPr>
          <w:rFonts w:ascii="Arial" w:hAnsi="Arial" w:cs="Arial"/>
          <w:sz w:val="24"/>
          <w:szCs w:val="24"/>
        </w:rPr>
        <w:t>clearly</w:t>
      </w:r>
      <w:r w:rsidRPr="00A668E9">
        <w:rPr>
          <w:rFonts w:ascii="Arial" w:hAnsi="Arial" w:cs="Arial"/>
          <w:sz w:val="24"/>
          <w:szCs w:val="24"/>
        </w:rPr>
        <w:t xml:space="preserve"> mention therein the name and designation of the </w:t>
      </w:r>
      <w:r w:rsidR="00736DAF">
        <w:rPr>
          <w:rFonts w:ascii="Arial" w:hAnsi="Arial" w:cs="Arial"/>
          <w:sz w:val="24"/>
          <w:szCs w:val="24"/>
        </w:rPr>
        <w:t xml:space="preserve">competent </w:t>
      </w:r>
      <w:r w:rsidRPr="00A668E9">
        <w:rPr>
          <w:rFonts w:ascii="Arial" w:hAnsi="Arial" w:cs="Arial"/>
          <w:sz w:val="24"/>
          <w:szCs w:val="24"/>
        </w:rPr>
        <w:t>person who has switched off the energy supply, date and time when it has so been done, purpose for which such lockout has been undertaken, the expected time the switch shall remain de-energized</w:t>
      </w:r>
      <w:r>
        <w:rPr>
          <w:rFonts w:ascii="Arial" w:hAnsi="Arial" w:cs="Arial"/>
          <w:sz w:val="24"/>
          <w:szCs w:val="24"/>
        </w:rPr>
        <w:t xml:space="preserve">, </w:t>
      </w:r>
      <w:r w:rsidRPr="00A668E9">
        <w:rPr>
          <w:rFonts w:ascii="Arial" w:hAnsi="Arial" w:cs="Arial"/>
          <w:sz w:val="24"/>
          <w:szCs w:val="24"/>
        </w:rPr>
        <w:t>and shall be signed and dated with time</w:t>
      </w:r>
      <w:r w:rsidR="009E4FD8">
        <w:rPr>
          <w:rFonts w:ascii="Arial" w:hAnsi="Arial" w:cs="Arial"/>
          <w:sz w:val="24"/>
          <w:szCs w:val="24"/>
        </w:rPr>
        <w:t>,</w:t>
      </w:r>
      <w:r w:rsidRPr="00A668E9">
        <w:rPr>
          <w:rFonts w:ascii="Arial" w:hAnsi="Arial" w:cs="Arial"/>
          <w:sz w:val="24"/>
          <w:szCs w:val="24"/>
        </w:rPr>
        <w:t xml:space="preserve"> by the concerned competent person.</w:t>
      </w:r>
      <w:r w:rsidR="00736DAF">
        <w:rPr>
          <w:rFonts w:ascii="Arial" w:hAnsi="Arial" w:cs="Arial"/>
          <w:sz w:val="24"/>
          <w:szCs w:val="24"/>
        </w:rPr>
        <w:t xml:space="preserve">  </w:t>
      </w:r>
      <w:r w:rsidR="00736DAF" w:rsidRPr="00676333">
        <w:rPr>
          <w:rFonts w:ascii="Arial" w:hAnsi="Arial" w:cs="Arial"/>
          <w:b/>
          <w:bCs/>
          <w:sz w:val="24"/>
          <w:szCs w:val="24"/>
        </w:rPr>
        <w:t xml:space="preserve">All entries shall be made with indelible ink so that the details do not get obliterated due to </w:t>
      </w:r>
      <w:r w:rsidR="00676333">
        <w:rPr>
          <w:rFonts w:ascii="Arial" w:hAnsi="Arial" w:cs="Arial"/>
          <w:b/>
          <w:bCs/>
          <w:sz w:val="24"/>
          <w:szCs w:val="24"/>
        </w:rPr>
        <w:t>adverse mine environmental conditions</w:t>
      </w:r>
      <w:r w:rsidR="00736DAF" w:rsidRPr="00676333">
        <w:rPr>
          <w:rFonts w:ascii="Arial" w:hAnsi="Arial" w:cs="Arial"/>
          <w:b/>
          <w:bCs/>
          <w:sz w:val="24"/>
          <w:szCs w:val="24"/>
        </w:rPr>
        <w:t xml:space="preserve"> or for any other reason.</w:t>
      </w:r>
    </w:p>
    <w:p w14:paraId="375B702D" w14:textId="77777777" w:rsidR="002F1D91" w:rsidRPr="002F1D91" w:rsidRDefault="002F1D91" w:rsidP="00A668E9">
      <w:pPr>
        <w:pStyle w:val="NoSpacing"/>
        <w:ind w:left="547"/>
        <w:jc w:val="both"/>
        <w:rPr>
          <w:rFonts w:ascii="Arial" w:hAnsi="Arial" w:cs="Arial"/>
          <w:sz w:val="14"/>
          <w:szCs w:val="14"/>
        </w:rPr>
      </w:pPr>
    </w:p>
    <w:p w14:paraId="49EB4111" w14:textId="77777777" w:rsidR="009E4FD8" w:rsidRDefault="002F1D91" w:rsidP="002F1D91">
      <w:pPr>
        <w:pStyle w:val="NoSpacing"/>
        <w:ind w:left="547" w:hanging="547"/>
        <w:jc w:val="both"/>
        <w:rPr>
          <w:rFonts w:ascii="Arial" w:hAnsi="Arial" w:cs="Arial"/>
          <w:sz w:val="24"/>
          <w:szCs w:val="24"/>
        </w:rPr>
      </w:pPr>
      <w:r>
        <w:rPr>
          <w:rFonts w:ascii="Arial" w:hAnsi="Arial" w:cs="Arial"/>
          <w:sz w:val="24"/>
          <w:szCs w:val="24"/>
        </w:rPr>
        <w:t>4.2</w:t>
      </w:r>
      <w:r>
        <w:rPr>
          <w:rFonts w:ascii="Arial" w:hAnsi="Arial" w:cs="Arial"/>
          <w:sz w:val="24"/>
          <w:szCs w:val="24"/>
        </w:rPr>
        <w:tab/>
      </w:r>
      <w:r w:rsidR="00C50651" w:rsidRPr="00AF08E6">
        <w:rPr>
          <w:rFonts w:ascii="Arial" w:hAnsi="Arial" w:cs="Arial"/>
          <w:sz w:val="24"/>
          <w:szCs w:val="24"/>
        </w:rPr>
        <w:t xml:space="preserve">The </w:t>
      </w:r>
      <w:r w:rsidR="009E4FD8">
        <w:rPr>
          <w:rFonts w:ascii="Arial" w:hAnsi="Arial" w:cs="Arial"/>
          <w:sz w:val="24"/>
          <w:szCs w:val="24"/>
        </w:rPr>
        <w:t>electrical supervisor shall doubly check that LOTO procedures, as called for, have in-fact been followed in letter &amp; spirit.</w:t>
      </w:r>
    </w:p>
    <w:p w14:paraId="612C1765" w14:textId="77777777" w:rsidR="009E4FD8" w:rsidRPr="009E4FD8" w:rsidRDefault="009E4FD8" w:rsidP="002F1D91">
      <w:pPr>
        <w:pStyle w:val="NoSpacing"/>
        <w:ind w:left="547" w:hanging="547"/>
        <w:jc w:val="both"/>
        <w:rPr>
          <w:rFonts w:ascii="Arial" w:hAnsi="Arial" w:cs="Arial"/>
          <w:sz w:val="14"/>
          <w:szCs w:val="14"/>
        </w:rPr>
      </w:pPr>
    </w:p>
    <w:p w14:paraId="738A5EF2" w14:textId="77777777" w:rsidR="00C50651" w:rsidRDefault="00736DAF" w:rsidP="002F1D91">
      <w:pPr>
        <w:pStyle w:val="NoSpacing"/>
        <w:ind w:left="547" w:hanging="547"/>
        <w:jc w:val="both"/>
        <w:rPr>
          <w:rFonts w:ascii="Arial" w:hAnsi="Arial" w:cs="Arial"/>
          <w:sz w:val="24"/>
          <w:szCs w:val="24"/>
        </w:rPr>
      </w:pPr>
      <w:r>
        <w:rPr>
          <w:rFonts w:ascii="Arial" w:hAnsi="Arial" w:cs="Arial"/>
          <w:sz w:val="24"/>
          <w:szCs w:val="24"/>
        </w:rPr>
        <w:t>4.</w:t>
      </w:r>
      <w:r w:rsidR="009E4FD8">
        <w:rPr>
          <w:rFonts w:ascii="Arial" w:hAnsi="Arial" w:cs="Arial"/>
          <w:sz w:val="24"/>
          <w:szCs w:val="24"/>
        </w:rPr>
        <w:t>3</w:t>
      </w:r>
      <w:r w:rsidR="009E4FD8">
        <w:rPr>
          <w:rFonts w:ascii="Arial" w:hAnsi="Arial" w:cs="Arial"/>
          <w:sz w:val="24"/>
          <w:szCs w:val="24"/>
        </w:rPr>
        <w:tab/>
        <w:t xml:space="preserve">The </w:t>
      </w:r>
      <w:r w:rsidR="00C50651" w:rsidRPr="00AF08E6">
        <w:rPr>
          <w:rFonts w:ascii="Arial" w:hAnsi="Arial" w:cs="Arial"/>
          <w:sz w:val="24"/>
          <w:szCs w:val="24"/>
        </w:rPr>
        <w:t xml:space="preserve">key of the lock shall remain in personal custody of the competent person undertaking the job and in no case shall </w:t>
      </w:r>
      <w:r w:rsidR="002F1D91">
        <w:rPr>
          <w:rFonts w:ascii="Arial" w:hAnsi="Arial" w:cs="Arial"/>
          <w:sz w:val="24"/>
          <w:szCs w:val="24"/>
        </w:rPr>
        <w:t xml:space="preserve">it </w:t>
      </w:r>
      <w:r w:rsidR="00C50651" w:rsidRPr="00AF08E6">
        <w:rPr>
          <w:rFonts w:ascii="Arial" w:hAnsi="Arial" w:cs="Arial"/>
          <w:sz w:val="24"/>
          <w:szCs w:val="24"/>
        </w:rPr>
        <w:t>be handed over to any other person.</w:t>
      </w:r>
    </w:p>
    <w:p w14:paraId="1E696147" w14:textId="77777777" w:rsidR="00736DAF" w:rsidRPr="00736DAF" w:rsidRDefault="00736DAF" w:rsidP="002F1D91">
      <w:pPr>
        <w:pStyle w:val="NoSpacing"/>
        <w:ind w:left="547" w:hanging="547"/>
        <w:jc w:val="both"/>
        <w:rPr>
          <w:rFonts w:ascii="Arial" w:hAnsi="Arial" w:cs="Arial"/>
          <w:sz w:val="10"/>
          <w:szCs w:val="10"/>
        </w:rPr>
      </w:pPr>
    </w:p>
    <w:p w14:paraId="4BC5A1E8" w14:textId="77777777" w:rsidR="00736DAF" w:rsidRPr="00736DAF" w:rsidRDefault="00736DAF" w:rsidP="00736DAF">
      <w:pPr>
        <w:pStyle w:val="NoSpacing"/>
        <w:ind w:left="540" w:hanging="540"/>
        <w:jc w:val="right"/>
        <w:rPr>
          <w:rFonts w:ascii="Arial" w:hAnsi="Arial" w:cs="Arial"/>
          <w:b/>
          <w:bCs/>
          <w:sz w:val="24"/>
          <w:szCs w:val="24"/>
        </w:rPr>
      </w:pPr>
      <w:r w:rsidRPr="00736DAF">
        <w:rPr>
          <w:rFonts w:ascii="Arial" w:hAnsi="Arial" w:cs="Arial"/>
          <w:b/>
          <w:bCs/>
          <w:sz w:val="24"/>
          <w:szCs w:val="24"/>
        </w:rPr>
        <w:t xml:space="preserve">Responsibility: </w:t>
      </w:r>
      <w:r>
        <w:rPr>
          <w:rFonts w:ascii="Arial" w:hAnsi="Arial" w:cs="Arial"/>
          <w:b/>
          <w:bCs/>
          <w:sz w:val="24"/>
          <w:szCs w:val="24"/>
        </w:rPr>
        <w:t>Competent Person</w:t>
      </w:r>
      <w:r w:rsidRPr="00736DAF">
        <w:rPr>
          <w:rFonts w:ascii="Arial" w:hAnsi="Arial" w:cs="Arial"/>
          <w:b/>
          <w:bCs/>
          <w:sz w:val="24"/>
          <w:szCs w:val="24"/>
        </w:rPr>
        <w:t xml:space="preserve"> &amp; Electrical Supervisor</w:t>
      </w:r>
    </w:p>
    <w:p w14:paraId="77E11533" w14:textId="77777777" w:rsidR="00C50651" w:rsidRPr="00736DAF" w:rsidRDefault="00C50651" w:rsidP="002F1D91">
      <w:pPr>
        <w:pStyle w:val="NoSpacing"/>
        <w:ind w:left="547"/>
        <w:jc w:val="both"/>
        <w:rPr>
          <w:rFonts w:ascii="Arial" w:hAnsi="Arial" w:cs="Arial"/>
          <w:sz w:val="14"/>
          <w:szCs w:val="14"/>
        </w:rPr>
      </w:pPr>
    </w:p>
    <w:p w14:paraId="10F73027" w14:textId="77777777" w:rsidR="00C50651" w:rsidRDefault="00417D05" w:rsidP="00417D05">
      <w:pPr>
        <w:pStyle w:val="NoSpacing"/>
        <w:ind w:left="540" w:hanging="540"/>
        <w:jc w:val="both"/>
        <w:rPr>
          <w:rFonts w:ascii="Arial" w:hAnsi="Arial" w:cs="Arial"/>
          <w:sz w:val="24"/>
          <w:szCs w:val="24"/>
        </w:rPr>
      </w:pPr>
      <w:r>
        <w:rPr>
          <w:rFonts w:ascii="Arial" w:hAnsi="Arial" w:cs="Arial"/>
          <w:sz w:val="24"/>
          <w:szCs w:val="24"/>
        </w:rPr>
        <w:t>5.0</w:t>
      </w:r>
      <w:r>
        <w:rPr>
          <w:rFonts w:ascii="Arial" w:hAnsi="Arial" w:cs="Arial"/>
          <w:sz w:val="24"/>
          <w:szCs w:val="24"/>
        </w:rPr>
        <w:tab/>
      </w:r>
      <w:r w:rsidR="00C50651" w:rsidRPr="00417D05">
        <w:rPr>
          <w:rFonts w:ascii="Arial" w:hAnsi="Arial" w:cs="Arial"/>
          <w:sz w:val="24"/>
          <w:szCs w:val="24"/>
        </w:rPr>
        <w:t xml:space="preserve">The competent person </w:t>
      </w:r>
      <w:r>
        <w:rPr>
          <w:rFonts w:ascii="Arial" w:hAnsi="Arial" w:cs="Arial"/>
          <w:sz w:val="24"/>
          <w:szCs w:val="24"/>
        </w:rPr>
        <w:t xml:space="preserve">undertaking </w:t>
      </w:r>
      <w:r w:rsidRPr="002F1D91">
        <w:rPr>
          <w:rFonts w:ascii="Arial" w:hAnsi="Arial" w:cs="Arial"/>
          <w:sz w:val="24"/>
          <w:szCs w:val="24"/>
        </w:rPr>
        <w:t>repair, maintenance, inspection or examination on any electrical equipment, devices or apparatus or power-supply/transmission lines</w:t>
      </w:r>
      <w:r w:rsidRPr="00417D05">
        <w:rPr>
          <w:rFonts w:ascii="Arial" w:hAnsi="Arial" w:cs="Arial"/>
          <w:sz w:val="24"/>
          <w:szCs w:val="24"/>
        </w:rPr>
        <w:t xml:space="preserve"> </w:t>
      </w:r>
      <w:r w:rsidR="00C50651" w:rsidRPr="00417D05">
        <w:rPr>
          <w:rFonts w:ascii="Arial" w:hAnsi="Arial" w:cs="Arial"/>
          <w:sz w:val="24"/>
          <w:szCs w:val="24"/>
        </w:rPr>
        <w:t xml:space="preserve">shall also notify all persons affected by the de-energizing of </w:t>
      </w:r>
      <w:r>
        <w:rPr>
          <w:rFonts w:ascii="Arial" w:hAnsi="Arial" w:cs="Arial"/>
          <w:sz w:val="24"/>
          <w:szCs w:val="24"/>
        </w:rPr>
        <w:t xml:space="preserve">the </w:t>
      </w:r>
      <w:r w:rsidR="00C50651" w:rsidRPr="00417D05">
        <w:rPr>
          <w:rFonts w:ascii="Arial" w:hAnsi="Arial" w:cs="Arial"/>
          <w:sz w:val="24"/>
          <w:szCs w:val="24"/>
        </w:rPr>
        <w:t xml:space="preserve">equipment, devices, supply lines, and the period for which the </w:t>
      </w:r>
      <w:r>
        <w:rPr>
          <w:rFonts w:ascii="Arial" w:hAnsi="Arial" w:cs="Arial"/>
          <w:sz w:val="24"/>
          <w:szCs w:val="24"/>
        </w:rPr>
        <w:t xml:space="preserve">shut-down </w:t>
      </w:r>
      <w:r w:rsidR="00C50651" w:rsidRPr="00417D05">
        <w:rPr>
          <w:rFonts w:ascii="Arial" w:hAnsi="Arial" w:cs="Arial"/>
          <w:sz w:val="24"/>
          <w:szCs w:val="24"/>
        </w:rPr>
        <w:t xml:space="preserve">is </w:t>
      </w:r>
      <w:r>
        <w:rPr>
          <w:rFonts w:ascii="Arial" w:hAnsi="Arial" w:cs="Arial"/>
          <w:sz w:val="24"/>
          <w:szCs w:val="24"/>
        </w:rPr>
        <w:t>expected to last</w:t>
      </w:r>
      <w:r w:rsidR="00C50651" w:rsidRPr="00417D05">
        <w:rPr>
          <w:rFonts w:ascii="Arial" w:hAnsi="Arial" w:cs="Arial"/>
          <w:sz w:val="24"/>
          <w:szCs w:val="24"/>
        </w:rPr>
        <w:t xml:space="preserve">.  </w:t>
      </w:r>
      <w:r w:rsidR="00C50651" w:rsidRPr="00417D05">
        <w:rPr>
          <w:rFonts w:ascii="Arial" w:hAnsi="Arial" w:cs="Arial"/>
          <w:sz w:val="24"/>
          <w:szCs w:val="24"/>
        </w:rPr>
        <w:lastRenderedPageBreak/>
        <w:t xml:space="preserve">The names &amp; designations of persons </w:t>
      </w:r>
      <w:r>
        <w:rPr>
          <w:rFonts w:ascii="Arial" w:hAnsi="Arial" w:cs="Arial"/>
          <w:sz w:val="24"/>
          <w:szCs w:val="24"/>
        </w:rPr>
        <w:t xml:space="preserve">so </w:t>
      </w:r>
      <w:r w:rsidR="00C50651" w:rsidRPr="00417D05">
        <w:rPr>
          <w:rFonts w:ascii="Arial" w:hAnsi="Arial" w:cs="Arial"/>
          <w:sz w:val="24"/>
          <w:szCs w:val="24"/>
        </w:rPr>
        <w:t xml:space="preserve">informed </w:t>
      </w:r>
      <w:r>
        <w:rPr>
          <w:rFonts w:ascii="Arial" w:hAnsi="Arial" w:cs="Arial"/>
          <w:sz w:val="24"/>
          <w:szCs w:val="24"/>
        </w:rPr>
        <w:t xml:space="preserve">may also </w:t>
      </w:r>
      <w:r w:rsidR="00C50651" w:rsidRPr="00417D05">
        <w:rPr>
          <w:rFonts w:ascii="Arial" w:hAnsi="Arial" w:cs="Arial"/>
          <w:sz w:val="24"/>
          <w:szCs w:val="24"/>
        </w:rPr>
        <w:t>be mentioned on the</w:t>
      </w:r>
      <w:r>
        <w:rPr>
          <w:rFonts w:ascii="Arial" w:hAnsi="Arial" w:cs="Arial"/>
          <w:sz w:val="24"/>
          <w:szCs w:val="24"/>
        </w:rPr>
        <w:t xml:space="preserve"> reverse side of the </w:t>
      </w:r>
      <w:r w:rsidR="00C50651" w:rsidRPr="00417D05">
        <w:rPr>
          <w:rFonts w:ascii="Arial" w:hAnsi="Arial" w:cs="Arial"/>
          <w:sz w:val="24"/>
          <w:szCs w:val="24"/>
        </w:rPr>
        <w:t>tag.</w:t>
      </w:r>
    </w:p>
    <w:p w14:paraId="75FF0DEC" w14:textId="77777777" w:rsidR="0031545D" w:rsidRDefault="00417D05" w:rsidP="00417D05">
      <w:pPr>
        <w:pStyle w:val="NoSpacing"/>
        <w:ind w:left="540" w:hanging="540"/>
        <w:jc w:val="right"/>
        <w:rPr>
          <w:rFonts w:ascii="Arial" w:hAnsi="Arial" w:cs="Arial"/>
          <w:b/>
          <w:bCs/>
          <w:sz w:val="24"/>
          <w:szCs w:val="24"/>
        </w:rPr>
      </w:pPr>
      <w:r w:rsidRPr="00736DAF">
        <w:rPr>
          <w:rFonts w:ascii="Arial" w:hAnsi="Arial" w:cs="Arial"/>
          <w:b/>
          <w:bCs/>
          <w:sz w:val="24"/>
          <w:szCs w:val="24"/>
        </w:rPr>
        <w:t xml:space="preserve">Responsibility: </w:t>
      </w:r>
      <w:r>
        <w:rPr>
          <w:rFonts w:ascii="Arial" w:hAnsi="Arial" w:cs="Arial"/>
          <w:b/>
          <w:bCs/>
          <w:sz w:val="24"/>
          <w:szCs w:val="24"/>
        </w:rPr>
        <w:t>Competent Person</w:t>
      </w:r>
    </w:p>
    <w:p w14:paraId="54C61B0F" w14:textId="77777777" w:rsidR="00417D05" w:rsidRPr="0031545D" w:rsidRDefault="00417D05" w:rsidP="00417D05">
      <w:pPr>
        <w:pStyle w:val="NoSpacing"/>
        <w:ind w:left="540" w:hanging="540"/>
        <w:jc w:val="right"/>
        <w:rPr>
          <w:rFonts w:ascii="Arial" w:hAnsi="Arial" w:cs="Arial"/>
          <w:sz w:val="14"/>
          <w:szCs w:val="14"/>
        </w:rPr>
      </w:pPr>
      <w:r w:rsidRPr="0031545D">
        <w:rPr>
          <w:rFonts w:ascii="Arial" w:hAnsi="Arial" w:cs="Arial"/>
          <w:b/>
          <w:bCs/>
          <w:sz w:val="14"/>
          <w:szCs w:val="14"/>
        </w:rPr>
        <w:t xml:space="preserve"> </w:t>
      </w:r>
    </w:p>
    <w:p w14:paraId="4F08DFE5" w14:textId="77777777" w:rsidR="00417D05" w:rsidRDefault="00417D05" w:rsidP="00417D05">
      <w:pPr>
        <w:pStyle w:val="NoSpacing"/>
        <w:numPr>
          <w:ilvl w:val="0"/>
          <w:numId w:val="6"/>
        </w:numPr>
        <w:ind w:left="540" w:hanging="540"/>
        <w:jc w:val="both"/>
        <w:rPr>
          <w:rFonts w:ascii="Arial" w:hAnsi="Arial" w:cs="Arial"/>
          <w:sz w:val="24"/>
          <w:szCs w:val="24"/>
        </w:rPr>
      </w:pPr>
      <w:r>
        <w:rPr>
          <w:rFonts w:ascii="Arial" w:hAnsi="Arial" w:cs="Arial"/>
          <w:sz w:val="24"/>
          <w:szCs w:val="24"/>
        </w:rPr>
        <w:t xml:space="preserve">After </w:t>
      </w:r>
      <w:r w:rsidRPr="002F1D91">
        <w:rPr>
          <w:rFonts w:ascii="Arial" w:hAnsi="Arial" w:cs="Arial"/>
          <w:sz w:val="24"/>
          <w:szCs w:val="24"/>
        </w:rPr>
        <w:t>repair</w:t>
      </w:r>
      <w:r>
        <w:rPr>
          <w:rFonts w:ascii="Arial" w:hAnsi="Arial" w:cs="Arial"/>
          <w:sz w:val="24"/>
          <w:szCs w:val="24"/>
        </w:rPr>
        <w:t>s</w:t>
      </w:r>
      <w:r w:rsidRPr="002F1D91">
        <w:rPr>
          <w:rFonts w:ascii="Arial" w:hAnsi="Arial" w:cs="Arial"/>
          <w:sz w:val="24"/>
          <w:szCs w:val="24"/>
        </w:rPr>
        <w:t xml:space="preserve">, maintenance, inspection or examination on </w:t>
      </w:r>
      <w:r>
        <w:rPr>
          <w:rFonts w:ascii="Arial" w:hAnsi="Arial" w:cs="Arial"/>
          <w:sz w:val="24"/>
          <w:szCs w:val="24"/>
        </w:rPr>
        <w:t>the</w:t>
      </w:r>
      <w:r w:rsidRPr="002F1D91">
        <w:rPr>
          <w:rFonts w:ascii="Arial" w:hAnsi="Arial" w:cs="Arial"/>
          <w:sz w:val="24"/>
          <w:szCs w:val="24"/>
        </w:rPr>
        <w:t xml:space="preserve"> electrical equipment, devices or apparatus or power-supply/transmission lines</w:t>
      </w:r>
      <w:r>
        <w:rPr>
          <w:rFonts w:ascii="Arial" w:hAnsi="Arial" w:cs="Arial"/>
          <w:sz w:val="24"/>
          <w:szCs w:val="24"/>
        </w:rPr>
        <w:t xml:space="preserve"> is over, t</w:t>
      </w:r>
      <w:r w:rsidR="00C50651" w:rsidRPr="00417D05">
        <w:rPr>
          <w:rFonts w:ascii="Arial" w:hAnsi="Arial" w:cs="Arial"/>
          <w:sz w:val="24"/>
          <w:szCs w:val="24"/>
        </w:rPr>
        <w:t xml:space="preserve">he tag shall be removed </w:t>
      </w:r>
      <w:r>
        <w:rPr>
          <w:rFonts w:ascii="Arial" w:hAnsi="Arial" w:cs="Arial"/>
          <w:sz w:val="24"/>
          <w:szCs w:val="24"/>
        </w:rPr>
        <w:t>&amp;</w:t>
      </w:r>
      <w:r w:rsidR="00C50651" w:rsidRPr="00417D05">
        <w:rPr>
          <w:rFonts w:ascii="Arial" w:hAnsi="Arial" w:cs="Arial"/>
          <w:sz w:val="24"/>
          <w:szCs w:val="24"/>
        </w:rPr>
        <w:t xml:space="preserve"> signed off mentioning date and time of completion of the work, before removal of the lock </w:t>
      </w:r>
      <w:r>
        <w:rPr>
          <w:rFonts w:ascii="Arial" w:hAnsi="Arial" w:cs="Arial"/>
          <w:sz w:val="24"/>
          <w:szCs w:val="24"/>
        </w:rPr>
        <w:t>from</w:t>
      </w:r>
      <w:r w:rsidR="00C50651" w:rsidRPr="00417D05">
        <w:rPr>
          <w:rFonts w:ascii="Arial" w:hAnsi="Arial" w:cs="Arial"/>
          <w:sz w:val="24"/>
          <w:szCs w:val="24"/>
        </w:rPr>
        <w:t xml:space="preserve"> the isolator/switch and switching it ON.  </w:t>
      </w:r>
      <w:r>
        <w:rPr>
          <w:rFonts w:ascii="Arial" w:hAnsi="Arial" w:cs="Arial"/>
          <w:sz w:val="24"/>
          <w:szCs w:val="24"/>
        </w:rPr>
        <w:t xml:space="preserve">Persons notified about the shut down may as well be informed about restoration of power, before switching on the power supply.  </w:t>
      </w:r>
    </w:p>
    <w:p w14:paraId="22823F0B" w14:textId="77777777" w:rsidR="00417D05" w:rsidRPr="0031545D" w:rsidRDefault="00417D05" w:rsidP="00417D05">
      <w:pPr>
        <w:pStyle w:val="NoSpacing"/>
        <w:ind w:left="540"/>
        <w:jc w:val="both"/>
        <w:rPr>
          <w:rFonts w:ascii="Arial" w:hAnsi="Arial" w:cs="Arial"/>
          <w:sz w:val="12"/>
          <w:szCs w:val="12"/>
        </w:rPr>
      </w:pPr>
    </w:p>
    <w:p w14:paraId="79B93D38" w14:textId="77777777" w:rsidR="00C50651" w:rsidRPr="00417D05" w:rsidRDefault="00C50651" w:rsidP="00417D05">
      <w:pPr>
        <w:pStyle w:val="NoSpacing"/>
        <w:numPr>
          <w:ilvl w:val="1"/>
          <w:numId w:val="6"/>
        </w:numPr>
        <w:ind w:left="540" w:hanging="540"/>
        <w:jc w:val="both"/>
        <w:rPr>
          <w:rFonts w:ascii="Arial" w:hAnsi="Arial" w:cs="Arial"/>
          <w:sz w:val="24"/>
          <w:szCs w:val="24"/>
        </w:rPr>
      </w:pPr>
      <w:r w:rsidRPr="00417D05">
        <w:rPr>
          <w:rFonts w:ascii="Arial" w:hAnsi="Arial" w:cs="Arial"/>
          <w:sz w:val="24"/>
          <w:szCs w:val="24"/>
        </w:rPr>
        <w:t>The signed-off tag and the Permit</w:t>
      </w:r>
      <w:r w:rsidR="0031545D">
        <w:rPr>
          <w:rFonts w:ascii="Arial" w:hAnsi="Arial" w:cs="Arial"/>
          <w:sz w:val="24"/>
          <w:szCs w:val="24"/>
        </w:rPr>
        <w:t>, along with the lock(s) &amp; key(s)</w:t>
      </w:r>
      <w:r w:rsidRPr="00417D05">
        <w:rPr>
          <w:rFonts w:ascii="Arial" w:hAnsi="Arial" w:cs="Arial"/>
          <w:sz w:val="24"/>
          <w:szCs w:val="24"/>
        </w:rPr>
        <w:t xml:space="preserve"> shall be </w:t>
      </w:r>
      <w:r w:rsidR="0031545D">
        <w:rPr>
          <w:rFonts w:ascii="Arial" w:hAnsi="Arial" w:cs="Arial"/>
          <w:sz w:val="24"/>
          <w:szCs w:val="24"/>
        </w:rPr>
        <w:t>returned</w:t>
      </w:r>
      <w:r w:rsidRPr="00417D05">
        <w:rPr>
          <w:rFonts w:ascii="Arial" w:hAnsi="Arial" w:cs="Arial"/>
          <w:sz w:val="24"/>
          <w:szCs w:val="24"/>
        </w:rPr>
        <w:t xml:space="preserve"> to the </w:t>
      </w:r>
      <w:r w:rsidR="00417D05">
        <w:rPr>
          <w:rFonts w:ascii="Arial" w:hAnsi="Arial" w:cs="Arial"/>
          <w:sz w:val="24"/>
          <w:szCs w:val="24"/>
        </w:rPr>
        <w:t xml:space="preserve">Electrical </w:t>
      </w:r>
      <w:r w:rsidRPr="00417D05">
        <w:rPr>
          <w:rFonts w:ascii="Arial" w:hAnsi="Arial" w:cs="Arial"/>
          <w:sz w:val="24"/>
          <w:szCs w:val="24"/>
        </w:rPr>
        <w:t xml:space="preserve">Engineer </w:t>
      </w:r>
      <w:r w:rsidR="00417D05">
        <w:rPr>
          <w:rFonts w:ascii="Arial" w:hAnsi="Arial" w:cs="Arial"/>
          <w:sz w:val="24"/>
          <w:szCs w:val="24"/>
        </w:rPr>
        <w:t xml:space="preserve">after </w:t>
      </w:r>
      <w:r w:rsidRPr="00417D05">
        <w:rPr>
          <w:rFonts w:ascii="Arial" w:hAnsi="Arial" w:cs="Arial"/>
          <w:sz w:val="24"/>
          <w:szCs w:val="24"/>
        </w:rPr>
        <w:t>the completion of repair, maintenance, inspection or examination, who shall also sign-off the Permit.</w:t>
      </w:r>
      <w:r w:rsidR="0031545D">
        <w:rPr>
          <w:rFonts w:ascii="Arial" w:hAnsi="Arial" w:cs="Arial"/>
          <w:sz w:val="24"/>
          <w:szCs w:val="24"/>
        </w:rPr>
        <w:t xml:space="preserve"> The Engineer shall ensure that lock(s) &amp; key(s) issued have in-fact been returned. </w:t>
      </w:r>
      <w:r w:rsidRPr="00417D05">
        <w:rPr>
          <w:rFonts w:ascii="Arial" w:hAnsi="Arial" w:cs="Arial"/>
          <w:sz w:val="24"/>
          <w:szCs w:val="24"/>
        </w:rPr>
        <w:t xml:space="preserve"> </w:t>
      </w:r>
    </w:p>
    <w:p w14:paraId="526E7E56" w14:textId="77777777" w:rsidR="0031545D" w:rsidRPr="0031545D" w:rsidRDefault="0031545D" w:rsidP="00C50651">
      <w:pPr>
        <w:pStyle w:val="NoSpacing"/>
        <w:ind w:left="540" w:hanging="540"/>
        <w:rPr>
          <w:rFonts w:ascii="Arial" w:hAnsi="Arial" w:cs="Arial"/>
          <w:sz w:val="14"/>
          <w:szCs w:val="14"/>
        </w:rPr>
      </w:pPr>
    </w:p>
    <w:p w14:paraId="73F17FC8" w14:textId="77777777" w:rsidR="00C50651" w:rsidRPr="00417D05" w:rsidRDefault="0031545D" w:rsidP="00676333">
      <w:pPr>
        <w:pStyle w:val="NoSpacing"/>
        <w:ind w:left="540" w:hanging="540"/>
        <w:jc w:val="both"/>
        <w:rPr>
          <w:rFonts w:ascii="Arial" w:hAnsi="Arial" w:cs="Arial"/>
          <w:sz w:val="24"/>
          <w:szCs w:val="24"/>
        </w:rPr>
      </w:pPr>
      <w:r>
        <w:rPr>
          <w:rFonts w:ascii="Arial" w:hAnsi="Arial" w:cs="Arial"/>
          <w:sz w:val="24"/>
          <w:szCs w:val="24"/>
        </w:rPr>
        <w:t>6.2</w:t>
      </w:r>
      <w:r>
        <w:rPr>
          <w:rFonts w:ascii="Arial" w:hAnsi="Arial" w:cs="Arial"/>
          <w:sz w:val="24"/>
          <w:szCs w:val="24"/>
        </w:rPr>
        <w:tab/>
      </w:r>
      <w:r w:rsidR="00C50651" w:rsidRPr="00417D05">
        <w:rPr>
          <w:rFonts w:ascii="Arial" w:hAnsi="Arial" w:cs="Arial"/>
          <w:sz w:val="24"/>
          <w:szCs w:val="24"/>
        </w:rPr>
        <w:t xml:space="preserve">Lapses, if any, in LOTO procedures, </w:t>
      </w:r>
      <w:r>
        <w:rPr>
          <w:rFonts w:ascii="Arial" w:hAnsi="Arial" w:cs="Arial"/>
          <w:sz w:val="24"/>
          <w:szCs w:val="24"/>
        </w:rPr>
        <w:t>observed</w:t>
      </w:r>
      <w:r w:rsidR="00C50651" w:rsidRPr="00417D05">
        <w:rPr>
          <w:rFonts w:ascii="Arial" w:hAnsi="Arial" w:cs="Arial"/>
          <w:sz w:val="24"/>
          <w:szCs w:val="24"/>
        </w:rPr>
        <w:t xml:space="preserve"> by the </w:t>
      </w:r>
      <w:r>
        <w:rPr>
          <w:rFonts w:ascii="Arial" w:hAnsi="Arial" w:cs="Arial"/>
          <w:sz w:val="24"/>
          <w:szCs w:val="24"/>
        </w:rPr>
        <w:t>Electrical Supervisor</w:t>
      </w:r>
      <w:r w:rsidR="00676333">
        <w:rPr>
          <w:rFonts w:ascii="Arial" w:hAnsi="Arial" w:cs="Arial"/>
          <w:sz w:val="24"/>
          <w:szCs w:val="24"/>
        </w:rPr>
        <w:t xml:space="preserve"> shall be reported to the</w:t>
      </w:r>
      <w:r>
        <w:rPr>
          <w:rFonts w:ascii="Arial" w:hAnsi="Arial" w:cs="Arial"/>
          <w:sz w:val="24"/>
          <w:szCs w:val="24"/>
        </w:rPr>
        <w:t xml:space="preserve"> </w:t>
      </w:r>
      <w:r w:rsidR="00C50651" w:rsidRPr="00417D05">
        <w:rPr>
          <w:rFonts w:ascii="Arial" w:hAnsi="Arial" w:cs="Arial"/>
          <w:sz w:val="24"/>
          <w:szCs w:val="24"/>
        </w:rPr>
        <w:t xml:space="preserve">Electrical Engineer, and </w:t>
      </w:r>
      <w:r w:rsidR="00676333">
        <w:rPr>
          <w:rFonts w:ascii="Arial" w:hAnsi="Arial" w:cs="Arial"/>
          <w:sz w:val="24"/>
          <w:szCs w:val="24"/>
        </w:rPr>
        <w:t xml:space="preserve">delinquents </w:t>
      </w:r>
      <w:r w:rsidR="00C50651" w:rsidRPr="00417D05">
        <w:rPr>
          <w:rFonts w:ascii="Arial" w:hAnsi="Arial" w:cs="Arial"/>
          <w:sz w:val="24"/>
          <w:szCs w:val="24"/>
        </w:rPr>
        <w:t>shall be held accountable for the said lapses.</w:t>
      </w:r>
    </w:p>
    <w:p w14:paraId="12C013FF" w14:textId="77777777" w:rsidR="00EC7620" w:rsidRPr="00676333" w:rsidRDefault="00EC7620" w:rsidP="00525F04">
      <w:pPr>
        <w:pStyle w:val="NoSpacing"/>
        <w:jc w:val="both"/>
        <w:rPr>
          <w:rFonts w:ascii="Arial" w:hAnsi="Arial" w:cs="Arial"/>
          <w:sz w:val="10"/>
          <w:szCs w:val="10"/>
        </w:rPr>
      </w:pPr>
    </w:p>
    <w:p w14:paraId="6DCBC652" w14:textId="77777777" w:rsidR="00676333" w:rsidRPr="00736DAF" w:rsidRDefault="00676333" w:rsidP="00676333">
      <w:pPr>
        <w:pStyle w:val="NoSpacing"/>
        <w:ind w:left="540" w:hanging="540"/>
        <w:jc w:val="right"/>
        <w:rPr>
          <w:rFonts w:ascii="Arial" w:hAnsi="Arial" w:cs="Arial"/>
          <w:b/>
          <w:bCs/>
          <w:sz w:val="24"/>
          <w:szCs w:val="24"/>
        </w:rPr>
      </w:pPr>
      <w:r w:rsidRPr="00736DAF">
        <w:rPr>
          <w:rFonts w:ascii="Arial" w:hAnsi="Arial" w:cs="Arial"/>
          <w:b/>
          <w:bCs/>
          <w:sz w:val="24"/>
          <w:szCs w:val="24"/>
        </w:rPr>
        <w:t xml:space="preserve">Responsibility: </w:t>
      </w:r>
      <w:r>
        <w:rPr>
          <w:rFonts w:ascii="Arial" w:hAnsi="Arial" w:cs="Arial"/>
          <w:b/>
          <w:bCs/>
          <w:sz w:val="24"/>
          <w:szCs w:val="24"/>
        </w:rPr>
        <w:t xml:space="preserve">Competent Person, </w:t>
      </w:r>
      <w:proofErr w:type="spellStart"/>
      <w:r w:rsidRPr="00736DAF">
        <w:rPr>
          <w:rFonts w:ascii="Arial" w:hAnsi="Arial" w:cs="Arial"/>
          <w:b/>
          <w:bCs/>
          <w:sz w:val="24"/>
          <w:szCs w:val="24"/>
        </w:rPr>
        <w:t>Electr</w:t>
      </w:r>
      <w:proofErr w:type="spellEnd"/>
      <w:r>
        <w:rPr>
          <w:rFonts w:ascii="Arial" w:hAnsi="Arial" w:cs="Arial"/>
          <w:b/>
          <w:bCs/>
          <w:sz w:val="24"/>
          <w:szCs w:val="24"/>
        </w:rPr>
        <w:t>.</w:t>
      </w:r>
      <w:r w:rsidRPr="00736DAF">
        <w:rPr>
          <w:rFonts w:ascii="Arial" w:hAnsi="Arial" w:cs="Arial"/>
          <w:b/>
          <w:bCs/>
          <w:sz w:val="24"/>
          <w:szCs w:val="24"/>
        </w:rPr>
        <w:t xml:space="preserve"> Supervisor</w:t>
      </w:r>
      <w:r>
        <w:rPr>
          <w:rFonts w:ascii="Arial" w:hAnsi="Arial" w:cs="Arial"/>
          <w:b/>
          <w:bCs/>
          <w:sz w:val="24"/>
          <w:szCs w:val="24"/>
        </w:rPr>
        <w:t xml:space="preserve"> &amp; </w:t>
      </w:r>
      <w:proofErr w:type="spellStart"/>
      <w:r w:rsidRPr="00736DAF">
        <w:rPr>
          <w:rFonts w:ascii="Arial" w:hAnsi="Arial" w:cs="Arial"/>
          <w:b/>
          <w:bCs/>
          <w:sz w:val="24"/>
          <w:szCs w:val="24"/>
        </w:rPr>
        <w:t>Electr</w:t>
      </w:r>
      <w:proofErr w:type="spellEnd"/>
      <w:r>
        <w:rPr>
          <w:rFonts w:ascii="Arial" w:hAnsi="Arial" w:cs="Arial"/>
          <w:b/>
          <w:bCs/>
          <w:sz w:val="24"/>
          <w:szCs w:val="24"/>
        </w:rPr>
        <w:t>.</w:t>
      </w:r>
      <w:r w:rsidRPr="00736DAF">
        <w:rPr>
          <w:rFonts w:ascii="Arial" w:hAnsi="Arial" w:cs="Arial"/>
          <w:b/>
          <w:bCs/>
          <w:sz w:val="24"/>
          <w:szCs w:val="24"/>
        </w:rPr>
        <w:t xml:space="preserve"> Engineer </w:t>
      </w:r>
      <w:r>
        <w:rPr>
          <w:rFonts w:ascii="Arial" w:hAnsi="Arial" w:cs="Arial"/>
          <w:b/>
          <w:bCs/>
          <w:sz w:val="24"/>
          <w:szCs w:val="24"/>
        </w:rPr>
        <w:t xml:space="preserve">  </w:t>
      </w:r>
    </w:p>
    <w:p w14:paraId="3D8429D5" w14:textId="77777777" w:rsidR="00676333" w:rsidRPr="002F67D2" w:rsidRDefault="00676333" w:rsidP="00525F04">
      <w:pPr>
        <w:pStyle w:val="NoSpacing"/>
        <w:jc w:val="both"/>
        <w:rPr>
          <w:rFonts w:ascii="Arial" w:hAnsi="Arial" w:cs="Arial"/>
          <w:sz w:val="14"/>
          <w:szCs w:val="14"/>
        </w:rPr>
      </w:pPr>
    </w:p>
    <w:p w14:paraId="1245958A" w14:textId="77777777" w:rsidR="002F67D2" w:rsidRDefault="00DC4309" w:rsidP="00676333">
      <w:pPr>
        <w:pStyle w:val="NoSpacing"/>
        <w:numPr>
          <w:ilvl w:val="0"/>
          <w:numId w:val="6"/>
        </w:numPr>
        <w:ind w:left="540" w:hanging="540"/>
        <w:jc w:val="both"/>
        <w:rPr>
          <w:rFonts w:ascii="Arial" w:hAnsi="Arial" w:cs="Arial"/>
          <w:sz w:val="24"/>
          <w:szCs w:val="24"/>
        </w:rPr>
      </w:pPr>
      <w:r w:rsidRPr="00417D05">
        <w:rPr>
          <w:rFonts w:ascii="Arial" w:hAnsi="Arial" w:cs="Arial"/>
          <w:sz w:val="24"/>
          <w:szCs w:val="24"/>
        </w:rPr>
        <w:t xml:space="preserve">All supervisors </w:t>
      </w:r>
      <w:r w:rsidR="00676333">
        <w:rPr>
          <w:rFonts w:ascii="Arial" w:hAnsi="Arial" w:cs="Arial"/>
          <w:sz w:val="24"/>
          <w:szCs w:val="24"/>
        </w:rPr>
        <w:t>&amp;</w:t>
      </w:r>
      <w:r w:rsidRPr="00417D05">
        <w:rPr>
          <w:rFonts w:ascii="Arial" w:hAnsi="Arial" w:cs="Arial"/>
          <w:sz w:val="24"/>
          <w:szCs w:val="24"/>
        </w:rPr>
        <w:t xml:space="preserve"> competent persons likely to be engaged in repair, maintenance, inspection or examination on electrical equipment, device or apparatus or power-supply/transmission lines, shall be imparted training on LOTO</w:t>
      </w:r>
      <w:r w:rsidR="002F67D2">
        <w:rPr>
          <w:rFonts w:ascii="Arial" w:hAnsi="Arial" w:cs="Arial"/>
          <w:sz w:val="24"/>
          <w:szCs w:val="24"/>
        </w:rPr>
        <w:t xml:space="preserve">.  </w:t>
      </w:r>
    </w:p>
    <w:p w14:paraId="12869BB6" w14:textId="77777777" w:rsidR="002F67D2" w:rsidRPr="002F67D2" w:rsidRDefault="002F67D2" w:rsidP="002F67D2">
      <w:pPr>
        <w:pStyle w:val="NoSpacing"/>
        <w:ind w:left="630"/>
        <w:jc w:val="both"/>
        <w:rPr>
          <w:rFonts w:ascii="Arial" w:hAnsi="Arial" w:cs="Arial"/>
          <w:sz w:val="14"/>
          <w:szCs w:val="14"/>
        </w:rPr>
      </w:pPr>
    </w:p>
    <w:p w14:paraId="51106105" w14:textId="77777777" w:rsidR="002F67D2" w:rsidRPr="00417D05" w:rsidRDefault="002F67D2" w:rsidP="002F67D2">
      <w:pPr>
        <w:pStyle w:val="NoSpacing"/>
        <w:numPr>
          <w:ilvl w:val="1"/>
          <w:numId w:val="6"/>
        </w:numPr>
        <w:ind w:left="540" w:hanging="540"/>
        <w:jc w:val="both"/>
        <w:rPr>
          <w:rFonts w:ascii="Arial" w:hAnsi="Arial" w:cs="Arial"/>
          <w:sz w:val="24"/>
          <w:szCs w:val="24"/>
        </w:rPr>
      </w:pPr>
      <w:r w:rsidRPr="00417D05">
        <w:rPr>
          <w:rFonts w:ascii="Arial" w:hAnsi="Arial" w:cs="Arial"/>
          <w:sz w:val="24"/>
          <w:szCs w:val="24"/>
        </w:rPr>
        <w:t xml:space="preserve">The training </w:t>
      </w:r>
      <w:r>
        <w:rPr>
          <w:rFonts w:ascii="Arial" w:hAnsi="Arial" w:cs="Arial"/>
          <w:sz w:val="24"/>
          <w:szCs w:val="24"/>
        </w:rPr>
        <w:t xml:space="preserve">to </w:t>
      </w:r>
      <w:r w:rsidRPr="00417D05">
        <w:rPr>
          <w:rFonts w:ascii="Arial" w:hAnsi="Arial" w:cs="Arial"/>
          <w:sz w:val="24"/>
          <w:szCs w:val="24"/>
        </w:rPr>
        <w:t xml:space="preserve">supervisors </w:t>
      </w:r>
      <w:r>
        <w:rPr>
          <w:rFonts w:ascii="Arial" w:hAnsi="Arial" w:cs="Arial"/>
          <w:sz w:val="24"/>
          <w:szCs w:val="24"/>
        </w:rPr>
        <w:t>&amp;</w:t>
      </w:r>
      <w:r w:rsidRPr="00417D05">
        <w:rPr>
          <w:rFonts w:ascii="Arial" w:hAnsi="Arial" w:cs="Arial"/>
          <w:sz w:val="24"/>
          <w:szCs w:val="24"/>
        </w:rPr>
        <w:t xml:space="preserve"> competent persons shall also include use of PPEs</w:t>
      </w:r>
      <w:r>
        <w:rPr>
          <w:rFonts w:ascii="Arial" w:hAnsi="Arial" w:cs="Arial"/>
          <w:sz w:val="24"/>
          <w:szCs w:val="24"/>
        </w:rPr>
        <w:t xml:space="preserve">, testing procedures and use of </w:t>
      </w:r>
      <w:r w:rsidRPr="00417D05">
        <w:rPr>
          <w:rFonts w:ascii="Arial" w:hAnsi="Arial" w:cs="Arial"/>
          <w:sz w:val="24"/>
          <w:szCs w:val="24"/>
        </w:rPr>
        <w:t>proper tools.</w:t>
      </w:r>
    </w:p>
    <w:p w14:paraId="7C66D6BA" w14:textId="77777777" w:rsidR="002F67D2" w:rsidRPr="002F67D2" w:rsidRDefault="002F67D2" w:rsidP="002F67D2">
      <w:pPr>
        <w:pStyle w:val="NoSpacing"/>
        <w:ind w:left="540"/>
        <w:jc w:val="both"/>
        <w:rPr>
          <w:rFonts w:ascii="Arial" w:hAnsi="Arial" w:cs="Arial"/>
          <w:sz w:val="14"/>
          <w:szCs w:val="14"/>
        </w:rPr>
      </w:pPr>
    </w:p>
    <w:p w14:paraId="10489C94" w14:textId="77777777" w:rsidR="00EC7620" w:rsidRPr="002F67D2" w:rsidRDefault="00DC4309" w:rsidP="002F67D2">
      <w:pPr>
        <w:pStyle w:val="NoSpacing"/>
        <w:numPr>
          <w:ilvl w:val="1"/>
          <w:numId w:val="6"/>
        </w:numPr>
        <w:ind w:left="540" w:hanging="540"/>
        <w:jc w:val="both"/>
        <w:rPr>
          <w:rFonts w:ascii="Arial" w:hAnsi="Arial" w:cs="Arial"/>
          <w:sz w:val="24"/>
          <w:szCs w:val="24"/>
        </w:rPr>
      </w:pPr>
      <w:r w:rsidRPr="002F67D2">
        <w:rPr>
          <w:rFonts w:ascii="Arial" w:hAnsi="Arial" w:cs="Arial"/>
          <w:sz w:val="24"/>
          <w:szCs w:val="24"/>
        </w:rPr>
        <w:t xml:space="preserve">Engineer (Electrical) shall satisfy himself that the </w:t>
      </w:r>
      <w:r w:rsidR="002F67D2" w:rsidRPr="002F67D2">
        <w:rPr>
          <w:rFonts w:ascii="Arial" w:hAnsi="Arial" w:cs="Arial"/>
          <w:sz w:val="24"/>
          <w:szCs w:val="24"/>
        </w:rPr>
        <w:t xml:space="preserve">LOTO </w:t>
      </w:r>
      <w:r w:rsidRPr="002F67D2">
        <w:rPr>
          <w:rFonts w:ascii="Arial" w:hAnsi="Arial" w:cs="Arial"/>
          <w:sz w:val="24"/>
          <w:szCs w:val="24"/>
        </w:rPr>
        <w:t xml:space="preserve">procedures have been well understood.  </w:t>
      </w:r>
    </w:p>
    <w:p w14:paraId="4CAB88BF" w14:textId="77777777" w:rsidR="00FD01CF" w:rsidRDefault="002F67D2" w:rsidP="002F67D2">
      <w:pPr>
        <w:jc w:val="right"/>
        <w:rPr>
          <w:rFonts w:ascii="Arial" w:hAnsi="Arial" w:cs="Arial"/>
          <w:b/>
          <w:bCs/>
          <w:sz w:val="24"/>
          <w:szCs w:val="24"/>
        </w:rPr>
      </w:pPr>
      <w:r w:rsidRPr="00736DAF">
        <w:rPr>
          <w:rFonts w:ascii="Arial" w:hAnsi="Arial" w:cs="Arial"/>
          <w:b/>
          <w:bCs/>
          <w:sz w:val="24"/>
          <w:szCs w:val="24"/>
        </w:rPr>
        <w:t xml:space="preserve">Responsibility: </w:t>
      </w:r>
      <w:r>
        <w:rPr>
          <w:rFonts w:ascii="Arial" w:hAnsi="Arial" w:cs="Arial"/>
          <w:b/>
          <w:bCs/>
          <w:sz w:val="24"/>
          <w:szCs w:val="24"/>
        </w:rPr>
        <w:t xml:space="preserve">VTO, Safety Officer &amp; </w:t>
      </w:r>
      <w:proofErr w:type="spellStart"/>
      <w:r w:rsidRPr="00736DAF">
        <w:rPr>
          <w:rFonts w:ascii="Arial" w:hAnsi="Arial" w:cs="Arial"/>
          <w:b/>
          <w:bCs/>
          <w:sz w:val="24"/>
          <w:szCs w:val="24"/>
        </w:rPr>
        <w:t>Electr</w:t>
      </w:r>
      <w:proofErr w:type="spellEnd"/>
      <w:r>
        <w:rPr>
          <w:rFonts w:ascii="Arial" w:hAnsi="Arial" w:cs="Arial"/>
          <w:b/>
          <w:bCs/>
          <w:sz w:val="24"/>
          <w:szCs w:val="24"/>
        </w:rPr>
        <w:t>.</w:t>
      </w:r>
      <w:r w:rsidRPr="00736DAF">
        <w:rPr>
          <w:rFonts w:ascii="Arial" w:hAnsi="Arial" w:cs="Arial"/>
          <w:b/>
          <w:bCs/>
          <w:sz w:val="24"/>
          <w:szCs w:val="24"/>
        </w:rPr>
        <w:t xml:space="preserve"> Engineer</w:t>
      </w:r>
    </w:p>
    <w:p w14:paraId="6BA9DCF4" w14:textId="77777777" w:rsidR="002F67D2" w:rsidRDefault="002F67D2" w:rsidP="002F67D2">
      <w:pPr>
        <w:jc w:val="right"/>
        <w:rPr>
          <w:rFonts w:ascii="Arial" w:hAnsi="Arial" w:cs="Arial"/>
          <w:b/>
          <w:bCs/>
          <w:sz w:val="24"/>
          <w:szCs w:val="24"/>
        </w:rPr>
      </w:pPr>
    </w:p>
    <w:p w14:paraId="6E8E671C" w14:textId="77777777" w:rsidR="002F67D2" w:rsidRPr="00525F04" w:rsidRDefault="002F67D2" w:rsidP="002F67D2">
      <w:pPr>
        <w:jc w:val="center"/>
        <w:rPr>
          <w:sz w:val="24"/>
          <w:szCs w:val="24"/>
        </w:rPr>
      </w:pPr>
      <w:r>
        <w:rPr>
          <w:rFonts w:ascii="Arial" w:hAnsi="Arial" w:cs="Arial"/>
          <w:b/>
          <w:bCs/>
          <w:sz w:val="24"/>
          <w:szCs w:val="24"/>
        </w:rPr>
        <w:t>*******************</w:t>
      </w:r>
    </w:p>
    <w:sectPr w:rsidR="002F67D2" w:rsidRPr="00525F04" w:rsidSect="00ED1EFF">
      <w:pgSz w:w="12240" w:h="15840" w:code="1"/>
      <w:pgMar w:top="1440" w:right="1440" w:bottom="1152"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230"/>
    <w:multiLevelType w:val="multilevel"/>
    <w:tmpl w:val="4C06DF52"/>
    <w:lvl w:ilvl="0">
      <w:start w:val="3"/>
      <w:numFmt w:val="decimal"/>
      <w:lvlText w:val="%1.0"/>
      <w:lvlJc w:val="left"/>
      <w:pPr>
        <w:ind w:left="547" w:hanging="360"/>
      </w:pPr>
      <w:rPr>
        <w:rFonts w:hint="default"/>
      </w:rPr>
    </w:lvl>
    <w:lvl w:ilvl="1">
      <w:start w:val="1"/>
      <w:numFmt w:val="decimal"/>
      <w:lvlText w:val="%1.%2"/>
      <w:lvlJc w:val="left"/>
      <w:pPr>
        <w:ind w:left="1267" w:hanging="360"/>
      </w:pPr>
      <w:rPr>
        <w:rFonts w:hint="default"/>
      </w:rPr>
    </w:lvl>
    <w:lvl w:ilvl="2">
      <w:start w:val="1"/>
      <w:numFmt w:val="decimal"/>
      <w:lvlText w:val="%1.%2.%3"/>
      <w:lvlJc w:val="left"/>
      <w:pPr>
        <w:ind w:left="2347" w:hanging="720"/>
      </w:pPr>
      <w:rPr>
        <w:rFonts w:hint="default"/>
      </w:rPr>
    </w:lvl>
    <w:lvl w:ilvl="3">
      <w:start w:val="1"/>
      <w:numFmt w:val="decimal"/>
      <w:lvlText w:val="%1.%2.%3.%4"/>
      <w:lvlJc w:val="left"/>
      <w:pPr>
        <w:ind w:left="3067" w:hanging="720"/>
      </w:pPr>
      <w:rPr>
        <w:rFonts w:hint="default"/>
      </w:rPr>
    </w:lvl>
    <w:lvl w:ilvl="4">
      <w:start w:val="1"/>
      <w:numFmt w:val="decimal"/>
      <w:lvlText w:val="%1.%2.%3.%4.%5"/>
      <w:lvlJc w:val="left"/>
      <w:pPr>
        <w:ind w:left="4147" w:hanging="1080"/>
      </w:pPr>
      <w:rPr>
        <w:rFonts w:hint="default"/>
      </w:rPr>
    </w:lvl>
    <w:lvl w:ilvl="5">
      <w:start w:val="1"/>
      <w:numFmt w:val="decimal"/>
      <w:lvlText w:val="%1.%2.%3.%4.%5.%6"/>
      <w:lvlJc w:val="left"/>
      <w:pPr>
        <w:ind w:left="4867" w:hanging="1080"/>
      </w:pPr>
      <w:rPr>
        <w:rFonts w:hint="default"/>
      </w:rPr>
    </w:lvl>
    <w:lvl w:ilvl="6">
      <w:start w:val="1"/>
      <w:numFmt w:val="decimal"/>
      <w:lvlText w:val="%1.%2.%3.%4.%5.%6.%7"/>
      <w:lvlJc w:val="left"/>
      <w:pPr>
        <w:ind w:left="5947" w:hanging="1440"/>
      </w:pPr>
      <w:rPr>
        <w:rFonts w:hint="default"/>
      </w:rPr>
    </w:lvl>
    <w:lvl w:ilvl="7">
      <w:start w:val="1"/>
      <w:numFmt w:val="decimal"/>
      <w:lvlText w:val="%1.%2.%3.%4.%5.%6.%7.%8"/>
      <w:lvlJc w:val="left"/>
      <w:pPr>
        <w:ind w:left="6667" w:hanging="1440"/>
      </w:pPr>
      <w:rPr>
        <w:rFonts w:hint="default"/>
      </w:rPr>
    </w:lvl>
    <w:lvl w:ilvl="8">
      <w:start w:val="1"/>
      <w:numFmt w:val="decimal"/>
      <w:lvlText w:val="%1.%2.%3.%4.%5.%6.%7.%8.%9"/>
      <w:lvlJc w:val="left"/>
      <w:pPr>
        <w:ind w:left="7747" w:hanging="1800"/>
      </w:pPr>
      <w:rPr>
        <w:rFonts w:hint="default"/>
      </w:rPr>
    </w:lvl>
  </w:abstractNum>
  <w:abstractNum w:abstractNumId="1" w15:restartNumberingAfterBreak="0">
    <w:nsid w:val="043D4D9B"/>
    <w:multiLevelType w:val="multilevel"/>
    <w:tmpl w:val="4C06DF52"/>
    <w:lvl w:ilvl="0">
      <w:start w:val="3"/>
      <w:numFmt w:val="decimal"/>
      <w:lvlText w:val="%1.0"/>
      <w:lvlJc w:val="left"/>
      <w:pPr>
        <w:ind w:left="547" w:hanging="360"/>
      </w:pPr>
      <w:rPr>
        <w:rFonts w:hint="default"/>
      </w:rPr>
    </w:lvl>
    <w:lvl w:ilvl="1">
      <w:start w:val="1"/>
      <w:numFmt w:val="decimal"/>
      <w:lvlText w:val="%1.%2"/>
      <w:lvlJc w:val="left"/>
      <w:pPr>
        <w:ind w:left="1267" w:hanging="360"/>
      </w:pPr>
      <w:rPr>
        <w:rFonts w:hint="default"/>
      </w:rPr>
    </w:lvl>
    <w:lvl w:ilvl="2">
      <w:start w:val="1"/>
      <w:numFmt w:val="decimal"/>
      <w:lvlText w:val="%1.%2.%3"/>
      <w:lvlJc w:val="left"/>
      <w:pPr>
        <w:ind w:left="2347" w:hanging="720"/>
      </w:pPr>
      <w:rPr>
        <w:rFonts w:hint="default"/>
      </w:rPr>
    </w:lvl>
    <w:lvl w:ilvl="3">
      <w:start w:val="1"/>
      <w:numFmt w:val="decimal"/>
      <w:lvlText w:val="%1.%2.%3.%4"/>
      <w:lvlJc w:val="left"/>
      <w:pPr>
        <w:ind w:left="3067" w:hanging="720"/>
      </w:pPr>
      <w:rPr>
        <w:rFonts w:hint="default"/>
      </w:rPr>
    </w:lvl>
    <w:lvl w:ilvl="4">
      <w:start w:val="1"/>
      <w:numFmt w:val="decimal"/>
      <w:lvlText w:val="%1.%2.%3.%4.%5"/>
      <w:lvlJc w:val="left"/>
      <w:pPr>
        <w:ind w:left="4147" w:hanging="1080"/>
      </w:pPr>
      <w:rPr>
        <w:rFonts w:hint="default"/>
      </w:rPr>
    </w:lvl>
    <w:lvl w:ilvl="5">
      <w:start w:val="1"/>
      <w:numFmt w:val="decimal"/>
      <w:lvlText w:val="%1.%2.%3.%4.%5.%6"/>
      <w:lvlJc w:val="left"/>
      <w:pPr>
        <w:ind w:left="4867" w:hanging="1080"/>
      </w:pPr>
      <w:rPr>
        <w:rFonts w:hint="default"/>
      </w:rPr>
    </w:lvl>
    <w:lvl w:ilvl="6">
      <w:start w:val="1"/>
      <w:numFmt w:val="decimal"/>
      <w:lvlText w:val="%1.%2.%3.%4.%5.%6.%7"/>
      <w:lvlJc w:val="left"/>
      <w:pPr>
        <w:ind w:left="5947" w:hanging="1440"/>
      </w:pPr>
      <w:rPr>
        <w:rFonts w:hint="default"/>
      </w:rPr>
    </w:lvl>
    <w:lvl w:ilvl="7">
      <w:start w:val="1"/>
      <w:numFmt w:val="decimal"/>
      <w:lvlText w:val="%1.%2.%3.%4.%5.%6.%7.%8"/>
      <w:lvlJc w:val="left"/>
      <w:pPr>
        <w:ind w:left="6667" w:hanging="1440"/>
      </w:pPr>
      <w:rPr>
        <w:rFonts w:hint="default"/>
      </w:rPr>
    </w:lvl>
    <w:lvl w:ilvl="8">
      <w:start w:val="1"/>
      <w:numFmt w:val="decimal"/>
      <w:lvlText w:val="%1.%2.%3.%4.%5.%6.%7.%8.%9"/>
      <w:lvlJc w:val="left"/>
      <w:pPr>
        <w:ind w:left="7747" w:hanging="1800"/>
      </w:pPr>
      <w:rPr>
        <w:rFonts w:hint="default"/>
      </w:rPr>
    </w:lvl>
  </w:abstractNum>
  <w:abstractNum w:abstractNumId="2" w15:restartNumberingAfterBreak="0">
    <w:nsid w:val="2F994CC1"/>
    <w:multiLevelType w:val="multilevel"/>
    <w:tmpl w:val="6B2010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D97663B"/>
    <w:multiLevelType w:val="hybridMultilevel"/>
    <w:tmpl w:val="7D38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964D96"/>
    <w:multiLevelType w:val="multilevel"/>
    <w:tmpl w:val="4C06DF52"/>
    <w:lvl w:ilvl="0">
      <w:start w:val="3"/>
      <w:numFmt w:val="decimal"/>
      <w:lvlText w:val="%1.0"/>
      <w:lvlJc w:val="left"/>
      <w:pPr>
        <w:ind w:left="547" w:hanging="360"/>
      </w:pPr>
      <w:rPr>
        <w:rFonts w:hint="default"/>
      </w:rPr>
    </w:lvl>
    <w:lvl w:ilvl="1">
      <w:start w:val="1"/>
      <w:numFmt w:val="decimal"/>
      <w:lvlText w:val="%1.%2"/>
      <w:lvlJc w:val="left"/>
      <w:pPr>
        <w:ind w:left="1267" w:hanging="360"/>
      </w:pPr>
      <w:rPr>
        <w:rFonts w:hint="default"/>
      </w:rPr>
    </w:lvl>
    <w:lvl w:ilvl="2">
      <w:start w:val="1"/>
      <w:numFmt w:val="decimal"/>
      <w:lvlText w:val="%1.%2.%3"/>
      <w:lvlJc w:val="left"/>
      <w:pPr>
        <w:ind w:left="2347" w:hanging="720"/>
      </w:pPr>
      <w:rPr>
        <w:rFonts w:hint="default"/>
      </w:rPr>
    </w:lvl>
    <w:lvl w:ilvl="3">
      <w:start w:val="1"/>
      <w:numFmt w:val="decimal"/>
      <w:lvlText w:val="%1.%2.%3.%4"/>
      <w:lvlJc w:val="left"/>
      <w:pPr>
        <w:ind w:left="3067" w:hanging="720"/>
      </w:pPr>
      <w:rPr>
        <w:rFonts w:hint="default"/>
      </w:rPr>
    </w:lvl>
    <w:lvl w:ilvl="4">
      <w:start w:val="1"/>
      <w:numFmt w:val="decimal"/>
      <w:lvlText w:val="%1.%2.%3.%4.%5"/>
      <w:lvlJc w:val="left"/>
      <w:pPr>
        <w:ind w:left="4147" w:hanging="1080"/>
      </w:pPr>
      <w:rPr>
        <w:rFonts w:hint="default"/>
      </w:rPr>
    </w:lvl>
    <w:lvl w:ilvl="5">
      <w:start w:val="1"/>
      <w:numFmt w:val="decimal"/>
      <w:lvlText w:val="%1.%2.%3.%4.%5.%6"/>
      <w:lvlJc w:val="left"/>
      <w:pPr>
        <w:ind w:left="4867" w:hanging="1080"/>
      </w:pPr>
      <w:rPr>
        <w:rFonts w:hint="default"/>
      </w:rPr>
    </w:lvl>
    <w:lvl w:ilvl="6">
      <w:start w:val="1"/>
      <w:numFmt w:val="decimal"/>
      <w:lvlText w:val="%1.%2.%3.%4.%5.%6.%7"/>
      <w:lvlJc w:val="left"/>
      <w:pPr>
        <w:ind w:left="5947" w:hanging="1440"/>
      </w:pPr>
      <w:rPr>
        <w:rFonts w:hint="default"/>
      </w:rPr>
    </w:lvl>
    <w:lvl w:ilvl="7">
      <w:start w:val="1"/>
      <w:numFmt w:val="decimal"/>
      <w:lvlText w:val="%1.%2.%3.%4.%5.%6.%7.%8"/>
      <w:lvlJc w:val="left"/>
      <w:pPr>
        <w:ind w:left="6667" w:hanging="1440"/>
      </w:pPr>
      <w:rPr>
        <w:rFonts w:hint="default"/>
      </w:rPr>
    </w:lvl>
    <w:lvl w:ilvl="8">
      <w:start w:val="1"/>
      <w:numFmt w:val="decimal"/>
      <w:lvlText w:val="%1.%2.%3.%4.%5.%6.%7.%8.%9"/>
      <w:lvlJc w:val="left"/>
      <w:pPr>
        <w:ind w:left="7747" w:hanging="1800"/>
      </w:pPr>
      <w:rPr>
        <w:rFonts w:hint="default"/>
      </w:rPr>
    </w:lvl>
  </w:abstractNum>
  <w:abstractNum w:abstractNumId="5" w15:restartNumberingAfterBreak="0">
    <w:nsid w:val="6A3B1F9F"/>
    <w:multiLevelType w:val="hybridMultilevel"/>
    <w:tmpl w:val="77A0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640670"/>
    <w:multiLevelType w:val="multilevel"/>
    <w:tmpl w:val="3A0A1FDE"/>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746292779">
    <w:abstractNumId w:val="5"/>
  </w:num>
  <w:num w:numId="2" w16cid:durableId="1761677352">
    <w:abstractNumId w:val="2"/>
  </w:num>
  <w:num w:numId="3" w16cid:durableId="385105538">
    <w:abstractNumId w:val="3"/>
  </w:num>
  <w:num w:numId="4" w16cid:durableId="220404854">
    <w:abstractNumId w:val="4"/>
  </w:num>
  <w:num w:numId="5" w16cid:durableId="414595388">
    <w:abstractNumId w:val="1"/>
  </w:num>
  <w:num w:numId="6" w16cid:durableId="347567276">
    <w:abstractNumId w:val="6"/>
  </w:num>
  <w:num w:numId="7" w16cid:durableId="1804499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25F04"/>
    <w:rsid w:val="001926D3"/>
    <w:rsid w:val="002F1D91"/>
    <w:rsid w:val="002F67D2"/>
    <w:rsid w:val="002F6FE8"/>
    <w:rsid w:val="0031545D"/>
    <w:rsid w:val="0032515B"/>
    <w:rsid w:val="003619A5"/>
    <w:rsid w:val="003D4309"/>
    <w:rsid w:val="00417D05"/>
    <w:rsid w:val="00525F04"/>
    <w:rsid w:val="00565D56"/>
    <w:rsid w:val="005C3972"/>
    <w:rsid w:val="00676333"/>
    <w:rsid w:val="006A13BD"/>
    <w:rsid w:val="00710505"/>
    <w:rsid w:val="00736DAF"/>
    <w:rsid w:val="007E14B3"/>
    <w:rsid w:val="00812B60"/>
    <w:rsid w:val="008720BE"/>
    <w:rsid w:val="008A7F19"/>
    <w:rsid w:val="009E4FD8"/>
    <w:rsid w:val="00A668E9"/>
    <w:rsid w:val="00AF08E6"/>
    <w:rsid w:val="00B04A14"/>
    <w:rsid w:val="00BD55C2"/>
    <w:rsid w:val="00C50651"/>
    <w:rsid w:val="00DC4309"/>
    <w:rsid w:val="00E72A61"/>
    <w:rsid w:val="00EC7620"/>
    <w:rsid w:val="00ED1EFF"/>
    <w:rsid w:val="00EE77C1"/>
    <w:rsid w:val="00FD01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F61F"/>
  <w15:docId w15:val="{1798199F-3603-4AD9-8D65-D960CC4F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B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F04"/>
    <w:pPr>
      <w:spacing w:after="0" w:line="240" w:lineRule="auto"/>
    </w:pPr>
    <w:rPr>
      <w:rFonts w:cs="Times New Roman"/>
      <w:szCs w:val="22"/>
      <w:lang w:val="en-IN" w:eastAsia="en-IN" w:bidi="ar-SA"/>
    </w:rPr>
  </w:style>
  <w:style w:type="paragraph" w:styleId="ListParagraph">
    <w:name w:val="List Paragraph"/>
    <w:basedOn w:val="Normal"/>
    <w:uiPriority w:val="34"/>
    <w:qFormat/>
    <w:rsid w:val="00E72A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5</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Kulsrestha</dc:creator>
  <cp:keywords/>
  <dc:description/>
  <cp:lastModifiedBy>OMC</cp:lastModifiedBy>
  <cp:revision>6</cp:revision>
  <cp:lastPrinted>2021-07-13T07:12:00Z</cp:lastPrinted>
  <dcterms:created xsi:type="dcterms:W3CDTF">2021-07-12T06:05:00Z</dcterms:created>
  <dcterms:modified xsi:type="dcterms:W3CDTF">2022-05-09T14:08:00Z</dcterms:modified>
</cp:coreProperties>
</file>