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BB484" w14:textId="77777777" w:rsidR="008526B7" w:rsidRPr="00574D97" w:rsidRDefault="008526B7" w:rsidP="008526B7">
      <w:pPr>
        <w:jc w:val="center"/>
        <w:rPr>
          <w:rFonts w:cs="Calibri"/>
          <w:b/>
          <w:sz w:val="36"/>
        </w:rPr>
      </w:pPr>
      <w:bookmarkStart w:id="0" w:name="_Hlk49156284"/>
      <w:r w:rsidRPr="00574D97">
        <w:rPr>
          <w:rFonts w:cs="Calibri"/>
          <w:b/>
          <w:sz w:val="36"/>
        </w:rPr>
        <w:t>STANDARD OPERATING PROCEDURE</w:t>
      </w:r>
    </w:p>
    <w:p w14:paraId="4DA916A7" w14:textId="77777777" w:rsidR="008526B7" w:rsidRPr="00574D97" w:rsidRDefault="008526B7" w:rsidP="008526B7">
      <w:pPr>
        <w:jc w:val="center"/>
        <w:rPr>
          <w:rFonts w:cs="Calibri"/>
        </w:rPr>
      </w:pPr>
      <w:r>
        <w:rPr>
          <w:rFonts w:cs="Calibri"/>
          <w:b/>
          <w:sz w:val="36"/>
        </w:rPr>
        <w:t>LMV CAMPER OPERATION</w:t>
      </w:r>
    </w:p>
    <w:p w14:paraId="6AD6D151" w14:textId="77777777" w:rsidR="008526B7" w:rsidRPr="00574D97" w:rsidRDefault="008526B7" w:rsidP="008526B7">
      <w:pPr>
        <w:rPr>
          <w:rFonts w:cs="Calibri"/>
        </w:rPr>
      </w:pPr>
    </w:p>
    <w:p w14:paraId="4E2909A9" w14:textId="77777777" w:rsidR="008526B7" w:rsidRPr="00574D97" w:rsidRDefault="008526B7" w:rsidP="008526B7">
      <w:pPr>
        <w:rPr>
          <w:rFonts w:cs="Calibri"/>
        </w:rPr>
      </w:pPr>
    </w:p>
    <w:p w14:paraId="17646E57" w14:textId="77777777" w:rsidR="008526B7" w:rsidRPr="00574D97" w:rsidRDefault="008526B7" w:rsidP="008526B7">
      <w:pPr>
        <w:rPr>
          <w:rFonts w:cs="Calibri"/>
        </w:rPr>
      </w:pPr>
    </w:p>
    <w:p w14:paraId="02E9C033" w14:textId="31E5DC4B" w:rsidR="008526B7" w:rsidRPr="00574D97" w:rsidRDefault="008526B7" w:rsidP="008526B7">
      <w:pPr>
        <w:jc w:val="center"/>
        <w:rPr>
          <w:rFonts w:cs="Calibri"/>
        </w:rPr>
      </w:pPr>
      <w:r w:rsidRPr="00574D97">
        <w:rPr>
          <w:rFonts w:cs="Calibri"/>
          <w:noProof/>
          <w:lang w:val="en-IN" w:eastAsia="en-IN"/>
        </w:rPr>
        <w:drawing>
          <wp:inline distT="0" distB="0" distL="0" distR="0" wp14:anchorId="335AE806" wp14:editId="7E44D680">
            <wp:extent cx="781050" cy="38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81050" cy="381000"/>
                    </a:xfrm>
                    <a:prstGeom prst="rect">
                      <a:avLst/>
                    </a:prstGeom>
                    <a:noFill/>
                    <a:ln>
                      <a:noFill/>
                    </a:ln>
                  </pic:spPr>
                </pic:pic>
              </a:graphicData>
            </a:graphic>
          </wp:inline>
        </w:drawing>
      </w:r>
    </w:p>
    <w:p w14:paraId="5C7F07AB" w14:textId="77777777" w:rsidR="008526B7" w:rsidRPr="00574D97" w:rsidRDefault="008526B7" w:rsidP="008526B7">
      <w:pPr>
        <w:jc w:val="center"/>
        <w:rPr>
          <w:rFonts w:cs="Calibri"/>
        </w:rPr>
      </w:pPr>
    </w:p>
    <w:p w14:paraId="10560C3C" w14:textId="77777777" w:rsidR="008526B7" w:rsidRPr="00574D97" w:rsidRDefault="008526B7" w:rsidP="008526B7">
      <w:pPr>
        <w:jc w:val="center"/>
        <w:rPr>
          <w:rFonts w:cs="Calibri"/>
          <w:b/>
          <w:sz w:val="36"/>
          <w:szCs w:val="32"/>
          <w:u w:val="single"/>
        </w:rPr>
      </w:pPr>
      <w:r w:rsidRPr="00574D97">
        <w:rPr>
          <w:rFonts w:cs="Calibri"/>
          <w:b/>
          <w:sz w:val="36"/>
          <w:szCs w:val="32"/>
          <w:u w:val="single"/>
        </w:rPr>
        <w:t>ODISHA MINING CORPORATION LTD.</w:t>
      </w:r>
    </w:p>
    <w:p w14:paraId="50200D7F" w14:textId="77777777" w:rsidR="008526B7" w:rsidRPr="00574D97" w:rsidRDefault="008526B7" w:rsidP="008526B7">
      <w:pPr>
        <w:jc w:val="center"/>
        <w:rPr>
          <w:rFonts w:cs="Calibri"/>
          <w:b/>
          <w:sz w:val="36"/>
          <w:szCs w:val="32"/>
        </w:rPr>
      </w:pPr>
      <w:r w:rsidRPr="00574D97">
        <w:rPr>
          <w:rFonts w:cs="Calibri"/>
          <w:b/>
          <w:sz w:val="36"/>
          <w:szCs w:val="32"/>
        </w:rPr>
        <w:t>KODINGAMALI BAUXITE MINE</w:t>
      </w:r>
    </w:p>
    <w:p w14:paraId="78B2A7B6" w14:textId="77777777" w:rsidR="008526B7" w:rsidRPr="00574D97" w:rsidRDefault="008526B7" w:rsidP="008526B7">
      <w:pPr>
        <w:rPr>
          <w:rFonts w:cs="Calibri"/>
          <w:b/>
          <w:sz w:val="28"/>
        </w:rPr>
      </w:pPr>
    </w:p>
    <w:p w14:paraId="78D8E481" w14:textId="125AF40A" w:rsidR="008526B7" w:rsidRPr="00574D97" w:rsidRDefault="008526B7" w:rsidP="008526B7">
      <w:pPr>
        <w:rPr>
          <w:rFonts w:cs="Calibri"/>
          <w:b/>
          <w:sz w:val="28"/>
        </w:rPr>
      </w:pPr>
      <w:r w:rsidRPr="00377BAB">
        <w:rPr>
          <w:rFonts w:ascii="Calibri Light" w:hAnsi="Calibri Light" w:cs="Calibri Light"/>
          <w:noProof/>
          <w:lang w:val="en-IN" w:eastAsia="en-IN"/>
        </w:rPr>
        <w:drawing>
          <wp:inline distT="0" distB="0" distL="0" distR="0" wp14:anchorId="4183F85C" wp14:editId="4EE3C074">
            <wp:extent cx="5943600" cy="272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8585" t="2235" r="2841" b="8058"/>
                    <a:stretch>
                      <a:fillRect/>
                    </a:stretch>
                  </pic:blipFill>
                  <pic:spPr bwMode="auto">
                    <a:xfrm>
                      <a:off x="0" y="0"/>
                      <a:ext cx="5943600" cy="2722880"/>
                    </a:xfrm>
                    <a:prstGeom prst="rect">
                      <a:avLst/>
                    </a:prstGeom>
                    <a:noFill/>
                    <a:ln>
                      <a:noFill/>
                    </a:ln>
                  </pic:spPr>
                </pic:pic>
              </a:graphicData>
            </a:graphic>
          </wp:inline>
        </w:drawing>
      </w:r>
    </w:p>
    <w:p w14:paraId="33C31E94" w14:textId="77777777" w:rsidR="008526B7" w:rsidRPr="00574D97" w:rsidRDefault="008526B7" w:rsidP="008526B7">
      <w:pPr>
        <w:rPr>
          <w:rFonts w:cs="Calibri"/>
          <w:b/>
          <w:sz w:val="28"/>
        </w:rPr>
      </w:pPr>
    </w:p>
    <w:p w14:paraId="5F78D507" w14:textId="77777777" w:rsidR="008526B7" w:rsidRPr="00574D97" w:rsidRDefault="008526B7" w:rsidP="008526B7">
      <w:pPr>
        <w:rPr>
          <w:rFonts w:cs="Calibri"/>
          <w:b/>
          <w:sz w:val="28"/>
        </w:rPr>
      </w:pPr>
    </w:p>
    <w:p w14:paraId="39914F66" w14:textId="77777777" w:rsidR="008526B7" w:rsidRPr="00574D97" w:rsidRDefault="008526B7" w:rsidP="008526B7">
      <w:pPr>
        <w:rPr>
          <w:rFonts w:cs="Calibri"/>
          <w:b/>
          <w:sz w:val="28"/>
        </w:rPr>
      </w:pPr>
    </w:p>
    <w:p w14:paraId="1CDF08A2" w14:textId="042EBBD8" w:rsidR="008526B7" w:rsidRDefault="008526B7" w:rsidP="008526B7">
      <w:pPr>
        <w:jc w:val="right"/>
        <w:rPr>
          <w:rFonts w:ascii="Arial" w:eastAsia="Arial" w:hAnsi="Arial" w:cs="Arial"/>
          <w:b/>
          <w:bCs/>
          <w:color w:val="000066"/>
          <w:sz w:val="32"/>
          <w:szCs w:val="32"/>
          <w:u w:val="single"/>
          <w:lang w:bidi="en-US"/>
        </w:rPr>
      </w:pPr>
      <w:r w:rsidRPr="00574D97">
        <w:rPr>
          <w:rFonts w:cs="Calibri"/>
          <w:b/>
          <w:sz w:val="28"/>
        </w:rPr>
        <w:t>Authorized By</w:t>
      </w:r>
    </w:p>
    <w:p w14:paraId="39AD6619" w14:textId="71106426" w:rsidR="00D737FE" w:rsidRPr="001C780E" w:rsidRDefault="00D737FE" w:rsidP="00D737FE">
      <w:pPr>
        <w:pStyle w:val="Heading3"/>
        <w:numPr>
          <w:ilvl w:val="0"/>
          <w:numId w:val="0"/>
        </w:numPr>
        <w:tabs>
          <w:tab w:val="left" w:pos="2430"/>
        </w:tabs>
        <w:spacing w:line="264" w:lineRule="auto"/>
        <w:jc w:val="center"/>
        <w:rPr>
          <w:sz w:val="32"/>
          <w:szCs w:val="32"/>
          <w:u w:val="single"/>
        </w:rPr>
      </w:pPr>
      <w:r w:rsidRPr="001C780E">
        <w:rPr>
          <w:sz w:val="32"/>
          <w:szCs w:val="32"/>
          <w:u w:val="single"/>
        </w:rPr>
        <w:lastRenderedPageBreak/>
        <w:t xml:space="preserve">SOP for </w:t>
      </w:r>
      <w:r>
        <w:rPr>
          <w:sz w:val="32"/>
          <w:szCs w:val="32"/>
          <w:u w:val="single"/>
        </w:rPr>
        <w:t>Electrical Safety</w:t>
      </w:r>
    </w:p>
    <w:bookmarkEnd w:id="0"/>
    <w:p w14:paraId="4C32ABDE" w14:textId="77777777" w:rsidR="00D737FE" w:rsidRDefault="00D737FE" w:rsidP="00D737FE">
      <w:pPr>
        <w:pStyle w:val="BodyText"/>
        <w:spacing w:line="264" w:lineRule="auto"/>
        <w:ind w:right="115"/>
        <w:jc w:val="both"/>
      </w:pPr>
    </w:p>
    <w:p w14:paraId="4EF834DF" w14:textId="77777777" w:rsidR="00D737FE" w:rsidRPr="0077763D" w:rsidRDefault="00D737FE" w:rsidP="0077763D">
      <w:pPr>
        <w:pStyle w:val="BodyText"/>
        <w:jc w:val="both"/>
      </w:pPr>
      <w:r w:rsidRPr="0077763D">
        <w:rPr>
          <w:b/>
          <w:bCs/>
        </w:rPr>
        <w:t>Purpose:</w:t>
      </w:r>
      <w:r w:rsidRPr="0077763D">
        <w:t xml:space="preserve"> The Standard Operation Procedure establishes a safe working environment and system of work, also defining competencies, in order to ensure that all electrical works are effectively controlled, and that </w:t>
      </w:r>
      <w:r w:rsidR="00FD384B" w:rsidRPr="0077763D">
        <w:t xml:space="preserve">all </w:t>
      </w:r>
      <w:r w:rsidRPr="0077763D">
        <w:t xml:space="preserve">electrical equipment </w:t>
      </w:r>
      <w:r w:rsidR="00FD384B" w:rsidRPr="0077763D">
        <w:t xml:space="preserve">connected with generation, transmission, distribution and use of electricity </w:t>
      </w:r>
      <w:r w:rsidRPr="0077763D">
        <w:t xml:space="preserve">are </w:t>
      </w:r>
      <w:r w:rsidR="00FD384B" w:rsidRPr="0077763D">
        <w:t>installed, operated</w:t>
      </w:r>
      <w:r w:rsidR="00330980" w:rsidRPr="0077763D">
        <w:t xml:space="preserve">, and repaired/attended to &amp; </w:t>
      </w:r>
      <w:r w:rsidRPr="0077763D">
        <w:t xml:space="preserve">maintained in </w:t>
      </w:r>
      <w:r w:rsidR="00330980" w:rsidRPr="0077763D">
        <w:t xml:space="preserve">a </w:t>
      </w:r>
      <w:r w:rsidRPr="0077763D">
        <w:t>safe working order so that potentiality of any injury</w:t>
      </w:r>
      <w:r w:rsidR="00FD384B" w:rsidRPr="0077763D">
        <w:t>, shock</w:t>
      </w:r>
      <w:r w:rsidRPr="0077763D">
        <w:t xml:space="preserve"> or burn to any person or any unplanned fire incident which may have cause damage to equipment or property and other hazards and incidents related</w:t>
      </w:r>
      <w:r w:rsidR="00FD384B" w:rsidRPr="0077763D">
        <w:t xml:space="preserve"> with </w:t>
      </w:r>
      <w:r w:rsidRPr="0077763D">
        <w:t>use of electricity are eliminated.</w:t>
      </w:r>
    </w:p>
    <w:p w14:paraId="231124F5" w14:textId="77777777" w:rsidR="00E751C5" w:rsidRPr="0077763D" w:rsidRDefault="00E751C5" w:rsidP="0077763D">
      <w:pPr>
        <w:pStyle w:val="BodyText"/>
        <w:jc w:val="both"/>
        <w:rPr>
          <w:sz w:val="14"/>
          <w:szCs w:val="14"/>
        </w:rPr>
      </w:pPr>
    </w:p>
    <w:p w14:paraId="63C38B97" w14:textId="77777777" w:rsidR="00E751C5" w:rsidRPr="0077763D" w:rsidRDefault="00E751C5" w:rsidP="0077763D">
      <w:pPr>
        <w:pStyle w:val="BodyText"/>
        <w:jc w:val="both"/>
        <w:rPr>
          <w:b/>
          <w:bCs/>
        </w:rPr>
      </w:pPr>
      <w:r w:rsidRPr="0077763D">
        <w:rPr>
          <w:b/>
          <w:bCs/>
        </w:rPr>
        <w:t>Potential Electrical Accidents can be –</w:t>
      </w:r>
    </w:p>
    <w:p w14:paraId="5FCF0FB9" w14:textId="77777777" w:rsidR="00E751C5" w:rsidRPr="0077763D" w:rsidRDefault="00E751C5" w:rsidP="0077763D">
      <w:pPr>
        <w:pStyle w:val="BodyText"/>
        <w:numPr>
          <w:ilvl w:val="0"/>
          <w:numId w:val="7"/>
        </w:numPr>
        <w:jc w:val="both"/>
      </w:pPr>
      <w:r w:rsidRPr="0077763D">
        <w:rPr>
          <w:b/>
          <w:bCs/>
        </w:rPr>
        <w:t>Electrical Shock</w:t>
      </w:r>
      <w:r w:rsidRPr="0077763D">
        <w:t xml:space="preserve"> – due to persons coming in contact with bare conductors, touching poorly insulated conductors or improperly insulated joints, improperly earthed equipment, faulty earth-fault relays</w:t>
      </w:r>
    </w:p>
    <w:p w14:paraId="259B0D51" w14:textId="77777777" w:rsidR="00E751C5" w:rsidRPr="0077763D" w:rsidRDefault="00E751C5" w:rsidP="0077763D">
      <w:pPr>
        <w:pStyle w:val="BodyText"/>
        <w:numPr>
          <w:ilvl w:val="0"/>
          <w:numId w:val="7"/>
        </w:numPr>
        <w:jc w:val="both"/>
      </w:pPr>
      <w:r w:rsidRPr="0077763D">
        <w:rPr>
          <w:b/>
          <w:bCs/>
        </w:rPr>
        <w:t>Electrical Burns</w:t>
      </w:r>
      <w:r w:rsidRPr="0077763D">
        <w:t xml:space="preserve"> – can be contact burns (thermal effect of current) or flash-over burns when electrical current passes through air (normally associated with high voltages).  Flash-over can occur due to over</w:t>
      </w:r>
      <w:r w:rsidR="00C435FC" w:rsidRPr="0077763D">
        <w:t>-current too or because of failure of insulation material.</w:t>
      </w:r>
    </w:p>
    <w:p w14:paraId="485A9F7D" w14:textId="77777777" w:rsidR="00E751C5" w:rsidRPr="0077763D" w:rsidRDefault="00E751C5" w:rsidP="0077763D">
      <w:pPr>
        <w:pStyle w:val="BodyText"/>
        <w:numPr>
          <w:ilvl w:val="0"/>
          <w:numId w:val="7"/>
        </w:numPr>
        <w:jc w:val="both"/>
      </w:pPr>
      <w:r w:rsidRPr="0077763D">
        <w:rPr>
          <w:b/>
          <w:bCs/>
        </w:rPr>
        <w:t>Fire &amp; Explosion</w:t>
      </w:r>
      <w:r w:rsidR="00C435FC" w:rsidRPr="0077763D">
        <w:t xml:space="preserve"> in electrical equipment due </w:t>
      </w:r>
      <w:r w:rsidR="00330980" w:rsidRPr="0077763D">
        <w:t xml:space="preserve">to over-current, earth-fault &amp; overheating.  May as well damage other electrical installations/apparatus </w:t>
      </w:r>
      <w:proofErr w:type="gramStart"/>
      <w:r w:rsidR="00330980" w:rsidRPr="0077763D">
        <w:t>connected</w:t>
      </w:r>
      <w:proofErr w:type="gramEnd"/>
      <w:r w:rsidR="00330980" w:rsidRPr="0077763D">
        <w:t xml:space="preserve"> to the system/circuit.</w:t>
      </w:r>
    </w:p>
    <w:p w14:paraId="57A547B0" w14:textId="77777777" w:rsidR="00E751C5" w:rsidRPr="0077763D" w:rsidRDefault="00E751C5" w:rsidP="0077763D">
      <w:pPr>
        <w:pStyle w:val="BodyText"/>
        <w:ind w:left="720"/>
        <w:jc w:val="both"/>
        <w:rPr>
          <w:sz w:val="14"/>
          <w:szCs w:val="14"/>
        </w:rPr>
      </w:pPr>
    </w:p>
    <w:p w14:paraId="7ABC1D80" w14:textId="77777777" w:rsidR="00330980" w:rsidRPr="0077763D" w:rsidRDefault="00330980" w:rsidP="0077763D">
      <w:pPr>
        <w:pStyle w:val="BodyText"/>
        <w:jc w:val="both"/>
      </w:pPr>
      <w:r w:rsidRPr="0077763D">
        <w:t>Following guidelines and directives of Central Electricity Authority Regulations (Measures Relating to Safety &amp; Electrical Supply) 2010, applicable to Mines, shall be implemented as part of the SOP -.</w:t>
      </w:r>
    </w:p>
    <w:p w14:paraId="1DC4AD4A" w14:textId="77777777" w:rsidR="00D737FE" w:rsidRPr="0077763D" w:rsidRDefault="00D737FE" w:rsidP="0077763D">
      <w:pPr>
        <w:pStyle w:val="BodyText"/>
        <w:jc w:val="both"/>
        <w:rPr>
          <w:sz w:val="14"/>
          <w:szCs w:val="14"/>
        </w:rPr>
      </w:pPr>
    </w:p>
    <w:p w14:paraId="1D38B80B" w14:textId="77777777" w:rsidR="00D737FE" w:rsidRPr="0077763D" w:rsidRDefault="00D737FE" w:rsidP="0077763D">
      <w:pPr>
        <w:pStyle w:val="BodyText"/>
        <w:numPr>
          <w:ilvl w:val="0"/>
          <w:numId w:val="2"/>
        </w:numPr>
        <w:ind w:left="540" w:hanging="540"/>
        <w:jc w:val="both"/>
      </w:pPr>
      <w:r w:rsidRPr="0077763D">
        <w:t>An Electrical Safety Plan shall be framed</w:t>
      </w:r>
      <w:r w:rsidR="00952D49" w:rsidRPr="0077763D">
        <w:t xml:space="preserve"> and implemented</w:t>
      </w:r>
      <w:r w:rsidRPr="0077763D">
        <w:t xml:space="preserve"> mentioning therein all systems, processes, procedures and safeguards that shall be </w:t>
      </w:r>
      <w:r w:rsidR="00952D49" w:rsidRPr="0077763D">
        <w:t>undertaken</w:t>
      </w:r>
      <w:r w:rsidRPr="0077763D">
        <w:t xml:space="preserve"> to manage risks identified through a structured Risk Assessment process.</w:t>
      </w:r>
    </w:p>
    <w:p w14:paraId="23F92E67" w14:textId="77777777" w:rsidR="00D737FE" w:rsidRPr="0077763D" w:rsidRDefault="00D737FE" w:rsidP="0077763D">
      <w:pPr>
        <w:pStyle w:val="BodyText"/>
        <w:ind w:left="540"/>
        <w:jc w:val="both"/>
        <w:rPr>
          <w:sz w:val="10"/>
          <w:szCs w:val="10"/>
        </w:rPr>
      </w:pPr>
      <w:r w:rsidRPr="0077763D">
        <w:rPr>
          <w:sz w:val="10"/>
          <w:szCs w:val="10"/>
        </w:rPr>
        <w:t xml:space="preserve"> </w:t>
      </w:r>
    </w:p>
    <w:p w14:paraId="2975E5EF" w14:textId="77777777" w:rsidR="00D737FE" w:rsidRPr="0077763D" w:rsidRDefault="00D737FE" w:rsidP="0077763D">
      <w:pPr>
        <w:pStyle w:val="BodyText"/>
        <w:numPr>
          <w:ilvl w:val="1"/>
          <w:numId w:val="2"/>
        </w:numPr>
        <w:ind w:left="540" w:hanging="540"/>
        <w:jc w:val="both"/>
      </w:pPr>
      <w:r w:rsidRPr="0077763D">
        <w:t>The Electrical Safety Plan shall include guidelines framed in conformity with all the directives of Central Electricity Authority Regulation (Measures Relating to Safety &amp; Electrical Supply) 2010 applicable to Mines and shall be implemented.</w:t>
      </w:r>
    </w:p>
    <w:p w14:paraId="2B02C45D" w14:textId="77777777" w:rsidR="0071112E" w:rsidRPr="0077763D" w:rsidRDefault="0071112E" w:rsidP="0077763D">
      <w:pPr>
        <w:pStyle w:val="BodyText"/>
        <w:ind w:left="540"/>
        <w:jc w:val="both"/>
        <w:rPr>
          <w:sz w:val="10"/>
          <w:szCs w:val="10"/>
        </w:rPr>
      </w:pPr>
    </w:p>
    <w:p w14:paraId="2433E2A7" w14:textId="77777777" w:rsidR="00542BD2" w:rsidRPr="0077763D" w:rsidRDefault="0071112E" w:rsidP="0077763D">
      <w:pPr>
        <w:pStyle w:val="BodyText"/>
        <w:numPr>
          <w:ilvl w:val="1"/>
          <w:numId w:val="2"/>
        </w:numPr>
        <w:ind w:left="540" w:hanging="540"/>
        <w:jc w:val="both"/>
      </w:pPr>
      <w:r w:rsidRPr="0077763D">
        <w:t>Appropriate maintenance system &amp; procedures, and testing schedules shall be f</w:t>
      </w:r>
      <w:r w:rsidR="00542BD2" w:rsidRPr="0077763D">
        <w:t>ram</w:t>
      </w:r>
      <w:r w:rsidRPr="0077763D">
        <w:t>ed</w:t>
      </w:r>
      <w:r w:rsidR="00542BD2" w:rsidRPr="0077763D">
        <w:t xml:space="preserve"> and </w:t>
      </w:r>
      <w:proofErr w:type="gramStart"/>
      <w:r w:rsidR="00542BD2" w:rsidRPr="0077763D">
        <w:t>Implement</w:t>
      </w:r>
      <w:r w:rsidRPr="0077763D">
        <w:t>ed</w:t>
      </w:r>
      <w:proofErr w:type="gramEnd"/>
      <w:r w:rsidR="00542BD2" w:rsidRPr="0077763D">
        <w:t xml:space="preserve"> of to ensure that all electrical installations</w:t>
      </w:r>
      <w:r w:rsidR="001B469B">
        <w:t xml:space="preserve"> &amp;</w:t>
      </w:r>
      <w:r w:rsidR="00542BD2" w:rsidRPr="0077763D">
        <w:t xml:space="preserve"> equipment, including sources of power generation, transformer stations, transmission lines, and electrical equipment</w:t>
      </w:r>
      <w:r w:rsidR="001B469B">
        <w:t>/m</w:t>
      </w:r>
      <w:r w:rsidR="00542BD2" w:rsidRPr="0077763D">
        <w:t>achinery and devices are kept maintained in a safe working order</w:t>
      </w:r>
    </w:p>
    <w:p w14:paraId="758AE35A" w14:textId="77777777" w:rsidR="00D737FE" w:rsidRPr="0077763D" w:rsidRDefault="00D737FE" w:rsidP="0077763D">
      <w:pPr>
        <w:pStyle w:val="BodyText"/>
        <w:ind w:left="540"/>
        <w:jc w:val="both"/>
        <w:rPr>
          <w:sz w:val="10"/>
          <w:szCs w:val="10"/>
        </w:rPr>
      </w:pPr>
    </w:p>
    <w:p w14:paraId="6C40E6DC" w14:textId="77777777" w:rsidR="00D737FE" w:rsidRPr="0077763D" w:rsidRDefault="00D737FE" w:rsidP="0077763D">
      <w:pPr>
        <w:pStyle w:val="BodyText"/>
        <w:ind w:left="540"/>
        <w:jc w:val="right"/>
        <w:rPr>
          <w:b/>
          <w:bCs/>
        </w:rPr>
      </w:pPr>
      <w:r w:rsidRPr="0077763D">
        <w:rPr>
          <w:b/>
          <w:bCs/>
        </w:rPr>
        <w:t>Responsibility: RM, Manager, &amp; Engineer (Electrical)</w:t>
      </w:r>
    </w:p>
    <w:p w14:paraId="10E566CF" w14:textId="77777777" w:rsidR="00D737FE" w:rsidRPr="0077763D" w:rsidRDefault="00D737FE" w:rsidP="0077763D">
      <w:pPr>
        <w:pStyle w:val="BodyText"/>
        <w:ind w:left="540"/>
        <w:jc w:val="right"/>
        <w:rPr>
          <w:b/>
          <w:bCs/>
          <w:sz w:val="14"/>
          <w:szCs w:val="14"/>
        </w:rPr>
      </w:pPr>
    </w:p>
    <w:p w14:paraId="4BA5C16E" w14:textId="77777777" w:rsidR="00D737FE" w:rsidRPr="0077763D" w:rsidRDefault="00D737FE" w:rsidP="0077763D">
      <w:pPr>
        <w:pStyle w:val="NoSpacing"/>
        <w:ind w:left="540" w:hanging="540"/>
        <w:jc w:val="both"/>
        <w:rPr>
          <w:rFonts w:ascii="Arial" w:hAnsi="Arial" w:cs="Arial"/>
          <w:sz w:val="24"/>
          <w:szCs w:val="24"/>
        </w:rPr>
      </w:pPr>
      <w:r w:rsidRPr="0077763D">
        <w:rPr>
          <w:rFonts w:ascii="Arial" w:hAnsi="Arial" w:cs="Arial"/>
          <w:sz w:val="24"/>
          <w:szCs w:val="24"/>
        </w:rPr>
        <w:t>2</w:t>
      </w:r>
      <w:r w:rsidRPr="0077763D">
        <w:rPr>
          <w:rFonts w:ascii="Arial" w:hAnsi="Arial" w:cs="Arial"/>
          <w:sz w:val="24"/>
          <w:szCs w:val="24"/>
        </w:rPr>
        <w:tab/>
        <w:t>All contractors engaged in any work related to electrical installation, maintenance or repair shall possess a valid electrical license granted by the State Licensing Board</w:t>
      </w:r>
      <w:r w:rsidR="00330980" w:rsidRPr="0077763D">
        <w:rPr>
          <w:rFonts w:ascii="Arial" w:hAnsi="Arial" w:cs="Arial"/>
          <w:sz w:val="24"/>
          <w:szCs w:val="24"/>
        </w:rPr>
        <w:t xml:space="preserve"> or the appropriate authority</w:t>
      </w:r>
      <w:r w:rsidRPr="0077763D">
        <w:rPr>
          <w:rFonts w:ascii="Arial" w:hAnsi="Arial" w:cs="Arial"/>
          <w:sz w:val="24"/>
          <w:szCs w:val="24"/>
        </w:rPr>
        <w:t>.</w:t>
      </w:r>
    </w:p>
    <w:p w14:paraId="30FA7593" w14:textId="77777777" w:rsidR="00D737FE" w:rsidRPr="0077763D" w:rsidRDefault="00D737FE" w:rsidP="0077763D">
      <w:pPr>
        <w:pStyle w:val="NoSpacing"/>
        <w:ind w:left="540" w:hanging="540"/>
        <w:jc w:val="both"/>
        <w:rPr>
          <w:rFonts w:ascii="Arial" w:hAnsi="Arial" w:cs="Arial"/>
          <w:sz w:val="10"/>
          <w:szCs w:val="10"/>
        </w:rPr>
      </w:pPr>
    </w:p>
    <w:p w14:paraId="137D4F5D" w14:textId="77777777" w:rsidR="00D737FE" w:rsidRPr="0077763D" w:rsidRDefault="00D737FE" w:rsidP="0077763D">
      <w:pPr>
        <w:pStyle w:val="NoSpacing"/>
        <w:ind w:left="540" w:hanging="540"/>
        <w:jc w:val="both"/>
        <w:rPr>
          <w:rFonts w:ascii="Arial" w:hAnsi="Arial" w:cs="Arial"/>
          <w:sz w:val="24"/>
          <w:szCs w:val="24"/>
        </w:rPr>
      </w:pPr>
      <w:r w:rsidRPr="0077763D">
        <w:rPr>
          <w:rFonts w:ascii="Arial" w:hAnsi="Arial" w:cs="Arial"/>
          <w:sz w:val="24"/>
          <w:szCs w:val="24"/>
        </w:rPr>
        <w:t>2.1</w:t>
      </w:r>
      <w:r w:rsidRPr="0077763D">
        <w:rPr>
          <w:rFonts w:ascii="Arial" w:hAnsi="Arial" w:cs="Arial"/>
          <w:sz w:val="24"/>
          <w:szCs w:val="24"/>
        </w:rPr>
        <w:tab/>
        <w:t>Adequate number of competent Electrical Supervisors and other personnel shall be employed by such contractors.</w:t>
      </w:r>
    </w:p>
    <w:p w14:paraId="495A56C9" w14:textId="77777777" w:rsidR="00D737FE" w:rsidRPr="0077763D" w:rsidRDefault="00D737FE" w:rsidP="0077763D">
      <w:pPr>
        <w:pStyle w:val="NoSpacing"/>
        <w:ind w:left="540" w:hanging="540"/>
        <w:jc w:val="both"/>
        <w:rPr>
          <w:rFonts w:ascii="Arial" w:hAnsi="Arial" w:cs="Arial"/>
          <w:sz w:val="10"/>
          <w:szCs w:val="10"/>
        </w:rPr>
      </w:pPr>
    </w:p>
    <w:p w14:paraId="29C0391C" w14:textId="77777777" w:rsidR="00D737FE" w:rsidRPr="0077763D" w:rsidRDefault="00D737FE" w:rsidP="0077763D">
      <w:pPr>
        <w:pStyle w:val="NoSpacing"/>
        <w:ind w:left="540" w:hanging="540"/>
        <w:jc w:val="right"/>
        <w:rPr>
          <w:rFonts w:ascii="Arial" w:hAnsi="Arial" w:cs="Arial"/>
          <w:b/>
          <w:bCs/>
          <w:sz w:val="24"/>
          <w:szCs w:val="24"/>
        </w:rPr>
      </w:pPr>
      <w:r w:rsidRPr="0077763D">
        <w:rPr>
          <w:rFonts w:ascii="Arial" w:hAnsi="Arial" w:cs="Arial"/>
          <w:b/>
          <w:bCs/>
          <w:sz w:val="24"/>
          <w:szCs w:val="24"/>
        </w:rPr>
        <w:t>Responsibility: RM, Manager, &amp; Engineer (Electrical)</w:t>
      </w:r>
    </w:p>
    <w:p w14:paraId="4E5BA3B7" w14:textId="77777777" w:rsidR="00662AA8" w:rsidRPr="0077763D" w:rsidRDefault="00662AA8" w:rsidP="0077763D">
      <w:pPr>
        <w:pStyle w:val="NoSpacing"/>
        <w:ind w:left="540" w:hanging="540"/>
        <w:jc w:val="right"/>
        <w:rPr>
          <w:rFonts w:ascii="Arial" w:hAnsi="Arial" w:cs="Arial"/>
          <w:b/>
          <w:bCs/>
          <w:sz w:val="14"/>
          <w:szCs w:val="14"/>
        </w:rPr>
      </w:pPr>
    </w:p>
    <w:p w14:paraId="2CA47454" w14:textId="77777777" w:rsidR="00AC50DD" w:rsidRPr="0077763D" w:rsidRDefault="00952D49" w:rsidP="00382B53">
      <w:pPr>
        <w:autoSpaceDE w:val="0"/>
        <w:autoSpaceDN w:val="0"/>
        <w:adjustRightInd w:val="0"/>
        <w:spacing w:after="0" w:line="240" w:lineRule="auto"/>
        <w:ind w:left="540" w:hanging="540"/>
        <w:jc w:val="both"/>
        <w:rPr>
          <w:rFonts w:ascii="Arial" w:hAnsi="Arial" w:cs="Arial"/>
          <w:sz w:val="24"/>
          <w:szCs w:val="24"/>
        </w:rPr>
      </w:pPr>
      <w:r w:rsidRPr="0077763D">
        <w:rPr>
          <w:rFonts w:ascii="Arial" w:hAnsi="Arial" w:cs="Arial"/>
          <w:sz w:val="24"/>
          <w:szCs w:val="24"/>
        </w:rPr>
        <w:lastRenderedPageBreak/>
        <w:t>3.</w:t>
      </w:r>
      <w:r w:rsidRPr="0077763D">
        <w:rPr>
          <w:rFonts w:ascii="Arial" w:hAnsi="Arial" w:cs="Arial"/>
          <w:sz w:val="24"/>
          <w:szCs w:val="24"/>
        </w:rPr>
        <w:tab/>
      </w:r>
      <w:r w:rsidR="00AC50DD" w:rsidRPr="0077763D">
        <w:rPr>
          <w:rFonts w:ascii="Arial" w:hAnsi="Arial" w:cs="Arial"/>
          <w:sz w:val="24"/>
          <w:szCs w:val="24"/>
        </w:rPr>
        <w:t>It shall be ensured that e</w:t>
      </w:r>
      <w:r w:rsidRPr="0077763D">
        <w:rPr>
          <w:rFonts w:ascii="Arial" w:hAnsi="Arial" w:cs="Arial"/>
          <w:sz w:val="24"/>
          <w:szCs w:val="24"/>
        </w:rPr>
        <w:t xml:space="preserve">ngineers, </w:t>
      </w:r>
      <w:r w:rsidR="0020065D" w:rsidRPr="0077763D">
        <w:rPr>
          <w:rFonts w:ascii="Arial" w:hAnsi="Arial" w:cs="Arial"/>
          <w:sz w:val="24"/>
          <w:szCs w:val="24"/>
        </w:rPr>
        <w:t xml:space="preserve">electrical </w:t>
      </w:r>
      <w:r w:rsidRPr="0077763D">
        <w:rPr>
          <w:rFonts w:ascii="Arial" w:hAnsi="Arial" w:cs="Arial"/>
          <w:sz w:val="24"/>
          <w:szCs w:val="24"/>
        </w:rPr>
        <w:t>supervisors and electricians employed in the mine</w:t>
      </w:r>
      <w:r w:rsidR="00AC50DD" w:rsidRPr="0077763D">
        <w:rPr>
          <w:rFonts w:ascii="Arial" w:hAnsi="Arial" w:cs="Arial"/>
          <w:sz w:val="24"/>
          <w:szCs w:val="24"/>
        </w:rPr>
        <w:t>, including by contractors, if any,</w:t>
      </w:r>
      <w:r w:rsidRPr="0077763D">
        <w:rPr>
          <w:rFonts w:ascii="Arial" w:hAnsi="Arial" w:cs="Arial"/>
          <w:sz w:val="24"/>
          <w:szCs w:val="24"/>
        </w:rPr>
        <w:t xml:space="preserve"> in connection with generation, transmission, distribution or use of electricity shall possess </w:t>
      </w:r>
      <w:r w:rsidR="00AC50DD" w:rsidRPr="0077763D">
        <w:rPr>
          <w:rFonts w:ascii="Arial" w:hAnsi="Arial" w:cs="Arial"/>
          <w:sz w:val="24"/>
          <w:szCs w:val="24"/>
        </w:rPr>
        <w:t xml:space="preserve">relevant </w:t>
      </w:r>
      <w:r w:rsidRPr="0077763D">
        <w:rPr>
          <w:rFonts w:ascii="Arial" w:hAnsi="Arial" w:cs="Arial"/>
          <w:sz w:val="24"/>
          <w:szCs w:val="24"/>
        </w:rPr>
        <w:t xml:space="preserve">qualifications </w:t>
      </w:r>
      <w:r w:rsidR="0020065D" w:rsidRPr="0077763D">
        <w:rPr>
          <w:rFonts w:ascii="Arial" w:hAnsi="Arial" w:cs="Arial"/>
          <w:sz w:val="24"/>
          <w:szCs w:val="24"/>
        </w:rPr>
        <w:t xml:space="preserve">and license </w:t>
      </w:r>
      <w:r w:rsidRPr="0077763D">
        <w:rPr>
          <w:rFonts w:ascii="Arial" w:hAnsi="Arial" w:cs="Arial"/>
          <w:sz w:val="24"/>
          <w:szCs w:val="24"/>
        </w:rPr>
        <w:t>as stipulated in CEAR 2010.</w:t>
      </w:r>
      <w:r w:rsidR="0020065D" w:rsidRPr="0077763D">
        <w:rPr>
          <w:rFonts w:ascii="Arial" w:hAnsi="Arial" w:cs="Arial"/>
          <w:sz w:val="24"/>
          <w:szCs w:val="24"/>
        </w:rPr>
        <w:t xml:space="preserve">  </w:t>
      </w:r>
      <w:r w:rsidR="00330980" w:rsidRPr="0077763D">
        <w:rPr>
          <w:rFonts w:ascii="Arial" w:hAnsi="Arial" w:cs="Arial"/>
          <w:sz w:val="24"/>
          <w:szCs w:val="24"/>
        </w:rPr>
        <w:t xml:space="preserve">An </w:t>
      </w:r>
      <w:r w:rsidR="0020065D" w:rsidRPr="0077763D">
        <w:rPr>
          <w:rFonts w:ascii="Arial" w:hAnsi="Arial" w:cs="Arial"/>
          <w:sz w:val="24"/>
          <w:szCs w:val="24"/>
        </w:rPr>
        <w:t>Electrical Safety Officer shall also be designated if so called for</w:t>
      </w:r>
      <w:r w:rsidR="00330980" w:rsidRPr="0077763D">
        <w:rPr>
          <w:rFonts w:ascii="Arial" w:hAnsi="Arial" w:cs="Arial"/>
          <w:sz w:val="24"/>
          <w:szCs w:val="24"/>
        </w:rPr>
        <w:t xml:space="preserve"> by the provisions of CEAR 2010</w:t>
      </w:r>
      <w:r w:rsidR="0020065D" w:rsidRPr="0077763D">
        <w:rPr>
          <w:rFonts w:ascii="Arial" w:hAnsi="Arial" w:cs="Arial"/>
          <w:sz w:val="24"/>
          <w:szCs w:val="24"/>
        </w:rPr>
        <w:t>.</w:t>
      </w:r>
    </w:p>
    <w:p w14:paraId="3C0F93FB" w14:textId="77777777" w:rsidR="00AC50DD" w:rsidRPr="0077763D" w:rsidRDefault="00AC50DD" w:rsidP="0077763D">
      <w:pPr>
        <w:autoSpaceDE w:val="0"/>
        <w:autoSpaceDN w:val="0"/>
        <w:adjustRightInd w:val="0"/>
        <w:spacing w:after="0" w:line="240" w:lineRule="auto"/>
        <w:ind w:left="540" w:hanging="540"/>
        <w:jc w:val="both"/>
        <w:rPr>
          <w:rFonts w:ascii="Arial" w:hAnsi="Arial" w:cs="Arial"/>
          <w:sz w:val="10"/>
          <w:szCs w:val="10"/>
        </w:rPr>
      </w:pPr>
    </w:p>
    <w:p w14:paraId="3CACD961" w14:textId="77777777" w:rsidR="00952D49" w:rsidRPr="0077763D" w:rsidRDefault="00AC50DD" w:rsidP="0077763D">
      <w:pPr>
        <w:autoSpaceDE w:val="0"/>
        <w:autoSpaceDN w:val="0"/>
        <w:adjustRightInd w:val="0"/>
        <w:spacing w:after="0" w:line="240" w:lineRule="auto"/>
        <w:ind w:left="540" w:hanging="540"/>
        <w:jc w:val="both"/>
        <w:rPr>
          <w:rFonts w:ascii="Arial" w:hAnsi="Arial" w:cs="Arial"/>
          <w:sz w:val="24"/>
          <w:szCs w:val="24"/>
        </w:rPr>
      </w:pPr>
      <w:r w:rsidRPr="0077763D">
        <w:rPr>
          <w:rFonts w:ascii="Arial" w:hAnsi="Arial" w:cs="Arial"/>
          <w:sz w:val="24"/>
          <w:szCs w:val="24"/>
        </w:rPr>
        <w:t>3.</w:t>
      </w:r>
      <w:r w:rsidR="00330980" w:rsidRPr="0077763D">
        <w:rPr>
          <w:rFonts w:ascii="Arial" w:hAnsi="Arial" w:cs="Arial"/>
          <w:sz w:val="24"/>
          <w:szCs w:val="24"/>
        </w:rPr>
        <w:t>2</w:t>
      </w:r>
      <w:r w:rsidRPr="0077763D">
        <w:rPr>
          <w:rFonts w:ascii="Arial" w:hAnsi="Arial" w:cs="Arial"/>
          <w:sz w:val="24"/>
          <w:szCs w:val="24"/>
        </w:rPr>
        <w:tab/>
      </w:r>
      <w:r w:rsidR="00952D49" w:rsidRPr="0077763D">
        <w:rPr>
          <w:rFonts w:ascii="Arial" w:hAnsi="Arial" w:cs="Arial"/>
          <w:sz w:val="24"/>
          <w:szCs w:val="24"/>
        </w:rPr>
        <w:t xml:space="preserve">All persons deputed to carry out duties </w:t>
      </w:r>
      <w:r w:rsidR="00330980" w:rsidRPr="0077763D">
        <w:rPr>
          <w:rFonts w:ascii="Arial" w:hAnsi="Arial" w:cs="Arial"/>
          <w:sz w:val="24"/>
          <w:szCs w:val="24"/>
        </w:rPr>
        <w:t xml:space="preserve">connected with or </w:t>
      </w:r>
      <w:r w:rsidR="00952D49" w:rsidRPr="0077763D">
        <w:rPr>
          <w:rFonts w:ascii="Arial" w:hAnsi="Arial" w:cs="Arial"/>
          <w:sz w:val="24"/>
          <w:szCs w:val="24"/>
        </w:rPr>
        <w:t>incidental to generation, transmission, distribution or use of electricity in the mine shall be duly designated/</w:t>
      </w:r>
      <w:r w:rsidR="00330980" w:rsidRPr="0077763D">
        <w:rPr>
          <w:rFonts w:ascii="Arial" w:hAnsi="Arial" w:cs="Arial"/>
          <w:sz w:val="24"/>
          <w:szCs w:val="24"/>
        </w:rPr>
        <w:t xml:space="preserve"> </w:t>
      </w:r>
      <w:r w:rsidR="00952D49" w:rsidRPr="0077763D">
        <w:rPr>
          <w:rFonts w:ascii="Arial" w:hAnsi="Arial" w:cs="Arial"/>
          <w:sz w:val="24"/>
          <w:szCs w:val="24"/>
        </w:rPr>
        <w:t>authorized for the purpose to operate</w:t>
      </w:r>
      <w:r w:rsidR="00330980" w:rsidRPr="0077763D">
        <w:rPr>
          <w:rFonts w:ascii="Arial" w:hAnsi="Arial" w:cs="Arial"/>
          <w:sz w:val="24"/>
          <w:szCs w:val="24"/>
        </w:rPr>
        <w:t>,</w:t>
      </w:r>
      <w:r w:rsidR="00952D49" w:rsidRPr="0077763D">
        <w:rPr>
          <w:rFonts w:ascii="Arial" w:hAnsi="Arial" w:cs="Arial"/>
          <w:sz w:val="24"/>
          <w:szCs w:val="24"/>
        </w:rPr>
        <w:t xml:space="preserve"> and carry out work </w:t>
      </w:r>
      <w:r w:rsidR="00330980" w:rsidRPr="0077763D">
        <w:rPr>
          <w:rFonts w:ascii="Arial" w:hAnsi="Arial" w:cs="Arial"/>
          <w:sz w:val="24"/>
          <w:szCs w:val="24"/>
        </w:rPr>
        <w:t xml:space="preserve">related to upkeep, repair &amp; maintenance </w:t>
      </w:r>
      <w:r w:rsidR="00952D49" w:rsidRPr="0077763D">
        <w:rPr>
          <w:rFonts w:ascii="Arial" w:hAnsi="Arial" w:cs="Arial"/>
          <w:sz w:val="24"/>
          <w:szCs w:val="24"/>
        </w:rPr>
        <w:t>on electrical lines and apparatus.</w:t>
      </w:r>
    </w:p>
    <w:p w14:paraId="4E1C25DF" w14:textId="77777777" w:rsidR="00AC50DD" w:rsidRPr="0077763D" w:rsidRDefault="00AC50DD" w:rsidP="0077763D">
      <w:pPr>
        <w:autoSpaceDE w:val="0"/>
        <w:autoSpaceDN w:val="0"/>
        <w:adjustRightInd w:val="0"/>
        <w:spacing w:after="0" w:line="240" w:lineRule="auto"/>
        <w:ind w:left="540" w:hanging="540"/>
        <w:jc w:val="both"/>
        <w:rPr>
          <w:rFonts w:ascii="Arial" w:hAnsi="Arial" w:cs="Arial"/>
          <w:sz w:val="10"/>
          <w:szCs w:val="10"/>
        </w:rPr>
      </w:pPr>
    </w:p>
    <w:p w14:paraId="28E5A85E" w14:textId="77777777" w:rsidR="00952D49" w:rsidRPr="0077763D" w:rsidRDefault="00AC50DD" w:rsidP="0077763D">
      <w:pPr>
        <w:autoSpaceDE w:val="0"/>
        <w:autoSpaceDN w:val="0"/>
        <w:adjustRightInd w:val="0"/>
        <w:spacing w:after="0" w:line="240" w:lineRule="auto"/>
        <w:ind w:left="540" w:hanging="540"/>
        <w:jc w:val="both"/>
        <w:rPr>
          <w:rFonts w:ascii="Arial" w:hAnsi="Arial" w:cs="Arial"/>
          <w:sz w:val="24"/>
          <w:szCs w:val="24"/>
        </w:rPr>
      </w:pPr>
      <w:r w:rsidRPr="0077763D">
        <w:rPr>
          <w:rFonts w:ascii="Arial" w:hAnsi="Arial" w:cs="Arial"/>
          <w:sz w:val="24"/>
          <w:szCs w:val="24"/>
        </w:rPr>
        <w:t>3.</w:t>
      </w:r>
      <w:r w:rsidR="00BF7A29" w:rsidRPr="0077763D">
        <w:rPr>
          <w:rFonts w:ascii="Arial" w:hAnsi="Arial" w:cs="Arial"/>
          <w:sz w:val="24"/>
          <w:szCs w:val="24"/>
        </w:rPr>
        <w:t>3</w:t>
      </w:r>
      <w:r w:rsidRPr="0077763D">
        <w:rPr>
          <w:rFonts w:ascii="Arial" w:hAnsi="Arial" w:cs="Arial"/>
          <w:sz w:val="24"/>
          <w:szCs w:val="24"/>
        </w:rPr>
        <w:tab/>
      </w:r>
      <w:r w:rsidR="00952D49" w:rsidRPr="0077763D">
        <w:rPr>
          <w:rFonts w:ascii="Arial" w:hAnsi="Arial" w:cs="Arial"/>
          <w:sz w:val="24"/>
          <w:szCs w:val="24"/>
        </w:rPr>
        <w:t>A bound paged register listing therein the names of the designated persons and the purpose for which they are engaged, shall be kept maintained in the mine.</w:t>
      </w:r>
    </w:p>
    <w:p w14:paraId="0D78D526" w14:textId="77777777" w:rsidR="00952D49" w:rsidRPr="0077763D" w:rsidRDefault="00952D49" w:rsidP="0077763D">
      <w:pPr>
        <w:pStyle w:val="NoSpacing"/>
        <w:ind w:left="540" w:hanging="540"/>
        <w:rPr>
          <w:rFonts w:ascii="Arial" w:hAnsi="Arial" w:cs="Arial"/>
          <w:b/>
          <w:bCs/>
          <w:sz w:val="10"/>
          <w:szCs w:val="10"/>
        </w:rPr>
      </w:pPr>
    </w:p>
    <w:p w14:paraId="6F95D2B7" w14:textId="77777777" w:rsidR="00AC50DD" w:rsidRPr="0077763D" w:rsidRDefault="00AC50DD" w:rsidP="0077763D">
      <w:pPr>
        <w:pStyle w:val="NoSpacing"/>
        <w:ind w:left="540" w:hanging="540"/>
        <w:jc w:val="right"/>
        <w:rPr>
          <w:rFonts w:ascii="Arial" w:hAnsi="Arial" w:cs="Arial"/>
          <w:b/>
          <w:bCs/>
          <w:sz w:val="24"/>
          <w:szCs w:val="24"/>
        </w:rPr>
      </w:pPr>
      <w:r w:rsidRPr="0077763D">
        <w:rPr>
          <w:rFonts w:ascii="Arial" w:hAnsi="Arial" w:cs="Arial"/>
          <w:b/>
          <w:bCs/>
          <w:sz w:val="24"/>
          <w:szCs w:val="24"/>
        </w:rPr>
        <w:t>Responsibility: Manager, &amp; Engineer (Electrical)</w:t>
      </w:r>
    </w:p>
    <w:p w14:paraId="61C1B45C" w14:textId="77777777" w:rsidR="00AC50DD" w:rsidRPr="0077763D" w:rsidRDefault="00AC50DD" w:rsidP="0077763D">
      <w:pPr>
        <w:pStyle w:val="NoSpacing"/>
        <w:ind w:left="540" w:hanging="540"/>
        <w:rPr>
          <w:rFonts w:ascii="Arial" w:hAnsi="Arial" w:cs="Arial"/>
          <w:b/>
          <w:bCs/>
          <w:sz w:val="12"/>
          <w:szCs w:val="12"/>
        </w:rPr>
      </w:pPr>
    </w:p>
    <w:p w14:paraId="5F310D41" w14:textId="77777777" w:rsidR="00BF7A29" w:rsidRPr="00382B53" w:rsidRDefault="00D737FE" w:rsidP="00382B53">
      <w:pPr>
        <w:pStyle w:val="NoSpacing"/>
        <w:numPr>
          <w:ilvl w:val="0"/>
          <w:numId w:val="6"/>
        </w:numPr>
        <w:ind w:left="540" w:hanging="540"/>
        <w:jc w:val="both"/>
        <w:rPr>
          <w:rFonts w:ascii="Arial" w:hAnsi="Arial" w:cs="Arial"/>
          <w:sz w:val="24"/>
          <w:szCs w:val="24"/>
        </w:rPr>
      </w:pPr>
      <w:r w:rsidRPr="0077763D">
        <w:rPr>
          <w:rFonts w:ascii="Arial" w:hAnsi="Arial" w:cs="Arial"/>
          <w:sz w:val="24"/>
          <w:szCs w:val="24"/>
        </w:rPr>
        <w:t>Job-specific training shall be imparted to all contractors</w:t>
      </w:r>
      <w:r w:rsidR="00BF7A29" w:rsidRPr="0077763D">
        <w:rPr>
          <w:rFonts w:ascii="Arial" w:hAnsi="Arial" w:cs="Arial"/>
          <w:sz w:val="24"/>
          <w:szCs w:val="24"/>
        </w:rPr>
        <w:t xml:space="preserve"> &amp;</w:t>
      </w:r>
      <w:r w:rsidRPr="0077763D">
        <w:rPr>
          <w:rFonts w:ascii="Arial" w:hAnsi="Arial" w:cs="Arial"/>
          <w:sz w:val="24"/>
          <w:szCs w:val="24"/>
        </w:rPr>
        <w:t xml:space="preserve"> his employees and </w:t>
      </w:r>
      <w:r w:rsidR="00BF7A29" w:rsidRPr="0077763D">
        <w:rPr>
          <w:rFonts w:ascii="Arial" w:hAnsi="Arial" w:cs="Arial"/>
          <w:sz w:val="24"/>
          <w:szCs w:val="24"/>
        </w:rPr>
        <w:t xml:space="preserve">to </w:t>
      </w:r>
      <w:r w:rsidRPr="0077763D">
        <w:rPr>
          <w:rFonts w:ascii="Arial" w:hAnsi="Arial" w:cs="Arial"/>
          <w:sz w:val="24"/>
          <w:szCs w:val="24"/>
        </w:rPr>
        <w:t xml:space="preserve">all </w:t>
      </w:r>
      <w:r w:rsidR="00BF7A29" w:rsidRPr="0077763D">
        <w:rPr>
          <w:rFonts w:ascii="Arial" w:hAnsi="Arial" w:cs="Arial"/>
          <w:sz w:val="24"/>
          <w:szCs w:val="24"/>
        </w:rPr>
        <w:t xml:space="preserve">other employees, supervisors, competent persons designated/authorized </w:t>
      </w:r>
      <w:r w:rsidRPr="0077763D">
        <w:rPr>
          <w:rFonts w:ascii="Arial" w:hAnsi="Arial" w:cs="Arial"/>
          <w:b/>
          <w:bCs/>
          <w:sz w:val="24"/>
          <w:szCs w:val="24"/>
        </w:rPr>
        <w:t>before they are deployed/employed in the mine</w:t>
      </w:r>
      <w:r w:rsidR="00BF7A29" w:rsidRPr="0077763D">
        <w:rPr>
          <w:rFonts w:ascii="Arial" w:hAnsi="Arial" w:cs="Arial"/>
          <w:b/>
          <w:bCs/>
          <w:sz w:val="24"/>
          <w:szCs w:val="24"/>
        </w:rPr>
        <w:t xml:space="preserve">.  </w:t>
      </w:r>
      <w:r w:rsidR="00BF7A29" w:rsidRPr="00382B53">
        <w:rPr>
          <w:rFonts w:ascii="Arial" w:hAnsi="Arial" w:cs="Arial"/>
          <w:sz w:val="24"/>
          <w:szCs w:val="24"/>
        </w:rPr>
        <w:t xml:space="preserve">Such training shall also be imparted </w:t>
      </w:r>
      <w:r w:rsidRPr="00382B53">
        <w:rPr>
          <w:rFonts w:ascii="Arial" w:hAnsi="Arial" w:cs="Arial"/>
          <w:sz w:val="24"/>
          <w:szCs w:val="24"/>
        </w:rPr>
        <w:t>whenever</w:t>
      </w:r>
      <w:r w:rsidR="00AC50DD" w:rsidRPr="00382B53">
        <w:rPr>
          <w:rFonts w:ascii="Arial" w:hAnsi="Arial" w:cs="Arial"/>
          <w:sz w:val="24"/>
          <w:szCs w:val="24"/>
        </w:rPr>
        <w:t xml:space="preserve"> </w:t>
      </w:r>
      <w:r w:rsidRPr="00382B53">
        <w:rPr>
          <w:rFonts w:ascii="Arial" w:hAnsi="Arial" w:cs="Arial"/>
          <w:sz w:val="24"/>
          <w:szCs w:val="24"/>
        </w:rPr>
        <w:t>any new electrical equipment, machinery</w:t>
      </w:r>
      <w:r w:rsidR="00382B53" w:rsidRPr="00382B53">
        <w:rPr>
          <w:rFonts w:ascii="Arial" w:hAnsi="Arial" w:cs="Arial"/>
          <w:sz w:val="24"/>
          <w:szCs w:val="24"/>
        </w:rPr>
        <w:t>/</w:t>
      </w:r>
      <w:r w:rsidRPr="00382B53">
        <w:rPr>
          <w:rFonts w:ascii="Arial" w:hAnsi="Arial" w:cs="Arial"/>
          <w:sz w:val="24"/>
          <w:szCs w:val="24"/>
        </w:rPr>
        <w:t>device, power lines or other energy sources are installed</w:t>
      </w:r>
      <w:r w:rsidR="00382B53" w:rsidRPr="00382B53">
        <w:rPr>
          <w:rFonts w:ascii="Arial" w:hAnsi="Arial" w:cs="Arial"/>
          <w:sz w:val="24"/>
          <w:szCs w:val="24"/>
        </w:rPr>
        <w:t>/</w:t>
      </w:r>
      <w:r w:rsidRPr="00382B53">
        <w:rPr>
          <w:rFonts w:ascii="Arial" w:hAnsi="Arial" w:cs="Arial"/>
          <w:sz w:val="24"/>
          <w:szCs w:val="24"/>
        </w:rPr>
        <w:t>commissioned or</w:t>
      </w:r>
      <w:r w:rsidR="00AC50DD" w:rsidRPr="00382B53">
        <w:rPr>
          <w:rFonts w:ascii="Arial" w:hAnsi="Arial" w:cs="Arial"/>
          <w:sz w:val="24"/>
          <w:szCs w:val="24"/>
        </w:rPr>
        <w:t xml:space="preserve"> </w:t>
      </w:r>
      <w:r w:rsidRPr="00382B53">
        <w:rPr>
          <w:rFonts w:ascii="Arial" w:hAnsi="Arial" w:cs="Arial"/>
          <w:sz w:val="24"/>
          <w:szCs w:val="24"/>
        </w:rPr>
        <w:t>there is a change in the electrical supply/transmission-systems or,</w:t>
      </w:r>
      <w:r w:rsidR="009837F6" w:rsidRPr="00382B53">
        <w:rPr>
          <w:rFonts w:ascii="Arial" w:hAnsi="Arial" w:cs="Arial"/>
          <w:sz w:val="24"/>
          <w:szCs w:val="24"/>
        </w:rPr>
        <w:t xml:space="preserve"> </w:t>
      </w:r>
      <w:r w:rsidRPr="00382B53">
        <w:rPr>
          <w:rFonts w:ascii="Arial" w:hAnsi="Arial" w:cs="Arial"/>
          <w:sz w:val="24"/>
          <w:szCs w:val="24"/>
        </w:rPr>
        <w:t>there is a change in the electrical equipment/</w:t>
      </w:r>
      <w:r w:rsidR="00BF7A29" w:rsidRPr="00382B53">
        <w:rPr>
          <w:rFonts w:ascii="Arial" w:hAnsi="Arial" w:cs="Arial"/>
          <w:sz w:val="24"/>
          <w:szCs w:val="24"/>
        </w:rPr>
        <w:t xml:space="preserve"> </w:t>
      </w:r>
      <w:r w:rsidRPr="00382B53">
        <w:rPr>
          <w:rFonts w:ascii="Arial" w:hAnsi="Arial" w:cs="Arial"/>
          <w:sz w:val="24"/>
          <w:szCs w:val="24"/>
        </w:rPr>
        <w:t xml:space="preserve">machinery/installation including </w:t>
      </w:r>
      <w:r w:rsidR="00AA0617" w:rsidRPr="00382B53">
        <w:rPr>
          <w:rFonts w:ascii="Arial" w:hAnsi="Arial" w:cs="Arial"/>
          <w:sz w:val="24"/>
          <w:szCs w:val="24"/>
        </w:rPr>
        <w:t xml:space="preserve">in </w:t>
      </w:r>
      <w:r w:rsidRPr="00382B53">
        <w:rPr>
          <w:rFonts w:ascii="Arial" w:hAnsi="Arial" w:cs="Arial"/>
          <w:sz w:val="24"/>
          <w:szCs w:val="24"/>
        </w:rPr>
        <w:t>their working voltage or place of installation.</w:t>
      </w:r>
    </w:p>
    <w:p w14:paraId="77D65CAA" w14:textId="77777777" w:rsidR="00D737FE" w:rsidRPr="0077763D" w:rsidRDefault="00D737FE" w:rsidP="0077763D">
      <w:pPr>
        <w:pStyle w:val="NoSpacing"/>
        <w:ind w:left="540"/>
        <w:jc w:val="both"/>
        <w:rPr>
          <w:rFonts w:ascii="Arial" w:hAnsi="Arial" w:cs="Arial"/>
          <w:sz w:val="10"/>
          <w:szCs w:val="10"/>
        </w:rPr>
      </w:pPr>
      <w:r w:rsidRPr="0077763D">
        <w:rPr>
          <w:rFonts w:ascii="Arial" w:hAnsi="Arial" w:cs="Arial"/>
          <w:sz w:val="10"/>
          <w:szCs w:val="10"/>
        </w:rPr>
        <w:t xml:space="preserve">  </w:t>
      </w:r>
    </w:p>
    <w:p w14:paraId="75ADCEBB" w14:textId="77777777" w:rsidR="009837F6" w:rsidRPr="0077763D" w:rsidRDefault="009837F6" w:rsidP="0077763D">
      <w:pPr>
        <w:pStyle w:val="NoSpacing"/>
        <w:ind w:left="540" w:hanging="540"/>
        <w:jc w:val="both"/>
        <w:rPr>
          <w:rFonts w:ascii="Arial" w:hAnsi="Arial" w:cs="Arial"/>
          <w:sz w:val="24"/>
          <w:szCs w:val="24"/>
        </w:rPr>
      </w:pPr>
      <w:r w:rsidRPr="0077763D">
        <w:rPr>
          <w:rFonts w:ascii="Arial" w:hAnsi="Arial" w:cs="Arial"/>
          <w:sz w:val="24"/>
          <w:szCs w:val="24"/>
        </w:rPr>
        <w:t>4</w:t>
      </w:r>
      <w:r w:rsidR="00AA0617" w:rsidRPr="0077763D">
        <w:rPr>
          <w:rFonts w:ascii="Arial" w:hAnsi="Arial" w:cs="Arial"/>
          <w:sz w:val="24"/>
          <w:szCs w:val="24"/>
        </w:rPr>
        <w:t>.1</w:t>
      </w:r>
      <w:r w:rsidR="00AA0617" w:rsidRPr="0077763D">
        <w:rPr>
          <w:rFonts w:ascii="Arial" w:hAnsi="Arial" w:cs="Arial"/>
          <w:sz w:val="24"/>
          <w:szCs w:val="24"/>
        </w:rPr>
        <w:tab/>
        <w:t xml:space="preserve">All </w:t>
      </w:r>
      <w:r w:rsidR="00BF7A29" w:rsidRPr="0077763D">
        <w:rPr>
          <w:rFonts w:ascii="Arial" w:hAnsi="Arial" w:cs="Arial"/>
          <w:sz w:val="24"/>
          <w:szCs w:val="24"/>
        </w:rPr>
        <w:t xml:space="preserve">such </w:t>
      </w:r>
      <w:r w:rsidR="00AA0617" w:rsidRPr="0077763D">
        <w:rPr>
          <w:rFonts w:ascii="Arial" w:hAnsi="Arial" w:cs="Arial"/>
          <w:sz w:val="24"/>
          <w:szCs w:val="24"/>
        </w:rPr>
        <w:t xml:space="preserve">employees shall </w:t>
      </w:r>
      <w:r w:rsidR="00BF7A29" w:rsidRPr="0077763D">
        <w:rPr>
          <w:rFonts w:ascii="Arial" w:hAnsi="Arial" w:cs="Arial"/>
          <w:sz w:val="24"/>
          <w:szCs w:val="24"/>
        </w:rPr>
        <w:t xml:space="preserve">also </w:t>
      </w:r>
      <w:r w:rsidR="00AA0617" w:rsidRPr="0077763D">
        <w:rPr>
          <w:rFonts w:ascii="Arial" w:hAnsi="Arial" w:cs="Arial"/>
          <w:sz w:val="24"/>
          <w:szCs w:val="24"/>
        </w:rPr>
        <w:t xml:space="preserve">be imparted electrical hazard awareness training, including fire-fighting and first-aid </w:t>
      </w:r>
      <w:r w:rsidR="00AC50DD" w:rsidRPr="0077763D">
        <w:rPr>
          <w:rFonts w:ascii="Arial" w:hAnsi="Arial" w:cs="Arial"/>
          <w:sz w:val="24"/>
          <w:szCs w:val="24"/>
        </w:rPr>
        <w:t>(</w:t>
      </w:r>
      <w:r w:rsidR="00BF7A29" w:rsidRPr="0077763D">
        <w:rPr>
          <w:rFonts w:ascii="Arial" w:hAnsi="Arial" w:cs="Arial"/>
          <w:sz w:val="24"/>
          <w:szCs w:val="24"/>
        </w:rPr>
        <w:t xml:space="preserve">more particularly </w:t>
      </w:r>
      <w:r w:rsidR="00AC50DD" w:rsidRPr="0077763D">
        <w:rPr>
          <w:rFonts w:ascii="Arial" w:hAnsi="Arial" w:cs="Arial"/>
          <w:sz w:val="24"/>
          <w:szCs w:val="24"/>
        </w:rPr>
        <w:t xml:space="preserve">resuscitation of persons suffering from electric shock) </w:t>
      </w:r>
      <w:r w:rsidR="00AA0617" w:rsidRPr="0077763D">
        <w:rPr>
          <w:rFonts w:ascii="Arial" w:hAnsi="Arial" w:cs="Arial"/>
          <w:sz w:val="24"/>
          <w:szCs w:val="24"/>
        </w:rPr>
        <w:t>during induction as well as at regular intervals and whenever there is a change in the electrical equipment/layout.</w:t>
      </w:r>
    </w:p>
    <w:p w14:paraId="27E0C835" w14:textId="77777777" w:rsidR="009837F6" w:rsidRPr="0077763D" w:rsidRDefault="00AA0617" w:rsidP="0077763D">
      <w:pPr>
        <w:pStyle w:val="NoSpacing"/>
        <w:ind w:left="540" w:hanging="540"/>
        <w:jc w:val="both"/>
        <w:rPr>
          <w:rFonts w:ascii="Arial" w:hAnsi="Arial" w:cs="Arial"/>
          <w:sz w:val="10"/>
          <w:szCs w:val="10"/>
        </w:rPr>
      </w:pPr>
      <w:r w:rsidRPr="0077763D">
        <w:rPr>
          <w:rFonts w:ascii="Arial" w:hAnsi="Arial" w:cs="Arial"/>
          <w:sz w:val="10"/>
          <w:szCs w:val="10"/>
        </w:rPr>
        <w:t xml:space="preserve">  </w:t>
      </w:r>
    </w:p>
    <w:p w14:paraId="756D5EDC" w14:textId="77777777" w:rsidR="00D737FE" w:rsidRPr="0077763D" w:rsidRDefault="009837F6" w:rsidP="0077763D">
      <w:pPr>
        <w:pStyle w:val="NoSpacing"/>
        <w:ind w:left="540" w:hanging="540"/>
        <w:jc w:val="both"/>
        <w:rPr>
          <w:rFonts w:ascii="Arial" w:hAnsi="Arial" w:cs="Arial"/>
          <w:sz w:val="24"/>
          <w:szCs w:val="24"/>
        </w:rPr>
      </w:pPr>
      <w:r w:rsidRPr="0077763D">
        <w:rPr>
          <w:rFonts w:ascii="Arial" w:hAnsi="Arial" w:cs="Arial"/>
          <w:sz w:val="24"/>
          <w:szCs w:val="24"/>
        </w:rPr>
        <w:t>4</w:t>
      </w:r>
      <w:r w:rsidR="00AA0617" w:rsidRPr="0077763D">
        <w:rPr>
          <w:rFonts w:ascii="Arial" w:hAnsi="Arial" w:cs="Arial"/>
          <w:sz w:val="24"/>
          <w:szCs w:val="24"/>
        </w:rPr>
        <w:t>.2</w:t>
      </w:r>
      <w:r w:rsidR="00AA0617" w:rsidRPr="0077763D">
        <w:rPr>
          <w:rFonts w:ascii="Arial" w:hAnsi="Arial" w:cs="Arial"/>
          <w:sz w:val="24"/>
          <w:szCs w:val="24"/>
        </w:rPr>
        <w:tab/>
      </w:r>
      <w:r w:rsidR="00D737FE" w:rsidRPr="0077763D">
        <w:rPr>
          <w:rFonts w:ascii="Arial" w:hAnsi="Arial" w:cs="Arial"/>
          <w:sz w:val="24"/>
          <w:szCs w:val="24"/>
        </w:rPr>
        <w:t xml:space="preserve">Training to the concerned </w:t>
      </w:r>
      <w:r w:rsidR="00BF7A29" w:rsidRPr="0077763D">
        <w:rPr>
          <w:rFonts w:ascii="Arial" w:hAnsi="Arial" w:cs="Arial"/>
          <w:sz w:val="24"/>
          <w:szCs w:val="24"/>
        </w:rPr>
        <w:t xml:space="preserve">personnel </w:t>
      </w:r>
      <w:r w:rsidR="00D737FE" w:rsidRPr="0077763D">
        <w:rPr>
          <w:rFonts w:ascii="Arial" w:hAnsi="Arial" w:cs="Arial"/>
          <w:sz w:val="24"/>
          <w:szCs w:val="24"/>
        </w:rPr>
        <w:t>shall also be imparted if there is a change in his job profile or area of work.</w:t>
      </w:r>
    </w:p>
    <w:p w14:paraId="7FDD144E" w14:textId="77777777" w:rsidR="009837F6" w:rsidRPr="0077763D" w:rsidRDefault="009837F6" w:rsidP="0077763D">
      <w:pPr>
        <w:pStyle w:val="NoSpacing"/>
        <w:ind w:left="540" w:hanging="540"/>
        <w:jc w:val="both"/>
        <w:rPr>
          <w:rFonts w:ascii="Arial" w:hAnsi="Arial" w:cs="Arial"/>
          <w:sz w:val="10"/>
          <w:szCs w:val="10"/>
        </w:rPr>
      </w:pPr>
    </w:p>
    <w:p w14:paraId="5F60F43D" w14:textId="77777777" w:rsidR="00382B53" w:rsidRDefault="009837F6" w:rsidP="0077763D">
      <w:pPr>
        <w:pStyle w:val="NoSpacing"/>
        <w:ind w:left="540" w:hanging="540"/>
        <w:jc w:val="both"/>
        <w:rPr>
          <w:rFonts w:ascii="Arial" w:hAnsi="Arial" w:cs="Arial"/>
          <w:sz w:val="24"/>
          <w:szCs w:val="24"/>
        </w:rPr>
      </w:pPr>
      <w:r w:rsidRPr="0077763D">
        <w:rPr>
          <w:rFonts w:ascii="Arial" w:hAnsi="Arial" w:cs="Arial"/>
          <w:sz w:val="24"/>
          <w:szCs w:val="24"/>
        </w:rPr>
        <w:t>4.3</w:t>
      </w:r>
      <w:r w:rsidRPr="0077763D">
        <w:rPr>
          <w:rFonts w:ascii="Arial" w:hAnsi="Arial" w:cs="Arial"/>
          <w:sz w:val="24"/>
          <w:szCs w:val="24"/>
        </w:rPr>
        <w:tab/>
        <w:t xml:space="preserve">A feed-back test shall form part of the training modules to ensure that the electrical hazards </w:t>
      </w:r>
      <w:r w:rsidR="00382B53">
        <w:rPr>
          <w:rFonts w:ascii="Arial" w:hAnsi="Arial" w:cs="Arial"/>
          <w:sz w:val="24"/>
          <w:szCs w:val="24"/>
        </w:rPr>
        <w:t>&amp;</w:t>
      </w:r>
      <w:r w:rsidRPr="0077763D">
        <w:rPr>
          <w:rFonts w:ascii="Arial" w:hAnsi="Arial" w:cs="Arial"/>
          <w:sz w:val="24"/>
          <w:szCs w:val="24"/>
        </w:rPr>
        <w:t xml:space="preserve"> the manner in which the same are to be deal</w:t>
      </w:r>
      <w:r w:rsidR="00382B53">
        <w:rPr>
          <w:rFonts w:ascii="Arial" w:hAnsi="Arial" w:cs="Arial"/>
          <w:sz w:val="24"/>
          <w:szCs w:val="24"/>
        </w:rPr>
        <w:t>t with have been well under</w:t>
      </w:r>
    </w:p>
    <w:p w14:paraId="2586A466" w14:textId="77777777" w:rsidR="009837F6" w:rsidRPr="00382B53" w:rsidRDefault="009837F6" w:rsidP="0077763D">
      <w:pPr>
        <w:pStyle w:val="NoSpacing"/>
        <w:ind w:left="540" w:hanging="540"/>
        <w:jc w:val="both"/>
        <w:rPr>
          <w:rFonts w:ascii="Arial" w:hAnsi="Arial" w:cs="Arial"/>
          <w:sz w:val="10"/>
          <w:szCs w:val="10"/>
        </w:rPr>
      </w:pPr>
      <w:r w:rsidRPr="0077763D">
        <w:rPr>
          <w:rFonts w:ascii="Arial" w:hAnsi="Arial" w:cs="Arial"/>
          <w:sz w:val="24"/>
          <w:szCs w:val="24"/>
        </w:rPr>
        <w:t xml:space="preserve"> </w:t>
      </w:r>
    </w:p>
    <w:p w14:paraId="395DA789" w14:textId="77777777" w:rsidR="009837F6" w:rsidRPr="0077763D" w:rsidRDefault="009837F6" w:rsidP="0077763D">
      <w:pPr>
        <w:pStyle w:val="NoSpacing"/>
        <w:ind w:left="540" w:hanging="540"/>
        <w:jc w:val="right"/>
        <w:rPr>
          <w:rFonts w:ascii="Arial" w:hAnsi="Arial" w:cs="Arial"/>
          <w:b/>
          <w:bCs/>
          <w:sz w:val="24"/>
          <w:szCs w:val="24"/>
        </w:rPr>
      </w:pPr>
      <w:r w:rsidRPr="0077763D">
        <w:rPr>
          <w:rFonts w:ascii="Arial" w:hAnsi="Arial" w:cs="Arial"/>
          <w:b/>
          <w:bCs/>
          <w:sz w:val="24"/>
          <w:szCs w:val="24"/>
        </w:rPr>
        <w:t>Responsibility: Engineer (Electrical), Safety Officer &amp; VTO</w:t>
      </w:r>
    </w:p>
    <w:p w14:paraId="58F0FB60" w14:textId="77777777" w:rsidR="009837F6" w:rsidRPr="0077763D" w:rsidRDefault="009837F6" w:rsidP="0077763D">
      <w:pPr>
        <w:autoSpaceDE w:val="0"/>
        <w:autoSpaceDN w:val="0"/>
        <w:adjustRightInd w:val="0"/>
        <w:spacing w:after="0" w:line="240" w:lineRule="auto"/>
        <w:rPr>
          <w:rFonts w:ascii="Arial" w:hAnsi="Arial" w:cs="Arial"/>
          <w:sz w:val="14"/>
          <w:szCs w:val="14"/>
        </w:rPr>
      </w:pPr>
    </w:p>
    <w:p w14:paraId="2FE86C17" w14:textId="77777777" w:rsidR="009837F6" w:rsidRPr="0077763D" w:rsidRDefault="009837F6" w:rsidP="0077763D">
      <w:pPr>
        <w:autoSpaceDE w:val="0"/>
        <w:autoSpaceDN w:val="0"/>
        <w:adjustRightInd w:val="0"/>
        <w:spacing w:after="0" w:line="240" w:lineRule="auto"/>
        <w:ind w:left="540" w:hanging="540"/>
        <w:jc w:val="both"/>
        <w:rPr>
          <w:rFonts w:ascii="Arial" w:hAnsi="Arial" w:cs="Arial"/>
          <w:sz w:val="24"/>
          <w:szCs w:val="24"/>
        </w:rPr>
      </w:pPr>
      <w:r w:rsidRPr="0077763D">
        <w:rPr>
          <w:rFonts w:ascii="Arial" w:hAnsi="Arial" w:cs="Arial"/>
          <w:sz w:val="24"/>
          <w:szCs w:val="24"/>
        </w:rPr>
        <w:t>5</w:t>
      </w:r>
      <w:r w:rsidRPr="0077763D">
        <w:rPr>
          <w:rFonts w:ascii="Arial" w:hAnsi="Arial" w:cs="Arial"/>
          <w:sz w:val="24"/>
          <w:szCs w:val="24"/>
        </w:rPr>
        <w:tab/>
        <w:t xml:space="preserve">A correct plan showing the position of all fixed electrical machinery and apparatus </w:t>
      </w:r>
      <w:r w:rsidR="00BF7A29" w:rsidRPr="0077763D">
        <w:rPr>
          <w:rFonts w:ascii="Arial" w:hAnsi="Arial" w:cs="Arial"/>
          <w:sz w:val="24"/>
          <w:szCs w:val="24"/>
        </w:rPr>
        <w:t>including l</w:t>
      </w:r>
      <w:r w:rsidRPr="0077763D">
        <w:rPr>
          <w:rFonts w:ascii="Arial" w:hAnsi="Arial" w:cs="Arial"/>
          <w:sz w:val="24"/>
          <w:szCs w:val="24"/>
        </w:rPr>
        <w:t>ighting, telecommunication or signaling apparatus</w:t>
      </w:r>
      <w:r w:rsidR="00BF7A29" w:rsidRPr="0077763D">
        <w:rPr>
          <w:rFonts w:ascii="Arial" w:hAnsi="Arial" w:cs="Arial"/>
          <w:sz w:val="24"/>
          <w:szCs w:val="24"/>
        </w:rPr>
        <w:t xml:space="preserve"> and conductors thereof</w:t>
      </w:r>
      <w:r w:rsidRPr="0077763D">
        <w:rPr>
          <w:rFonts w:ascii="Arial" w:hAnsi="Arial" w:cs="Arial"/>
          <w:sz w:val="24"/>
          <w:szCs w:val="24"/>
        </w:rPr>
        <w:t xml:space="preserve"> shall be kept maintained in the Mines Office.</w:t>
      </w:r>
    </w:p>
    <w:p w14:paraId="02877C82" w14:textId="77777777" w:rsidR="00A1682C" w:rsidRPr="0077763D" w:rsidRDefault="00A1682C" w:rsidP="0077763D">
      <w:pPr>
        <w:autoSpaceDE w:val="0"/>
        <w:autoSpaceDN w:val="0"/>
        <w:adjustRightInd w:val="0"/>
        <w:spacing w:after="0" w:line="240" w:lineRule="auto"/>
        <w:ind w:left="540" w:hanging="540"/>
        <w:jc w:val="both"/>
        <w:rPr>
          <w:rFonts w:ascii="Arial" w:hAnsi="Arial" w:cs="Arial"/>
          <w:sz w:val="10"/>
          <w:szCs w:val="10"/>
        </w:rPr>
      </w:pPr>
    </w:p>
    <w:p w14:paraId="22C04C03" w14:textId="77777777" w:rsidR="009837F6" w:rsidRPr="0077763D" w:rsidRDefault="009837F6" w:rsidP="0077763D">
      <w:pPr>
        <w:pStyle w:val="NoSpacing"/>
        <w:ind w:left="540" w:hanging="540"/>
        <w:jc w:val="both"/>
        <w:rPr>
          <w:rFonts w:ascii="Arial" w:hAnsi="Arial" w:cs="Arial"/>
          <w:sz w:val="24"/>
          <w:szCs w:val="24"/>
        </w:rPr>
      </w:pPr>
      <w:r w:rsidRPr="0077763D">
        <w:rPr>
          <w:rFonts w:ascii="Arial" w:hAnsi="Arial" w:cs="Arial"/>
          <w:sz w:val="24"/>
          <w:szCs w:val="24"/>
        </w:rPr>
        <w:t>5.1</w:t>
      </w:r>
      <w:r w:rsidRPr="0077763D">
        <w:rPr>
          <w:rFonts w:ascii="Arial" w:hAnsi="Arial" w:cs="Arial"/>
          <w:sz w:val="24"/>
          <w:szCs w:val="24"/>
        </w:rPr>
        <w:tab/>
        <w:t xml:space="preserve">Single-line diagrams, showing details of switches/isolators/relays </w:t>
      </w:r>
      <w:r w:rsidR="00A1682C" w:rsidRPr="0077763D">
        <w:rPr>
          <w:rFonts w:ascii="Arial" w:hAnsi="Arial" w:cs="Arial"/>
          <w:sz w:val="24"/>
          <w:szCs w:val="24"/>
        </w:rPr>
        <w:t>&amp;</w:t>
      </w:r>
      <w:r w:rsidRPr="0077763D">
        <w:rPr>
          <w:rFonts w:ascii="Arial" w:hAnsi="Arial" w:cs="Arial"/>
          <w:sz w:val="24"/>
          <w:szCs w:val="24"/>
        </w:rPr>
        <w:t xml:space="preserve"> other protective devices and their ratings, electrical equipment and devices connected thereto, </w:t>
      </w:r>
      <w:r w:rsidRPr="0077763D">
        <w:rPr>
          <w:rFonts w:ascii="Arial" w:hAnsi="Arial" w:cs="Arial"/>
          <w:bCs/>
          <w:sz w:val="24"/>
          <w:szCs w:val="24"/>
        </w:rPr>
        <w:t>fault current protection settings</w:t>
      </w:r>
      <w:r w:rsidR="00A1682C" w:rsidRPr="0077763D">
        <w:rPr>
          <w:rFonts w:ascii="Arial" w:hAnsi="Arial" w:cs="Arial"/>
          <w:bCs/>
          <w:sz w:val="24"/>
          <w:szCs w:val="24"/>
        </w:rPr>
        <w:t>, etc., shall be kept</w:t>
      </w:r>
      <w:r w:rsidRPr="0077763D">
        <w:rPr>
          <w:rFonts w:ascii="Arial" w:hAnsi="Arial" w:cs="Arial"/>
          <w:sz w:val="24"/>
          <w:szCs w:val="24"/>
        </w:rPr>
        <w:t xml:space="preserve"> prominently displayed and readily available at every electrical installation</w:t>
      </w:r>
      <w:r w:rsidR="00BF7A29" w:rsidRPr="0077763D">
        <w:rPr>
          <w:rFonts w:ascii="Arial" w:hAnsi="Arial" w:cs="Arial"/>
          <w:sz w:val="24"/>
          <w:szCs w:val="24"/>
        </w:rPr>
        <w:t xml:space="preserve"> as well as at the mine’s office</w:t>
      </w:r>
      <w:r w:rsidRPr="0077763D">
        <w:rPr>
          <w:rFonts w:ascii="Arial" w:hAnsi="Arial" w:cs="Arial"/>
          <w:sz w:val="24"/>
          <w:szCs w:val="24"/>
        </w:rPr>
        <w:t>.</w:t>
      </w:r>
    </w:p>
    <w:p w14:paraId="4630DF31" w14:textId="77777777" w:rsidR="00A1682C" w:rsidRPr="0077763D" w:rsidRDefault="00A1682C" w:rsidP="0077763D">
      <w:pPr>
        <w:pStyle w:val="NoSpacing"/>
        <w:ind w:left="540" w:hanging="540"/>
        <w:jc w:val="both"/>
        <w:rPr>
          <w:rFonts w:ascii="Arial" w:hAnsi="Arial" w:cs="Arial"/>
          <w:sz w:val="10"/>
          <w:szCs w:val="10"/>
        </w:rPr>
      </w:pPr>
    </w:p>
    <w:p w14:paraId="5BEF2BF2" w14:textId="77777777" w:rsidR="00A1682C" w:rsidRPr="0077763D" w:rsidRDefault="00A1682C" w:rsidP="0077763D">
      <w:pPr>
        <w:pStyle w:val="NoSpacing"/>
        <w:ind w:left="540" w:hanging="540"/>
        <w:jc w:val="both"/>
        <w:rPr>
          <w:rFonts w:ascii="Arial" w:hAnsi="Arial" w:cs="Arial"/>
          <w:sz w:val="24"/>
          <w:szCs w:val="24"/>
        </w:rPr>
      </w:pPr>
      <w:r w:rsidRPr="0077763D">
        <w:rPr>
          <w:rFonts w:ascii="Arial" w:hAnsi="Arial" w:cs="Arial"/>
          <w:sz w:val="24"/>
          <w:szCs w:val="24"/>
        </w:rPr>
        <w:t>5.2</w:t>
      </w:r>
      <w:r w:rsidRPr="0077763D">
        <w:rPr>
          <w:rFonts w:ascii="Arial" w:hAnsi="Arial" w:cs="Arial"/>
          <w:sz w:val="24"/>
          <w:szCs w:val="24"/>
        </w:rPr>
        <w:tab/>
        <w:t xml:space="preserve">All Plans and single line diagrams/electrical drawings shall be kept maintained up-to-date and shall be appropriately version controlled, whenever any new electrical equipment, machinery, device, power lines or other energy sources are installed or commissioned, or there is a change in the electrical supply/transmission-systems, or, there is a change in the electrical equipment/machinery/ installation including in their working voltage or place of installation. </w:t>
      </w:r>
    </w:p>
    <w:p w14:paraId="0175D842" w14:textId="77777777" w:rsidR="00A1682C" w:rsidRPr="0077763D" w:rsidRDefault="00A1682C" w:rsidP="0077763D">
      <w:pPr>
        <w:pStyle w:val="NoSpacing"/>
        <w:ind w:left="540" w:hanging="540"/>
        <w:jc w:val="both"/>
        <w:rPr>
          <w:rFonts w:ascii="Arial" w:hAnsi="Arial" w:cs="Arial"/>
          <w:sz w:val="10"/>
          <w:szCs w:val="10"/>
        </w:rPr>
      </w:pPr>
    </w:p>
    <w:p w14:paraId="20F5FA53" w14:textId="77777777" w:rsidR="00A1682C" w:rsidRPr="0077763D" w:rsidRDefault="00A1682C" w:rsidP="0077763D">
      <w:pPr>
        <w:pStyle w:val="NoSpacing"/>
        <w:ind w:left="540" w:hanging="540"/>
        <w:jc w:val="right"/>
        <w:rPr>
          <w:rFonts w:ascii="Arial" w:hAnsi="Arial" w:cs="Arial"/>
          <w:b/>
          <w:bCs/>
          <w:sz w:val="24"/>
          <w:szCs w:val="24"/>
        </w:rPr>
      </w:pPr>
      <w:r w:rsidRPr="0077763D">
        <w:rPr>
          <w:rFonts w:ascii="Arial" w:hAnsi="Arial" w:cs="Arial"/>
          <w:sz w:val="24"/>
          <w:szCs w:val="24"/>
        </w:rPr>
        <w:t xml:space="preserve"> </w:t>
      </w:r>
      <w:r w:rsidRPr="0077763D">
        <w:rPr>
          <w:rFonts w:ascii="Arial" w:hAnsi="Arial" w:cs="Arial"/>
          <w:b/>
          <w:bCs/>
          <w:sz w:val="24"/>
          <w:szCs w:val="24"/>
        </w:rPr>
        <w:t>Responsibility: Engineer (Electrical), Electrical Supervisor</w:t>
      </w:r>
    </w:p>
    <w:p w14:paraId="17910B49" w14:textId="77777777" w:rsidR="00125B29" w:rsidRPr="0077763D" w:rsidRDefault="00125B29" w:rsidP="0077763D">
      <w:pPr>
        <w:pStyle w:val="NoSpacing"/>
        <w:ind w:left="540" w:hanging="540"/>
        <w:jc w:val="both"/>
        <w:rPr>
          <w:rFonts w:ascii="Arial" w:hAnsi="Arial" w:cs="Arial"/>
          <w:sz w:val="14"/>
          <w:szCs w:val="14"/>
        </w:rPr>
      </w:pPr>
    </w:p>
    <w:p w14:paraId="326AB94A" w14:textId="77777777" w:rsidR="00560305" w:rsidRPr="0077763D" w:rsidRDefault="00560305" w:rsidP="0077763D">
      <w:pPr>
        <w:pStyle w:val="NoSpacing"/>
        <w:ind w:left="540" w:hanging="540"/>
        <w:jc w:val="both"/>
        <w:rPr>
          <w:rFonts w:ascii="Arial" w:hAnsi="Arial" w:cs="Arial"/>
          <w:sz w:val="24"/>
          <w:szCs w:val="24"/>
        </w:rPr>
      </w:pPr>
      <w:r w:rsidRPr="0077763D">
        <w:rPr>
          <w:rFonts w:ascii="Arial" w:hAnsi="Arial" w:cs="Arial"/>
          <w:sz w:val="24"/>
          <w:szCs w:val="24"/>
        </w:rPr>
        <w:lastRenderedPageBreak/>
        <w:t>6.</w:t>
      </w:r>
      <w:r w:rsidRPr="0077763D">
        <w:rPr>
          <w:rFonts w:ascii="Arial" w:hAnsi="Arial" w:cs="Arial"/>
          <w:sz w:val="24"/>
          <w:szCs w:val="24"/>
        </w:rPr>
        <w:tab/>
      </w:r>
      <w:r w:rsidR="001C2FEB" w:rsidRPr="0077763D">
        <w:rPr>
          <w:rFonts w:ascii="Arial" w:hAnsi="Arial" w:cs="Arial"/>
          <w:sz w:val="24"/>
          <w:szCs w:val="24"/>
        </w:rPr>
        <w:t xml:space="preserve">Transmission and use of electricity in </w:t>
      </w:r>
      <w:r w:rsidRPr="0077763D">
        <w:rPr>
          <w:rFonts w:ascii="Arial" w:hAnsi="Arial" w:cs="Arial"/>
          <w:sz w:val="24"/>
          <w:szCs w:val="24"/>
        </w:rPr>
        <w:t xml:space="preserve">the </w:t>
      </w:r>
      <w:r w:rsidR="001C2FEB" w:rsidRPr="0077763D">
        <w:rPr>
          <w:rFonts w:ascii="Arial" w:hAnsi="Arial" w:cs="Arial"/>
          <w:sz w:val="24"/>
          <w:szCs w:val="24"/>
        </w:rPr>
        <w:t>mine shall conform to voltage limits prescribed under CEAR 2010.</w:t>
      </w:r>
    </w:p>
    <w:p w14:paraId="43530BD6" w14:textId="77777777" w:rsidR="00560305" w:rsidRPr="0077763D" w:rsidRDefault="004F30E6" w:rsidP="0077763D">
      <w:pPr>
        <w:pStyle w:val="NoSpacing"/>
        <w:ind w:left="540" w:hanging="540"/>
        <w:jc w:val="both"/>
        <w:rPr>
          <w:rFonts w:ascii="Arial" w:hAnsi="Arial" w:cs="Arial"/>
          <w:sz w:val="10"/>
          <w:szCs w:val="10"/>
        </w:rPr>
      </w:pPr>
      <w:r w:rsidRPr="0077763D">
        <w:rPr>
          <w:rFonts w:ascii="Arial" w:hAnsi="Arial" w:cs="Arial"/>
          <w:sz w:val="10"/>
          <w:szCs w:val="10"/>
        </w:rPr>
        <w:t xml:space="preserve">  </w:t>
      </w:r>
    </w:p>
    <w:p w14:paraId="63F9D88F" w14:textId="77777777" w:rsidR="00A1682C" w:rsidRPr="0077763D" w:rsidRDefault="00560305" w:rsidP="0077763D">
      <w:pPr>
        <w:pStyle w:val="NoSpacing"/>
        <w:ind w:left="540" w:hanging="540"/>
        <w:jc w:val="both"/>
        <w:rPr>
          <w:rFonts w:ascii="Arial" w:hAnsi="Arial" w:cs="Arial"/>
          <w:sz w:val="24"/>
          <w:szCs w:val="24"/>
        </w:rPr>
      </w:pPr>
      <w:r w:rsidRPr="0077763D">
        <w:rPr>
          <w:rFonts w:ascii="Arial" w:hAnsi="Arial" w:cs="Arial"/>
          <w:sz w:val="24"/>
          <w:szCs w:val="24"/>
        </w:rPr>
        <w:t>6.1</w:t>
      </w:r>
      <w:r w:rsidRPr="0077763D">
        <w:rPr>
          <w:rFonts w:ascii="Arial" w:hAnsi="Arial" w:cs="Arial"/>
          <w:sz w:val="24"/>
          <w:szCs w:val="24"/>
        </w:rPr>
        <w:tab/>
      </w:r>
      <w:r w:rsidR="004F30E6" w:rsidRPr="0077763D">
        <w:rPr>
          <w:rFonts w:ascii="Arial" w:hAnsi="Arial" w:cs="Arial"/>
          <w:sz w:val="24"/>
          <w:szCs w:val="24"/>
        </w:rPr>
        <w:t>Cables, used in connection with transmission and use of electricity, including flexible cables used for portable &amp; transportable apparatus, shall also strictly comply with the stipulations of CEAR 2010</w:t>
      </w:r>
      <w:r w:rsidR="0077763D" w:rsidRPr="0077763D">
        <w:rPr>
          <w:rFonts w:ascii="Arial" w:hAnsi="Arial" w:cs="Arial"/>
          <w:sz w:val="24"/>
          <w:szCs w:val="24"/>
        </w:rPr>
        <w:t>.</w:t>
      </w:r>
    </w:p>
    <w:p w14:paraId="02F5D6F2" w14:textId="77777777" w:rsidR="0077763D" w:rsidRPr="0077763D" w:rsidRDefault="0077763D" w:rsidP="0077763D">
      <w:pPr>
        <w:pStyle w:val="NoSpacing"/>
        <w:ind w:left="540" w:hanging="540"/>
        <w:jc w:val="both"/>
        <w:rPr>
          <w:rFonts w:ascii="Arial" w:hAnsi="Arial" w:cs="Arial"/>
          <w:sz w:val="10"/>
          <w:szCs w:val="10"/>
        </w:rPr>
      </w:pPr>
    </w:p>
    <w:p w14:paraId="2C43B218" w14:textId="77777777" w:rsidR="00BF7A29" w:rsidRPr="0077763D" w:rsidRDefault="00560305" w:rsidP="0077763D">
      <w:pPr>
        <w:pStyle w:val="NoSpacing"/>
        <w:ind w:left="540" w:hanging="540"/>
        <w:jc w:val="both"/>
        <w:rPr>
          <w:rFonts w:ascii="Arial" w:hAnsi="Arial" w:cs="Arial"/>
          <w:sz w:val="24"/>
          <w:szCs w:val="24"/>
        </w:rPr>
      </w:pPr>
      <w:r w:rsidRPr="0077763D">
        <w:rPr>
          <w:rFonts w:ascii="Arial" w:hAnsi="Arial" w:cs="Arial"/>
          <w:sz w:val="24"/>
          <w:szCs w:val="24"/>
        </w:rPr>
        <w:t>6.2</w:t>
      </w:r>
      <w:r w:rsidRPr="0077763D">
        <w:rPr>
          <w:rFonts w:ascii="Arial" w:hAnsi="Arial" w:cs="Arial"/>
          <w:sz w:val="24"/>
          <w:szCs w:val="24"/>
        </w:rPr>
        <w:tab/>
      </w:r>
      <w:r w:rsidR="0071112E" w:rsidRPr="0077763D">
        <w:rPr>
          <w:rFonts w:ascii="Arial" w:hAnsi="Arial" w:cs="Arial"/>
          <w:sz w:val="24"/>
          <w:szCs w:val="24"/>
        </w:rPr>
        <w:t>All Electrical Equipment/Apparatus used in the mine shall conform to the relevant Standards and Approvals as applicable.</w:t>
      </w:r>
    </w:p>
    <w:p w14:paraId="3C1414B1" w14:textId="77777777" w:rsidR="0077763D" w:rsidRPr="0077763D" w:rsidRDefault="0077763D" w:rsidP="0077763D">
      <w:pPr>
        <w:pStyle w:val="NoSpacing"/>
        <w:ind w:left="540" w:hanging="540"/>
        <w:jc w:val="right"/>
        <w:rPr>
          <w:rFonts w:ascii="Arial" w:hAnsi="Arial" w:cs="Arial"/>
          <w:b/>
          <w:bCs/>
          <w:sz w:val="10"/>
          <w:szCs w:val="10"/>
        </w:rPr>
      </w:pPr>
    </w:p>
    <w:p w14:paraId="696AB033" w14:textId="77777777" w:rsidR="0077763D" w:rsidRPr="0077763D" w:rsidRDefault="0077763D" w:rsidP="0077763D">
      <w:pPr>
        <w:pStyle w:val="NoSpacing"/>
        <w:ind w:left="540" w:hanging="540"/>
        <w:jc w:val="right"/>
        <w:rPr>
          <w:rFonts w:ascii="Arial" w:hAnsi="Arial" w:cs="Arial"/>
          <w:b/>
          <w:bCs/>
          <w:sz w:val="24"/>
          <w:szCs w:val="24"/>
        </w:rPr>
      </w:pPr>
      <w:r w:rsidRPr="0077763D">
        <w:rPr>
          <w:rFonts w:ascii="Arial" w:hAnsi="Arial" w:cs="Arial"/>
          <w:b/>
          <w:bCs/>
          <w:sz w:val="24"/>
          <w:szCs w:val="24"/>
        </w:rPr>
        <w:t>Responsibility: Manager, Engineer (Electrical), Electrical Supervisor</w:t>
      </w:r>
    </w:p>
    <w:p w14:paraId="3CF695EE" w14:textId="77777777" w:rsidR="0077763D" w:rsidRPr="0077763D" w:rsidRDefault="0077763D" w:rsidP="0077763D">
      <w:pPr>
        <w:autoSpaceDE w:val="0"/>
        <w:autoSpaceDN w:val="0"/>
        <w:adjustRightInd w:val="0"/>
        <w:spacing w:after="0" w:line="240" w:lineRule="auto"/>
        <w:rPr>
          <w:rFonts w:ascii="Arial" w:hAnsi="Arial" w:cs="Arial"/>
          <w:sz w:val="14"/>
          <w:szCs w:val="14"/>
        </w:rPr>
      </w:pPr>
    </w:p>
    <w:p w14:paraId="5AE29989" w14:textId="77777777" w:rsidR="00542BD2" w:rsidRPr="0077763D" w:rsidRDefault="0077763D" w:rsidP="0077763D">
      <w:pPr>
        <w:autoSpaceDE w:val="0"/>
        <w:autoSpaceDN w:val="0"/>
        <w:adjustRightInd w:val="0"/>
        <w:spacing w:after="0" w:line="240" w:lineRule="auto"/>
        <w:ind w:left="540" w:hanging="540"/>
        <w:jc w:val="both"/>
        <w:rPr>
          <w:rFonts w:ascii="Arial" w:hAnsi="Arial" w:cs="Arial"/>
          <w:sz w:val="24"/>
          <w:szCs w:val="24"/>
        </w:rPr>
      </w:pPr>
      <w:r w:rsidRPr="0077763D">
        <w:rPr>
          <w:rFonts w:ascii="Arial" w:hAnsi="Arial" w:cs="Arial"/>
          <w:sz w:val="24"/>
          <w:szCs w:val="24"/>
        </w:rPr>
        <w:t>7.</w:t>
      </w:r>
      <w:r w:rsidRPr="0077763D">
        <w:rPr>
          <w:rFonts w:ascii="Arial" w:hAnsi="Arial" w:cs="Arial"/>
          <w:sz w:val="24"/>
          <w:szCs w:val="24"/>
        </w:rPr>
        <w:tab/>
        <w:t>All o</w:t>
      </w:r>
      <w:r w:rsidR="00542BD2" w:rsidRPr="0077763D">
        <w:rPr>
          <w:rFonts w:ascii="Arial" w:hAnsi="Arial" w:cs="Arial"/>
          <w:sz w:val="24"/>
          <w:szCs w:val="24"/>
        </w:rPr>
        <w:t xml:space="preserve">utdoor </w:t>
      </w:r>
      <w:r w:rsidRPr="0077763D">
        <w:rPr>
          <w:rFonts w:ascii="Arial" w:hAnsi="Arial" w:cs="Arial"/>
          <w:sz w:val="24"/>
          <w:szCs w:val="24"/>
        </w:rPr>
        <w:t xml:space="preserve">sub-stations, </w:t>
      </w:r>
      <w:r w:rsidR="00542BD2" w:rsidRPr="0077763D">
        <w:rPr>
          <w:rFonts w:ascii="Arial" w:hAnsi="Arial" w:cs="Arial"/>
          <w:sz w:val="24"/>
          <w:szCs w:val="24"/>
        </w:rPr>
        <w:t>except pole type sub-stations and out</w:t>
      </w:r>
      <w:r w:rsidR="001B469B">
        <w:rPr>
          <w:rFonts w:ascii="Arial" w:hAnsi="Arial" w:cs="Arial"/>
          <w:sz w:val="24"/>
          <w:szCs w:val="24"/>
        </w:rPr>
        <w:t>door switching stations shall be</w:t>
      </w:r>
      <w:r w:rsidR="00542BD2" w:rsidRPr="0077763D">
        <w:rPr>
          <w:rFonts w:ascii="Arial" w:hAnsi="Arial" w:cs="Arial"/>
          <w:sz w:val="24"/>
          <w:szCs w:val="24"/>
        </w:rPr>
        <w:t xml:space="preserve"> efficiently protected by fencing not less than 1.8metres in height or other means so as to prevent access to the electric supply lines and apparatus therein by an un</w:t>
      </w:r>
      <w:r w:rsidR="001B469B">
        <w:rPr>
          <w:rFonts w:ascii="Arial" w:hAnsi="Arial" w:cs="Arial"/>
          <w:sz w:val="24"/>
          <w:szCs w:val="24"/>
        </w:rPr>
        <w:t>authorized</w:t>
      </w:r>
      <w:r w:rsidR="00542BD2" w:rsidRPr="0077763D">
        <w:rPr>
          <w:rFonts w:ascii="Arial" w:hAnsi="Arial" w:cs="Arial"/>
          <w:sz w:val="24"/>
          <w:szCs w:val="24"/>
        </w:rPr>
        <w:t xml:space="preserve"> person and the fencing of such ar</w:t>
      </w:r>
      <w:r w:rsidRPr="0077763D">
        <w:rPr>
          <w:rFonts w:ascii="Arial" w:hAnsi="Arial" w:cs="Arial"/>
          <w:sz w:val="24"/>
          <w:szCs w:val="24"/>
        </w:rPr>
        <w:t>ea shall be earthed efficiently.</w:t>
      </w:r>
      <w:r w:rsidR="001B469B">
        <w:rPr>
          <w:rFonts w:ascii="Arial" w:hAnsi="Arial" w:cs="Arial"/>
          <w:sz w:val="24"/>
          <w:szCs w:val="24"/>
        </w:rPr>
        <w:t xml:space="preserve"> </w:t>
      </w:r>
      <w:r w:rsidR="00382B53">
        <w:rPr>
          <w:rFonts w:ascii="Arial" w:hAnsi="Arial" w:cs="Arial"/>
          <w:sz w:val="24"/>
          <w:szCs w:val="24"/>
        </w:rPr>
        <w:t xml:space="preserve">The area within </w:t>
      </w:r>
      <w:r w:rsidR="001B469B">
        <w:rPr>
          <w:rFonts w:ascii="Arial" w:hAnsi="Arial" w:cs="Arial"/>
          <w:sz w:val="24"/>
          <w:szCs w:val="24"/>
        </w:rPr>
        <w:t>&amp;</w:t>
      </w:r>
      <w:r w:rsidR="00382B53">
        <w:rPr>
          <w:rFonts w:ascii="Arial" w:hAnsi="Arial" w:cs="Arial"/>
          <w:sz w:val="24"/>
          <w:szCs w:val="24"/>
        </w:rPr>
        <w:t xml:space="preserve"> around the sub-station shall be kept free of vegetation </w:t>
      </w:r>
    </w:p>
    <w:p w14:paraId="422900F3" w14:textId="77777777" w:rsidR="0077763D" w:rsidRPr="0077763D" w:rsidRDefault="0077763D" w:rsidP="0077763D">
      <w:pPr>
        <w:autoSpaceDE w:val="0"/>
        <w:autoSpaceDN w:val="0"/>
        <w:adjustRightInd w:val="0"/>
        <w:spacing w:after="0" w:line="240" w:lineRule="auto"/>
        <w:ind w:left="540" w:hanging="540"/>
        <w:jc w:val="both"/>
        <w:rPr>
          <w:rFonts w:ascii="Arial" w:hAnsi="Arial" w:cs="Arial"/>
          <w:sz w:val="10"/>
          <w:szCs w:val="10"/>
        </w:rPr>
      </w:pPr>
    </w:p>
    <w:p w14:paraId="3A163E7F" w14:textId="77777777" w:rsidR="00BF7A29" w:rsidRPr="0077763D" w:rsidRDefault="0077763D" w:rsidP="0077763D">
      <w:pPr>
        <w:autoSpaceDE w:val="0"/>
        <w:autoSpaceDN w:val="0"/>
        <w:adjustRightInd w:val="0"/>
        <w:spacing w:after="0" w:line="240" w:lineRule="auto"/>
        <w:ind w:left="540" w:hanging="540"/>
        <w:jc w:val="both"/>
        <w:rPr>
          <w:rFonts w:ascii="Arial" w:hAnsi="Arial" w:cs="Arial"/>
          <w:sz w:val="24"/>
          <w:szCs w:val="24"/>
        </w:rPr>
      </w:pPr>
      <w:r w:rsidRPr="0077763D">
        <w:rPr>
          <w:rFonts w:ascii="Arial" w:hAnsi="Arial" w:cs="Arial"/>
          <w:sz w:val="24"/>
          <w:szCs w:val="24"/>
        </w:rPr>
        <w:t>7.1</w:t>
      </w:r>
      <w:r w:rsidRPr="0077763D">
        <w:rPr>
          <w:rFonts w:ascii="Arial" w:hAnsi="Arial" w:cs="Arial"/>
          <w:sz w:val="24"/>
          <w:szCs w:val="24"/>
        </w:rPr>
        <w:tab/>
      </w:r>
      <w:r w:rsidR="00BF7A29" w:rsidRPr="0077763D">
        <w:rPr>
          <w:rFonts w:ascii="Arial" w:hAnsi="Arial" w:cs="Arial"/>
          <w:sz w:val="24"/>
          <w:szCs w:val="24"/>
        </w:rPr>
        <w:t>Transformers and switchgear</w:t>
      </w:r>
      <w:r w:rsidRPr="0077763D">
        <w:rPr>
          <w:rFonts w:ascii="Arial" w:hAnsi="Arial" w:cs="Arial"/>
          <w:sz w:val="24"/>
          <w:szCs w:val="24"/>
        </w:rPr>
        <w:t>s</w:t>
      </w:r>
      <w:r w:rsidR="00BF7A29" w:rsidRPr="0077763D">
        <w:rPr>
          <w:rFonts w:ascii="Arial" w:hAnsi="Arial" w:cs="Arial"/>
          <w:sz w:val="24"/>
          <w:szCs w:val="24"/>
        </w:rPr>
        <w:t xml:space="preserve"> shall be placed in a separate room or compartment or box to prevent danger of mechanical damage. No inflammable material shall be used in the construction of such room, compartment or box unless the apparatus is so constructed, protected and used as to obviate the risk of fire. Efficient ventilation shall be provided for all apparatus installed in such room/compartment and </w:t>
      </w:r>
      <w:r w:rsidRPr="0077763D">
        <w:rPr>
          <w:rFonts w:ascii="Arial" w:hAnsi="Arial" w:cs="Arial"/>
          <w:sz w:val="24"/>
          <w:szCs w:val="24"/>
        </w:rPr>
        <w:t xml:space="preserve">the room/compartment </w:t>
      </w:r>
      <w:r w:rsidR="00BF7A29" w:rsidRPr="0077763D">
        <w:rPr>
          <w:rFonts w:ascii="Arial" w:hAnsi="Arial" w:cs="Arial"/>
          <w:sz w:val="24"/>
          <w:szCs w:val="24"/>
        </w:rPr>
        <w:t>shall be kept dry and illuminated.</w:t>
      </w:r>
    </w:p>
    <w:p w14:paraId="02686E46" w14:textId="77777777" w:rsidR="0077763D" w:rsidRPr="0077763D" w:rsidRDefault="0077763D" w:rsidP="0077763D">
      <w:pPr>
        <w:autoSpaceDE w:val="0"/>
        <w:autoSpaceDN w:val="0"/>
        <w:adjustRightInd w:val="0"/>
        <w:spacing w:after="0" w:line="240" w:lineRule="auto"/>
        <w:ind w:left="540" w:hanging="540"/>
        <w:jc w:val="both"/>
        <w:rPr>
          <w:rFonts w:ascii="Arial" w:hAnsi="Arial" w:cs="Arial"/>
          <w:sz w:val="10"/>
          <w:szCs w:val="10"/>
        </w:rPr>
      </w:pPr>
    </w:p>
    <w:p w14:paraId="7B5B28A0" w14:textId="77777777" w:rsidR="001C2FEB" w:rsidRPr="0077763D" w:rsidRDefault="0077763D" w:rsidP="0077763D">
      <w:pPr>
        <w:autoSpaceDE w:val="0"/>
        <w:autoSpaceDN w:val="0"/>
        <w:adjustRightInd w:val="0"/>
        <w:spacing w:after="0" w:line="240" w:lineRule="auto"/>
        <w:ind w:left="540" w:hanging="540"/>
        <w:jc w:val="both"/>
        <w:rPr>
          <w:rFonts w:ascii="Arial" w:hAnsi="Arial" w:cs="Arial"/>
          <w:sz w:val="24"/>
          <w:szCs w:val="24"/>
        </w:rPr>
      </w:pPr>
      <w:r w:rsidRPr="0077763D">
        <w:rPr>
          <w:rFonts w:ascii="Arial" w:hAnsi="Arial" w:cs="Arial"/>
          <w:sz w:val="24"/>
          <w:szCs w:val="24"/>
        </w:rPr>
        <w:t>7.2</w:t>
      </w:r>
      <w:r w:rsidRPr="0077763D">
        <w:rPr>
          <w:rFonts w:ascii="Arial" w:hAnsi="Arial" w:cs="Arial"/>
          <w:sz w:val="24"/>
          <w:szCs w:val="24"/>
        </w:rPr>
        <w:tab/>
      </w:r>
      <w:r w:rsidR="001C2FEB" w:rsidRPr="0077763D">
        <w:rPr>
          <w:rFonts w:ascii="Arial" w:hAnsi="Arial" w:cs="Arial"/>
          <w:sz w:val="24"/>
          <w:szCs w:val="24"/>
        </w:rPr>
        <w:t xml:space="preserve">Properly constructed switchgear for disconnecting supply of electricity from the </w:t>
      </w:r>
      <w:r w:rsidR="001C2FEB" w:rsidRPr="0077763D">
        <w:rPr>
          <w:rFonts w:ascii="Arial" w:hAnsi="Arial" w:cs="Arial"/>
          <w:b/>
          <w:bCs/>
          <w:sz w:val="24"/>
          <w:szCs w:val="24"/>
        </w:rPr>
        <w:t>entire mine</w:t>
      </w:r>
      <w:r w:rsidR="001C2FEB" w:rsidRPr="0077763D">
        <w:rPr>
          <w:rFonts w:ascii="Arial" w:hAnsi="Arial" w:cs="Arial"/>
          <w:sz w:val="24"/>
          <w:szCs w:val="24"/>
        </w:rPr>
        <w:t xml:space="preserve"> shall be provided and kept maintained as approved by the Electrical Inspector of Mines.</w:t>
      </w:r>
    </w:p>
    <w:p w14:paraId="733280FA" w14:textId="77777777" w:rsidR="0077763D" w:rsidRPr="0077763D" w:rsidRDefault="0077763D" w:rsidP="0077763D">
      <w:pPr>
        <w:autoSpaceDE w:val="0"/>
        <w:autoSpaceDN w:val="0"/>
        <w:adjustRightInd w:val="0"/>
        <w:spacing w:after="0" w:line="240" w:lineRule="auto"/>
        <w:ind w:left="540" w:hanging="540"/>
        <w:jc w:val="both"/>
        <w:rPr>
          <w:rFonts w:ascii="Arial" w:hAnsi="Arial" w:cs="Arial"/>
          <w:sz w:val="10"/>
          <w:szCs w:val="10"/>
        </w:rPr>
      </w:pPr>
    </w:p>
    <w:p w14:paraId="738AFB84" w14:textId="77777777" w:rsidR="0077763D" w:rsidRDefault="0077763D" w:rsidP="0077763D">
      <w:pPr>
        <w:autoSpaceDE w:val="0"/>
        <w:autoSpaceDN w:val="0"/>
        <w:adjustRightInd w:val="0"/>
        <w:spacing w:after="0" w:line="240" w:lineRule="auto"/>
        <w:ind w:left="540" w:hanging="540"/>
        <w:jc w:val="both"/>
        <w:rPr>
          <w:rFonts w:ascii="Arial" w:hAnsi="Arial" w:cs="Arial"/>
          <w:sz w:val="24"/>
          <w:szCs w:val="24"/>
        </w:rPr>
      </w:pPr>
      <w:r w:rsidRPr="0077763D">
        <w:rPr>
          <w:rFonts w:ascii="Arial" w:hAnsi="Arial" w:cs="Arial"/>
          <w:sz w:val="24"/>
          <w:szCs w:val="24"/>
        </w:rPr>
        <w:t>7.3</w:t>
      </w:r>
      <w:r w:rsidRPr="0077763D">
        <w:rPr>
          <w:rFonts w:ascii="Arial" w:hAnsi="Arial" w:cs="Arial"/>
          <w:sz w:val="24"/>
          <w:szCs w:val="24"/>
        </w:rPr>
        <w:tab/>
      </w:r>
      <w:r w:rsidR="001C2FEB" w:rsidRPr="0077763D">
        <w:rPr>
          <w:rFonts w:ascii="Arial" w:hAnsi="Arial" w:cs="Arial"/>
          <w:sz w:val="24"/>
          <w:szCs w:val="24"/>
        </w:rPr>
        <w:t>Switchgears/appropriate apparatus shall also be provided for disconnecting the supply from every part of the electrical system</w:t>
      </w:r>
      <w:r w:rsidR="0071112E" w:rsidRPr="0077763D">
        <w:rPr>
          <w:rFonts w:ascii="Arial" w:hAnsi="Arial" w:cs="Arial"/>
          <w:sz w:val="24"/>
          <w:szCs w:val="24"/>
        </w:rPr>
        <w:t xml:space="preserve"> and/or electrical apparatus to ensure their proper protection &amp; isolation</w:t>
      </w:r>
      <w:r w:rsidR="001C2FEB" w:rsidRPr="0077763D">
        <w:rPr>
          <w:rFonts w:ascii="Arial" w:hAnsi="Arial" w:cs="Arial"/>
          <w:sz w:val="24"/>
          <w:szCs w:val="24"/>
        </w:rPr>
        <w:t>.</w:t>
      </w:r>
    </w:p>
    <w:p w14:paraId="35DFEB2B" w14:textId="77777777" w:rsidR="00382B53" w:rsidRPr="00382B53" w:rsidRDefault="00382B53" w:rsidP="0077763D">
      <w:pPr>
        <w:autoSpaceDE w:val="0"/>
        <w:autoSpaceDN w:val="0"/>
        <w:adjustRightInd w:val="0"/>
        <w:spacing w:after="0" w:line="240" w:lineRule="auto"/>
        <w:ind w:left="540" w:hanging="540"/>
        <w:jc w:val="both"/>
        <w:rPr>
          <w:rFonts w:ascii="Arial" w:hAnsi="Arial" w:cs="Arial"/>
          <w:sz w:val="10"/>
          <w:szCs w:val="10"/>
        </w:rPr>
      </w:pPr>
    </w:p>
    <w:p w14:paraId="6A4D9FF8" w14:textId="77777777" w:rsidR="00382B53" w:rsidRPr="0077763D" w:rsidRDefault="00382B53" w:rsidP="0077763D">
      <w:pPr>
        <w:autoSpaceDE w:val="0"/>
        <w:autoSpaceDN w:val="0"/>
        <w:adjustRightInd w:val="0"/>
        <w:spacing w:after="0" w:line="240" w:lineRule="auto"/>
        <w:ind w:left="540" w:hanging="540"/>
        <w:jc w:val="both"/>
        <w:rPr>
          <w:rFonts w:ascii="Arial" w:hAnsi="Arial" w:cs="Arial"/>
          <w:sz w:val="24"/>
          <w:szCs w:val="24"/>
        </w:rPr>
      </w:pPr>
      <w:r>
        <w:rPr>
          <w:rFonts w:ascii="TimesNewRomanPSMT" w:hAnsi="TimesNewRomanPSMT" w:cs="TimesNewRomanPSMT"/>
          <w:sz w:val="24"/>
          <w:szCs w:val="24"/>
        </w:rPr>
        <w:t>7.4</w:t>
      </w:r>
      <w:r>
        <w:rPr>
          <w:rFonts w:ascii="TimesNewRomanPSMT" w:hAnsi="TimesNewRomanPSMT" w:cs="TimesNewRomanPSMT"/>
          <w:sz w:val="24"/>
          <w:szCs w:val="24"/>
        </w:rPr>
        <w:tab/>
        <w:t xml:space="preserve">Efficient means of communication shall be provided between the </w:t>
      </w:r>
      <w:r w:rsidRPr="00382B53">
        <w:rPr>
          <w:rFonts w:ascii="TimesNewRomanPSMT" w:hAnsi="TimesNewRomanPSMT" w:cs="TimesNewRomanPSMT"/>
          <w:sz w:val="24"/>
          <w:szCs w:val="24"/>
        </w:rPr>
        <w:t>switchgear</w:t>
      </w:r>
      <w:r>
        <w:rPr>
          <w:rFonts w:ascii="TimesNewRomanPSMT" w:hAnsi="TimesNewRomanPSMT" w:cs="TimesNewRomanPSMT"/>
          <w:sz w:val="24"/>
          <w:szCs w:val="24"/>
        </w:rPr>
        <w:t xml:space="preserve"> from where the power to the entire mine can be disconnected and other distributing </w:t>
      </w:r>
      <w:proofErr w:type="spellStart"/>
      <w:r>
        <w:rPr>
          <w:rFonts w:ascii="TimesNewRomanPSMT" w:hAnsi="TimesNewRomanPSMT" w:cs="TimesNewRomanPSMT"/>
          <w:sz w:val="24"/>
          <w:szCs w:val="24"/>
        </w:rPr>
        <w:t>centres</w:t>
      </w:r>
      <w:proofErr w:type="spellEnd"/>
      <w:r>
        <w:rPr>
          <w:rFonts w:ascii="TimesNewRomanPSMT" w:hAnsi="TimesNewRomanPSMT" w:cs="TimesNewRomanPSMT"/>
          <w:sz w:val="24"/>
          <w:szCs w:val="24"/>
        </w:rPr>
        <w:t>.</w:t>
      </w:r>
    </w:p>
    <w:p w14:paraId="3EFED4A5" w14:textId="77777777" w:rsidR="0077763D" w:rsidRPr="0077763D" w:rsidRDefault="001C2FEB" w:rsidP="0077763D">
      <w:pPr>
        <w:autoSpaceDE w:val="0"/>
        <w:autoSpaceDN w:val="0"/>
        <w:adjustRightInd w:val="0"/>
        <w:spacing w:after="0" w:line="240" w:lineRule="auto"/>
        <w:ind w:left="540" w:hanging="540"/>
        <w:jc w:val="both"/>
        <w:rPr>
          <w:rFonts w:ascii="Arial" w:hAnsi="Arial" w:cs="Arial"/>
          <w:sz w:val="10"/>
          <w:szCs w:val="10"/>
        </w:rPr>
      </w:pPr>
      <w:r w:rsidRPr="0077763D">
        <w:rPr>
          <w:rFonts w:ascii="Arial" w:hAnsi="Arial" w:cs="Arial"/>
          <w:sz w:val="10"/>
          <w:szCs w:val="10"/>
        </w:rPr>
        <w:t xml:space="preserve">  </w:t>
      </w:r>
    </w:p>
    <w:p w14:paraId="513098D4" w14:textId="77777777" w:rsidR="001C2FEB" w:rsidRPr="0077763D" w:rsidRDefault="0077763D" w:rsidP="0077763D">
      <w:pPr>
        <w:autoSpaceDE w:val="0"/>
        <w:autoSpaceDN w:val="0"/>
        <w:adjustRightInd w:val="0"/>
        <w:spacing w:after="0" w:line="240" w:lineRule="auto"/>
        <w:ind w:left="540" w:hanging="540"/>
        <w:jc w:val="both"/>
        <w:rPr>
          <w:rFonts w:ascii="Arial" w:hAnsi="Arial" w:cs="Arial"/>
          <w:sz w:val="24"/>
          <w:szCs w:val="24"/>
        </w:rPr>
      </w:pPr>
      <w:r w:rsidRPr="0077763D">
        <w:rPr>
          <w:rFonts w:ascii="Arial" w:hAnsi="Arial" w:cs="Arial"/>
          <w:sz w:val="24"/>
          <w:szCs w:val="24"/>
        </w:rPr>
        <w:t>7.</w:t>
      </w:r>
      <w:r w:rsidR="00382B53">
        <w:rPr>
          <w:rFonts w:ascii="Arial" w:hAnsi="Arial" w:cs="Arial"/>
          <w:sz w:val="24"/>
          <w:szCs w:val="24"/>
        </w:rPr>
        <w:t>5</w:t>
      </w:r>
      <w:r w:rsidRPr="0077763D">
        <w:rPr>
          <w:rFonts w:ascii="Arial" w:hAnsi="Arial" w:cs="Arial"/>
          <w:sz w:val="24"/>
          <w:szCs w:val="24"/>
        </w:rPr>
        <w:tab/>
      </w:r>
      <w:r w:rsidR="001C2FEB" w:rsidRPr="0077763D">
        <w:rPr>
          <w:rFonts w:ascii="Arial" w:hAnsi="Arial" w:cs="Arial"/>
          <w:sz w:val="24"/>
          <w:szCs w:val="24"/>
        </w:rPr>
        <w:t xml:space="preserve">The switchgears/apparatus shall be so designed and constructed as to disconnect automatically, from the </w:t>
      </w:r>
      <w:r w:rsidR="004F30E6" w:rsidRPr="0077763D">
        <w:rPr>
          <w:rFonts w:ascii="Arial" w:hAnsi="Arial" w:cs="Arial"/>
          <w:sz w:val="24"/>
          <w:szCs w:val="24"/>
        </w:rPr>
        <w:t xml:space="preserve">power </w:t>
      </w:r>
      <w:r w:rsidR="001C2FEB" w:rsidRPr="0077763D">
        <w:rPr>
          <w:rFonts w:ascii="Arial" w:hAnsi="Arial" w:cs="Arial"/>
          <w:sz w:val="24"/>
          <w:szCs w:val="24"/>
        </w:rPr>
        <w:t xml:space="preserve">supply any section of the system </w:t>
      </w:r>
      <w:r w:rsidR="004F30E6" w:rsidRPr="0077763D">
        <w:rPr>
          <w:rFonts w:ascii="Arial" w:hAnsi="Arial" w:cs="Arial"/>
          <w:sz w:val="24"/>
          <w:szCs w:val="24"/>
        </w:rPr>
        <w:t>or installation/</w:t>
      </w:r>
      <w:r w:rsidRPr="0077763D">
        <w:rPr>
          <w:rFonts w:ascii="Arial" w:hAnsi="Arial" w:cs="Arial"/>
          <w:sz w:val="24"/>
          <w:szCs w:val="24"/>
        </w:rPr>
        <w:t xml:space="preserve"> </w:t>
      </w:r>
      <w:r w:rsidR="004F30E6" w:rsidRPr="0077763D">
        <w:rPr>
          <w:rFonts w:ascii="Arial" w:hAnsi="Arial" w:cs="Arial"/>
          <w:sz w:val="24"/>
          <w:szCs w:val="24"/>
        </w:rPr>
        <w:t xml:space="preserve">motor </w:t>
      </w:r>
      <w:r w:rsidR="001C2FEB" w:rsidRPr="0077763D">
        <w:rPr>
          <w:rFonts w:ascii="Arial" w:hAnsi="Arial" w:cs="Arial"/>
          <w:sz w:val="24"/>
          <w:szCs w:val="24"/>
        </w:rPr>
        <w:t>subjected to a fault or in the event of conditions of over-current, over-voltage and single phasing.</w:t>
      </w:r>
    </w:p>
    <w:p w14:paraId="5063E384" w14:textId="77777777" w:rsidR="0077763D" w:rsidRPr="0077763D" w:rsidRDefault="0077763D" w:rsidP="0077763D">
      <w:pPr>
        <w:autoSpaceDE w:val="0"/>
        <w:autoSpaceDN w:val="0"/>
        <w:adjustRightInd w:val="0"/>
        <w:spacing w:after="0" w:line="240" w:lineRule="auto"/>
        <w:ind w:left="540" w:hanging="540"/>
        <w:jc w:val="both"/>
        <w:rPr>
          <w:rFonts w:ascii="Arial" w:hAnsi="Arial" w:cs="Arial"/>
          <w:sz w:val="10"/>
          <w:szCs w:val="10"/>
        </w:rPr>
      </w:pPr>
    </w:p>
    <w:p w14:paraId="231C2B60" w14:textId="77777777" w:rsidR="00560305" w:rsidRDefault="0077763D" w:rsidP="0077763D">
      <w:pPr>
        <w:autoSpaceDE w:val="0"/>
        <w:autoSpaceDN w:val="0"/>
        <w:adjustRightInd w:val="0"/>
        <w:spacing w:after="0" w:line="240" w:lineRule="auto"/>
        <w:ind w:left="540" w:hanging="540"/>
        <w:jc w:val="both"/>
        <w:rPr>
          <w:rFonts w:ascii="Arial" w:hAnsi="Arial" w:cs="Arial"/>
          <w:sz w:val="24"/>
          <w:szCs w:val="24"/>
        </w:rPr>
      </w:pPr>
      <w:r w:rsidRPr="0077763D">
        <w:rPr>
          <w:rFonts w:ascii="Arial" w:hAnsi="Arial" w:cs="Arial"/>
          <w:sz w:val="24"/>
          <w:szCs w:val="24"/>
        </w:rPr>
        <w:t>7.</w:t>
      </w:r>
      <w:r w:rsidR="00382B53">
        <w:rPr>
          <w:rFonts w:ascii="Arial" w:hAnsi="Arial" w:cs="Arial"/>
          <w:sz w:val="24"/>
          <w:szCs w:val="24"/>
        </w:rPr>
        <w:t>6</w:t>
      </w:r>
      <w:r w:rsidRPr="0077763D">
        <w:rPr>
          <w:rFonts w:ascii="Arial" w:hAnsi="Arial" w:cs="Arial"/>
          <w:sz w:val="24"/>
          <w:szCs w:val="24"/>
        </w:rPr>
        <w:tab/>
      </w:r>
      <w:r w:rsidR="00560305" w:rsidRPr="0077763D">
        <w:rPr>
          <w:rFonts w:ascii="Arial" w:hAnsi="Arial" w:cs="Arial"/>
          <w:sz w:val="24"/>
          <w:szCs w:val="24"/>
        </w:rPr>
        <w:t>Fuses and relays of appropriate rated capacity shall only be used in switchgears of electrical installations.</w:t>
      </w:r>
    </w:p>
    <w:p w14:paraId="0AB8D559" w14:textId="77777777" w:rsidR="00382B53" w:rsidRPr="00382B53" w:rsidRDefault="00382B53" w:rsidP="0077763D">
      <w:pPr>
        <w:autoSpaceDE w:val="0"/>
        <w:autoSpaceDN w:val="0"/>
        <w:adjustRightInd w:val="0"/>
        <w:spacing w:after="0" w:line="240" w:lineRule="auto"/>
        <w:ind w:left="540" w:hanging="540"/>
        <w:jc w:val="both"/>
        <w:rPr>
          <w:rFonts w:ascii="Arial" w:hAnsi="Arial" w:cs="Arial"/>
          <w:sz w:val="10"/>
          <w:szCs w:val="10"/>
        </w:rPr>
      </w:pPr>
    </w:p>
    <w:p w14:paraId="6FDD7824" w14:textId="77777777" w:rsidR="0077763D" w:rsidRPr="0077763D" w:rsidRDefault="0077763D" w:rsidP="0077763D">
      <w:pPr>
        <w:pStyle w:val="NoSpacing"/>
        <w:ind w:left="540" w:hanging="540"/>
        <w:jc w:val="both"/>
        <w:rPr>
          <w:rFonts w:ascii="Arial" w:hAnsi="Arial" w:cs="Arial"/>
          <w:sz w:val="24"/>
          <w:szCs w:val="24"/>
        </w:rPr>
      </w:pPr>
      <w:r w:rsidRPr="0077763D">
        <w:rPr>
          <w:rFonts w:ascii="Arial" w:hAnsi="Arial" w:cs="Arial"/>
          <w:sz w:val="24"/>
          <w:szCs w:val="24"/>
        </w:rPr>
        <w:t>7.</w:t>
      </w:r>
      <w:r w:rsidR="00382B53">
        <w:rPr>
          <w:rFonts w:ascii="Arial" w:hAnsi="Arial" w:cs="Arial"/>
          <w:sz w:val="24"/>
          <w:szCs w:val="24"/>
        </w:rPr>
        <w:t>7</w:t>
      </w:r>
      <w:r w:rsidRPr="0077763D">
        <w:rPr>
          <w:rFonts w:ascii="Arial" w:hAnsi="Arial" w:cs="Arial"/>
          <w:sz w:val="24"/>
          <w:szCs w:val="24"/>
        </w:rPr>
        <w:tab/>
        <w:t xml:space="preserve">In every opencast mine where dumpers or trackless vehicles are operated, it shall be ensured that a minimum clearance of not less than 12 metres is kept maintained between the </w:t>
      </w:r>
      <w:r w:rsidRPr="00382B53">
        <w:rPr>
          <w:rFonts w:ascii="Arial" w:hAnsi="Arial" w:cs="Arial"/>
          <w:sz w:val="24"/>
          <w:szCs w:val="24"/>
        </w:rPr>
        <w:t>lowest conductor</w:t>
      </w:r>
      <w:r w:rsidRPr="0077763D">
        <w:rPr>
          <w:rFonts w:ascii="Arial" w:hAnsi="Arial" w:cs="Arial"/>
          <w:sz w:val="24"/>
          <w:szCs w:val="24"/>
        </w:rPr>
        <w:t xml:space="preserve"> of </w:t>
      </w:r>
      <w:proofErr w:type="spellStart"/>
      <w:r w:rsidRPr="0077763D">
        <w:rPr>
          <w:rFonts w:ascii="Arial" w:hAnsi="Arial" w:cs="Arial"/>
          <w:sz w:val="24"/>
          <w:szCs w:val="24"/>
        </w:rPr>
        <w:t>over head</w:t>
      </w:r>
      <w:proofErr w:type="spellEnd"/>
      <w:r w:rsidRPr="0077763D">
        <w:rPr>
          <w:rFonts w:ascii="Arial" w:hAnsi="Arial" w:cs="Arial"/>
          <w:sz w:val="24"/>
          <w:szCs w:val="24"/>
        </w:rPr>
        <w:t xml:space="preserve"> lines and the ground/road where dumpers or trackless vehicles cross.</w:t>
      </w:r>
    </w:p>
    <w:p w14:paraId="1E5701DA" w14:textId="77777777" w:rsidR="00382B53" w:rsidRPr="00382B53" w:rsidRDefault="00382B53" w:rsidP="00382B53">
      <w:pPr>
        <w:autoSpaceDE w:val="0"/>
        <w:autoSpaceDN w:val="0"/>
        <w:adjustRightInd w:val="0"/>
        <w:spacing w:after="0" w:line="240" w:lineRule="auto"/>
        <w:rPr>
          <w:rFonts w:ascii="Arial" w:hAnsi="Arial" w:cs="Arial"/>
          <w:sz w:val="6"/>
          <w:szCs w:val="6"/>
        </w:rPr>
      </w:pPr>
      <w:r w:rsidRPr="00382B53">
        <w:rPr>
          <w:rFonts w:ascii="TimesNewRomanPSMT" w:hAnsi="TimesNewRomanPSMT" w:cs="TimesNewRomanPSMT"/>
          <w:sz w:val="10"/>
          <w:szCs w:val="10"/>
        </w:rPr>
        <w:t>.</w:t>
      </w:r>
    </w:p>
    <w:p w14:paraId="0AEEDCF1" w14:textId="77777777" w:rsidR="00382B53" w:rsidRDefault="00382B53" w:rsidP="00382B53">
      <w:pPr>
        <w:pStyle w:val="NoSpacing"/>
        <w:ind w:left="540" w:hanging="540"/>
        <w:jc w:val="right"/>
        <w:rPr>
          <w:rFonts w:ascii="Arial" w:hAnsi="Arial" w:cs="Arial"/>
          <w:b/>
          <w:bCs/>
          <w:sz w:val="24"/>
          <w:szCs w:val="24"/>
        </w:rPr>
      </w:pPr>
      <w:r w:rsidRPr="0077763D">
        <w:rPr>
          <w:rFonts w:ascii="Arial" w:hAnsi="Arial" w:cs="Arial"/>
          <w:b/>
          <w:bCs/>
          <w:sz w:val="24"/>
          <w:szCs w:val="24"/>
        </w:rPr>
        <w:t>Responsibility: Engineer (Electrical), Electrical Supervisor</w:t>
      </w:r>
    </w:p>
    <w:p w14:paraId="089ECDBD" w14:textId="77777777" w:rsidR="00382B53" w:rsidRPr="00382B53" w:rsidRDefault="00382B53" w:rsidP="00382B53">
      <w:pPr>
        <w:pStyle w:val="NoSpacing"/>
        <w:ind w:left="540" w:hanging="540"/>
        <w:jc w:val="right"/>
        <w:rPr>
          <w:rFonts w:ascii="Arial" w:hAnsi="Arial" w:cs="Arial"/>
          <w:b/>
          <w:bCs/>
          <w:sz w:val="14"/>
          <w:szCs w:val="14"/>
        </w:rPr>
      </w:pPr>
    </w:p>
    <w:p w14:paraId="4F478A60" w14:textId="77777777" w:rsidR="007A2086" w:rsidRDefault="007A2086" w:rsidP="007A2086">
      <w:pPr>
        <w:autoSpaceDE w:val="0"/>
        <w:autoSpaceDN w:val="0"/>
        <w:adjustRightInd w:val="0"/>
        <w:spacing w:after="0" w:line="240" w:lineRule="auto"/>
        <w:ind w:left="547" w:hanging="547"/>
        <w:jc w:val="both"/>
        <w:rPr>
          <w:rFonts w:ascii="Arial" w:hAnsi="Arial" w:cs="Arial"/>
          <w:sz w:val="24"/>
          <w:szCs w:val="24"/>
        </w:rPr>
      </w:pPr>
      <w:r>
        <w:rPr>
          <w:rFonts w:ascii="Arial" w:hAnsi="Arial" w:cs="Arial"/>
          <w:sz w:val="24"/>
          <w:szCs w:val="24"/>
        </w:rPr>
        <w:t>8.</w:t>
      </w:r>
      <w:r>
        <w:rPr>
          <w:rFonts w:ascii="Arial" w:hAnsi="Arial" w:cs="Arial"/>
          <w:sz w:val="24"/>
          <w:szCs w:val="24"/>
        </w:rPr>
        <w:tab/>
      </w:r>
      <w:r w:rsidR="00382B53" w:rsidRPr="007A2086">
        <w:rPr>
          <w:rFonts w:ascii="Arial" w:hAnsi="Arial" w:cs="Arial"/>
          <w:sz w:val="24"/>
          <w:szCs w:val="24"/>
        </w:rPr>
        <w:t>A</w:t>
      </w:r>
      <w:r w:rsidR="00125B29" w:rsidRPr="007A2086">
        <w:rPr>
          <w:rFonts w:ascii="Arial" w:hAnsi="Arial" w:cs="Arial"/>
          <w:sz w:val="24"/>
          <w:szCs w:val="24"/>
        </w:rPr>
        <w:t>ll panels shall be painted with the description of its identification at front and at the rear.</w:t>
      </w:r>
    </w:p>
    <w:p w14:paraId="06945FFE" w14:textId="77777777" w:rsidR="007A2086" w:rsidRPr="007A2086" w:rsidRDefault="0071112E" w:rsidP="007A2086">
      <w:pPr>
        <w:autoSpaceDE w:val="0"/>
        <w:autoSpaceDN w:val="0"/>
        <w:adjustRightInd w:val="0"/>
        <w:spacing w:after="0" w:line="240" w:lineRule="auto"/>
        <w:ind w:left="547" w:hanging="547"/>
        <w:jc w:val="both"/>
        <w:rPr>
          <w:rFonts w:ascii="Arial" w:hAnsi="Arial" w:cs="Arial"/>
          <w:sz w:val="10"/>
          <w:szCs w:val="10"/>
        </w:rPr>
      </w:pPr>
      <w:r w:rsidRPr="007A2086">
        <w:rPr>
          <w:rFonts w:ascii="Arial" w:hAnsi="Arial" w:cs="Arial"/>
          <w:sz w:val="10"/>
          <w:szCs w:val="10"/>
        </w:rPr>
        <w:t xml:space="preserve">  </w:t>
      </w:r>
    </w:p>
    <w:p w14:paraId="053341F5" w14:textId="77777777" w:rsidR="0071112E" w:rsidRDefault="007A2086" w:rsidP="007A2086">
      <w:pPr>
        <w:autoSpaceDE w:val="0"/>
        <w:autoSpaceDN w:val="0"/>
        <w:adjustRightInd w:val="0"/>
        <w:spacing w:after="0" w:line="240" w:lineRule="auto"/>
        <w:ind w:left="547" w:hanging="547"/>
        <w:jc w:val="both"/>
        <w:rPr>
          <w:rFonts w:ascii="Arial" w:hAnsi="Arial" w:cs="Arial"/>
          <w:sz w:val="24"/>
          <w:szCs w:val="24"/>
        </w:rPr>
      </w:pPr>
      <w:r w:rsidRPr="007A2086">
        <w:rPr>
          <w:rFonts w:ascii="Arial" w:hAnsi="Arial" w:cs="Arial"/>
          <w:sz w:val="24"/>
          <w:szCs w:val="24"/>
        </w:rPr>
        <w:lastRenderedPageBreak/>
        <w:t>8.1</w:t>
      </w:r>
      <w:r w:rsidRPr="007A2086">
        <w:rPr>
          <w:rFonts w:ascii="Arial" w:hAnsi="Arial" w:cs="Arial"/>
          <w:sz w:val="24"/>
          <w:szCs w:val="24"/>
        </w:rPr>
        <w:tab/>
      </w:r>
      <w:r w:rsidR="0071112E" w:rsidRPr="007A2086">
        <w:rPr>
          <w:rFonts w:ascii="Arial" w:hAnsi="Arial" w:cs="Arial"/>
          <w:sz w:val="24"/>
          <w:szCs w:val="24"/>
        </w:rPr>
        <w:t>All principal switches or isolators shall be labeled to indicate the circuit/equipment connected to it as to ensure proper isolation.</w:t>
      </w:r>
    </w:p>
    <w:p w14:paraId="1A760DB4" w14:textId="77777777" w:rsidR="007A2086" w:rsidRPr="007A2086" w:rsidRDefault="007A2086" w:rsidP="007A2086">
      <w:pPr>
        <w:autoSpaceDE w:val="0"/>
        <w:autoSpaceDN w:val="0"/>
        <w:adjustRightInd w:val="0"/>
        <w:spacing w:after="0" w:line="240" w:lineRule="auto"/>
        <w:ind w:left="547" w:hanging="547"/>
        <w:jc w:val="both"/>
        <w:rPr>
          <w:rFonts w:ascii="Arial" w:hAnsi="Arial" w:cs="Arial"/>
          <w:sz w:val="10"/>
          <w:szCs w:val="10"/>
        </w:rPr>
      </w:pPr>
    </w:p>
    <w:p w14:paraId="3DF8609F" w14:textId="77777777" w:rsidR="00FB2F13" w:rsidRDefault="007A2086" w:rsidP="007A2086">
      <w:pPr>
        <w:autoSpaceDE w:val="0"/>
        <w:autoSpaceDN w:val="0"/>
        <w:adjustRightInd w:val="0"/>
        <w:spacing w:after="0" w:line="240" w:lineRule="auto"/>
        <w:ind w:left="547" w:hanging="547"/>
        <w:jc w:val="both"/>
        <w:rPr>
          <w:rFonts w:ascii="Arial" w:hAnsi="Arial" w:cs="Arial"/>
          <w:sz w:val="24"/>
          <w:szCs w:val="24"/>
        </w:rPr>
      </w:pPr>
      <w:r w:rsidRPr="007A2086">
        <w:rPr>
          <w:rFonts w:ascii="Arial" w:hAnsi="Arial" w:cs="Arial"/>
          <w:sz w:val="24"/>
          <w:szCs w:val="24"/>
        </w:rPr>
        <w:t>8.2</w:t>
      </w:r>
      <w:r w:rsidRPr="007A2086">
        <w:rPr>
          <w:rFonts w:ascii="Arial" w:hAnsi="Arial" w:cs="Arial"/>
          <w:sz w:val="24"/>
          <w:szCs w:val="24"/>
        </w:rPr>
        <w:tab/>
      </w:r>
      <w:r w:rsidR="00FB2F13" w:rsidRPr="007A2086">
        <w:rPr>
          <w:rFonts w:ascii="Arial" w:hAnsi="Arial" w:cs="Arial"/>
          <w:sz w:val="24"/>
          <w:szCs w:val="24"/>
        </w:rPr>
        <w:t>An insulating floor or mat conforming to IS-l5652: 2006, of appropriate voltage level shall be provided in front of the switchgears and control panels for the safety of operating personnel.</w:t>
      </w:r>
    </w:p>
    <w:p w14:paraId="7C9F905F" w14:textId="77777777" w:rsidR="00710456" w:rsidRPr="00710456" w:rsidRDefault="00710456" w:rsidP="007A2086">
      <w:pPr>
        <w:autoSpaceDE w:val="0"/>
        <w:autoSpaceDN w:val="0"/>
        <w:adjustRightInd w:val="0"/>
        <w:spacing w:after="0" w:line="240" w:lineRule="auto"/>
        <w:ind w:left="547" w:hanging="547"/>
        <w:jc w:val="both"/>
        <w:rPr>
          <w:rFonts w:ascii="Arial" w:hAnsi="Arial" w:cs="Arial"/>
          <w:sz w:val="10"/>
          <w:szCs w:val="10"/>
        </w:rPr>
      </w:pPr>
    </w:p>
    <w:p w14:paraId="107279D6" w14:textId="77777777" w:rsidR="00710456" w:rsidRDefault="00710456" w:rsidP="00710456">
      <w:pPr>
        <w:pStyle w:val="NoSpacing"/>
        <w:ind w:left="540" w:hanging="540"/>
        <w:jc w:val="right"/>
        <w:rPr>
          <w:rFonts w:ascii="Arial" w:hAnsi="Arial" w:cs="Arial"/>
          <w:b/>
          <w:bCs/>
          <w:sz w:val="24"/>
          <w:szCs w:val="24"/>
        </w:rPr>
      </w:pPr>
      <w:r w:rsidRPr="0077763D">
        <w:rPr>
          <w:rFonts w:ascii="Arial" w:hAnsi="Arial" w:cs="Arial"/>
          <w:b/>
          <w:bCs/>
          <w:sz w:val="24"/>
          <w:szCs w:val="24"/>
        </w:rPr>
        <w:t>Responsibility: Engineer (Electrical), Electrical Supervisor</w:t>
      </w:r>
    </w:p>
    <w:p w14:paraId="12B8BAD2" w14:textId="77777777" w:rsidR="00FB2F13" w:rsidRPr="007A2086" w:rsidRDefault="00FB2F13" w:rsidP="00A1682C">
      <w:pPr>
        <w:autoSpaceDE w:val="0"/>
        <w:autoSpaceDN w:val="0"/>
        <w:adjustRightInd w:val="0"/>
        <w:spacing w:after="0" w:line="240" w:lineRule="auto"/>
        <w:rPr>
          <w:rFonts w:ascii="TimesNewRomanPSMT" w:hAnsi="TimesNewRomanPSMT" w:cs="TimesNewRomanPSMT"/>
          <w:sz w:val="14"/>
          <w:szCs w:val="14"/>
        </w:rPr>
      </w:pPr>
    </w:p>
    <w:p w14:paraId="53E3C6FB" w14:textId="77777777" w:rsidR="007A2086" w:rsidRDefault="007A2086" w:rsidP="00710456">
      <w:pPr>
        <w:autoSpaceDE w:val="0"/>
        <w:autoSpaceDN w:val="0"/>
        <w:adjustRightInd w:val="0"/>
        <w:spacing w:after="0" w:line="240" w:lineRule="auto"/>
        <w:ind w:left="547" w:hanging="547"/>
        <w:jc w:val="both"/>
        <w:rPr>
          <w:rFonts w:ascii="Arial" w:hAnsi="Arial" w:cs="Arial"/>
          <w:sz w:val="24"/>
          <w:szCs w:val="24"/>
        </w:rPr>
      </w:pPr>
      <w:r>
        <w:rPr>
          <w:rFonts w:ascii="Arial" w:hAnsi="Arial" w:cs="Arial"/>
          <w:sz w:val="24"/>
          <w:szCs w:val="24"/>
        </w:rPr>
        <w:t>9.</w:t>
      </w:r>
      <w:r>
        <w:rPr>
          <w:rFonts w:ascii="Arial" w:hAnsi="Arial" w:cs="Arial"/>
          <w:sz w:val="24"/>
          <w:szCs w:val="24"/>
        </w:rPr>
        <w:tab/>
      </w:r>
      <w:r w:rsidRPr="00710456">
        <w:rPr>
          <w:rFonts w:ascii="Arial" w:hAnsi="Arial" w:cs="Arial"/>
          <w:sz w:val="24"/>
          <w:szCs w:val="24"/>
        </w:rPr>
        <w:t>All circuits and apparatus shall be so arranged that there is no danger of any part thereof becoming accidentally charged to any voltage beyond the limits of voltage for which they are intended.</w:t>
      </w:r>
    </w:p>
    <w:p w14:paraId="645569F7" w14:textId="77777777" w:rsidR="00710456" w:rsidRPr="00710456" w:rsidRDefault="00710456" w:rsidP="00710456">
      <w:pPr>
        <w:autoSpaceDE w:val="0"/>
        <w:autoSpaceDN w:val="0"/>
        <w:adjustRightInd w:val="0"/>
        <w:spacing w:after="0" w:line="240" w:lineRule="auto"/>
        <w:ind w:left="547" w:hanging="547"/>
        <w:jc w:val="both"/>
        <w:rPr>
          <w:rFonts w:ascii="Arial" w:hAnsi="Arial" w:cs="Arial"/>
          <w:sz w:val="10"/>
          <w:szCs w:val="10"/>
        </w:rPr>
      </w:pPr>
    </w:p>
    <w:p w14:paraId="3BCF2051" w14:textId="77777777" w:rsidR="007A2086" w:rsidRDefault="007A2086" w:rsidP="00710456">
      <w:pPr>
        <w:autoSpaceDE w:val="0"/>
        <w:autoSpaceDN w:val="0"/>
        <w:adjustRightInd w:val="0"/>
        <w:spacing w:after="0" w:line="240" w:lineRule="auto"/>
        <w:ind w:left="547" w:hanging="547"/>
        <w:jc w:val="both"/>
        <w:rPr>
          <w:rFonts w:ascii="Arial" w:hAnsi="Arial" w:cs="Arial"/>
          <w:sz w:val="24"/>
          <w:szCs w:val="24"/>
        </w:rPr>
      </w:pPr>
      <w:r w:rsidRPr="00710456">
        <w:rPr>
          <w:rFonts w:ascii="Arial" w:hAnsi="Arial" w:cs="Arial"/>
          <w:sz w:val="24"/>
          <w:szCs w:val="24"/>
        </w:rPr>
        <w:t>9.1</w:t>
      </w:r>
      <w:r w:rsidRPr="00710456">
        <w:rPr>
          <w:rFonts w:ascii="Arial" w:hAnsi="Arial" w:cs="Arial"/>
          <w:sz w:val="24"/>
          <w:szCs w:val="24"/>
        </w:rPr>
        <w:tab/>
        <w:t>In case of a fault in any circuit, the part of the electrical system affected shall be made dead without delay and shall remain so until the fault has been remedied.</w:t>
      </w:r>
    </w:p>
    <w:p w14:paraId="1417995F" w14:textId="77777777" w:rsidR="00710456" w:rsidRPr="00710456" w:rsidRDefault="00710456" w:rsidP="00710456">
      <w:pPr>
        <w:autoSpaceDE w:val="0"/>
        <w:autoSpaceDN w:val="0"/>
        <w:adjustRightInd w:val="0"/>
        <w:spacing w:after="0" w:line="240" w:lineRule="auto"/>
        <w:ind w:left="547" w:hanging="547"/>
        <w:jc w:val="both"/>
        <w:rPr>
          <w:rFonts w:ascii="Arial" w:hAnsi="Arial" w:cs="Arial"/>
          <w:sz w:val="10"/>
          <w:szCs w:val="10"/>
        </w:rPr>
      </w:pPr>
    </w:p>
    <w:p w14:paraId="68639219" w14:textId="77777777" w:rsidR="007A2086" w:rsidRDefault="007A2086" w:rsidP="00710456">
      <w:pPr>
        <w:autoSpaceDE w:val="0"/>
        <w:autoSpaceDN w:val="0"/>
        <w:adjustRightInd w:val="0"/>
        <w:spacing w:after="0" w:line="240" w:lineRule="auto"/>
        <w:ind w:left="547" w:hanging="547"/>
        <w:jc w:val="both"/>
        <w:rPr>
          <w:rFonts w:ascii="Arial" w:hAnsi="Arial" w:cs="Arial"/>
          <w:sz w:val="24"/>
          <w:szCs w:val="24"/>
        </w:rPr>
      </w:pPr>
      <w:r w:rsidRPr="00710456">
        <w:rPr>
          <w:rFonts w:ascii="Arial" w:hAnsi="Arial" w:cs="Arial"/>
          <w:sz w:val="24"/>
          <w:szCs w:val="24"/>
        </w:rPr>
        <w:t>9.2</w:t>
      </w:r>
      <w:r w:rsidRPr="00710456">
        <w:rPr>
          <w:rFonts w:ascii="Arial" w:hAnsi="Arial" w:cs="Arial"/>
          <w:sz w:val="24"/>
          <w:szCs w:val="24"/>
        </w:rPr>
        <w:tab/>
        <w:t>Appropriate equipment shall be suitably placed to automatically disconnect power supply to any part of the system, should any fault, including an earth fault, occur and fault current shall be restricted to 750mA in installations of voltage exceeding 250V and 50A in installations of voltage exceeding 1100V by employing suitably designed, restricted neutral system of power supply.</w:t>
      </w:r>
    </w:p>
    <w:p w14:paraId="4EE8B8F3" w14:textId="77777777" w:rsidR="00710456" w:rsidRPr="00710456" w:rsidRDefault="00710456" w:rsidP="00710456">
      <w:pPr>
        <w:autoSpaceDE w:val="0"/>
        <w:autoSpaceDN w:val="0"/>
        <w:adjustRightInd w:val="0"/>
        <w:spacing w:after="0" w:line="240" w:lineRule="auto"/>
        <w:ind w:left="547" w:hanging="547"/>
        <w:jc w:val="both"/>
        <w:rPr>
          <w:rFonts w:ascii="Arial" w:hAnsi="Arial" w:cs="Arial"/>
          <w:sz w:val="10"/>
          <w:szCs w:val="10"/>
        </w:rPr>
      </w:pPr>
    </w:p>
    <w:p w14:paraId="510C2362" w14:textId="77777777" w:rsidR="007A2086" w:rsidRDefault="007A2086" w:rsidP="00710456">
      <w:pPr>
        <w:autoSpaceDE w:val="0"/>
        <w:autoSpaceDN w:val="0"/>
        <w:adjustRightInd w:val="0"/>
        <w:spacing w:after="0" w:line="240" w:lineRule="auto"/>
        <w:ind w:left="547" w:hanging="547"/>
        <w:jc w:val="both"/>
        <w:rPr>
          <w:rFonts w:ascii="Arial" w:hAnsi="Arial" w:cs="Arial"/>
          <w:sz w:val="24"/>
          <w:szCs w:val="24"/>
        </w:rPr>
      </w:pPr>
      <w:r w:rsidRPr="00710456">
        <w:rPr>
          <w:rFonts w:ascii="Arial" w:hAnsi="Arial" w:cs="Arial"/>
          <w:sz w:val="24"/>
          <w:szCs w:val="24"/>
        </w:rPr>
        <w:t>9.3</w:t>
      </w:r>
      <w:r w:rsidRPr="00710456">
        <w:rPr>
          <w:rFonts w:ascii="Arial" w:hAnsi="Arial" w:cs="Arial"/>
          <w:sz w:val="24"/>
          <w:szCs w:val="24"/>
        </w:rPr>
        <w:tab/>
        <w:t>Neutral point of every generator and transformer shall be earthed by connecting it to the earthing system by not less than two separate and distinct connections.</w:t>
      </w:r>
    </w:p>
    <w:p w14:paraId="59B65006" w14:textId="77777777" w:rsidR="00710456" w:rsidRPr="00710456" w:rsidRDefault="00710456" w:rsidP="00710456">
      <w:pPr>
        <w:autoSpaceDE w:val="0"/>
        <w:autoSpaceDN w:val="0"/>
        <w:adjustRightInd w:val="0"/>
        <w:spacing w:after="0" w:line="240" w:lineRule="auto"/>
        <w:ind w:left="547" w:hanging="547"/>
        <w:jc w:val="both"/>
        <w:rPr>
          <w:rFonts w:ascii="Arial" w:hAnsi="Arial" w:cs="Arial"/>
          <w:sz w:val="10"/>
          <w:szCs w:val="10"/>
        </w:rPr>
      </w:pPr>
    </w:p>
    <w:p w14:paraId="4228E5D3" w14:textId="77777777" w:rsidR="007A2086" w:rsidRDefault="007A2086" w:rsidP="00710456">
      <w:pPr>
        <w:autoSpaceDE w:val="0"/>
        <w:autoSpaceDN w:val="0"/>
        <w:adjustRightInd w:val="0"/>
        <w:spacing w:after="0" w:line="240" w:lineRule="auto"/>
        <w:ind w:left="547" w:hanging="547"/>
        <w:jc w:val="both"/>
        <w:rPr>
          <w:rFonts w:ascii="Arial" w:hAnsi="Arial" w:cs="Arial"/>
          <w:sz w:val="24"/>
          <w:szCs w:val="24"/>
        </w:rPr>
      </w:pPr>
      <w:r w:rsidRPr="00710456">
        <w:rPr>
          <w:rFonts w:ascii="Arial" w:hAnsi="Arial" w:cs="Arial"/>
          <w:sz w:val="24"/>
          <w:szCs w:val="24"/>
        </w:rPr>
        <w:t>9.4</w:t>
      </w:r>
      <w:r w:rsidRPr="00710456">
        <w:rPr>
          <w:rFonts w:ascii="Arial" w:hAnsi="Arial" w:cs="Arial"/>
          <w:sz w:val="24"/>
          <w:szCs w:val="24"/>
        </w:rPr>
        <w:tab/>
        <w:t xml:space="preserve">All switchgear and control panels shall be properly earthed. All non-current carrying metal parts of switchgear and control panels, frames, instrument covers, handles, switch &amp; fuse covers of boxes, all lamp holders, and frames and bed-plates of generators, transformers and motors, and metallic sheaths, coverings &amp; joint boxes of cables, shall be </w:t>
      </w:r>
      <w:r w:rsidRPr="00710456">
        <w:rPr>
          <w:rFonts w:ascii="Arial" w:hAnsi="Arial" w:cs="Arial"/>
          <w:b/>
          <w:bCs/>
          <w:sz w:val="24"/>
          <w:szCs w:val="24"/>
        </w:rPr>
        <w:t>earthed</w:t>
      </w:r>
      <w:r w:rsidRPr="00710456">
        <w:rPr>
          <w:rFonts w:ascii="Arial" w:hAnsi="Arial" w:cs="Arial"/>
          <w:sz w:val="24"/>
          <w:szCs w:val="24"/>
        </w:rPr>
        <w:t xml:space="preserve"> by a connection to an earthing system at the surface, and in a manner approved by the Electrical Inspector of Mines.  The conductivity of the earthing system shall be as prescribed by the CEAR 2010.</w:t>
      </w:r>
    </w:p>
    <w:p w14:paraId="36059BDB" w14:textId="77777777" w:rsidR="00710456" w:rsidRPr="00710456" w:rsidRDefault="00710456" w:rsidP="00710456">
      <w:pPr>
        <w:autoSpaceDE w:val="0"/>
        <w:autoSpaceDN w:val="0"/>
        <w:adjustRightInd w:val="0"/>
        <w:spacing w:after="0" w:line="240" w:lineRule="auto"/>
        <w:ind w:left="547" w:hanging="547"/>
        <w:jc w:val="both"/>
        <w:rPr>
          <w:rFonts w:ascii="Arial" w:hAnsi="Arial" w:cs="Arial"/>
          <w:sz w:val="10"/>
          <w:szCs w:val="10"/>
        </w:rPr>
      </w:pPr>
    </w:p>
    <w:p w14:paraId="1038EFFC" w14:textId="77777777" w:rsidR="007A2086" w:rsidRDefault="007A2086" w:rsidP="00710456">
      <w:pPr>
        <w:autoSpaceDE w:val="0"/>
        <w:autoSpaceDN w:val="0"/>
        <w:adjustRightInd w:val="0"/>
        <w:spacing w:after="0" w:line="240" w:lineRule="auto"/>
        <w:ind w:left="547" w:hanging="547"/>
        <w:jc w:val="both"/>
        <w:rPr>
          <w:rFonts w:ascii="Arial" w:hAnsi="Arial" w:cs="Arial"/>
          <w:sz w:val="24"/>
          <w:szCs w:val="24"/>
        </w:rPr>
      </w:pPr>
      <w:r w:rsidRPr="00710456">
        <w:rPr>
          <w:rFonts w:ascii="Arial" w:hAnsi="Arial" w:cs="Arial"/>
          <w:sz w:val="24"/>
          <w:szCs w:val="24"/>
        </w:rPr>
        <w:t>9.5`</w:t>
      </w:r>
      <w:r w:rsidRPr="00710456">
        <w:rPr>
          <w:rFonts w:ascii="Arial" w:hAnsi="Arial" w:cs="Arial"/>
          <w:sz w:val="24"/>
          <w:szCs w:val="24"/>
        </w:rPr>
        <w:tab/>
        <w:t>The tripping of the relays in the switchgear shall be recorded daily at the generating station, sub-station or switch station in a register kept for the purpose.</w:t>
      </w:r>
    </w:p>
    <w:p w14:paraId="735B5EB3" w14:textId="77777777" w:rsidR="00710456" w:rsidRPr="00710456" w:rsidRDefault="00710456" w:rsidP="00710456">
      <w:pPr>
        <w:autoSpaceDE w:val="0"/>
        <w:autoSpaceDN w:val="0"/>
        <w:adjustRightInd w:val="0"/>
        <w:spacing w:after="0" w:line="240" w:lineRule="auto"/>
        <w:ind w:left="547" w:hanging="547"/>
        <w:jc w:val="both"/>
        <w:rPr>
          <w:rFonts w:ascii="Arial" w:hAnsi="Arial" w:cs="Arial"/>
          <w:sz w:val="10"/>
          <w:szCs w:val="10"/>
        </w:rPr>
      </w:pPr>
    </w:p>
    <w:p w14:paraId="134CF629" w14:textId="77777777" w:rsidR="00710456" w:rsidRDefault="00710456" w:rsidP="00710456">
      <w:pPr>
        <w:pStyle w:val="NoSpacing"/>
        <w:ind w:left="540" w:hanging="540"/>
        <w:jc w:val="right"/>
        <w:rPr>
          <w:rFonts w:ascii="Arial" w:hAnsi="Arial" w:cs="Arial"/>
          <w:b/>
          <w:bCs/>
          <w:sz w:val="24"/>
          <w:szCs w:val="24"/>
        </w:rPr>
      </w:pPr>
      <w:r w:rsidRPr="0077763D">
        <w:rPr>
          <w:rFonts w:ascii="Arial" w:hAnsi="Arial" w:cs="Arial"/>
          <w:b/>
          <w:bCs/>
          <w:sz w:val="24"/>
          <w:szCs w:val="24"/>
        </w:rPr>
        <w:t>Responsibility: Engineer (Electrical), Electrical Supervisor</w:t>
      </w:r>
    </w:p>
    <w:p w14:paraId="0A8C4390" w14:textId="77777777" w:rsidR="00710456" w:rsidRPr="00710456" w:rsidRDefault="00710456" w:rsidP="00710456">
      <w:pPr>
        <w:autoSpaceDE w:val="0"/>
        <w:autoSpaceDN w:val="0"/>
        <w:adjustRightInd w:val="0"/>
        <w:spacing w:after="0" w:line="240" w:lineRule="auto"/>
        <w:ind w:left="547" w:hanging="547"/>
        <w:jc w:val="both"/>
        <w:rPr>
          <w:rFonts w:ascii="Arial" w:hAnsi="Arial" w:cs="Arial"/>
          <w:sz w:val="14"/>
          <w:szCs w:val="14"/>
        </w:rPr>
      </w:pPr>
    </w:p>
    <w:p w14:paraId="4208956C" w14:textId="77777777" w:rsidR="00710456" w:rsidRDefault="00710456" w:rsidP="00710456">
      <w:pPr>
        <w:autoSpaceDE w:val="0"/>
        <w:autoSpaceDN w:val="0"/>
        <w:adjustRightInd w:val="0"/>
        <w:spacing w:after="0" w:line="240" w:lineRule="auto"/>
        <w:ind w:left="540" w:hanging="540"/>
        <w:jc w:val="both"/>
        <w:rPr>
          <w:rFonts w:ascii="Arial" w:hAnsi="Arial" w:cs="Arial"/>
          <w:sz w:val="24"/>
          <w:szCs w:val="24"/>
        </w:rPr>
      </w:pPr>
      <w:r>
        <w:rPr>
          <w:rFonts w:ascii="Arial" w:hAnsi="Arial" w:cs="Arial"/>
          <w:sz w:val="24"/>
          <w:szCs w:val="24"/>
        </w:rPr>
        <w:t>10</w:t>
      </w:r>
      <w:r>
        <w:rPr>
          <w:rFonts w:ascii="Arial" w:hAnsi="Arial" w:cs="Arial"/>
          <w:sz w:val="24"/>
          <w:szCs w:val="24"/>
        </w:rPr>
        <w:tab/>
      </w:r>
      <w:r w:rsidRPr="00FB2F13">
        <w:rPr>
          <w:rFonts w:ascii="Arial" w:hAnsi="Arial" w:cs="Arial"/>
          <w:sz w:val="24"/>
          <w:szCs w:val="24"/>
        </w:rPr>
        <w:t>Every overhead line, sub-station or generating station</w:t>
      </w:r>
      <w:r>
        <w:rPr>
          <w:rFonts w:ascii="Arial" w:hAnsi="Arial" w:cs="Arial"/>
          <w:sz w:val="24"/>
          <w:szCs w:val="24"/>
        </w:rPr>
        <w:t xml:space="preserve"> and other installations </w:t>
      </w:r>
      <w:r w:rsidRPr="00FB2F13">
        <w:rPr>
          <w:rFonts w:ascii="Arial" w:hAnsi="Arial" w:cs="Arial"/>
          <w:sz w:val="24"/>
          <w:szCs w:val="24"/>
        </w:rPr>
        <w:t>exposed to</w:t>
      </w:r>
      <w:r>
        <w:rPr>
          <w:rFonts w:ascii="Arial" w:hAnsi="Arial" w:cs="Arial"/>
          <w:sz w:val="24"/>
          <w:szCs w:val="24"/>
        </w:rPr>
        <w:t xml:space="preserve"> </w:t>
      </w:r>
      <w:r w:rsidRPr="00FB2F13">
        <w:rPr>
          <w:rFonts w:ascii="Arial" w:hAnsi="Arial" w:cs="Arial"/>
          <w:sz w:val="24"/>
          <w:szCs w:val="24"/>
        </w:rPr>
        <w:t xml:space="preserve">lightning shall </w:t>
      </w:r>
      <w:r>
        <w:rPr>
          <w:rFonts w:ascii="Arial" w:hAnsi="Arial" w:cs="Arial"/>
          <w:sz w:val="24"/>
          <w:szCs w:val="24"/>
        </w:rPr>
        <w:t>be protected by</w:t>
      </w:r>
      <w:r w:rsidRPr="00FB2F13">
        <w:rPr>
          <w:rFonts w:ascii="Arial" w:hAnsi="Arial" w:cs="Arial"/>
          <w:sz w:val="24"/>
          <w:szCs w:val="24"/>
        </w:rPr>
        <w:t xml:space="preserve"> efficient means for diverting to earth any electrical surges due to</w:t>
      </w:r>
      <w:r>
        <w:rPr>
          <w:rFonts w:ascii="Arial" w:hAnsi="Arial" w:cs="Arial"/>
          <w:sz w:val="24"/>
          <w:szCs w:val="24"/>
        </w:rPr>
        <w:t xml:space="preserve"> </w:t>
      </w:r>
      <w:r w:rsidRPr="00FB2F13">
        <w:rPr>
          <w:rFonts w:ascii="Arial" w:hAnsi="Arial" w:cs="Arial"/>
          <w:sz w:val="24"/>
          <w:szCs w:val="24"/>
        </w:rPr>
        <w:t>lightning which may result into injuries.</w:t>
      </w:r>
    </w:p>
    <w:p w14:paraId="5E592D38" w14:textId="77777777" w:rsidR="00710456" w:rsidRPr="00710456" w:rsidRDefault="00710456" w:rsidP="00710456">
      <w:pPr>
        <w:autoSpaceDE w:val="0"/>
        <w:autoSpaceDN w:val="0"/>
        <w:adjustRightInd w:val="0"/>
        <w:spacing w:after="0" w:line="240" w:lineRule="auto"/>
        <w:ind w:left="540" w:hanging="540"/>
        <w:jc w:val="both"/>
        <w:rPr>
          <w:rFonts w:ascii="Arial" w:hAnsi="Arial" w:cs="Arial"/>
          <w:sz w:val="10"/>
          <w:szCs w:val="10"/>
        </w:rPr>
      </w:pPr>
    </w:p>
    <w:p w14:paraId="1E28A725" w14:textId="77777777" w:rsidR="00710456" w:rsidRPr="00710456" w:rsidRDefault="00710456" w:rsidP="00710456">
      <w:pPr>
        <w:autoSpaceDE w:val="0"/>
        <w:autoSpaceDN w:val="0"/>
        <w:adjustRightInd w:val="0"/>
        <w:spacing w:after="0" w:line="240" w:lineRule="auto"/>
        <w:ind w:left="540" w:hanging="540"/>
        <w:jc w:val="both"/>
        <w:rPr>
          <w:rFonts w:ascii="Arial" w:hAnsi="Arial" w:cs="Arial"/>
          <w:sz w:val="24"/>
          <w:szCs w:val="24"/>
        </w:rPr>
      </w:pPr>
      <w:r>
        <w:rPr>
          <w:rFonts w:ascii="Arial" w:hAnsi="Arial" w:cs="Arial"/>
          <w:sz w:val="24"/>
          <w:szCs w:val="24"/>
        </w:rPr>
        <w:t>10.1</w:t>
      </w:r>
      <w:r>
        <w:rPr>
          <w:rFonts w:ascii="Arial" w:hAnsi="Arial" w:cs="Arial"/>
          <w:sz w:val="24"/>
          <w:szCs w:val="24"/>
        </w:rPr>
        <w:tab/>
      </w:r>
      <w:r w:rsidRPr="00FB2F13">
        <w:rPr>
          <w:rFonts w:ascii="Arial" w:hAnsi="Arial" w:cs="Arial"/>
          <w:sz w:val="24"/>
          <w:szCs w:val="24"/>
        </w:rPr>
        <w:t>The earthing lead for any lightning arrestor shall not pass through any iron or steel pipe,</w:t>
      </w:r>
      <w:r>
        <w:rPr>
          <w:rFonts w:ascii="Arial" w:hAnsi="Arial" w:cs="Arial"/>
          <w:sz w:val="24"/>
          <w:szCs w:val="24"/>
        </w:rPr>
        <w:t xml:space="preserve"> </w:t>
      </w:r>
      <w:r w:rsidRPr="00FB2F13">
        <w:rPr>
          <w:rFonts w:ascii="Arial" w:hAnsi="Arial" w:cs="Arial"/>
          <w:sz w:val="24"/>
          <w:szCs w:val="24"/>
        </w:rPr>
        <w:t xml:space="preserve">but shall be taken as directly as possible </w:t>
      </w:r>
      <w:r>
        <w:rPr>
          <w:rFonts w:ascii="Arial" w:hAnsi="Arial" w:cs="Arial"/>
          <w:sz w:val="24"/>
          <w:szCs w:val="24"/>
        </w:rPr>
        <w:t xml:space="preserve">(subject to avoidance of bends) </w:t>
      </w:r>
      <w:r w:rsidRPr="00FB2F13">
        <w:rPr>
          <w:rFonts w:ascii="Arial" w:hAnsi="Arial" w:cs="Arial"/>
          <w:sz w:val="24"/>
          <w:szCs w:val="24"/>
        </w:rPr>
        <w:t>from the lightning arrestor "without touching</w:t>
      </w:r>
      <w:r>
        <w:rPr>
          <w:rFonts w:ascii="Arial" w:hAnsi="Arial" w:cs="Arial"/>
          <w:sz w:val="24"/>
          <w:szCs w:val="24"/>
        </w:rPr>
        <w:t xml:space="preserve"> </w:t>
      </w:r>
      <w:r w:rsidRPr="00FB2F13">
        <w:rPr>
          <w:rFonts w:ascii="Arial" w:hAnsi="Arial" w:cs="Arial"/>
          <w:sz w:val="24"/>
          <w:szCs w:val="24"/>
        </w:rPr>
        <w:t>any</w:t>
      </w:r>
      <w:r>
        <w:rPr>
          <w:rFonts w:ascii="Arial" w:hAnsi="Arial" w:cs="Arial"/>
          <w:sz w:val="24"/>
          <w:szCs w:val="24"/>
        </w:rPr>
        <w:t xml:space="preserve"> </w:t>
      </w:r>
      <w:r w:rsidRPr="00FB2F13">
        <w:rPr>
          <w:rFonts w:ascii="Arial" w:hAnsi="Arial" w:cs="Arial"/>
          <w:sz w:val="24"/>
          <w:szCs w:val="24"/>
        </w:rPr>
        <w:t>metal part</w:t>
      </w:r>
      <w:r>
        <w:rPr>
          <w:rFonts w:ascii="Arial" w:hAnsi="Arial" w:cs="Arial"/>
          <w:sz w:val="24"/>
          <w:szCs w:val="24"/>
        </w:rPr>
        <w:t>”</w:t>
      </w:r>
      <w:r w:rsidRPr="00FB2F13">
        <w:rPr>
          <w:rFonts w:ascii="Arial" w:hAnsi="Arial" w:cs="Arial"/>
          <w:sz w:val="24"/>
          <w:szCs w:val="24"/>
        </w:rPr>
        <w:t xml:space="preserve"> to a separate-vertical ground electrode or junction of the earth mat</w:t>
      </w:r>
      <w:r>
        <w:rPr>
          <w:rFonts w:ascii="Arial" w:hAnsi="Arial" w:cs="Arial"/>
          <w:sz w:val="24"/>
          <w:szCs w:val="24"/>
        </w:rPr>
        <w:t>.</w:t>
      </w:r>
      <w:r w:rsidRPr="00FB2F13">
        <w:rPr>
          <w:rFonts w:ascii="Arial" w:hAnsi="Arial" w:cs="Arial"/>
          <w:sz w:val="24"/>
          <w:szCs w:val="24"/>
        </w:rPr>
        <w:t xml:space="preserve"> </w:t>
      </w:r>
    </w:p>
    <w:p w14:paraId="18A0FC34" w14:textId="77777777" w:rsidR="00710456" w:rsidRPr="00710456" w:rsidRDefault="00710456" w:rsidP="00710456">
      <w:pPr>
        <w:autoSpaceDE w:val="0"/>
        <w:autoSpaceDN w:val="0"/>
        <w:adjustRightInd w:val="0"/>
        <w:spacing w:after="0" w:line="240" w:lineRule="auto"/>
        <w:ind w:left="547" w:hanging="547"/>
        <w:jc w:val="both"/>
        <w:rPr>
          <w:rFonts w:ascii="Arial" w:hAnsi="Arial" w:cs="Arial"/>
          <w:sz w:val="10"/>
          <w:szCs w:val="10"/>
        </w:rPr>
      </w:pPr>
    </w:p>
    <w:p w14:paraId="72F80E7C" w14:textId="77777777" w:rsidR="00710456" w:rsidRDefault="00710456" w:rsidP="00710456">
      <w:pPr>
        <w:pStyle w:val="NoSpacing"/>
        <w:ind w:left="540" w:hanging="540"/>
        <w:jc w:val="right"/>
        <w:rPr>
          <w:rFonts w:ascii="Arial" w:hAnsi="Arial" w:cs="Arial"/>
          <w:b/>
          <w:bCs/>
          <w:sz w:val="24"/>
          <w:szCs w:val="24"/>
        </w:rPr>
      </w:pPr>
      <w:r w:rsidRPr="0077763D">
        <w:rPr>
          <w:rFonts w:ascii="Arial" w:hAnsi="Arial" w:cs="Arial"/>
          <w:b/>
          <w:bCs/>
          <w:sz w:val="24"/>
          <w:szCs w:val="24"/>
        </w:rPr>
        <w:t>Responsibility: Engineer (Electrical), Electrical Supervisor</w:t>
      </w:r>
    </w:p>
    <w:p w14:paraId="3150A2B5" w14:textId="77777777" w:rsidR="00710456" w:rsidRPr="002F7931" w:rsidRDefault="00710456" w:rsidP="00710456">
      <w:pPr>
        <w:autoSpaceDE w:val="0"/>
        <w:autoSpaceDN w:val="0"/>
        <w:adjustRightInd w:val="0"/>
        <w:spacing w:after="0" w:line="240" w:lineRule="auto"/>
        <w:ind w:left="547" w:hanging="547"/>
        <w:jc w:val="both"/>
        <w:rPr>
          <w:rFonts w:ascii="Arial" w:hAnsi="Arial" w:cs="Arial"/>
          <w:sz w:val="14"/>
          <w:szCs w:val="14"/>
        </w:rPr>
      </w:pPr>
    </w:p>
    <w:p w14:paraId="7D7ED6BD" w14:textId="77777777" w:rsidR="00710456" w:rsidRDefault="00710456" w:rsidP="00710456">
      <w:pPr>
        <w:autoSpaceDE w:val="0"/>
        <w:autoSpaceDN w:val="0"/>
        <w:adjustRightInd w:val="0"/>
        <w:spacing w:after="0" w:line="240" w:lineRule="auto"/>
        <w:ind w:left="540" w:hanging="540"/>
        <w:jc w:val="both"/>
        <w:rPr>
          <w:rFonts w:ascii="Arial" w:hAnsi="Arial" w:cs="Arial"/>
          <w:sz w:val="24"/>
          <w:szCs w:val="24"/>
        </w:rPr>
      </w:pPr>
      <w:r>
        <w:rPr>
          <w:rFonts w:ascii="Arial" w:hAnsi="Arial" w:cs="Arial"/>
          <w:sz w:val="24"/>
          <w:szCs w:val="24"/>
        </w:rPr>
        <w:t>11</w:t>
      </w:r>
      <w:r>
        <w:rPr>
          <w:rFonts w:ascii="Arial" w:hAnsi="Arial" w:cs="Arial"/>
          <w:sz w:val="24"/>
          <w:szCs w:val="24"/>
        </w:rPr>
        <w:tab/>
      </w:r>
      <w:r w:rsidRPr="00710456">
        <w:rPr>
          <w:rFonts w:ascii="Arial" w:hAnsi="Arial" w:cs="Arial"/>
          <w:sz w:val="24"/>
          <w:szCs w:val="24"/>
        </w:rPr>
        <w:t>Before commissioning any new apparatus, or re-erecting any apparatus in a new position, and all apparatus/equipment after major repairs shall be tested to ensure that the equipment is in safe working order.</w:t>
      </w:r>
    </w:p>
    <w:p w14:paraId="0600FA76" w14:textId="77777777" w:rsidR="001B469B" w:rsidRPr="001B469B" w:rsidRDefault="001B469B" w:rsidP="00710456">
      <w:pPr>
        <w:autoSpaceDE w:val="0"/>
        <w:autoSpaceDN w:val="0"/>
        <w:adjustRightInd w:val="0"/>
        <w:spacing w:after="0" w:line="240" w:lineRule="auto"/>
        <w:ind w:left="540" w:hanging="540"/>
        <w:jc w:val="both"/>
        <w:rPr>
          <w:rFonts w:ascii="Arial" w:hAnsi="Arial" w:cs="Arial"/>
          <w:sz w:val="10"/>
          <w:szCs w:val="10"/>
        </w:rPr>
      </w:pPr>
    </w:p>
    <w:p w14:paraId="6E95469F" w14:textId="77777777" w:rsidR="007A2086" w:rsidRDefault="00710456" w:rsidP="00713989">
      <w:pPr>
        <w:autoSpaceDE w:val="0"/>
        <w:autoSpaceDN w:val="0"/>
        <w:adjustRightInd w:val="0"/>
        <w:spacing w:after="0" w:line="240" w:lineRule="auto"/>
        <w:ind w:left="630" w:hanging="630"/>
        <w:jc w:val="both"/>
        <w:rPr>
          <w:rFonts w:ascii="Arial" w:hAnsi="Arial" w:cs="Arial"/>
          <w:sz w:val="24"/>
          <w:szCs w:val="24"/>
        </w:rPr>
      </w:pPr>
      <w:r>
        <w:rPr>
          <w:rFonts w:ascii="Arial" w:hAnsi="Arial" w:cs="Arial"/>
          <w:sz w:val="24"/>
          <w:szCs w:val="24"/>
        </w:rPr>
        <w:t>11.1</w:t>
      </w:r>
      <w:r>
        <w:rPr>
          <w:rFonts w:ascii="Arial" w:hAnsi="Arial" w:cs="Arial"/>
          <w:sz w:val="24"/>
          <w:szCs w:val="24"/>
        </w:rPr>
        <w:tab/>
      </w:r>
      <w:r w:rsidR="007A2086" w:rsidRPr="00710456">
        <w:rPr>
          <w:rFonts w:ascii="Arial" w:hAnsi="Arial" w:cs="Arial"/>
          <w:sz w:val="24"/>
          <w:szCs w:val="24"/>
        </w:rPr>
        <w:t xml:space="preserve">Every switchgear and protective system shall always be kept maintained in </w:t>
      </w:r>
      <w:r>
        <w:rPr>
          <w:rFonts w:ascii="Arial" w:hAnsi="Arial" w:cs="Arial"/>
          <w:sz w:val="24"/>
          <w:szCs w:val="24"/>
        </w:rPr>
        <w:t>g</w:t>
      </w:r>
      <w:r w:rsidR="00713989">
        <w:rPr>
          <w:rFonts w:ascii="Arial" w:hAnsi="Arial" w:cs="Arial"/>
          <w:sz w:val="24"/>
          <w:szCs w:val="24"/>
        </w:rPr>
        <w:t>o</w:t>
      </w:r>
      <w:r>
        <w:rPr>
          <w:rFonts w:ascii="Arial" w:hAnsi="Arial" w:cs="Arial"/>
          <w:sz w:val="24"/>
          <w:szCs w:val="24"/>
        </w:rPr>
        <w:t xml:space="preserve">od </w:t>
      </w:r>
      <w:r w:rsidR="007A2086" w:rsidRPr="00710456">
        <w:rPr>
          <w:rFonts w:ascii="Arial" w:hAnsi="Arial" w:cs="Arial"/>
          <w:sz w:val="24"/>
          <w:szCs w:val="24"/>
        </w:rPr>
        <w:t>working order, and shall be checked</w:t>
      </w:r>
      <w:r w:rsidRPr="00710456">
        <w:rPr>
          <w:rFonts w:ascii="Arial" w:hAnsi="Arial" w:cs="Arial"/>
          <w:sz w:val="24"/>
          <w:szCs w:val="24"/>
        </w:rPr>
        <w:t>/tested</w:t>
      </w:r>
      <w:r w:rsidR="007A2086" w:rsidRPr="00710456">
        <w:rPr>
          <w:rFonts w:ascii="Arial" w:hAnsi="Arial" w:cs="Arial"/>
          <w:sz w:val="24"/>
          <w:szCs w:val="24"/>
        </w:rPr>
        <w:t xml:space="preserve"> once every three months by the </w:t>
      </w:r>
      <w:r w:rsidR="007A2086" w:rsidRPr="00710456">
        <w:rPr>
          <w:rFonts w:ascii="Arial" w:hAnsi="Arial" w:cs="Arial"/>
          <w:sz w:val="24"/>
          <w:szCs w:val="24"/>
        </w:rPr>
        <w:lastRenderedPageBreak/>
        <w:t>supervisor/competent person and the results thereof shall be recorded in a bound paged book kept for the purpose.</w:t>
      </w:r>
    </w:p>
    <w:p w14:paraId="6FC34615" w14:textId="77777777" w:rsidR="00713989" w:rsidRPr="00713989" w:rsidRDefault="00713989" w:rsidP="00713989">
      <w:pPr>
        <w:autoSpaceDE w:val="0"/>
        <w:autoSpaceDN w:val="0"/>
        <w:adjustRightInd w:val="0"/>
        <w:spacing w:after="0" w:line="240" w:lineRule="auto"/>
        <w:ind w:left="630" w:hanging="630"/>
        <w:jc w:val="both"/>
        <w:rPr>
          <w:rFonts w:ascii="Arial" w:hAnsi="Arial" w:cs="Arial"/>
          <w:sz w:val="10"/>
          <w:szCs w:val="10"/>
        </w:rPr>
      </w:pPr>
    </w:p>
    <w:p w14:paraId="31648B71" w14:textId="77777777" w:rsidR="00713989" w:rsidRDefault="00713989" w:rsidP="00713989">
      <w:pPr>
        <w:autoSpaceDE w:val="0"/>
        <w:autoSpaceDN w:val="0"/>
        <w:adjustRightInd w:val="0"/>
        <w:spacing w:after="0" w:line="240" w:lineRule="auto"/>
        <w:ind w:left="630" w:hanging="630"/>
        <w:jc w:val="both"/>
        <w:rPr>
          <w:rFonts w:ascii="Arial" w:hAnsi="Arial" w:cs="Arial"/>
          <w:sz w:val="24"/>
          <w:szCs w:val="24"/>
        </w:rPr>
      </w:pPr>
      <w:r>
        <w:rPr>
          <w:rFonts w:ascii="Arial" w:hAnsi="Arial" w:cs="Arial"/>
          <w:sz w:val="24"/>
          <w:szCs w:val="24"/>
        </w:rPr>
        <w:t>11.2</w:t>
      </w:r>
      <w:r>
        <w:rPr>
          <w:rFonts w:ascii="Arial" w:hAnsi="Arial" w:cs="Arial"/>
          <w:sz w:val="24"/>
          <w:szCs w:val="24"/>
        </w:rPr>
        <w:tab/>
        <w:t xml:space="preserve">All apparatus shall be </w:t>
      </w:r>
      <w:r w:rsidRPr="00710456">
        <w:rPr>
          <w:rFonts w:ascii="Arial" w:hAnsi="Arial" w:cs="Arial"/>
          <w:sz w:val="24"/>
          <w:szCs w:val="24"/>
        </w:rPr>
        <w:t>thorough</w:t>
      </w:r>
      <w:r>
        <w:rPr>
          <w:rFonts w:ascii="Arial" w:hAnsi="Arial" w:cs="Arial"/>
          <w:sz w:val="24"/>
          <w:szCs w:val="24"/>
        </w:rPr>
        <w:t>ly</w:t>
      </w:r>
      <w:r w:rsidRPr="00710456">
        <w:rPr>
          <w:rFonts w:ascii="Arial" w:hAnsi="Arial" w:cs="Arial"/>
          <w:sz w:val="24"/>
          <w:szCs w:val="24"/>
        </w:rPr>
        <w:t xml:space="preserve"> examin</w:t>
      </w:r>
      <w:r>
        <w:rPr>
          <w:rFonts w:ascii="Arial" w:hAnsi="Arial" w:cs="Arial"/>
          <w:sz w:val="24"/>
          <w:szCs w:val="24"/>
        </w:rPr>
        <w:t>ed and continuity of e</w:t>
      </w:r>
      <w:r w:rsidRPr="00710456">
        <w:rPr>
          <w:rFonts w:ascii="Arial" w:hAnsi="Arial" w:cs="Arial"/>
          <w:sz w:val="24"/>
          <w:szCs w:val="24"/>
        </w:rPr>
        <w:t>arth conductors and metallic coverings</w:t>
      </w:r>
      <w:r>
        <w:rPr>
          <w:rFonts w:ascii="Arial" w:hAnsi="Arial" w:cs="Arial"/>
          <w:sz w:val="24"/>
          <w:szCs w:val="24"/>
        </w:rPr>
        <w:t xml:space="preserve"> shall be tested </w:t>
      </w:r>
      <w:r w:rsidR="00710456" w:rsidRPr="00710456">
        <w:rPr>
          <w:rFonts w:ascii="Arial" w:hAnsi="Arial" w:cs="Arial"/>
          <w:sz w:val="24"/>
          <w:szCs w:val="24"/>
        </w:rPr>
        <w:t>as often as may be necessary</w:t>
      </w:r>
      <w:r>
        <w:rPr>
          <w:rFonts w:ascii="Arial" w:hAnsi="Arial" w:cs="Arial"/>
          <w:sz w:val="24"/>
          <w:szCs w:val="24"/>
        </w:rPr>
        <w:t>.</w:t>
      </w:r>
    </w:p>
    <w:p w14:paraId="7946329B" w14:textId="77777777" w:rsidR="00713989" w:rsidRPr="00713989" w:rsidRDefault="00713989" w:rsidP="00713989">
      <w:pPr>
        <w:autoSpaceDE w:val="0"/>
        <w:autoSpaceDN w:val="0"/>
        <w:adjustRightInd w:val="0"/>
        <w:spacing w:after="0" w:line="240" w:lineRule="auto"/>
        <w:ind w:left="630" w:hanging="630"/>
        <w:jc w:val="both"/>
        <w:rPr>
          <w:rFonts w:ascii="Arial" w:hAnsi="Arial" w:cs="Arial"/>
          <w:sz w:val="10"/>
          <w:szCs w:val="10"/>
        </w:rPr>
      </w:pPr>
    </w:p>
    <w:p w14:paraId="15106C3B" w14:textId="77777777" w:rsidR="00710456" w:rsidRPr="00710456" w:rsidRDefault="00713989" w:rsidP="00713989">
      <w:pPr>
        <w:autoSpaceDE w:val="0"/>
        <w:autoSpaceDN w:val="0"/>
        <w:adjustRightInd w:val="0"/>
        <w:spacing w:after="0" w:line="240" w:lineRule="auto"/>
        <w:ind w:left="630" w:hanging="630"/>
        <w:jc w:val="both"/>
        <w:rPr>
          <w:rFonts w:ascii="Arial" w:hAnsi="Arial" w:cs="Arial"/>
          <w:sz w:val="24"/>
          <w:szCs w:val="24"/>
        </w:rPr>
      </w:pPr>
      <w:r>
        <w:rPr>
          <w:rFonts w:ascii="Arial" w:hAnsi="Arial" w:cs="Arial"/>
          <w:sz w:val="24"/>
          <w:szCs w:val="24"/>
        </w:rPr>
        <w:t>11.3</w:t>
      </w:r>
      <w:r>
        <w:rPr>
          <w:rFonts w:ascii="Arial" w:hAnsi="Arial" w:cs="Arial"/>
          <w:sz w:val="24"/>
          <w:szCs w:val="24"/>
        </w:rPr>
        <w:tab/>
      </w:r>
      <w:r w:rsidR="00710456" w:rsidRPr="00710456">
        <w:rPr>
          <w:rFonts w:ascii="Arial" w:hAnsi="Arial" w:cs="Arial"/>
          <w:sz w:val="24"/>
          <w:szCs w:val="24"/>
        </w:rPr>
        <w:t>The results of all tests carried out in accordance with the provisions of CEAR 2010 shall be recorded in a bound paged book prescribed for the purpose.</w:t>
      </w:r>
    </w:p>
    <w:p w14:paraId="3214DA18" w14:textId="77777777" w:rsidR="007A2086" w:rsidRPr="00713989" w:rsidRDefault="007A2086" w:rsidP="007A2086">
      <w:pPr>
        <w:autoSpaceDE w:val="0"/>
        <w:autoSpaceDN w:val="0"/>
        <w:adjustRightInd w:val="0"/>
        <w:spacing w:after="0" w:line="240" w:lineRule="auto"/>
        <w:rPr>
          <w:rFonts w:ascii="Arial" w:hAnsi="Arial" w:cs="Arial"/>
          <w:sz w:val="10"/>
          <w:szCs w:val="10"/>
        </w:rPr>
      </w:pPr>
    </w:p>
    <w:p w14:paraId="64FF8935" w14:textId="77777777" w:rsidR="00713989" w:rsidRDefault="00713989" w:rsidP="00713989">
      <w:pPr>
        <w:pStyle w:val="NoSpacing"/>
        <w:ind w:left="540" w:hanging="540"/>
        <w:jc w:val="right"/>
        <w:rPr>
          <w:rFonts w:ascii="Arial" w:hAnsi="Arial" w:cs="Arial"/>
          <w:b/>
          <w:bCs/>
          <w:sz w:val="24"/>
          <w:szCs w:val="24"/>
        </w:rPr>
      </w:pPr>
      <w:r w:rsidRPr="0077763D">
        <w:rPr>
          <w:rFonts w:ascii="Arial" w:hAnsi="Arial" w:cs="Arial"/>
          <w:b/>
          <w:bCs/>
          <w:sz w:val="24"/>
          <w:szCs w:val="24"/>
        </w:rPr>
        <w:t>Responsibility: Engineer (Electrical), Electrical Supervisor</w:t>
      </w:r>
    </w:p>
    <w:p w14:paraId="3A3FA2D3" w14:textId="77777777" w:rsidR="00FB2F13" w:rsidRPr="009047D7" w:rsidRDefault="00FB2F13" w:rsidP="00FA1531">
      <w:pPr>
        <w:autoSpaceDE w:val="0"/>
        <w:autoSpaceDN w:val="0"/>
        <w:adjustRightInd w:val="0"/>
        <w:spacing w:after="0" w:line="240" w:lineRule="auto"/>
        <w:jc w:val="both"/>
        <w:rPr>
          <w:rFonts w:ascii="TimesNewRomanPSMT" w:hAnsi="TimesNewRomanPSMT" w:cs="TimesNewRomanPSMT"/>
          <w:b/>
          <w:bCs/>
          <w:sz w:val="14"/>
          <w:szCs w:val="14"/>
        </w:rPr>
      </w:pPr>
    </w:p>
    <w:p w14:paraId="36565A0F" w14:textId="77777777" w:rsidR="00A1682C" w:rsidRDefault="00713989" w:rsidP="00713989">
      <w:pPr>
        <w:autoSpaceDE w:val="0"/>
        <w:autoSpaceDN w:val="0"/>
        <w:adjustRightInd w:val="0"/>
        <w:spacing w:after="0" w:line="240" w:lineRule="auto"/>
        <w:ind w:left="630" w:hanging="630"/>
        <w:jc w:val="both"/>
        <w:rPr>
          <w:rFonts w:ascii="TimesNewRomanPSMT" w:hAnsi="TimesNewRomanPSMT" w:cs="TimesNewRomanPSMT"/>
          <w:sz w:val="24"/>
          <w:szCs w:val="24"/>
        </w:rPr>
      </w:pPr>
      <w:r>
        <w:rPr>
          <w:rFonts w:ascii="TimesNewRomanPSMT" w:hAnsi="TimesNewRomanPSMT" w:cs="TimesNewRomanPSMT"/>
          <w:sz w:val="24"/>
          <w:szCs w:val="24"/>
        </w:rPr>
        <w:t>12</w:t>
      </w:r>
      <w:r>
        <w:rPr>
          <w:rFonts w:ascii="TimesNewRomanPSMT" w:hAnsi="TimesNewRomanPSMT" w:cs="TimesNewRomanPSMT"/>
          <w:sz w:val="24"/>
          <w:szCs w:val="24"/>
        </w:rPr>
        <w:tab/>
      </w:r>
      <w:r w:rsidR="00A1682C" w:rsidRPr="00713989">
        <w:rPr>
          <w:rFonts w:ascii="TimesNewRomanPSMT" w:hAnsi="TimesNewRomanPSMT" w:cs="TimesNewRomanPSMT"/>
          <w:sz w:val="24"/>
          <w:szCs w:val="24"/>
        </w:rPr>
        <w:t>Fire</w:t>
      </w:r>
      <w:r w:rsidR="00FA1531">
        <w:rPr>
          <w:rFonts w:ascii="TimesNewRomanPSMT" w:hAnsi="TimesNewRomanPSMT" w:cs="TimesNewRomanPSMT"/>
          <w:sz w:val="24"/>
          <w:szCs w:val="24"/>
        </w:rPr>
        <w:t>-extinguishers and other fire-</w:t>
      </w:r>
      <w:r w:rsidR="00A1682C">
        <w:rPr>
          <w:rFonts w:ascii="TimesNewRomanPSMT" w:hAnsi="TimesNewRomanPSMT" w:cs="TimesNewRomanPSMT"/>
          <w:sz w:val="24"/>
          <w:szCs w:val="24"/>
        </w:rPr>
        <w:t>extinguishing appliances of adequate capacity and of an approved type shall</w:t>
      </w:r>
      <w:r w:rsidR="00FA1531">
        <w:rPr>
          <w:rFonts w:ascii="TimesNewRomanPSMT" w:hAnsi="TimesNewRomanPSMT" w:cs="TimesNewRomanPSMT"/>
          <w:sz w:val="24"/>
          <w:szCs w:val="24"/>
        </w:rPr>
        <w:t xml:space="preserve"> </w:t>
      </w:r>
      <w:r w:rsidR="00A1682C">
        <w:rPr>
          <w:rFonts w:ascii="TimesNewRomanPSMT" w:hAnsi="TimesNewRomanPSMT" w:cs="TimesNewRomanPSMT"/>
          <w:sz w:val="24"/>
          <w:szCs w:val="24"/>
        </w:rPr>
        <w:t xml:space="preserve">be installed and </w:t>
      </w:r>
      <w:r w:rsidR="00FA1531">
        <w:rPr>
          <w:rFonts w:ascii="TimesNewRomanPSMT" w:hAnsi="TimesNewRomanPSMT" w:cs="TimesNewRomanPSMT"/>
          <w:sz w:val="24"/>
          <w:szCs w:val="24"/>
        </w:rPr>
        <w:t xml:space="preserve">kept </w:t>
      </w:r>
      <w:r w:rsidR="00A1682C">
        <w:rPr>
          <w:rFonts w:ascii="TimesNewRomanPSMT" w:hAnsi="TimesNewRomanPSMT" w:cs="TimesNewRomanPSMT"/>
          <w:sz w:val="24"/>
          <w:szCs w:val="24"/>
        </w:rPr>
        <w:t xml:space="preserve">maintained </w:t>
      </w:r>
      <w:r w:rsidR="00FA1531">
        <w:rPr>
          <w:rFonts w:ascii="TimesNewRomanPSMT" w:hAnsi="TimesNewRomanPSMT" w:cs="TimesNewRomanPSMT"/>
          <w:sz w:val="24"/>
          <w:szCs w:val="24"/>
        </w:rPr>
        <w:t xml:space="preserve">at every electrical installation (other than </w:t>
      </w:r>
      <w:r>
        <w:rPr>
          <w:rFonts w:ascii="TimesNewRomanPSMT" w:hAnsi="TimesNewRomanPSMT" w:cs="TimesNewRomanPSMT"/>
          <w:sz w:val="24"/>
          <w:szCs w:val="24"/>
        </w:rPr>
        <w:t xml:space="preserve">at </w:t>
      </w:r>
      <w:r w:rsidR="00FA1531">
        <w:rPr>
          <w:rFonts w:ascii="TimesNewRomanPSMT" w:hAnsi="TimesNewRomanPSMT" w:cs="TimesNewRomanPSMT"/>
          <w:sz w:val="24"/>
          <w:szCs w:val="24"/>
        </w:rPr>
        <w:t>cables</w:t>
      </w:r>
      <w:r>
        <w:rPr>
          <w:rFonts w:ascii="TimesNewRomanPSMT" w:hAnsi="TimesNewRomanPSMT" w:cs="TimesNewRomanPSMT"/>
          <w:sz w:val="24"/>
          <w:szCs w:val="24"/>
        </w:rPr>
        <w:t xml:space="preserve"> and at</w:t>
      </w:r>
      <w:r w:rsidR="00FA1531">
        <w:rPr>
          <w:rFonts w:ascii="TimesNewRomanPSMT" w:hAnsi="TimesNewRomanPSMT" w:cs="TimesNewRomanPSMT"/>
          <w:sz w:val="24"/>
          <w:szCs w:val="24"/>
        </w:rPr>
        <w:t xml:space="preserve"> telecommunication </w:t>
      </w:r>
      <w:r>
        <w:rPr>
          <w:rFonts w:ascii="TimesNewRomanPSMT" w:hAnsi="TimesNewRomanPSMT" w:cs="TimesNewRomanPSMT"/>
          <w:sz w:val="24"/>
          <w:szCs w:val="24"/>
        </w:rPr>
        <w:t>&amp;</w:t>
      </w:r>
      <w:r w:rsidR="00FA1531">
        <w:rPr>
          <w:rFonts w:ascii="TimesNewRomanPSMT" w:hAnsi="TimesNewRomanPSMT" w:cs="TimesNewRomanPSMT"/>
          <w:sz w:val="24"/>
          <w:szCs w:val="24"/>
        </w:rPr>
        <w:t xml:space="preserve"> signaling apparatus) or </w:t>
      </w:r>
      <w:r w:rsidR="00A1682C">
        <w:rPr>
          <w:rFonts w:ascii="TimesNewRomanPSMT" w:hAnsi="TimesNewRomanPSMT" w:cs="TimesNewRomanPSMT"/>
          <w:sz w:val="24"/>
          <w:szCs w:val="24"/>
        </w:rPr>
        <w:t>place</w:t>
      </w:r>
      <w:r w:rsidR="00FA1531">
        <w:rPr>
          <w:rFonts w:ascii="TimesNewRomanPSMT" w:hAnsi="TimesNewRomanPSMT" w:cs="TimesNewRomanPSMT"/>
          <w:sz w:val="24"/>
          <w:szCs w:val="24"/>
        </w:rPr>
        <w:t>s</w:t>
      </w:r>
      <w:r w:rsidR="00A1682C">
        <w:rPr>
          <w:rFonts w:ascii="TimesNewRomanPSMT" w:hAnsi="TimesNewRomanPSMT" w:cs="TimesNewRomanPSMT"/>
          <w:sz w:val="24"/>
          <w:szCs w:val="24"/>
        </w:rPr>
        <w:t xml:space="preserve"> </w:t>
      </w:r>
      <w:r w:rsidR="00FA1531">
        <w:rPr>
          <w:rFonts w:ascii="TimesNewRomanPSMT" w:hAnsi="TimesNewRomanPSMT" w:cs="TimesNewRomanPSMT"/>
          <w:sz w:val="24"/>
          <w:szCs w:val="24"/>
        </w:rPr>
        <w:t>c</w:t>
      </w:r>
      <w:r w:rsidR="00A1682C">
        <w:rPr>
          <w:rFonts w:ascii="TimesNewRomanPSMT" w:hAnsi="TimesNewRomanPSMT" w:cs="TimesNewRomanPSMT"/>
          <w:sz w:val="24"/>
          <w:szCs w:val="24"/>
        </w:rPr>
        <w:t xml:space="preserve">ontaining </w:t>
      </w:r>
      <w:r w:rsidR="00FA1531">
        <w:rPr>
          <w:rFonts w:ascii="TimesNewRomanPSMT" w:hAnsi="TimesNewRomanPSMT" w:cs="TimesNewRomanPSMT"/>
          <w:sz w:val="24"/>
          <w:szCs w:val="24"/>
        </w:rPr>
        <w:t xml:space="preserve">electrical </w:t>
      </w:r>
      <w:r w:rsidR="00A1682C">
        <w:rPr>
          <w:rFonts w:ascii="TimesNewRomanPSMT" w:hAnsi="TimesNewRomanPSMT" w:cs="TimesNewRomanPSMT"/>
          <w:sz w:val="24"/>
          <w:szCs w:val="24"/>
        </w:rPr>
        <w:t>apparatus,</w:t>
      </w:r>
    </w:p>
    <w:p w14:paraId="29C9D063" w14:textId="77777777" w:rsidR="0011619C" w:rsidRPr="009047D7" w:rsidRDefault="0011619C" w:rsidP="0011619C">
      <w:pPr>
        <w:autoSpaceDE w:val="0"/>
        <w:autoSpaceDN w:val="0"/>
        <w:adjustRightInd w:val="0"/>
        <w:spacing w:after="0" w:line="240" w:lineRule="auto"/>
        <w:rPr>
          <w:rFonts w:ascii="TimesNewRomanPSMT" w:hAnsi="TimesNewRomanPSMT" w:cs="TimesNewRomanPSMT"/>
          <w:sz w:val="10"/>
          <w:szCs w:val="10"/>
        </w:rPr>
      </w:pPr>
    </w:p>
    <w:p w14:paraId="3E4C1EC3" w14:textId="77777777" w:rsidR="009047D7" w:rsidRDefault="009047D7" w:rsidP="009047D7">
      <w:pPr>
        <w:pStyle w:val="NoSpacing"/>
        <w:ind w:left="540" w:hanging="540"/>
        <w:jc w:val="right"/>
        <w:rPr>
          <w:rFonts w:ascii="Arial" w:hAnsi="Arial" w:cs="Arial"/>
          <w:b/>
          <w:bCs/>
          <w:sz w:val="24"/>
          <w:szCs w:val="24"/>
        </w:rPr>
      </w:pPr>
      <w:r w:rsidRPr="0077763D">
        <w:rPr>
          <w:rFonts w:ascii="Arial" w:hAnsi="Arial" w:cs="Arial"/>
          <w:b/>
          <w:bCs/>
          <w:sz w:val="24"/>
          <w:szCs w:val="24"/>
        </w:rPr>
        <w:t xml:space="preserve">Responsibility: </w:t>
      </w:r>
      <w:r>
        <w:rPr>
          <w:rFonts w:ascii="Arial" w:hAnsi="Arial" w:cs="Arial"/>
          <w:b/>
          <w:bCs/>
          <w:sz w:val="24"/>
          <w:szCs w:val="24"/>
        </w:rPr>
        <w:t xml:space="preserve">Manager, </w:t>
      </w:r>
      <w:r w:rsidRPr="0077763D">
        <w:rPr>
          <w:rFonts w:ascii="Arial" w:hAnsi="Arial" w:cs="Arial"/>
          <w:b/>
          <w:bCs/>
          <w:sz w:val="24"/>
          <w:szCs w:val="24"/>
        </w:rPr>
        <w:t xml:space="preserve">Engineer (Electrical), </w:t>
      </w:r>
      <w:r>
        <w:rPr>
          <w:rFonts w:ascii="Arial" w:hAnsi="Arial" w:cs="Arial"/>
          <w:b/>
          <w:bCs/>
          <w:sz w:val="24"/>
          <w:szCs w:val="24"/>
        </w:rPr>
        <w:t>Safety Officer</w:t>
      </w:r>
    </w:p>
    <w:p w14:paraId="0944EC8B" w14:textId="77777777" w:rsidR="009047D7" w:rsidRPr="009047D7" w:rsidRDefault="009047D7" w:rsidP="0011619C">
      <w:pPr>
        <w:autoSpaceDE w:val="0"/>
        <w:autoSpaceDN w:val="0"/>
        <w:adjustRightInd w:val="0"/>
        <w:spacing w:after="0" w:line="240" w:lineRule="auto"/>
        <w:rPr>
          <w:rFonts w:ascii="TimesNewRomanPSMT" w:hAnsi="TimesNewRomanPSMT" w:cs="TimesNewRomanPSMT"/>
          <w:sz w:val="14"/>
          <w:szCs w:val="14"/>
        </w:rPr>
      </w:pPr>
    </w:p>
    <w:p w14:paraId="343351D6" w14:textId="77777777" w:rsidR="009047D7" w:rsidRPr="009047D7" w:rsidRDefault="009047D7" w:rsidP="009047D7">
      <w:pPr>
        <w:autoSpaceDE w:val="0"/>
        <w:autoSpaceDN w:val="0"/>
        <w:adjustRightInd w:val="0"/>
        <w:spacing w:after="0" w:line="240" w:lineRule="auto"/>
        <w:ind w:left="630" w:hanging="630"/>
        <w:jc w:val="both"/>
        <w:rPr>
          <w:rFonts w:ascii="Arial" w:hAnsi="Arial" w:cs="Arial"/>
          <w:sz w:val="24"/>
          <w:szCs w:val="24"/>
        </w:rPr>
      </w:pPr>
      <w:r>
        <w:rPr>
          <w:rFonts w:ascii="TimesNewRomanPSMT" w:hAnsi="TimesNewRomanPSMT" w:cs="TimesNewRomanPSMT"/>
          <w:sz w:val="24"/>
          <w:szCs w:val="24"/>
        </w:rPr>
        <w:t>13</w:t>
      </w:r>
      <w:r>
        <w:rPr>
          <w:rFonts w:ascii="TimesNewRomanPSMT" w:hAnsi="TimesNewRomanPSMT" w:cs="TimesNewRomanPSMT"/>
          <w:sz w:val="24"/>
          <w:szCs w:val="24"/>
        </w:rPr>
        <w:tab/>
      </w:r>
      <w:r w:rsidRPr="009047D7">
        <w:rPr>
          <w:rFonts w:ascii="Arial" w:hAnsi="Arial" w:cs="Arial"/>
          <w:sz w:val="24"/>
          <w:szCs w:val="24"/>
        </w:rPr>
        <w:t xml:space="preserve">On every motor, generator, transformer and other electrical plant and equipment operated at voltage exceeding 250V, as well as on apparatus used for controlling or regulating the same, and on all supports of overhead lines of voltage exceeding 650V, a </w:t>
      </w:r>
      <w:r w:rsidRPr="009047D7">
        <w:rPr>
          <w:rFonts w:ascii="Arial" w:hAnsi="Arial" w:cs="Arial"/>
          <w:b/>
          <w:bCs/>
          <w:sz w:val="24"/>
          <w:szCs w:val="24"/>
        </w:rPr>
        <w:t xml:space="preserve">danger </w:t>
      </w:r>
      <w:proofErr w:type="gramStart"/>
      <w:r w:rsidRPr="009047D7">
        <w:rPr>
          <w:rFonts w:ascii="Arial" w:hAnsi="Arial" w:cs="Arial"/>
          <w:b/>
          <w:bCs/>
          <w:sz w:val="24"/>
          <w:szCs w:val="24"/>
        </w:rPr>
        <w:t>notice</w:t>
      </w:r>
      <w:proofErr w:type="gramEnd"/>
      <w:r w:rsidRPr="009047D7">
        <w:rPr>
          <w:rFonts w:ascii="Arial" w:hAnsi="Arial" w:cs="Arial"/>
          <w:sz w:val="24"/>
          <w:szCs w:val="24"/>
        </w:rPr>
        <w:t xml:space="preserve"> in Hindi or English and the local language with a sign of skull </w:t>
      </w:r>
      <w:r>
        <w:rPr>
          <w:rFonts w:ascii="Arial" w:hAnsi="Arial" w:cs="Arial"/>
          <w:sz w:val="24"/>
          <w:szCs w:val="24"/>
        </w:rPr>
        <w:t>&amp;</w:t>
      </w:r>
      <w:r w:rsidRPr="009047D7">
        <w:rPr>
          <w:rFonts w:ascii="Arial" w:hAnsi="Arial" w:cs="Arial"/>
          <w:sz w:val="24"/>
          <w:szCs w:val="24"/>
        </w:rPr>
        <w:t xml:space="preserve"> bones of a design as per IS -2551 shall be affixed at conspicuous places.</w:t>
      </w:r>
    </w:p>
    <w:p w14:paraId="2FD74134" w14:textId="77777777" w:rsidR="009047D7" w:rsidRPr="009047D7" w:rsidRDefault="009047D7" w:rsidP="009047D7">
      <w:pPr>
        <w:autoSpaceDE w:val="0"/>
        <w:autoSpaceDN w:val="0"/>
        <w:adjustRightInd w:val="0"/>
        <w:spacing w:after="0" w:line="240" w:lineRule="auto"/>
        <w:jc w:val="both"/>
        <w:rPr>
          <w:rFonts w:ascii="Arial" w:hAnsi="Arial" w:cs="Arial"/>
          <w:sz w:val="10"/>
          <w:szCs w:val="10"/>
        </w:rPr>
      </w:pPr>
    </w:p>
    <w:p w14:paraId="6FED4626" w14:textId="77777777" w:rsidR="009047D7" w:rsidRPr="009047D7" w:rsidRDefault="009047D7" w:rsidP="009047D7">
      <w:pPr>
        <w:autoSpaceDE w:val="0"/>
        <w:autoSpaceDN w:val="0"/>
        <w:adjustRightInd w:val="0"/>
        <w:spacing w:after="0" w:line="240" w:lineRule="auto"/>
        <w:ind w:left="630" w:hanging="630"/>
        <w:jc w:val="both"/>
        <w:rPr>
          <w:rFonts w:ascii="Arial" w:hAnsi="Arial" w:cs="Arial"/>
          <w:sz w:val="24"/>
          <w:szCs w:val="24"/>
        </w:rPr>
      </w:pPr>
      <w:r>
        <w:rPr>
          <w:rFonts w:ascii="Arial" w:hAnsi="Arial" w:cs="Arial"/>
          <w:sz w:val="24"/>
          <w:szCs w:val="24"/>
        </w:rPr>
        <w:t>13.1</w:t>
      </w:r>
      <w:r>
        <w:rPr>
          <w:rFonts w:ascii="Arial" w:hAnsi="Arial" w:cs="Arial"/>
          <w:sz w:val="24"/>
          <w:szCs w:val="24"/>
        </w:rPr>
        <w:tab/>
      </w:r>
      <w:r w:rsidRPr="009047D7">
        <w:rPr>
          <w:rFonts w:ascii="Arial" w:hAnsi="Arial" w:cs="Arial"/>
          <w:sz w:val="24"/>
          <w:szCs w:val="24"/>
        </w:rPr>
        <w:t>A notice in English or Hindi and the local language shall be exhibited at every electrical apparatus, forbidding un-designated/unauthorized persons to operate or otherwise interfere with such apparatus;</w:t>
      </w:r>
    </w:p>
    <w:p w14:paraId="7CA90CF9" w14:textId="77777777" w:rsidR="009047D7" w:rsidRPr="009047D7" w:rsidRDefault="009047D7" w:rsidP="009047D7">
      <w:pPr>
        <w:autoSpaceDE w:val="0"/>
        <w:autoSpaceDN w:val="0"/>
        <w:adjustRightInd w:val="0"/>
        <w:spacing w:after="0" w:line="240" w:lineRule="auto"/>
        <w:jc w:val="both"/>
        <w:rPr>
          <w:rFonts w:ascii="Arial" w:hAnsi="Arial" w:cs="Arial"/>
          <w:sz w:val="10"/>
          <w:szCs w:val="10"/>
        </w:rPr>
      </w:pPr>
    </w:p>
    <w:p w14:paraId="7C639F52" w14:textId="77777777" w:rsidR="009047D7" w:rsidRPr="009047D7" w:rsidRDefault="009047D7" w:rsidP="009047D7">
      <w:pPr>
        <w:autoSpaceDE w:val="0"/>
        <w:autoSpaceDN w:val="0"/>
        <w:adjustRightInd w:val="0"/>
        <w:spacing w:after="0" w:line="240" w:lineRule="auto"/>
        <w:ind w:left="630" w:hanging="630"/>
        <w:jc w:val="both"/>
        <w:rPr>
          <w:rFonts w:ascii="Arial" w:hAnsi="Arial" w:cs="Arial"/>
          <w:sz w:val="24"/>
          <w:szCs w:val="24"/>
        </w:rPr>
      </w:pPr>
      <w:r>
        <w:rPr>
          <w:rFonts w:ascii="Arial" w:hAnsi="Arial" w:cs="Arial"/>
          <w:sz w:val="24"/>
          <w:szCs w:val="24"/>
        </w:rPr>
        <w:t>13.2</w:t>
      </w:r>
      <w:r>
        <w:rPr>
          <w:rFonts w:ascii="Arial" w:hAnsi="Arial" w:cs="Arial"/>
          <w:sz w:val="24"/>
          <w:szCs w:val="24"/>
        </w:rPr>
        <w:tab/>
      </w:r>
      <w:r w:rsidRPr="009047D7">
        <w:rPr>
          <w:rFonts w:ascii="Arial" w:hAnsi="Arial" w:cs="Arial"/>
          <w:sz w:val="24"/>
          <w:szCs w:val="24"/>
        </w:rPr>
        <w:t xml:space="preserve">Instructions, in English or Hindi and the local language along with pictorials for the resuscitation of persons suffering from electric shock, shall be affixed at conspicuous places in every generating station, enclosed sub-station, switch-rooms and at installations where electricity is in use. </w:t>
      </w:r>
    </w:p>
    <w:p w14:paraId="14E3F82A" w14:textId="77777777" w:rsidR="009047D7" w:rsidRPr="009047D7" w:rsidRDefault="009047D7" w:rsidP="0011619C">
      <w:pPr>
        <w:autoSpaceDE w:val="0"/>
        <w:autoSpaceDN w:val="0"/>
        <w:adjustRightInd w:val="0"/>
        <w:spacing w:after="0" w:line="240" w:lineRule="auto"/>
        <w:rPr>
          <w:rFonts w:ascii="TimesNewRomanPSMT" w:hAnsi="TimesNewRomanPSMT" w:cs="TimesNewRomanPSMT"/>
          <w:sz w:val="10"/>
          <w:szCs w:val="10"/>
        </w:rPr>
      </w:pPr>
    </w:p>
    <w:p w14:paraId="08B421FA" w14:textId="77777777" w:rsidR="009047D7" w:rsidRDefault="009047D7" w:rsidP="009047D7">
      <w:pPr>
        <w:pStyle w:val="NoSpacing"/>
        <w:ind w:left="540" w:hanging="540"/>
        <w:jc w:val="right"/>
        <w:rPr>
          <w:rFonts w:ascii="Arial" w:hAnsi="Arial" w:cs="Arial"/>
          <w:b/>
          <w:bCs/>
          <w:sz w:val="24"/>
          <w:szCs w:val="24"/>
        </w:rPr>
      </w:pPr>
      <w:r w:rsidRPr="0077763D">
        <w:rPr>
          <w:rFonts w:ascii="Arial" w:hAnsi="Arial" w:cs="Arial"/>
          <w:b/>
          <w:bCs/>
          <w:sz w:val="24"/>
          <w:szCs w:val="24"/>
        </w:rPr>
        <w:t xml:space="preserve">Responsibility: </w:t>
      </w:r>
      <w:r>
        <w:rPr>
          <w:rFonts w:ascii="Arial" w:hAnsi="Arial" w:cs="Arial"/>
          <w:b/>
          <w:bCs/>
          <w:sz w:val="24"/>
          <w:szCs w:val="24"/>
        </w:rPr>
        <w:t xml:space="preserve">Manager, </w:t>
      </w:r>
      <w:r w:rsidRPr="0077763D">
        <w:rPr>
          <w:rFonts w:ascii="Arial" w:hAnsi="Arial" w:cs="Arial"/>
          <w:b/>
          <w:bCs/>
          <w:sz w:val="24"/>
          <w:szCs w:val="24"/>
        </w:rPr>
        <w:t xml:space="preserve">Engineer (Electrical), </w:t>
      </w:r>
      <w:r>
        <w:rPr>
          <w:rFonts w:ascii="Arial" w:hAnsi="Arial" w:cs="Arial"/>
          <w:b/>
          <w:bCs/>
          <w:sz w:val="24"/>
          <w:szCs w:val="24"/>
        </w:rPr>
        <w:t>Safety Officer</w:t>
      </w:r>
    </w:p>
    <w:p w14:paraId="01882893" w14:textId="77777777" w:rsidR="009047D7" w:rsidRPr="009047D7" w:rsidRDefault="009047D7" w:rsidP="0011619C">
      <w:pPr>
        <w:autoSpaceDE w:val="0"/>
        <w:autoSpaceDN w:val="0"/>
        <w:adjustRightInd w:val="0"/>
        <w:spacing w:after="0" w:line="240" w:lineRule="auto"/>
        <w:rPr>
          <w:rFonts w:ascii="TimesNewRomanPSMT" w:hAnsi="TimesNewRomanPSMT" w:cs="TimesNewRomanPSMT"/>
          <w:sz w:val="14"/>
          <w:szCs w:val="14"/>
        </w:rPr>
      </w:pPr>
    </w:p>
    <w:p w14:paraId="5F893E15" w14:textId="77777777" w:rsidR="00CC54CB" w:rsidRPr="00CC54CB" w:rsidRDefault="009047D7" w:rsidP="00CC54CB">
      <w:pPr>
        <w:autoSpaceDE w:val="0"/>
        <w:autoSpaceDN w:val="0"/>
        <w:adjustRightInd w:val="0"/>
        <w:spacing w:after="0" w:line="240" w:lineRule="auto"/>
        <w:ind w:left="634" w:hanging="634"/>
        <w:jc w:val="both"/>
        <w:rPr>
          <w:rFonts w:ascii="Arial" w:hAnsi="Arial" w:cs="Arial"/>
          <w:sz w:val="24"/>
          <w:szCs w:val="24"/>
        </w:rPr>
      </w:pPr>
      <w:r>
        <w:rPr>
          <w:rFonts w:ascii="Arial" w:hAnsi="Arial" w:cs="Arial"/>
          <w:sz w:val="24"/>
          <w:szCs w:val="24"/>
        </w:rPr>
        <w:t>14.</w:t>
      </w:r>
      <w:r>
        <w:rPr>
          <w:rFonts w:ascii="Arial" w:hAnsi="Arial" w:cs="Arial"/>
          <w:sz w:val="24"/>
          <w:szCs w:val="24"/>
        </w:rPr>
        <w:tab/>
      </w:r>
      <w:r w:rsidR="00CC54CB" w:rsidRPr="00CC54CB">
        <w:rPr>
          <w:rFonts w:ascii="Arial" w:hAnsi="Arial" w:cs="Arial"/>
          <w:sz w:val="24"/>
          <w:szCs w:val="24"/>
        </w:rPr>
        <w:t>Every person who is allowed to work on an electric supply line or apparatus shall be provided with tools and devices such as gloves, rubber shoes, safety belts, ladders, earthing devices, helmets, line testers, hand lines, and the like for protecting him from mechanical and electrical injury.</w:t>
      </w:r>
    </w:p>
    <w:p w14:paraId="2F1F8BB1" w14:textId="77777777" w:rsidR="00CC54CB" w:rsidRPr="00CC54CB" w:rsidRDefault="00CC54CB" w:rsidP="00CC54CB">
      <w:pPr>
        <w:autoSpaceDE w:val="0"/>
        <w:autoSpaceDN w:val="0"/>
        <w:adjustRightInd w:val="0"/>
        <w:spacing w:after="0" w:line="240" w:lineRule="auto"/>
        <w:ind w:left="634" w:hanging="634"/>
        <w:jc w:val="both"/>
        <w:rPr>
          <w:rFonts w:ascii="Arial" w:hAnsi="Arial" w:cs="Arial"/>
          <w:sz w:val="10"/>
          <w:szCs w:val="10"/>
        </w:rPr>
      </w:pPr>
    </w:p>
    <w:p w14:paraId="683EBEFE" w14:textId="77777777" w:rsidR="00CC54CB" w:rsidRDefault="00CC54CB" w:rsidP="00CC54CB">
      <w:pPr>
        <w:autoSpaceDE w:val="0"/>
        <w:autoSpaceDN w:val="0"/>
        <w:adjustRightInd w:val="0"/>
        <w:spacing w:after="0" w:line="240" w:lineRule="auto"/>
        <w:ind w:left="634" w:hanging="634"/>
        <w:jc w:val="both"/>
        <w:rPr>
          <w:rFonts w:ascii="Arial" w:hAnsi="Arial" w:cs="Arial"/>
          <w:sz w:val="24"/>
          <w:szCs w:val="24"/>
        </w:rPr>
      </w:pPr>
      <w:r w:rsidRPr="00CC54CB">
        <w:rPr>
          <w:rFonts w:ascii="Arial" w:hAnsi="Arial" w:cs="Arial"/>
          <w:sz w:val="24"/>
          <w:szCs w:val="24"/>
        </w:rPr>
        <w:t>14.1</w:t>
      </w:r>
      <w:r w:rsidRPr="00CC54CB">
        <w:rPr>
          <w:rFonts w:ascii="Arial" w:hAnsi="Arial" w:cs="Arial"/>
          <w:sz w:val="24"/>
          <w:szCs w:val="24"/>
        </w:rPr>
        <w:tab/>
        <w:t xml:space="preserve">Such tools and devices shall always be maintained in sound and efficient working condition. Defective </w:t>
      </w:r>
      <w:r w:rsidR="001B469B">
        <w:rPr>
          <w:rFonts w:ascii="Arial" w:hAnsi="Arial" w:cs="Arial"/>
          <w:sz w:val="24"/>
          <w:szCs w:val="24"/>
        </w:rPr>
        <w:t>&amp;</w:t>
      </w:r>
      <w:r w:rsidRPr="00CC54CB">
        <w:rPr>
          <w:rFonts w:ascii="Arial" w:hAnsi="Arial" w:cs="Arial"/>
          <w:sz w:val="24"/>
          <w:szCs w:val="24"/>
        </w:rPr>
        <w:t xml:space="preserve"> damaged tools and devices shall immediately be replaced.</w:t>
      </w:r>
    </w:p>
    <w:p w14:paraId="4A32113B" w14:textId="77777777" w:rsidR="001B469B" w:rsidRPr="001B469B" w:rsidRDefault="001B469B" w:rsidP="00CC54CB">
      <w:pPr>
        <w:autoSpaceDE w:val="0"/>
        <w:autoSpaceDN w:val="0"/>
        <w:adjustRightInd w:val="0"/>
        <w:spacing w:after="0" w:line="240" w:lineRule="auto"/>
        <w:ind w:left="634" w:hanging="634"/>
        <w:jc w:val="both"/>
        <w:rPr>
          <w:rFonts w:ascii="Arial" w:hAnsi="Arial" w:cs="Arial"/>
          <w:sz w:val="10"/>
          <w:szCs w:val="10"/>
        </w:rPr>
      </w:pPr>
    </w:p>
    <w:p w14:paraId="7DCBE10B" w14:textId="77777777" w:rsidR="00CC54CB" w:rsidRDefault="00CC54CB" w:rsidP="00CC54CB">
      <w:pPr>
        <w:pStyle w:val="NoSpacing"/>
        <w:ind w:left="540" w:hanging="540"/>
        <w:jc w:val="right"/>
        <w:rPr>
          <w:rFonts w:ascii="Arial" w:hAnsi="Arial" w:cs="Arial"/>
          <w:b/>
          <w:bCs/>
          <w:sz w:val="24"/>
          <w:szCs w:val="24"/>
        </w:rPr>
      </w:pPr>
      <w:r w:rsidRPr="0077763D">
        <w:rPr>
          <w:rFonts w:ascii="Arial" w:hAnsi="Arial" w:cs="Arial"/>
          <w:b/>
          <w:bCs/>
          <w:sz w:val="24"/>
          <w:szCs w:val="24"/>
        </w:rPr>
        <w:t xml:space="preserve">Responsibility: </w:t>
      </w:r>
      <w:r>
        <w:rPr>
          <w:rFonts w:ascii="Arial" w:hAnsi="Arial" w:cs="Arial"/>
          <w:b/>
          <w:bCs/>
          <w:sz w:val="24"/>
          <w:szCs w:val="24"/>
        </w:rPr>
        <w:t xml:space="preserve">Manager, </w:t>
      </w:r>
      <w:r w:rsidRPr="0077763D">
        <w:rPr>
          <w:rFonts w:ascii="Arial" w:hAnsi="Arial" w:cs="Arial"/>
          <w:b/>
          <w:bCs/>
          <w:sz w:val="24"/>
          <w:szCs w:val="24"/>
        </w:rPr>
        <w:t xml:space="preserve">Engineer (Electrical), </w:t>
      </w:r>
      <w:r>
        <w:rPr>
          <w:rFonts w:ascii="Arial" w:hAnsi="Arial" w:cs="Arial"/>
          <w:b/>
          <w:bCs/>
          <w:sz w:val="24"/>
          <w:szCs w:val="24"/>
        </w:rPr>
        <w:t>Safety Officer</w:t>
      </w:r>
    </w:p>
    <w:p w14:paraId="11855052" w14:textId="77777777" w:rsidR="00CC54CB" w:rsidRPr="00CC54CB" w:rsidRDefault="00CC54CB" w:rsidP="009047D7">
      <w:pPr>
        <w:autoSpaceDE w:val="0"/>
        <w:autoSpaceDN w:val="0"/>
        <w:adjustRightInd w:val="0"/>
        <w:spacing w:after="0" w:line="240" w:lineRule="auto"/>
        <w:ind w:left="630" w:hanging="630"/>
        <w:rPr>
          <w:rFonts w:ascii="Arial" w:hAnsi="Arial" w:cs="Arial"/>
          <w:sz w:val="10"/>
          <w:szCs w:val="10"/>
        </w:rPr>
      </w:pPr>
    </w:p>
    <w:p w14:paraId="42670DDD" w14:textId="77777777" w:rsidR="009047D7" w:rsidRPr="009047D7" w:rsidRDefault="00CC54CB" w:rsidP="00CC54CB">
      <w:pPr>
        <w:autoSpaceDE w:val="0"/>
        <w:autoSpaceDN w:val="0"/>
        <w:adjustRightInd w:val="0"/>
        <w:spacing w:after="0" w:line="240" w:lineRule="auto"/>
        <w:ind w:left="630" w:hanging="630"/>
        <w:rPr>
          <w:rFonts w:ascii="Arial" w:hAnsi="Arial" w:cs="Arial"/>
          <w:sz w:val="24"/>
          <w:szCs w:val="24"/>
        </w:rPr>
      </w:pPr>
      <w:r>
        <w:rPr>
          <w:rFonts w:ascii="Arial" w:hAnsi="Arial" w:cs="Arial"/>
          <w:sz w:val="24"/>
          <w:szCs w:val="24"/>
        </w:rPr>
        <w:t>15.</w:t>
      </w:r>
      <w:r>
        <w:rPr>
          <w:rFonts w:ascii="Arial" w:hAnsi="Arial" w:cs="Arial"/>
          <w:sz w:val="24"/>
          <w:szCs w:val="24"/>
        </w:rPr>
        <w:tab/>
      </w:r>
      <w:r w:rsidR="009047D7" w:rsidRPr="009047D7">
        <w:rPr>
          <w:rFonts w:ascii="Arial" w:hAnsi="Arial" w:cs="Arial"/>
          <w:sz w:val="24"/>
          <w:szCs w:val="24"/>
        </w:rPr>
        <w:t>All electrical installations/apparatus/motors including electrically operated portable and transportable machines shall be operated only by a person duly designated or authorized for the purpose.</w:t>
      </w:r>
    </w:p>
    <w:p w14:paraId="068BBA58" w14:textId="77777777" w:rsidR="009047D7" w:rsidRPr="00CC54CB" w:rsidRDefault="009047D7" w:rsidP="009047D7">
      <w:pPr>
        <w:autoSpaceDE w:val="0"/>
        <w:autoSpaceDN w:val="0"/>
        <w:adjustRightInd w:val="0"/>
        <w:spacing w:after="0" w:line="240" w:lineRule="auto"/>
        <w:rPr>
          <w:rFonts w:ascii="Arial" w:hAnsi="Arial" w:cs="Arial"/>
          <w:sz w:val="10"/>
          <w:szCs w:val="10"/>
        </w:rPr>
      </w:pPr>
    </w:p>
    <w:p w14:paraId="39787A64" w14:textId="77777777" w:rsidR="009047D7" w:rsidRPr="001B469B" w:rsidRDefault="009047D7" w:rsidP="001B469B">
      <w:pPr>
        <w:pStyle w:val="ListParagraph"/>
        <w:numPr>
          <w:ilvl w:val="1"/>
          <w:numId w:val="10"/>
        </w:numPr>
        <w:autoSpaceDE w:val="0"/>
        <w:autoSpaceDN w:val="0"/>
        <w:adjustRightInd w:val="0"/>
        <w:spacing w:after="0" w:line="240" w:lineRule="auto"/>
        <w:ind w:left="630" w:hanging="630"/>
        <w:jc w:val="both"/>
        <w:rPr>
          <w:rFonts w:ascii="Arial" w:hAnsi="Arial" w:cs="Arial"/>
          <w:sz w:val="24"/>
          <w:szCs w:val="24"/>
        </w:rPr>
      </w:pPr>
      <w:r w:rsidRPr="001B469B">
        <w:rPr>
          <w:rFonts w:ascii="Arial" w:hAnsi="Arial" w:cs="Arial"/>
          <w:sz w:val="24"/>
          <w:szCs w:val="24"/>
        </w:rPr>
        <w:t xml:space="preserve">Person designated/authorized to operate any electrically operated portable and transportable machinery shall not leave the machine while it is in operation.  Before leaving the </w:t>
      </w:r>
      <w:proofErr w:type="gramStart"/>
      <w:r w:rsidRPr="001B469B">
        <w:rPr>
          <w:rFonts w:ascii="Arial" w:hAnsi="Arial" w:cs="Arial"/>
          <w:sz w:val="24"/>
          <w:szCs w:val="24"/>
        </w:rPr>
        <w:t>machine</w:t>
      </w:r>
      <w:proofErr w:type="gramEnd"/>
      <w:r w:rsidRPr="001B469B">
        <w:rPr>
          <w:rFonts w:ascii="Arial" w:hAnsi="Arial" w:cs="Arial"/>
          <w:sz w:val="24"/>
          <w:szCs w:val="24"/>
        </w:rPr>
        <w:t xml:space="preserve"> he shall ensure that the power supply to the machine is disconnected.</w:t>
      </w:r>
      <w:r w:rsidR="001B469B" w:rsidRPr="001B469B">
        <w:rPr>
          <w:rFonts w:ascii="Arial" w:hAnsi="Arial" w:cs="Arial"/>
          <w:sz w:val="24"/>
          <w:szCs w:val="24"/>
        </w:rPr>
        <w:t xml:space="preserve"> </w:t>
      </w:r>
      <w:r w:rsidR="001B469B">
        <w:rPr>
          <w:rFonts w:ascii="Arial" w:hAnsi="Arial" w:cs="Arial"/>
          <w:sz w:val="24"/>
          <w:szCs w:val="24"/>
        </w:rPr>
        <w:t xml:space="preserve"> </w:t>
      </w:r>
      <w:r w:rsidRPr="001B469B">
        <w:rPr>
          <w:rFonts w:ascii="Arial" w:hAnsi="Arial" w:cs="Arial"/>
          <w:sz w:val="24"/>
          <w:szCs w:val="24"/>
        </w:rPr>
        <w:t>Portable &amp; transportable machines used in underground mines may be operated on remote control from the concerned switchgear with pilot core protection.</w:t>
      </w:r>
    </w:p>
    <w:p w14:paraId="5DFC1F8D" w14:textId="77777777" w:rsidR="00CC54CB" w:rsidRPr="00CC54CB" w:rsidRDefault="00CC54CB" w:rsidP="00CC54CB">
      <w:pPr>
        <w:pStyle w:val="ListParagraph"/>
        <w:autoSpaceDE w:val="0"/>
        <w:autoSpaceDN w:val="0"/>
        <w:adjustRightInd w:val="0"/>
        <w:spacing w:after="0" w:line="240" w:lineRule="auto"/>
        <w:ind w:left="630"/>
        <w:jc w:val="both"/>
        <w:rPr>
          <w:rFonts w:ascii="Arial" w:hAnsi="Arial" w:cs="Arial"/>
          <w:sz w:val="10"/>
          <w:szCs w:val="10"/>
        </w:rPr>
      </w:pPr>
    </w:p>
    <w:p w14:paraId="2C533A2B" w14:textId="77777777" w:rsidR="00CC54CB" w:rsidRPr="00FF31DD" w:rsidRDefault="009047D7" w:rsidP="00FF31DD">
      <w:pPr>
        <w:pStyle w:val="ListParagraph"/>
        <w:numPr>
          <w:ilvl w:val="1"/>
          <w:numId w:val="10"/>
        </w:numPr>
        <w:autoSpaceDE w:val="0"/>
        <w:autoSpaceDN w:val="0"/>
        <w:adjustRightInd w:val="0"/>
        <w:spacing w:after="0" w:line="240" w:lineRule="auto"/>
        <w:ind w:left="630" w:hanging="630"/>
        <w:jc w:val="both"/>
        <w:rPr>
          <w:rFonts w:ascii="Arial" w:hAnsi="Arial" w:cs="Arial"/>
          <w:sz w:val="24"/>
          <w:szCs w:val="24"/>
        </w:rPr>
      </w:pPr>
      <w:r w:rsidRPr="00FF31DD">
        <w:rPr>
          <w:rFonts w:ascii="Arial" w:hAnsi="Arial" w:cs="Arial"/>
          <w:sz w:val="24"/>
          <w:szCs w:val="24"/>
        </w:rPr>
        <w:lastRenderedPageBreak/>
        <w:t>W</w:t>
      </w:r>
      <w:r w:rsidR="00CB34F5" w:rsidRPr="00FF31DD">
        <w:rPr>
          <w:rFonts w:ascii="Arial" w:hAnsi="Arial" w:cs="Arial"/>
          <w:sz w:val="24"/>
          <w:szCs w:val="24"/>
        </w:rPr>
        <w:t xml:space="preserve">orking </w:t>
      </w:r>
      <w:r w:rsidRPr="00FF31DD">
        <w:rPr>
          <w:rFonts w:ascii="Arial" w:hAnsi="Arial" w:cs="Arial"/>
          <w:sz w:val="24"/>
          <w:szCs w:val="24"/>
        </w:rPr>
        <w:t xml:space="preserve">on any electrical apparatus/equipment </w:t>
      </w:r>
      <w:r w:rsidR="00CC54CB" w:rsidRPr="00FF31DD">
        <w:rPr>
          <w:rFonts w:ascii="Arial" w:hAnsi="Arial" w:cs="Arial"/>
          <w:sz w:val="24"/>
          <w:szCs w:val="24"/>
        </w:rPr>
        <w:t xml:space="preserve">in wet conditions </w:t>
      </w:r>
      <w:r w:rsidRPr="00FF31DD">
        <w:rPr>
          <w:rFonts w:ascii="Arial" w:hAnsi="Arial" w:cs="Arial"/>
          <w:sz w:val="24"/>
          <w:szCs w:val="24"/>
        </w:rPr>
        <w:t>shall be avoided</w:t>
      </w:r>
      <w:r w:rsidR="00CC54CB" w:rsidRPr="00FF31DD">
        <w:rPr>
          <w:rFonts w:ascii="Arial" w:hAnsi="Arial" w:cs="Arial"/>
          <w:sz w:val="24"/>
          <w:szCs w:val="24"/>
        </w:rPr>
        <w:t xml:space="preserve"> </w:t>
      </w:r>
      <w:r w:rsidR="00CB34F5" w:rsidRPr="00FF31DD">
        <w:rPr>
          <w:rFonts w:ascii="Arial" w:hAnsi="Arial" w:cs="Arial"/>
          <w:sz w:val="24"/>
          <w:szCs w:val="24"/>
        </w:rPr>
        <w:t>whenever possible</w:t>
      </w:r>
      <w:r w:rsidR="00CC54CB" w:rsidRPr="00FF31DD">
        <w:rPr>
          <w:rFonts w:ascii="Arial" w:hAnsi="Arial" w:cs="Arial"/>
          <w:sz w:val="24"/>
          <w:szCs w:val="24"/>
        </w:rPr>
        <w:t xml:space="preserve">. Persons shall not stand </w:t>
      </w:r>
      <w:r w:rsidR="0007774C">
        <w:rPr>
          <w:rFonts w:ascii="Arial" w:hAnsi="Arial" w:cs="Arial"/>
          <w:sz w:val="24"/>
          <w:szCs w:val="24"/>
        </w:rPr>
        <w:t>on wet ground</w:t>
      </w:r>
      <w:r w:rsidR="00CB34F5" w:rsidRPr="00FF31DD">
        <w:rPr>
          <w:rFonts w:ascii="Arial" w:hAnsi="Arial" w:cs="Arial"/>
          <w:sz w:val="24"/>
          <w:szCs w:val="24"/>
        </w:rPr>
        <w:t xml:space="preserve"> when operating electrical equipment</w:t>
      </w:r>
      <w:r w:rsidR="00CC54CB" w:rsidRPr="00FF31DD">
        <w:rPr>
          <w:rFonts w:ascii="Arial" w:hAnsi="Arial" w:cs="Arial"/>
          <w:sz w:val="24"/>
          <w:szCs w:val="24"/>
        </w:rPr>
        <w:t>.</w:t>
      </w:r>
    </w:p>
    <w:p w14:paraId="0FEB4436" w14:textId="77777777" w:rsidR="00CC54CB" w:rsidRPr="00CC54CB" w:rsidRDefault="00CC54CB" w:rsidP="00CC54CB">
      <w:pPr>
        <w:pStyle w:val="ListParagraph"/>
        <w:spacing w:after="0" w:line="240" w:lineRule="auto"/>
        <w:rPr>
          <w:rFonts w:ascii="Arial" w:hAnsi="Arial" w:cs="Arial"/>
          <w:sz w:val="10"/>
          <w:szCs w:val="10"/>
        </w:rPr>
      </w:pPr>
    </w:p>
    <w:p w14:paraId="4FA4951F" w14:textId="77777777" w:rsidR="00CC54CB" w:rsidRPr="002F7931" w:rsidRDefault="00CC54CB" w:rsidP="00FF31DD">
      <w:pPr>
        <w:pStyle w:val="ListParagraph"/>
        <w:numPr>
          <w:ilvl w:val="1"/>
          <w:numId w:val="10"/>
        </w:numPr>
        <w:autoSpaceDE w:val="0"/>
        <w:autoSpaceDN w:val="0"/>
        <w:adjustRightInd w:val="0"/>
        <w:spacing w:after="0" w:line="240" w:lineRule="auto"/>
        <w:ind w:left="630" w:hanging="630"/>
        <w:jc w:val="both"/>
        <w:rPr>
          <w:rFonts w:ascii="Arial" w:hAnsi="Arial" w:cs="Arial"/>
          <w:sz w:val="24"/>
          <w:szCs w:val="24"/>
        </w:rPr>
      </w:pPr>
      <w:r w:rsidRPr="00CC54CB">
        <w:rPr>
          <w:rFonts w:ascii="TimesNewRomanPSMT" w:hAnsi="TimesNewRomanPSMT" w:cs="TimesNewRomanPSMT"/>
          <w:sz w:val="24"/>
          <w:szCs w:val="24"/>
        </w:rPr>
        <w:t>Where a plug-and-socket-coupling other than of bolted type is used with flexible cables, an electrical inter-lock or other approved device shall be provided to prevent the opening of the coupling while the conductors are live.</w:t>
      </w:r>
    </w:p>
    <w:p w14:paraId="77F9A75E" w14:textId="77777777" w:rsidR="002F7931" w:rsidRPr="0078476E" w:rsidRDefault="002F7931" w:rsidP="002F7931">
      <w:pPr>
        <w:pStyle w:val="ListParagraph"/>
        <w:rPr>
          <w:rFonts w:ascii="Arial" w:hAnsi="Arial" w:cs="Arial"/>
          <w:sz w:val="10"/>
          <w:szCs w:val="10"/>
        </w:rPr>
      </w:pPr>
    </w:p>
    <w:p w14:paraId="3F96AA93" w14:textId="77777777" w:rsidR="0078476E" w:rsidRPr="0078476E" w:rsidRDefault="0078476E" w:rsidP="0078476E">
      <w:pPr>
        <w:pStyle w:val="ListParagraph"/>
        <w:numPr>
          <w:ilvl w:val="1"/>
          <w:numId w:val="10"/>
        </w:numPr>
        <w:autoSpaceDE w:val="0"/>
        <w:autoSpaceDN w:val="0"/>
        <w:adjustRightInd w:val="0"/>
        <w:spacing w:after="0" w:line="240" w:lineRule="auto"/>
        <w:ind w:left="630" w:hanging="630"/>
        <w:jc w:val="both"/>
        <w:rPr>
          <w:rFonts w:ascii="Arial" w:hAnsi="Arial" w:cs="Arial"/>
          <w:sz w:val="24"/>
          <w:szCs w:val="24"/>
        </w:rPr>
      </w:pPr>
      <w:r w:rsidRPr="0078476E">
        <w:rPr>
          <w:rFonts w:ascii="Arial" w:hAnsi="Arial" w:cs="Arial"/>
          <w:sz w:val="24"/>
          <w:szCs w:val="24"/>
        </w:rPr>
        <w:t>Designated persons, before working on any electrical equipment/apparatus/ installation or transmission lines shall ensure that they wear required PPEs – particularly hand gloves &amp; rubber shoes, and use the desired</w:t>
      </w:r>
      <w:r w:rsidRPr="0078476E">
        <w:rPr>
          <w:rFonts w:ascii="Arial" w:hAnsi="Arial" w:cs="Arial"/>
          <w:color w:val="000000"/>
          <w:sz w:val="24"/>
          <w:szCs w:val="24"/>
        </w:rPr>
        <w:t>-rated instruments and standard, good quality, insulated tools, probes, and prods.</w:t>
      </w:r>
    </w:p>
    <w:p w14:paraId="121A92C3" w14:textId="77777777" w:rsidR="00CC54CB" w:rsidRPr="00CC54CB" w:rsidRDefault="00CC54CB" w:rsidP="00CC54CB">
      <w:pPr>
        <w:pStyle w:val="ListParagraph"/>
        <w:autoSpaceDE w:val="0"/>
        <w:autoSpaceDN w:val="0"/>
        <w:adjustRightInd w:val="0"/>
        <w:spacing w:after="0" w:line="240" w:lineRule="auto"/>
        <w:ind w:left="630"/>
        <w:jc w:val="both"/>
        <w:rPr>
          <w:rFonts w:ascii="Arial" w:hAnsi="Arial" w:cs="Arial"/>
          <w:sz w:val="10"/>
          <w:szCs w:val="10"/>
        </w:rPr>
      </w:pPr>
    </w:p>
    <w:p w14:paraId="207CEFA6" w14:textId="77777777" w:rsidR="00CC54CB" w:rsidRDefault="00CC54CB" w:rsidP="00CC54CB">
      <w:pPr>
        <w:pStyle w:val="NoSpacing"/>
        <w:ind w:left="540" w:hanging="540"/>
        <w:jc w:val="right"/>
        <w:rPr>
          <w:rFonts w:ascii="Arial" w:hAnsi="Arial" w:cs="Arial"/>
          <w:b/>
          <w:bCs/>
          <w:sz w:val="24"/>
          <w:szCs w:val="24"/>
        </w:rPr>
      </w:pPr>
      <w:r w:rsidRPr="0077763D">
        <w:rPr>
          <w:rFonts w:ascii="Arial" w:hAnsi="Arial" w:cs="Arial"/>
          <w:b/>
          <w:bCs/>
          <w:sz w:val="24"/>
          <w:szCs w:val="24"/>
        </w:rPr>
        <w:t xml:space="preserve">Responsibility: Engineer (Electrical), </w:t>
      </w:r>
      <w:r>
        <w:rPr>
          <w:rFonts w:ascii="Arial" w:hAnsi="Arial" w:cs="Arial"/>
          <w:b/>
          <w:bCs/>
          <w:sz w:val="24"/>
          <w:szCs w:val="24"/>
        </w:rPr>
        <w:t>El. Supervisor, Designated Person</w:t>
      </w:r>
    </w:p>
    <w:p w14:paraId="74027E9B" w14:textId="77777777" w:rsidR="00E30F18" w:rsidRPr="00CC54CB" w:rsidRDefault="00CB34F5" w:rsidP="00CC54CB">
      <w:pPr>
        <w:pStyle w:val="ListParagraph"/>
        <w:autoSpaceDE w:val="0"/>
        <w:autoSpaceDN w:val="0"/>
        <w:adjustRightInd w:val="0"/>
        <w:spacing w:after="0" w:line="240" w:lineRule="auto"/>
        <w:ind w:left="634"/>
        <w:jc w:val="both"/>
        <w:rPr>
          <w:rFonts w:ascii="Arial" w:hAnsi="Arial" w:cs="Arial"/>
          <w:sz w:val="14"/>
          <w:szCs w:val="14"/>
        </w:rPr>
      </w:pPr>
      <w:r w:rsidRPr="00CC54CB">
        <w:rPr>
          <w:rFonts w:ascii="Arial" w:hAnsi="Arial" w:cs="Arial"/>
          <w:sz w:val="14"/>
          <w:szCs w:val="14"/>
        </w:rPr>
        <w:t xml:space="preserve"> </w:t>
      </w:r>
    </w:p>
    <w:p w14:paraId="1EBFEF34" w14:textId="77777777" w:rsidR="00CC54CB" w:rsidRDefault="00CC54CB" w:rsidP="00CC54CB">
      <w:pPr>
        <w:autoSpaceDE w:val="0"/>
        <w:autoSpaceDN w:val="0"/>
        <w:adjustRightInd w:val="0"/>
        <w:spacing w:after="0" w:line="240" w:lineRule="auto"/>
        <w:ind w:left="630" w:hanging="630"/>
        <w:jc w:val="both"/>
        <w:rPr>
          <w:rFonts w:ascii="Arial" w:hAnsi="Arial" w:cs="Arial"/>
          <w:sz w:val="24"/>
          <w:szCs w:val="24"/>
        </w:rPr>
      </w:pPr>
      <w:r>
        <w:rPr>
          <w:rFonts w:ascii="Arial" w:hAnsi="Arial" w:cs="Arial"/>
          <w:sz w:val="24"/>
          <w:szCs w:val="24"/>
        </w:rPr>
        <w:t>16</w:t>
      </w:r>
      <w:r>
        <w:rPr>
          <w:rFonts w:ascii="Arial" w:hAnsi="Arial" w:cs="Arial"/>
          <w:sz w:val="24"/>
          <w:szCs w:val="24"/>
        </w:rPr>
        <w:tab/>
      </w:r>
      <w:r w:rsidRPr="00CC54CB">
        <w:rPr>
          <w:rFonts w:ascii="Arial" w:hAnsi="Arial" w:cs="Arial"/>
          <w:sz w:val="24"/>
          <w:szCs w:val="24"/>
        </w:rPr>
        <w:t>Before any conductor or apparatus is handled</w:t>
      </w:r>
      <w:r w:rsidR="00FF31DD">
        <w:rPr>
          <w:rFonts w:ascii="Arial" w:hAnsi="Arial" w:cs="Arial"/>
          <w:sz w:val="24"/>
          <w:szCs w:val="24"/>
        </w:rPr>
        <w:t xml:space="preserve"> for the purpose of repairs</w:t>
      </w:r>
      <w:r w:rsidRPr="00CC54CB">
        <w:rPr>
          <w:rFonts w:ascii="Arial" w:hAnsi="Arial" w:cs="Arial"/>
          <w:sz w:val="24"/>
          <w:szCs w:val="24"/>
        </w:rPr>
        <w:t>,</w:t>
      </w:r>
      <w:r w:rsidR="00FF31DD">
        <w:rPr>
          <w:rFonts w:ascii="Arial" w:hAnsi="Arial" w:cs="Arial"/>
          <w:sz w:val="24"/>
          <w:szCs w:val="24"/>
        </w:rPr>
        <w:t xml:space="preserve"> maintenance or examination,</w:t>
      </w:r>
      <w:r w:rsidRPr="00CC54CB">
        <w:rPr>
          <w:rFonts w:ascii="Arial" w:hAnsi="Arial" w:cs="Arial"/>
          <w:sz w:val="24"/>
          <w:szCs w:val="24"/>
        </w:rPr>
        <w:t xml:space="preserve"> adequate precautions shall be taken, by earthing or other suitable means, to discharge electrically such conductor or apparatus, and any adjacent conductor or apparatus if there is danger there-from, and to prevent any conductor or apparatus from being accidentally or inadvertently electrically charged when persons are working thereon.</w:t>
      </w:r>
    </w:p>
    <w:p w14:paraId="44487123" w14:textId="77777777" w:rsidR="00B3049C" w:rsidRPr="00B3049C" w:rsidRDefault="00B3049C" w:rsidP="00CC54CB">
      <w:pPr>
        <w:autoSpaceDE w:val="0"/>
        <w:autoSpaceDN w:val="0"/>
        <w:adjustRightInd w:val="0"/>
        <w:spacing w:after="0" w:line="240" w:lineRule="auto"/>
        <w:ind w:left="630" w:hanging="630"/>
        <w:jc w:val="both"/>
        <w:rPr>
          <w:rFonts w:ascii="Arial" w:hAnsi="Arial" w:cs="Arial"/>
          <w:sz w:val="10"/>
          <w:szCs w:val="10"/>
        </w:rPr>
      </w:pPr>
    </w:p>
    <w:p w14:paraId="2A291DFD" w14:textId="77777777" w:rsidR="0078476E" w:rsidRPr="0078476E" w:rsidRDefault="00CC54CB" w:rsidP="0078476E">
      <w:pPr>
        <w:pStyle w:val="ListParagraph"/>
        <w:numPr>
          <w:ilvl w:val="1"/>
          <w:numId w:val="14"/>
        </w:numPr>
        <w:autoSpaceDE w:val="0"/>
        <w:autoSpaceDN w:val="0"/>
        <w:adjustRightInd w:val="0"/>
        <w:spacing w:after="0" w:line="240" w:lineRule="auto"/>
        <w:ind w:left="630" w:hanging="630"/>
        <w:jc w:val="both"/>
        <w:rPr>
          <w:rFonts w:ascii="Arial" w:hAnsi="Arial" w:cs="Arial"/>
          <w:sz w:val="10"/>
          <w:szCs w:val="10"/>
        </w:rPr>
      </w:pPr>
      <w:r w:rsidRPr="0078476E">
        <w:rPr>
          <w:rFonts w:ascii="Arial" w:hAnsi="Arial" w:cs="Arial"/>
          <w:sz w:val="24"/>
          <w:szCs w:val="24"/>
        </w:rPr>
        <w:t>No person shall work on any live electric supply line or apparatus and no person shall assist such person on such work.</w:t>
      </w:r>
      <w:r w:rsidR="0078476E" w:rsidRPr="0078476E">
        <w:rPr>
          <w:rFonts w:ascii="Arial" w:hAnsi="Arial" w:cs="Arial"/>
          <w:sz w:val="24"/>
          <w:szCs w:val="24"/>
        </w:rPr>
        <w:t xml:space="preserve">  </w:t>
      </w:r>
      <w:r w:rsidR="0078476E" w:rsidRPr="0078476E">
        <w:rPr>
          <w:rFonts w:ascii="Arial" w:hAnsi="Arial" w:cs="Arial"/>
          <w:color w:val="000000"/>
          <w:sz w:val="24"/>
          <w:szCs w:val="24"/>
        </w:rPr>
        <w:t>Before carrying out any task, it shall be doubly ensured that the equipment</w:t>
      </w:r>
      <w:r w:rsidR="001B469B">
        <w:rPr>
          <w:rFonts w:ascii="Arial" w:hAnsi="Arial" w:cs="Arial"/>
          <w:color w:val="000000"/>
          <w:sz w:val="24"/>
          <w:szCs w:val="24"/>
        </w:rPr>
        <w:t xml:space="preserve">/transmission line </w:t>
      </w:r>
      <w:r w:rsidR="0078476E" w:rsidRPr="0078476E">
        <w:rPr>
          <w:rFonts w:ascii="Arial" w:hAnsi="Arial" w:cs="Arial"/>
          <w:color w:val="000000"/>
          <w:sz w:val="24"/>
          <w:szCs w:val="24"/>
        </w:rPr>
        <w:t>is 100% dead and is in no condition to get energized at any stage of work.</w:t>
      </w:r>
      <w:r w:rsidR="0078476E">
        <w:rPr>
          <w:rFonts w:ascii="Arial" w:hAnsi="Arial" w:cs="Arial"/>
          <w:color w:val="000000"/>
          <w:sz w:val="24"/>
          <w:szCs w:val="24"/>
        </w:rPr>
        <w:t xml:space="preserve"> They shall strictly follow the </w:t>
      </w:r>
      <w:r w:rsidR="0078476E" w:rsidRPr="0078476E">
        <w:rPr>
          <w:rFonts w:ascii="Arial" w:hAnsi="Arial" w:cs="Arial"/>
          <w:color w:val="000000"/>
          <w:sz w:val="24"/>
          <w:szCs w:val="24"/>
          <w:shd w:val="clear" w:color="auto" w:fill="FFFFFF"/>
        </w:rPr>
        <w:t xml:space="preserve">work instruction provided to </w:t>
      </w:r>
      <w:r w:rsidR="0078476E">
        <w:rPr>
          <w:rFonts w:ascii="Arial" w:hAnsi="Arial" w:cs="Arial"/>
          <w:color w:val="000000"/>
          <w:sz w:val="24"/>
          <w:szCs w:val="24"/>
          <w:shd w:val="clear" w:color="auto" w:fill="FFFFFF"/>
        </w:rPr>
        <w:t xml:space="preserve">them and in case of doubt </w:t>
      </w:r>
      <w:r w:rsidR="0078476E" w:rsidRPr="0078476E">
        <w:rPr>
          <w:rFonts w:ascii="Arial" w:hAnsi="Arial" w:cs="Arial"/>
          <w:color w:val="000000"/>
          <w:sz w:val="24"/>
          <w:szCs w:val="24"/>
          <w:shd w:val="clear" w:color="auto" w:fill="FFFFFF"/>
        </w:rPr>
        <w:t xml:space="preserve">discuss with </w:t>
      </w:r>
      <w:r w:rsidR="0078476E">
        <w:rPr>
          <w:rFonts w:ascii="Arial" w:hAnsi="Arial" w:cs="Arial"/>
          <w:color w:val="000000"/>
          <w:sz w:val="24"/>
          <w:szCs w:val="24"/>
          <w:shd w:val="clear" w:color="auto" w:fill="FFFFFF"/>
        </w:rPr>
        <w:t xml:space="preserve">the </w:t>
      </w:r>
      <w:r w:rsidR="0078476E" w:rsidRPr="0078476E">
        <w:rPr>
          <w:rFonts w:ascii="Arial" w:hAnsi="Arial" w:cs="Arial"/>
          <w:color w:val="000000"/>
          <w:sz w:val="24"/>
          <w:szCs w:val="24"/>
          <w:shd w:val="clear" w:color="auto" w:fill="FFFFFF"/>
        </w:rPr>
        <w:t>supervisor</w:t>
      </w:r>
      <w:r w:rsidR="0078476E">
        <w:rPr>
          <w:rFonts w:ascii="Arial" w:hAnsi="Arial" w:cs="Arial"/>
          <w:color w:val="000000"/>
          <w:sz w:val="24"/>
          <w:szCs w:val="24"/>
          <w:shd w:val="clear" w:color="auto" w:fill="FFFFFF"/>
        </w:rPr>
        <w:t>.</w:t>
      </w:r>
    </w:p>
    <w:p w14:paraId="06703753" w14:textId="77777777" w:rsidR="0078476E" w:rsidRPr="0078476E" w:rsidRDefault="0078476E" w:rsidP="00FF31DD">
      <w:pPr>
        <w:autoSpaceDE w:val="0"/>
        <w:autoSpaceDN w:val="0"/>
        <w:adjustRightInd w:val="0"/>
        <w:spacing w:after="0" w:line="240" w:lineRule="auto"/>
        <w:ind w:left="630" w:hanging="630"/>
        <w:rPr>
          <w:rFonts w:ascii="Arial" w:hAnsi="Arial" w:cs="Arial"/>
          <w:sz w:val="10"/>
          <w:szCs w:val="10"/>
        </w:rPr>
      </w:pPr>
    </w:p>
    <w:p w14:paraId="1A071869" w14:textId="77777777" w:rsidR="00FF31DD" w:rsidRDefault="00FF31DD" w:rsidP="00FF31DD">
      <w:pPr>
        <w:autoSpaceDE w:val="0"/>
        <w:autoSpaceDN w:val="0"/>
        <w:adjustRightInd w:val="0"/>
        <w:spacing w:after="0" w:line="240" w:lineRule="auto"/>
        <w:ind w:left="630" w:hanging="630"/>
        <w:jc w:val="both"/>
        <w:rPr>
          <w:rFonts w:ascii="Arial" w:hAnsi="Arial" w:cs="Arial"/>
          <w:b/>
          <w:bCs/>
          <w:sz w:val="24"/>
          <w:szCs w:val="24"/>
        </w:rPr>
      </w:pPr>
      <w:r>
        <w:rPr>
          <w:rFonts w:ascii="Arial" w:hAnsi="Arial" w:cs="Arial"/>
          <w:sz w:val="24"/>
          <w:szCs w:val="24"/>
        </w:rPr>
        <w:t>16.2</w:t>
      </w:r>
      <w:r>
        <w:rPr>
          <w:rFonts w:ascii="Arial" w:hAnsi="Arial" w:cs="Arial"/>
          <w:sz w:val="24"/>
          <w:szCs w:val="24"/>
        </w:rPr>
        <w:tab/>
      </w:r>
      <w:r w:rsidRPr="00FF31DD">
        <w:rPr>
          <w:rFonts w:ascii="Arial" w:hAnsi="Arial" w:cs="Arial"/>
          <w:sz w:val="24"/>
          <w:szCs w:val="24"/>
        </w:rPr>
        <w:t>All such work shall be undertaken after electrical Isolation of the equipment or the apparatus (other than hand-held ones operating at 30V) or on the supply/ transmission lines supplying power at 125V or more through  due process of Lock Out &amp; Tag Out or LOTO in short, so that  the isolator cannot be accidentally switched ON, as to endanger the life and safety of persons engaged in repairs, maintenance, inspection or examination on such equipment, device or apparatus or the power-supply/transmission lines, as the case may be. A removable fuse in shall in no case be considered as an isolator/switch.</w:t>
      </w:r>
      <w:r>
        <w:rPr>
          <w:rFonts w:ascii="Arial" w:hAnsi="Arial" w:cs="Arial"/>
          <w:b/>
          <w:bCs/>
          <w:sz w:val="24"/>
          <w:szCs w:val="24"/>
        </w:rPr>
        <w:t xml:space="preserve"> </w:t>
      </w:r>
      <w:r w:rsidRPr="00FF31DD">
        <w:rPr>
          <w:rFonts w:ascii="Arial" w:hAnsi="Arial" w:cs="Arial"/>
          <w:sz w:val="24"/>
          <w:szCs w:val="24"/>
        </w:rPr>
        <w:t xml:space="preserve">All such repairs, maintenance or examination shall be </w:t>
      </w:r>
      <w:r w:rsidRPr="00FF31DD">
        <w:rPr>
          <w:rFonts w:ascii="Arial" w:hAnsi="Arial" w:cs="Arial"/>
          <w:b/>
          <w:bCs/>
          <w:sz w:val="24"/>
          <w:szCs w:val="24"/>
        </w:rPr>
        <w:t>carried out under a system of Permit</w:t>
      </w:r>
      <w:r w:rsidRPr="00FF31DD">
        <w:rPr>
          <w:rFonts w:ascii="Arial" w:hAnsi="Arial" w:cs="Arial"/>
          <w:sz w:val="24"/>
          <w:szCs w:val="24"/>
        </w:rPr>
        <w:t xml:space="preserve"> (to be issued by the Electrical Engineer) and under personal supervision of a Supervisor </w:t>
      </w:r>
      <w:r>
        <w:rPr>
          <w:rFonts w:ascii="Arial" w:hAnsi="Arial" w:cs="Arial"/>
          <w:b/>
          <w:bCs/>
          <w:sz w:val="24"/>
          <w:szCs w:val="24"/>
        </w:rPr>
        <w:t>(see SOP for LOTO)</w:t>
      </w:r>
      <w:r w:rsidR="00B3049C">
        <w:rPr>
          <w:rFonts w:ascii="Arial" w:hAnsi="Arial" w:cs="Arial"/>
          <w:b/>
          <w:bCs/>
          <w:sz w:val="24"/>
          <w:szCs w:val="24"/>
        </w:rPr>
        <w:t>.</w:t>
      </w:r>
    </w:p>
    <w:p w14:paraId="1D4042E6" w14:textId="77777777" w:rsidR="0078476E" w:rsidRPr="0078476E" w:rsidRDefault="0078476E" w:rsidP="00FF31DD">
      <w:pPr>
        <w:autoSpaceDE w:val="0"/>
        <w:autoSpaceDN w:val="0"/>
        <w:adjustRightInd w:val="0"/>
        <w:spacing w:after="0" w:line="240" w:lineRule="auto"/>
        <w:ind w:left="630" w:hanging="630"/>
        <w:jc w:val="both"/>
        <w:rPr>
          <w:rFonts w:ascii="Arial" w:hAnsi="Arial" w:cs="Arial"/>
          <w:b/>
          <w:bCs/>
          <w:sz w:val="12"/>
          <w:szCs w:val="12"/>
        </w:rPr>
      </w:pPr>
    </w:p>
    <w:p w14:paraId="4553215C" w14:textId="77777777" w:rsidR="0007774C" w:rsidRDefault="00B3049C" w:rsidP="00FF31DD">
      <w:pPr>
        <w:autoSpaceDE w:val="0"/>
        <w:autoSpaceDN w:val="0"/>
        <w:adjustRightInd w:val="0"/>
        <w:spacing w:after="0" w:line="240" w:lineRule="auto"/>
        <w:ind w:left="630" w:hanging="630"/>
        <w:jc w:val="both"/>
        <w:rPr>
          <w:rFonts w:ascii="Arial" w:hAnsi="Arial" w:cs="Arial"/>
          <w:b/>
          <w:bCs/>
          <w:sz w:val="24"/>
          <w:szCs w:val="22"/>
        </w:rPr>
      </w:pPr>
      <w:r>
        <w:rPr>
          <w:rFonts w:ascii="Arial" w:hAnsi="Arial" w:cs="Arial"/>
          <w:sz w:val="24"/>
          <w:szCs w:val="22"/>
        </w:rPr>
        <w:t>16.3</w:t>
      </w:r>
      <w:r>
        <w:rPr>
          <w:rFonts w:ascii="Arial" w:hAnsi="Arial" w:cs="Arial"/>
          <w:sz w:val="24"/>
          <w:szCs w:val="22"/>
        </w:rPr>
        <w:tab/>
        <w:t xml:space="preserve">No </w:t>
      </w:r>
      <w:r w:rsidRPr="00B3049C">
        <w:rPr>
          <w:rFonts w:ascii="Arial" w:hAnsi="Arial" w:cs="Arial"/>
          <w:sz w:val="24"/>
          <w:szCs w:val="22"/>
        </w:rPr>
        <w:t xml:space="preserve">HEMM/equipment </w:t>
      </w:r>
      <w:r>
        <w:rPr>
          <w:rFonts w:ascii="Arial" w:hAnsi="Arial" w:cs="Arial"/>
          <w:sz w:val="24"/>
          <w:szCs w:val="22"/>
        </w:rPr>
        <w:t xml:space="preserve">shall be allowed </w:t>
      </w:r>
      <w:r w:rsidRPr="00B3049C">
        <w:rPr>
          <w:rFonts w:ascii="Arial" w:hAnsi="Arial" w:cs="Arial"/>
          <w:sz w:val="24"/>
          <w:szCs w:val="22"/>
        </w:rPr>
        <w:t>to pass underneath a transmission line</w:t>
      </w:r>
      <w:r>
        <w:rPr>
          <w:rFonts w:ascii="Arial" w:hAnsi="Arial" w:cs="Arial"/>
          <w:sz w:val="24"/>
          <w:szCs w:val="22"/>
        </w:rPr>
        <w:t xml:space="preserve"> unless the</w:t>
      </w:r>
      <w:r w:rsidRPr="00B3049C">
        <w:rPr>
          <w:rFonts w:ascii="Arial" w:hAnsi="Arial" w:cs="Arial"/>
          <w:sz w:val="24"/>
          <w:szCs w:val="22"/>
        </w:rPr>
        <w:t xml:space="preserve"> power to such transmission line </w:t>
      </w:r>
      <w:r>
        <w:rPr>
          <w:rFonts w:ascii="Arial" w:hAnsi="Arial" w:cs="Arial"/>
          <w:sz w:val="24"/>
          <w:szCs w:val="22"/>
        </w:rPr>
        <w:t xml:space="preserve">has been </w:t>
      </w:r>
      <w:r w:rsidRPr="00B3049C">
        <w:rPr>
          <w:rFonts w:ascii="Arial" w:hAnsi="Arial" w:cs="Arial"/>
          <w:sz w:val="24"/>
          <w:szCs w:val="22"/>
        </w:rPr>
        <w:t>disconnected</w:t>
      </w:r>
      <w:r>
        <w:rPr>
          <w:rFonts w:ascii="Arial" w:hAnsi="Arial" w:cs="Arial"/>
          <w:sz w:val="24"/>
          <w:szCs w:val="22"/>
        </w:rPr>
        <w:t xml:space="preserve">.  </w:t>
      </w:r>
      <w:r w:rsidRPr="00B3049C">
        <w:rPr>
          <w:rFonts w:ascii="Arial" w:hAnsi="Arial" w:cs="Arial"/>
          <w:sz w:val="24"/>
          <w:szCs w:val="22"/>
        </w:rPr>
        <w:t xml:space="preserve">A proper </w:t>
      </w:r>
      <w:r w:rsidRPr="00B3049C">
        <w:rPr>
          <w:rFonts w:ascii="Arial" w:hAnsi="Arial" w:cs="Arial"/>
          <w:b/>
          <w:bCs/>
          <w:sz w:val="24"/>
          <w:szCs w:val="22"/>
        </w:rPr>
        <w:t>Permit system</w:t>
      </w:r>
      <w:r w:rsidRPr="00B3049C">
        <w:rPr>
          <w:rFonts w:ascii="Arial" w:hAnsi="Arial" w:cs="Arial"/>
          <w:sz w:val="24"/>
          <w:szCs w:val="22"/>
        </w:rPr>
        <w:t xml:space="preserve"> shall be followed for the purpose</w:t>
      </w:r>
      <w:r>
        <w:rPr>
          <w:rFonts w:ascii="Arial" w:hAnsi="Arial" w:cs="Arial"/>
          <w:sz w:val="24"/>
          <w:szCs w:val="22"/>
        </w:rPr>
        <w:t xml:space="preserve"> </w:t>
      </w:r>
      <w:r w:rsidRPr="00B3049C">
        <w:rPr>
          <w:rFonts w:ascii="Arial" w:hAnsi="Arial" w:cs="Arial"/>
          <w:b/>
          <w:bCs/>
          <w:sz w:val="24"/>
          <w:szCs w:val="22"/>
        </w:rPr>
        <w:t>(see relevant SOP)</w:t>
      </w:r>
    </w:p>
    <w:p w14:paraId="21339BEB" w14:textId="77777777" w:rsidR="0007774C" w:rsidRPr="0007774C" w:rsidRDefault="0007774C" w:rsidP="00FF31DD">
      <w:pPr>
        <w:autoSpaceDE w:val="0"/>
        <w:autoSpaceDN w:val="0"/>
        <w:adjustRightInd w:val="0"/>
        <w:spacing w:after="0" w:line="240" w:lineRule="auto"/>
        <w:ind w:left="630" w:hanging="630"/>
        <w:jc w:val="both"/>
        <w:rPr>
          <w:rFonts w:ascii="Arial" w:hAnsi="Arial" w:cs="Arial"/>
          <w:sz w:val="10"/>
          <w:szCs w:val="8"/>
        </w:rPr>
      </w:pPr>
    </w:p>
    <w:p w14:paraId="53F14383" w14:textId="77777777" w:rsidR="009047D7" w:rsidRDefault="0007774C" w:rsidP="0007774C">
      <w:pPr>
        <w:autoSpaceDE w:val="0"/>
        <w:autoSpaceDN w:val="0"/>
        <w:adjustRightInd w:val="0"/>
        <w:spacing w:after="0" w:line="240" w:lineRule="auto"/>
        <w:ind w:left="630" w:hanging="630"/>
        <w:jc w:val="both"/>
        <w:rPr>
          <w:rFonts w:ascii="Arial" w:hAnsi="Arial" w:cs="Arial"/>
          <w:sz w:val="24"/>
          <w:szCs w:val="24"/>
        </w:rPr>
      </w:pPr>
      <w:r>
        <w:rPr>
          <w:rFonts w:ascii="Arial" w:hAnsi="Arial" w:cs="Arial"/>
        </w:rPr>
        <w:t>16.4</w:t>
      </w:r>
      <w:r>
        <w:rPr>
          <w:rFonts w:ascii="Arial" w:hAnsi="Arial" w:cs="Arial"/>
        </w:rPr>
        <w:tab/>
      </w:r>
      <w:r w:rsidR="0020065D" w:rsidRPr="009047D7">
        <w:rPr>
          <w:rFonts w:ascii="Arial" w:hAnsi="Arial" w:cs="Arial"/>
          <w:sz w:val="24"/>
          <w:szCs w:val="24"/>
        </w:rPr>
        <w:t xml:space="preserve">Adequate precautions shall be taken during </w:t>
      </w:r>
      <w:r w:rsidR="0020065D" w:rsidRPr="009047D7">
        <w:rPr>
          <w:rFonts w:ascii="Arial" w:hAnsi="Arial" w:cs="Arial"/>
          <w:b/>
          <w:bCs/>
          <w:sz w:val="24"/>
          <w:szCs w:val="24"/>
        </w:rPr>
        <w:t>shot-firing</w:t>
      </w:r>
      <w:r w:rsidR="0020065D" w:rsidRPr="009047D7">
        <w:rPr>
          <w:rFonts w:ascii="Arial" w:hAnsi="Arial" w:cs="Arial"/>
          <w:sz w:val="24"/>
          <w:szCs w:val="24"/>
        </w:rPr>
        <w:t xml:space="preserve"> to protect all electrical appar</w:t>
      </w:r>
      <w:r>
        <w:rPr>
          <w:rFonts w:ascii="Arial" w:hAnsi="Arial" w:cs="Arial"/>
          <w:sz w:val="24"/>
          <w:szCs w:val="24"/>
        </w:rPr>
        <w:t>atus and conductors from injury.  A</w:t>
      </w:r>
      <w:r w:rsidR="009047D7" w:rsidRPr="009047D7">
        <w:rPr>
          <w:rFonts w:ascii="Arial" w:hAnsi="Arial" w:cs="Arial"/>
          <w:sz w:val="24"/>
          <w:szCs w:val="24"/>
        </w:rPr>
        <w:t xml:space="preserve">ll electrical overhead lines and all electrical equipment within a radius of 100m of blasting area </w:t>
      </w:r>
      <w:r>
        <w:rPr>
          <w:rFonts w:ascii="Arial" w:hAnsi="Arial" w:cs="Arial"/>
          <w:sz w:val="24"/>
          <w:szCs w:val="24"/>
        </w:rPr>
        <w:t>shall be</w:t>
      </w:r>
      <w:r w:rsidR="009047D7" w:rsidRPr="009047D7">
        <w:rPr>
          <w:rFonts w:ascii="Arial" w:hAnsi="Arial" w:cs="Arial"/>
          <w:sz w:val="24"/>
          <w:szCs w:val="24"/>
        </w:rPr>
        <w:t xml:space="preserve"> de-energi</w:t>
      </w:r>
      <w:r w:rsidR="001B469B">
        <w:rPr>
          <w:rFonts w:ascii="Arial" w:hAnsi="Arial" w:cs="Arial"/>
          <w:sz w:val="24"/>
          <w:szCs w:val="24"/>
        </w:rPr>
        <w:t>z</w:t>
      </w:r>
      <w:r w:rsidR="009047D7" w:rsidRPr="009047D7">
        <w:rPr>
          <w:rFonts w:ascii="Arial" w:hAnsi="Arial" w:cs="Arial"/>
          <w:sz w:val="24"/>
          <w:szCs w:val="24"/>
        </w:rPr>
        <w:t>ed before blasting and shall not be re-energi</w:t>
      </w:r>
      <w:r w:rsidR="00F376F8">
        <w:rPr>
          <w:rFonts w:ascii="Arial" w:hAnsi="Arial" w:cs="Arial"/>
          <w:sz w:val="24"/>
          <w:szCs w:val="24"/>
        </w:rPr>
        <w:t>z</w:t>
      </w:r>
      <w:r w:rsidR="009047D7" w:rsidRPr="009047D7">
        <w:rPr>
          <w:rFonts w:ascii="Arial" w:hAnsi="Arial" w:cs="Arial"/>
          <w:sz w:val="24"/>
          <w:szCs w:val="24"/>
        </w:rPr>
        <w:t xml:space="preserve">ed </w:t>
      </w:r>
      <w:r w:rsidR="00F376F8">
        <w:rPr>
          <w:rFonts w:ascii="Arial" w:hAnsi="Arial" w:cs="Arial"/>
          <w:sz w:val="24"/>
          <w:szCs w:val="24"/>
        </w:rPr>
        <w:t>till</w:t>
      </w:r>
      <w:r w:rsidR="009047D7" w:rsidRPr="009047D7">
        <w:rPr>
          <w:rFonts w:ascii="Arial" w:hAnsi="Arial" w:cs="Arial"/>
          <w:sz w:val="24"/>
          <w:szCs w:val="24"/>
        </w:rPr>
        <w:t xml:space="preserve"> a physical inspection is made </w:t>
      </w:r>
      <w:r w:rsidR="00F376F8">
        <w:rPr>
          <w:rFonts w:ascii="Arial" w:hAnsi="Arial" w:cs="Arial"/>
          <w:sz w:val="24"/>
          <w:szCs w:val="24"/>
        </w:rPr>
        <w:t xml:space="preserve">after blasting </w:t>
      </w:r>
      <w:r w:rsidR="009047D7" w:rsidRPr="009047D7">
        <w:rPr>
          <w:rFonts w:ascii="Arial" w:hAnsi="Arial" w:cs="Arial"/>
          <w:sz w:val="24"/>
          <w:szCs w:val="24"/>
        </w:rPr>
        <w:t xml:space="preserve">and </w:t>
      </w:r>
      <w:r w:rsidR="00F376F8">
        <w:rPr>
          <w:rFonts w:ascii="Arial" w:hAnsi="Arial" w:cs="Arial"/>
          <w:sz w:val="24"/>
          <w:szCs w:val="24"/>
        </w:rPr>
        <w:t xml:space="preserve">all overhead lines &amp; equipment are </w:t>
      </w:r>
      <w:r w:rsidR="009047D7" w:rsidRPr="009047D7">
        <w:rPr>
          <w:rFonts w:ascii="Arial" w:hAnsi="Arial" w:cs="Arial"/>
          <w:sz w:val="24"/>
          <w:szCs w:val="24"/>
        </w:rPr>
        <w:t>found in order.</w:t>
      </w:r>
    </w:p>
    <w:p w14:paraId="69B7DAD2" w14:textId="77777777" w:rsidR="001B469B" w:rsidRPr="001B469B" w:rsidRDefault="001B469B" w:rsidP="0007774C">
      <w:pPr>
        <w:autoSpaceDE w:val="0"/>
        <w:autoSpaceDN w:val="0"/>
        <w:adjustRightInd w:val="0"/>
        <w:spacing w:after="0" w:line="240" w:lineRule="auto"/>
        <w:ind w:left="630" w:hanging="630"/>
        <w:jc w:val="both"/>
        <w:rPr>
          <w:rFonts w:ascii="Arial" w:hAnsi="Arial" w:cs="Arial"/>
          <w:strike/>
          <w:sz w:val="10"/>
          <w:szCs w:val="10"/>
        </w:rPr>
      </w:pPr>
    </w:p>
    <w:p w14:paraId="4D528926" w14:textId="77777777" w:rsidR="001B469B" w:rsidRDefault="00713989" w:rsidP="001B469B">
      <w:pPr>
        <w:pStyle w:val="NoSpacing"/>
        <w:ind w:left="540" w:hanging="540"/>
        <w:jc w:val="right"/>
        <w:rPr>
          <w:rFonts w:ascii="Arial" w:hAnsi="Arial" w:cs="Arial"/>
          <w:b/>
          <w:bCs/>
          <w:sz w:val="24"/>
          <w:szCs w:val="24"/>
        </w:rPr>
      </w:pPr>
      <w:r w:rsidRPr="009047D7">
        <w:rPr>
          <w:rFonts w:ascii="Arial" w:hAnsi="Arial" w:cs="Arial"/>
        </w:rPr>
        <w:t xml:space="preserve"> </w:t>
      </w:r>
      <w:r w:rsidR="001B469B" w:rsidRPr="0077763D">
        <w:rPr>
          <w:rFonts w:ascii="Arial" w:hAnsi="Arial" w:cs="Arial"/>
          <w:b/>
          <w:bCs/>
          <w:sz w:val="24"/>
          <w:szCs w:val="24"/>
        </w:rPr>
        <w:t xml:space="preserve">Responsibility: Engineer (Electrical), </w:t>
      </w:r>
      <w:r w:rsidR="001B469B">
        <w:rPr>
          <w:rFonts w:ascii="Arial" w:hAnsi="Arial" w:cs="Arial"/>
          <w:b/>
          <w:bCs/>
          <w:sz w:val="24"/>
          <w:szCs w:val="24"/>
        </w:rPr>
        <w:t>El. Supervisor, Designated Person</w:t>
      </w:r>
    </w:p>
    <w:p w14:paraId="72644EFE" w14:textId="77777777" w:rsidR="001B469B" w:rsidRPr="001B469B" w:rsidRDefault="001B469B" w:rsidP="001B469B">
      <w:pPr>
        <w:pStyle w:val="NoSpacing"/>
        <w:ind w:left="540" w:hanging="540"/>
        <w:jc w:val="right"/>
        <w:rPr>
          <w:rFonts w:ascii="Arial" w:hAnsi="Arial" w:cs="Arial"/>
          <w:b/>
          <w:bCs/>
          <w:sz w:val="16"/>
          <w:szCs w:val="16"/>
        </w:rPr>
      </w:pPr>
    </w:p>
    <w:p w14:paraId="0D375E76" w14:textId="77777777" w:rsidR="00E1613F" w:rsidRDefault="001B469B" w:rsidP="001B469B">
      <w:pPr>
        <w:pStyle w:val="NoSpacing"/>
        <w:ind w:left="540" w:hanging="540"/>
        <w:jc w:val="center"/>
        <w:rPr>
          <w:rFonts w:ascii="TimesNewRomanPSMT" w:hAnsi="TimesNewRomanPSMT" w:cs="TimesNewRomanPSMT"/>
          <w:sz w:val="24"/>
          <w:szCs w:val="24"/>
        </w:rPr>
      </w:pPr>
      <w:r>
        <w:rPr>
          <w:rFonts w:ascii="Arial" w:hAnsi="Arial" w:cs="Arial"/>
          <w:b/>
          <w:bCs/>
          <w:sz w:val="24"/>
          <w:szCs w:val="24"/>
        </w:rPr>
        <w:t>***************************</w:t>
      </w:r>
    </w:p>
    <w:sectPr w:rsidR="00E1613F" w:rsidSect="008526B7">
      <w:pgSz w:w="12240" w:h="15840"/>
      <w:pgMar w:top="1440" w:right="1440" w:bottom="1152"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84699" w14:textId="77777777" w:rsidR="00F743D1" w:rsidRDefault="00F743D1" w:rsidP="00CC54CB">
      <w:pPr>
        <w:spacing w:after="0" w:line="240" w:lineRule="auto"/>
      </w:pPr>
      <w:r>
        <w:separator/>
      </w:r>
    </w:p>
  </w:endnote>
  <w:endnote w:type="continuationSeparator" w:id="0">
    <w:p w14:paraId="5A81717F" w14:textId="77777777" w:rsidR="00F743D1" w:rsidRDefault="00F743D1" w:rsidP="00CC5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2F8B9" w14:textId="77777777" w:rsidR="00F743D1" w:rsidRDefault="00F743D1" w:rsidP="00CC54CB">
      <w:pPr>
        <w:spacing w:after="0" w:line="240" w:lineRule="auto"/>
      </w:pPr>
      <w:r>
        <w:separator/>
      </w:r>
    </w:p>
  </w:footnote>
  <w:footnote w:type="continuationSeparator" w:id="0">
    <w:p w14:paraId="14A78625" w14:textId="77777777" w:rsidR="00F743D1" w:rsidRDefault="00F743D1" w:rsidP="00CC54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572EA"/>
    <w:multiLevelType w:val="hybridMultilevel"/>
    <w:tmpl w:val="7A4C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F1240"/>
    <w:multiLevelType w:val="multilevel"/>
    <w:tmpl w:val="D22A16F4"/>
    <w:lvl w:ilvl="0">
      <w:start w:val="14"/>
      <w:numFmt w:val="decimal"/>
      <w:lvlText w:val="%1"/>
      <w:lvlJc w:val="left"/>
      <w:pPr>
        <w:ind w:left="473" w:hanging="473"/>
      </w:pPr>
      <w:rPr>
        <w:rFonts w:hint="default"/>
      </w:rPr>
    </w:lvl>
    <w:lvl w:ilvl="1">
      <w:start w:val="3"/>
      <w:numFmt w:val="decimal"/>
      <w:lvlText w:val="%1.%2"/>
      <w:lvlJc w:val="left"/>
      <w:pPr>
        <w:ind w:left="473" w:hanging="47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CF575A"/>
    <w:multiLevelType w:val="hybridMultilevel"/>
    <w:tmpl w:val="B466479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866688"/>
    <w:multiLevelType w:val="multilevel"/>
    <w:tmpl w:val="EAF0BC00"/>
    <w:lvl w:ilvl="0">
      <w:start w:val="15"/>
      <w:numFmt w:val="decimal"/>
      <w:lvlText w:val="%1"/>
      <w:lvlJc w:val="left"/>
      <w:pPr>
        <w:ind w:left="473" w:hanging="473"/>
      </w:pPr>
      <w:rPr>
        <w:rFonts w:hint="default"/>
      </w:rPr>
    </w:lvl>
    <w:lvl w:ilvl="1">
      <w:start w:val="1"/>
      <w:numFmt w:val="decimal"/>
      <w:lvlText w:val="%1.%2"/>
      <w:lvlJc w:val="left"/>
      <w:pPr>
        <w:ind w:left="473" w:hanging="47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5723DDC"/>
    <w:multiLevelType w:val="hybridMultilevel"/>
    <w:tmpl w:val="E468FC34"/>
    <w:lvl w:ilvl="0" w:tplc="F6A2534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E93ECA"/>
    <w:multiLevelType w:val="hybridMultilevel"/>
    <w:tmpl w:val="2F2CF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251C99"/>
    <w:multiLevelType w:val="multilevel"/>
    <w:tmpl w:val="AB8EF2A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002060"/>
        <w:sz w:val="32"/>
        <w:szCs w:val="32"/>
      </w:rPr>
    </w:lvl>
    <w:lvl w:ilvl="2">
      <w:start w:val="1"/>
      <w:numFmt w:val="decimal"/>
      <w:pStyle w:val="Heading3"/>
      <w:lvlText w:val="%1.%2.%3."/>
      <w:lvlJc w:val="left"/>
      <w:pPr>
        <w:ind w:left="6300" w:hanging="720"/>
      </w:pPr>
      <w:rPr>
        <w:rFonts w:hint="default"/>
      </w:rPr>
    </w:lvl>
    <w:lvl w:ilvl="3">
      <w:start w:val="1"/>
      <w:numFmt w:val="decimal"/>
      <w:pStyle w:val="Heading4"/>
      <w:lvlText w:val="%1.%2.%3.%4."/>
      <w:lvlJc w:val="left"/>
      <w:pPr>
        <w:ind w:left="1494" w:hanging="864"/>
      </w:pPr>
      <w:rPr>
        <w:rFonts w:hint="default"/>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0FA36CF"/>
    <w:multiLevelType w:val="multilevel"/>
    <w:tmpl w:val="7966BAC8"/>
    <w:lvl w:ilvl="0">
      <w:start w:val="16"/>
      <w:numFmt w:val="decimal"/>
      <w:lvlText w:val="%1"/>
      <w:lvlJc w:val="left"/>
      <w:pPr>
        <w:ind w:left="473" w:hanging="473"/>
      </w:pPr>
      <w:rPr>
        <w:rFonts w:hint="default"/>
      </w:rPr>
    </w:lvl>
    <w:lvl w:ilvl="1">
      <w:start w:val="1"/>
      <w:numFmt w:val="decimal"/>
      <w:lvlText w:val="%1.%2"/>
      <w:lvlJc w:val="left"/>
      <w:pPr>
        <w:ind w:left="473" w:hanging="473"/>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D034ECF"/>
    <w:multiLevelType w:val="hybridMultilevel"/>
    <w:tmpl w:val="5D9CC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B90E35"/>
    <w:multiLevelType w:val="multilevel"/>
    <w:tmpl w:val="8E26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61224A"/>
    <w:multiLevelType w:val="multilevel"/>
    <w:tmpl w:val="9286AC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8F275A4"/>
    <w:multiLevelType w:val="hybridMultilevel"/>
    <w:tmpl w:val="E5E66C06"/>
    <w:lvl w:ilvl="0" w:tplc="92322B96">
      <w:start w:val="1"/>
      <w:numFmt w:val="bullet"/>
      <w:lvlText w:val="•"/>
      <w:lvlJc w:val="left"/>
      <w:pPr>
        <w:tabs>
          <w:tab w:val="num" w:pos="720"/>
        </w:tabs>
        <w:ind w:left="720" w:hanging="360"/>
      </w:pPr>
      <w:rPr>
        <w:rFonts w:ascii="Arial" w:hAnsi="Arial" w:hint="default"/>
      </w:rPr>
    </w:lvl>
    <w:lvl w:ilvl="1" w:tplc="90D26B2C" w:tentative="1">
      <w:start w:val="1"/>
      <w:numFmt w:val="bullet"/>
      <w:lvlText w:val="•"/>
      <w:lvlJc w:val="left"/>
      <w:pPr>
        <w:tabs>
          <w:tab w:val="num" w:pos="1440"/>
        </w:tabs>
        <w:ind w:left="1440" w:hanging="360"/>
      </w:pPr>
      <w:rPr>
        <w:rFonts w:ascii="Arial" w:hAnsi="Arial" w:hint="default"/>
      </w:rPr>
    </w:lvl>
    <w:lvl w:ilvl="2" w:tplc="0000785E" w:tentative="1">
      <w:start w:val="1"/>
      <w:numFmt w:val="bullet"/>
      <w:lvlText w:val="•"/>
      <w:lvlJc w:val="left"/>
      <w:pPr>
        <w:tabs>
          <w:tab w:val="num" w:pos="2160"/>
        </w:tabs>
        <w:ind w:left="2160" w:hanging="360"/>
      </w:pPr>
      <w:rPr>
        <w:rFonts w:ascii="Arial" w:hAnsi="Arial" w:hint="default"/>
      </w:rPr>
    </w:lvl>
    <w:lvl w:ilvl="3" w:tplc="3B3CC0B8" w:tentative="1">
      <w:start w:val="1"/>
      <w:numFmt w:val="bullet"/>
      <w:lvlText w:val="•"/>
      <w:lvlJc w:val="left"/>
      <w:pPr>
        <w:tabs>
          <w:tab w:val="num" w:pos="2880"/>
        </w:tabs>
        <w:ind w:left="2880" w:hanging="360"/>
      </w:pPr>
      <w:rPr>
        <w:rFonts w:ascii="Arial" w:hAnsi="Arial" w:hint="default"/>
      </w:rPr>
    </w:lvl>
    <w:lvl w:ilvl="4" w:tplc="FD16CB10" w:tentative="1">
      <w:start w:val="1"/>
      <w:numFmt w:val="bullet"/>
      <w:lvlText w:val="•"/>
      <w:lvlJc w:val="left"/>
      <w:pPr>
        <w:tabs>
          <w:tab w:val="num" w:pos="3600"/>
        </w:tabs>
        <w:ind w:left="3600" w:hanging="360"/>
      </w:pPr>
      <w:rPr>
        <w:rFonts w:ascii="Arial" w:hAnsi="Arial" w:hint="default"/>
      </w:rPr>
    </w:lvl>
    <w:lvl w:ilvl="5" w:tplc="BF38656E" w:tentative="1">
      <w:start w:val="1"/>
      <w:numFmt w:val="bullet"/>
      <w:lvlText w:val="•"/>
      <w:lvlJc w:val="left"/>
      <w:pPr>
        <w:tabs>
          <w:tab w:val="num" w:pos="4320"/>
        </w:tabs>
        <w:ind w:left="4320" w:hanging="360"/>
      </w:pPr>
      <w:rPr>
        <w:rFonts w:ascii="Arial" w:hAnsi="Arial" w:hint="default"/>
      </w:rPr>
    </w:lvl>
    <w:lvl w:ilvl="6" w:tplc="C0A2940A" w:tentative="1">
      <w:start w:val="1"/>
      <w:numFmt w:val="bullet"/>
      <w:lvlText w:val="•"/>
      <w:lvlJc w:val="left"/>
      <w:pPr>
        <w:tabs>
          <w:tab w:val="num" w:pos="5040"/>
        </w:tabs>
        <w:ind w:left="5040" w:hanging="360"/>
      </w:pPr>
      <w:rPr>
        <w:rFonts w:ascii="Arial" w:hAnsi="Arial" w:hint="default"/>
      </w:rPr>
    </w:lvl>
    <w:lvl w:ilvl="7" w:tplc="D28E2CF2" w:tentative="1">
      <w:start w:val="1"/>
      <w:numFmt w:val="bullet"/>
      <w:lvlText w:val="•"/>
      <w:lvlJc w:val="left"/>
      <w:pPr>
        <w:tabs>
          <w:tab w:val="num" w:pos="5760"/>
        </w:tabs>
        <w:ind w:left="5760" w:hanging="360"/>
      </w:pPr>
      <w:rPr>
        <w:rFonts w:ascii="Arial" w:hAnsi="Arial" w:hint="default"/>
      </w:rPr>
    </w:lvl>
    <w:lvl w:ilvl="8" w:tplc="C248E56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A3B1F9F"/>
    <w:multiLevelType w:val="hybridMultilevel"/>
    <w:tmpl w:val="77A0C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AF5AA4"/>
    <w:multiLevelType w:val="multilevel"/>
    <w:tmpl w:val="1FA68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7867587">
    <w:abstractNumId w:val="6"/>
  </w:num>
  <w:num w:numId="2" w16cid:durableId="1787429574">
    <w:abstractNumId w:val="10"/>
  </w:num>
  <w:num w:numId="3" w16cid:durableId="1138644277">
    <w:abstractNumId w:val="0"/>
  </w:num>
  <w:num w:numId="4" w16cid:durableId="487131583">
    <w:abstractNumId w:val="5"/>
  </w:num>
  <w:num w:numId="5" w16cid:durableId="1209805057">
    <w:abstractNumId w:val="4"/>
  </w:num>
  <w:num w:numId="6" w16cid:durableId="2068606959">
    <w:abstractNumId w:val="2"/>
  </w:num>
  <w:num w:numId="7" w16cid:durableId="604921484">
    <w:abstractNumId w:val="8"/>
  </w:num>
  <w:num w:numId="8" w16cid:durableId="1218859427">
    <w:abstractNumId w:val="11"/>
  </w:num>
  <w:num w:numId="9" w16cid:durableId="1391227884">
    <w:abstractNumId w:val="1"/>
  </w:num>
  <w:num w:numId="10" w16cid:durableId="881290432">
    <w:abstractNumId w:val="3"/>
  </w:num>
  <w:num w:numId="11" w16cid:durableId="343093871">
    <w:abstractNumId w:val="12"/>
  </w:num>
  <w:num w:numId="12" w16cid:durableId="362827904">
    <w:abstractNumId w:val="13"/>
  </w:num>
  <w:num w:numId="13" w16cid:durableId="849412465">
    <w:abstractNumId w:val="9"/>
  </w:num>
  <w:num w:numId="14" w16cid:durableId="7630359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737FE"/>
    <w:rsid w:val="0007774C"/>
    <w:rsid w:val="0011619C"/>
    <w:rsid w:val="00125B29"/>
    <w:rsid w:val="001B469B"/>
    <w:rsid w:val="001C2FEB"/>
    <w:rsid w:val="0020065D"/>
    <w:rsid w:val="002F7931"/>
    <w:rsid w:val="00330980"/>
    <w:rsid w:val="00382B53"/>
    <w:rsid w:val="003A4EA5"/>
    <w:rsid w:val="004F30E6"/>
    <w:rsid w:val="00542BD2"/>
    <w:rsid w:val="00560305"/>
    <w:rsid w:val="005D6F30"/>
    <w:rsid w:val="006066E0"/>
    <w:rsid w:val="00662AA8"/>
    <w:rsid w:val="00710456"/>
    <w:rsid w:val="0071112E"/>
    <w:rsid w:val="00713989"/>
    <w:rsid w:val="0077763D"/>
    <w:rsid w:val="0078476E"/>
    <w:rsid w:val="007A2086"/>
    <w:rsid w:val="008526B7"/>
    <w:rsid w:val="009047D7"/>
    <w:rsid w:val="00952D49"/>
    <w:rsid w:val="009837F6"/>
    <w:rsid w:val="00A1682C"/>
    <w:rsid w:val="00AA0617"/>
    <w:rsid w:val="00AC50DD"/>
    <w:rsid w:val="00B3049C"/>
    <w:rsid w:val="00BF7A29"/>
    <w:rsid w:val="00C04702"/>
    <w:rsid w:val="00C435FC"/>
    <w:rsid w:val="00CB34F5"/>
    <w:rsid w:val="00CC54CB"/>
    <w:rsid w:val="00D737FE"/>
    <w:rsid w:val="00E1613F"/>
    <w:rsid w:val="00E30F18"/>
    <w:rsid w:val="00E751C5"/>
    <w:rsid w:val="00F376F8"/>
    <w:rsid w:val="00F743D1"/>
    <w:rsid w:val="00F90814"/>
    <w:rsid w:val="00FA1531"/>
    <w:rsid w:val="00FB2F13"/>
    <w:rsid w:val="00FD384B"/>
    <w:rsid w:val="00FF31D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A163"/>
  <w15:docId w15:val="{1798199F-3603-4AD9-8D65-D960CC4FD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814"/>
  </w:style>
  <w:style w:type="paragraph" w:styleId="Heading1">
    <w:name w:val="heading 1"/>
    <w:basedOn w:val="Normal"/>
    <w:link w:val="Heading1Char"/>
    <w:uiPriority w:val="9"/>
    <w:qFormat/>
    <w:rsid w:val="00D737FE"/>
    <w:pPr>
      <w:widowControl w:val="0"/>
      <w:numPr>
        <w:numId w:val="1"/>
      </w:numPr>
      <w:autoSpaceDE w:val="0"/>
      <w:autoSpaceDN w:val="0"/>
      <w:spacing w:before="88" w:after="0" w:line="240" w:lineRule="auto"/>
      <w:outlineLvl w:val="0"/>
    </w:pPr>
    <w:rPr>
      <w:rFonts w:ascii="Arial" w:eastAsia="Arial" w:hAnsi="Arial" w:cs="Arial"/>
      <w:b/>
      <w:bCs/>
      <w:color w:val="000066"/>
      <w:sz w:val="36"/>
      <w:szCs w:val="36"/>
      <w:lang w:bidi="en-US"/>
    </w:rPr>
  </w:style>
  <w:style w:type="paragraph" w:styleId="Heading2">
    <w:name w:val="heading 2"/>
    <w:basedOn w:val="Normal"/>
    <w:link w:val="Heading2Char"/>
    <w:uiPriority w:val="9"/>
    <w:unhideWhenUsed/>
    <w:qFormat/>
    <w:rsid w:val="00D737FE"/>
    <w:pPr>
      <w:widowControl w:val="0"/>
      <w:numPr>
        <w:ilvl w:val="1"/>
        <w:numId w:val="1"/>
      </w:numPr>
      <w:autoSpaceDE w:val="0"/>
      <w:autoSpaceDN w:val="0"/>
      <w:spacing w:after="0" w:line="240" w:lineRule="auto"/>
      <w:outlineLvl w:val="1"/>
    </w:pPr>
    <w:rPr>
      <w:rFonts w:ascii="Arial" w:eastAsia="Arial" w:hAnsi="Arial" w:cs="Arial"/>
      <w:b/>
      <w:bCs/>
      <w:color w:val="000066"/>
      <w:sz w:val="32"/>
      <w:szCs w:val="32"/>
      <w:lang w:bidi="en-US"/>
    </w:rPr>
  </w:style>
  <w:style w:type="paragraph" w:styleId="Heading3">
    <w:name w:val="heading 3"/>
    <w:basedOn w:val="Normal"/>
    <w:link w:val="Heading3Char"/>
    <w:uiPriority w:val="9"/>
    <w:unhideWhenUsed/>
    <w:qFormat/>
    <w:rsid w:val="00D737FE"/>
    <w:pPr>
      <w:widowControl w:val="0"/>
      <w:numPr>
        <w:ilvl w:val="2"/>
        <w:numId w:val="1"/>
      </w:numPr>
      <w:autoSpaceDE w:val="0"/>
      <w:autoSpaceDN w:val="0"/>
      <w:spacing w:after="0" w:line="240" w:lineRule="auto"/>
      <w:outlineLvl w:val="2"/>
    </w:pPr>
    <w:rPr>
      <w:rFonts w:ascii="Arial" w:eastAsia="Arial" w:hAnsi="Arial" w:cs="Arial"/>
      <w:b/>
      <w:bCs/>
      <w:color w:val="000066"/>
      <w:sz w:val="28"/>
      <w:szCs w:val="28"/>
      <w:lang w:bidi="en-US"/>
    </w:rPr>
  </w:style>
  <w:style w:type="paragraph" w:styleId="Heading4">
    <w:name w:val="heading 4"/>
    <w:basedOn w:val="Normal"/>
    <w:link w:val="Heading4Char"/>
    <w:uiPriority w:val="9"/>
    <w:unhideWhenUsed/>
    <w:qFormat/>
    <w:rsid w:val="00D737FE"/>
    <w:pPr>
      <w:widowControl w:val="0"/>
      <w:numPr>
        <w:ilvl w:val="3"/>
        <w:numId w:val="1"/>
      </w:numPr>
      <w:autoSpaceDE w:val="0"/>
      <w:autoSpaceDN w:val="0"/>
      <w:spacing w:before="92" w:after="0" w:line="240" w:lineRule="auto"/>
      <w:outlineLvl w:val="3"/>
    </w:pPr>
    <w:rPr>
      <w:rFonts w:ascii="Arial" w:eastAsia="Arial" w:hAnsi="Arial" w:cs="Arial"/>
      <w:b/>
      <w:bCs/>
      <w:color w:val="000066"/>
      <w:sz w:val="24"/>
      <w:szCs w:val="24"/>
      <w:lang w:bidi="en-US"/>
    </w:rPr>
  </w:style>
  <w:style w:type="paragraph" w:styleId="Heading5">
    <w:name w:val="heading 5"/>
    <w:basedOn w:val="Normal"/>
    <w:next w:val="Normal"/>
    <w:link w:val="Heading5Char"/>
    <w:uiPriority w:val="9"/>
    <w:semiHidden/>
    <w:unhideWhenUsed/>
    <w:qFormat/>
    <w:rsid w:val="00D737FE"/>
    <w:pPr>
      <w:keepNext/>
      <w:keepLines/>
      <w:widowControl w:val="0"/>
      <w:numPr>
        <w:ilvl w:val="4"/>
        <w:numId w:val="1"/>
      </w:numPr>
      <w:autoSpaceDE w:val="0"/>
      <w:autoSpaceDN w:val="0"/>
      <w:spacing w:before="40" w:after="0" w:line="240" w:lineRule="auto"/>
      <w:outlineLvl w:val="4"/>
    </w:pPr>
    <w:rPr>
      <w:rFonts w:asciiTheme="majorHAnsi" w:eastAsiaTheme="majorEastAsia" w:hAnsiTheme="majorHAnsi" w:cstheme="majorBidi"/>
      <w:color w:val="365F91" w:themeColor="accent1" w:themeShade="BF"/>
      <w:szCs w:val="22"/>
      <w:lang w:bidi="en-US"/>
    </w:rPr>
  </w:style>
  <w:style w:type="paragraph" w:styleId="Heading6">
    <w:name w:val="heading 6"/>
    <w:basedOn w:val="Normal"/>
    <w:next w:val="Normal"/>
    <w:link w:val="Heading6Char"/>
    <w:uiPriority w:val="9"/>
    <w:semiHidden/>
    <w:unhideWhenUsed/>
    <w:qFormat/>
    <w:rsid w:val="00D737FE"/>
    <w:pPr>
      <w:keepNext/>
      <w:keepLines/>
      <w:widowControl w:val="0"/>
      <w:numPr>
        <w:ilvl w:val="5"/>
        <w:numId w:val="1"/>
      </w:numPr>
      <w:autoSpaceDE w:val="0"/>
      <w:autoSpaceDN w:val="0"/>
      <w:spacing w:before="40" w:after="0" w:line="240" w:lineRule="auto"/>
      <w:outlineLvl w:val="5"/>
    </w:pPr>
    <w:rPr>
      <w:rFonts w:asciiTheme="majorHAnsi" w:eastAsiaTheme="majorEastAsia" w:hAnsiTheme="majorHAnsi" w:cstheme="majorBidi"/>
      <w:color w:val="243F60" w:themeColor="accent1" w:themeShade="7F"/>
      <w:szCs w:val="22"/>
      <w:lang w:bidi="en-US"/>
    </w:rPr>
  </w:style>
  <w:style w:type="paragraph" w:styleId="Heading7">
    <w:name w:val="heading 7"/>
    <w:basedOn w:val="Normal"/>
    <w:next w:val="Normal"/>
    <w:link w:val="Heading7Char"/>
    <w:uiPriority w:val="9"/>
    <w:semiHidden/>
    <w:unhideWhenUsed/>
    <w:qFormat/>
    <w:rsid w:val="00D737FE"/>
    <w:pPr>
      <w:keepNext/>
      <w:keepLines/>
      <w:widowControl w:val="0"/>
      <w:numPr>
        <w:ilvl w:val="6"/>
        <w:numId w:val="1"/>
      </w:numPr>
      <w:autoSpaceDE w:val="0"/>
      <w:autoSpaceDN w:val="0"/>
      <w:spacing w:before="40" w:after="0" w:line="240" w:lineRule="auto"/>
      <w:outlineLvl w:val="6"/>
    </w:pPr>
    <w:rPr>
      <w:rFonts w:asciiTheme="majorHAnsi" w:eastAsiaTheme="majorEastAsia" w:hAnsiTheme="majorHAnsi" w:cstheme="majorBidi"/>
      <w:i/>
      <w:iCs/>
      <w:color w:val="243F60" w:themeColor="accent1" w:themeShade="7F"/>
      <w:szCs w:val="22"/>
      <w:lang w:bidi="en-US"/>
    </w:rPr>
  </w:style>
  <w:style w:type="paragraph" w:styleId="Heading8">
    <w:name w:val="heading 8"/>
    <w:basedOn w:val="Normal"/>
    <w:next w:val="Normal"/>
    <w:link w:val="Heading8Char"/>
    <w:uiPriority w:val="9"/>
    <w:semiHidden/>
    <w:unhideWhenUsed/>
    <w:qFormat/>
    <w:rsid w:val="00D737FE"/>
    <w:pPr>
      <w:keepNext/>
      <w:keepLines/>
      <w:widowControl w:val="0"/>
      <w:numPr>
        <w:ilvl w:val="7"/>
        <w:numId w:val="1"/>
      </w:numPr>
      <w:autoSpaceDE w:val="0"/>
      <w:autoSpaceDN w:val="0"/>
      <w:spacing w:before="40" w:after="0" w:line="240" w:lineRule="auto"/>
      <w:outlineLvl w:val="7"/>
    </w:pPr>
    <w:rPr>
      <w:rFonts w:asciiTheme="majorHAnsi" w:eastAsiaTheme="majorEastAsia" w:hAnsiTheme="majorHAnsi" w:cstheme="majorBidi"/>
      <w:color w:val="272727" w:themeColor="text1" w:themeTint="D8"/>
      <w:sz w:val="21"/>
      <w:szCs w:val="21"/>
      <w:lang w:bidi="en-US"/>
    </w:rPr>
  </w:style>
  <w:style w:type="paragraph" w:styleId="Heading9">
    <w:name w:val="heading 9"/>
    <w:basedOn w:val="Normal"/>
    <w:next w:val="Normal"/>
    <w:link w:val="Heading9Char"/>
    <w:uiPriority w:val="9"/>
    <w:semiHidden/>
    <w:unhideWhenUsed/>
    <w:qFormat/>
    <w:rsid w:val="00D737FE"/>
    <w:pPr>
      <w:keepNext/>
      <w:keepLines/>
      <w:widowControl w:val="0"/>
      <w:numPr>
        <w:ilvl w:val="8"/>
        <w:numId w:val="1"/>
      </w:numPr>
      <w:autoSpaceDE w:val="0"/>
      <w:autoSpaceDN w:val="0"/>
      <w:spacing w:before="40" w:after="0" w:line="240" w:lineRule="auto"/>
      <w:outlineLvl w:val="8"/>
    </w:pPr>
    <w:rPr>
      <w:rFonts w:asciiTheme="majorHAnsi" w:eastAsiaTheme="majorEastAsia" w:hAnsiTheme="majorHAnsi" w:cstheme="majorBidi"/>
      <w:i/>
      <w:iCs/>
      <w:color w:val="272727" w:themeColor="text1" w:themeTint="D8"/>
      <w:sz w:val="21"/>
      <w:szCs w:val="21"/>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7FE"/>
    <w:rPr>
      <w:rFonts w:ascii="Arial" w:eastAsia="Arial" w:hAnsi="Arial" w:cs="Arial"/>
      <w:b/>
      <w:bCs/>
      <w:color w:val="000066"/>
      <w:sz w:val="36"/>
      <w:szCs w:val="36"/>
      <w:lang w:bidi="en-US"/>
    </w:rPr>
  </w:style>
  <w:style w:type="character" w:customStyle="1" w:styleId="Heading2Char">
    <w:name w:val="Heading 2 Char"/>
    <w:basedOn w:val="DefaultParagraphFont"/>
    <w:link w:val="Heading2"/>
    <w:uiPriority w:val="9"/>
    <w:rsid w:val="00D737FE"/>
    <w:rPr>
      <w:rFonts w:ascii="Arial" w:eastAsia="Arial" w:hAnsi="Arial" w:cs="Arial"/>
      <w:b/>
      <w:bCs/>
      <w:color w:val="000066"/>
      <w:sz w:val="32"/>
      <w:szCs w:val="32"/>
      <w:lang w:bidi="en-US"/>
    </w:rPr>
  </w:style>
  <w:style w:type="character" w:customStyle="1" w:styleId="Heading3Char">
    <w:name w:val="Heading 3 Char"/>
    <w:basedOn w:val="DefaultParagraphFont"/>
    <w:link w:val="Heading3"/>
    <w:uiPriority w:val="9"/>
    <w:rsid w:val="00D737FE"/>
    <w:rPr>
      <w:rFonts w:ascii="Arial" w:eastAsia="Arial" w:hAnsi="Arial" w:cs="Arial"/>
      <w:b/>
      <w:bCs/>
      <w:color w:val="000066"/>
      <w:sz w:val="28"/>
      <w:szCs w:val="28"/>
      <w:lang w:bidi="en-US"/>
    </w:rPr>
  </w:style>
  <w:style w:type="character" w:customStyle="1" w:styleId="Heading4Char">
    <w:name w:val="Heading 4 Char"/>
    <w:basedOn w:val="DefaultParagraphFont"/>
    <w:link w:val="Heading4"/>
    <w:uiPriority w:val="9"/>
    <w:rsid w:val="00D737FE"/>
    <w:rPr>
      <w:rFonts w:ascii="Arial" w:eastAsia="Arial" w:hAnsi="Arial" w:cs="Arial"/>
      <w:b/>
      <w:bCs/>
      <w:color w:val="000066"/>
      <w:sz w:val="24"/>
      <w:szCs w:val="24"/>
      <w:lang w:bidi="en-US"/>
    </w:rPr>
  </w:style>
  <w:style w:type="character" w:customStyle="1" w:styleId="Heading5Char">
    <w:name w:val="Heading 5 Char"/>
    <w:basedOn w:val="DefaultParagraphFont"/>
    <w:link w:val="Heading5"/>
    <w:uiPriority w:val="9"/>
    <w:semiHidden/>
    <w:rsid w:val="00D737FE"/>
    <w:rPr>
      <w:rFonts w:asciiTheme="majorHAnsi" w:eastAsiaTheme="majorEastAsia" w:hAnsiTheme="majorHAnsi" w:cstheme="majorBidi"/>
      <w:color w:val="365F91" w:themeColor="accent1" w:themeShade="BF"/>
      <w:szCs w:val="22"/>
      <w:lang w:bidi="en-US"/>
    </w:rPr>
  </w:style>
  <w:style w:type="character" w:customStyle="1" w:styleId="Heading6Char">
    <w:name w:val="Heading 6 Char"/>
    <w:basedOn w:val="DefaultParagraphFont"/>
    <w:link w:val="Heading6"/>
    <w:uiPriority w:val="9"/>
    <w:semiHidden/>
    <w:rsid w:val="00D737FE"/>
    <w:rPr>
      <w:rFonts w:asciiTheme="majorHAnsi" w:eastAsiaTheme="majorEastAsia" w:hAnsiTheme="majorHAnsi" w:cstheme="majorBidi"/>
      <w:color w:val="243F60" w:themeColor="accent1" w:themeShade="7F"/>
      <w:szCs w:val="22"/>
      <w:lang w:bidi="en-US"/>
    </w:rPr>
  </w:style>
  <w:style w:type="character" w:customStyle="1" w:styleId="Heading7Char">
    <w:name w:val="Heading 7 Char"/>
    <w:basedOn w:val="DefaultParagraphFont"/>
    <w:link w:val="Heading7"/>
    <w:uiPriority w:val="9"/>
    <w:semiHidden/>
    <w:rsid w:val="00D737FE"/>
    <w:rPr>
      <w:rFonts w:asciiTheme="majorHAnsi" w:eastAsiaTheme="majorEastAsia" w:hAnsiTheme="majorHAnsi" w:cstheme="majorBidi"/>
      <w:i/>
      <w:iCs/>
      <w:color w:val="243F60" w:themeColor="accent1" w:themeShade="7F"/>
      <w:szCs w:val="22"/>
      <w:lang w:bidi="en-US"/>
    </w:rPr>
  </w:style>
  <w:style w:type="character" w:customStyle="1" w:styleId="Heading8Char">
    <w:name w:val="Heading 8 Char"/>
    <w:basedOn w:val="DefaultParagraphFont"/>
    <w:link w:val="Heading8"/>
    <w:uiPriority w:val="9"/>
    <w:semiHidden/>
    <w:rsid w:val="00D737FE"/>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semiHidden/>
    <w:rsid w:val="00D737FE"/>
    <w:rPr>
      <w:rFonts w:asciiTheme="majorHAnsi" w:eastAsiaTheme="majorEastAsia" w:hAnsiTheme="majorHAnsi" w:cstheme="majorBidi"/>
      <w:i/>
      <w:iCs/>
      <w:color w:val="272727" w:themeColor="text1" w:themeTint="D8"/>
      <w:sz w:val="21"/>
      <w:szCs w:val="21"/>
      <w:lang w:bidi="en-US"/>
    </w:rPr>
  </w:style>
  <w:style w:type="paragraph" w:styleId="BodyText">
    <w:name w:val="Body Text"/>
    <w:basedOn w:val="Normal"/>
    <w:link w:val="BodyTextChar"/>
    <w:uiPriority w:val="1"/>
    <w:rsid w:val="00D737FE"/>
    <w:pPr>
      <w:widowControl w:val="0"/>
      <w:autoSpaceDE w:val="0"/>
      <w:autoSpaceDN w:val="0"/>
      <w:spacing w:after="0" w:line="240" w:lineRule="auto"/>
    </w:pPr>
    <w:rPr>
      <w:rFonts w:ascii="Arial" w:eastAsia="Arial" w:hAnsi="Arial" w:cs="Arial"/>
      <w:sz w:val="24"/>
      <w:szCs w:val="24"/>
      <w:lang w:bidi="en-US"/>
    </w:rPr>
  </w:style>
  <w:style w:type="character" w:customStyle="1" w:styleId="BodyTextChar">
    <w:name w:val="Body Text Char"/>
    <w:basedOn w:val="DefaultParagraphFont"/>
    <w:link w:val="BodyText"/>
    <w:uiPriority w:val="1"/>
    <w:rsid w:val="00D737FE"/>
    <w:rPr>
      <w:rFonts w:ascii="Arial" w:eastAsia="Arial" w:hAnsi="Arial" w:cs="Arial"/>
      <w:sz w:val="24"/>
      <w:szCs w:val="24"/>
      <w:lang w:bidi="en-US"/>
    </w:rPr>
  </w:style>
  <w:style w:type="paragraph" w:styleId="NoSpacing">
    <w:name w:val="No Spacing"/>
    <w:uiPriority w:val="1"/>
    <w:qFormat/>
    <w:rsid w:val="00D737FE"/>
    <w:pPr>
      <w:spacing w:after="0" w:line="240" w:lineRule="auto"/>
    </w:pPr>
    <w:rPr>
      <w:rFonts w:cs="Times New Roman"/>
      <w:szCs w:val="22"/>
      <w:lang w:val="en-IN" w:eastAsia="en-IN" w:bidi="ar-SA"/>
    </w:rPr>
  </w:style>
  <w:style w:type="paragraph" w:styleId="ListParagraph">
    <w:name w:val="List Paragraph"/>
    <w:basedOn w:val="Normal"/>
    <w:uiPriority w:val="34"/>
    <w:qFormat/>
    <w:rsid w:val="00952D49"/>
    <w:pPr>
      <w:ind w:left="720"/>
      <w:contextualSpacing/>
    </w:pPr>
  </w:style>
  <w:style w:type="paragraph" w:styleId="Header">
    <w:name w:val="header"/>
    <w:basedOn w:val="Normal"/>
    <w:link w:val="HeaderChar"/>
    <w:uiPriority w:val="99"/>
    <w:semiHidden/>
    <w:unhideWhenUsed/>
    <w:rsid w:val="00CC54C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54CB"/>
  </w:style>
  <w:style w:type="paragraph" w:styleId="Footer">
    <w:name w:val="footer"/>
    <w:basedOn w:val="Normal"/>
    <w:link w:val="FooterChar"/>
    <w:uiPriority w:val="99"/>
    <w:semiHidden/>
    <w:unhideWhenUsed/>
    <w:rsid w:val="00CC54C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C54CB"/>
  </w:style>
  <w:style w:type="paragraph" w:styleId="NormalWeb">
    <w:name w:val="Normal (Web)"/>
    <w:basedOn w:val="Normal"/>
    <w:uiPriority w:val="99"/>
    <w:semiHidden/>
    <w:unhideWhenUsed/>
    <w:rsid w:val="002F79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277845">
      <w:bodyDiv w:val="1"/>
      <w:marLeft w:val="0"/>
      <w:marRight w:val="0"/>
      <w:marTop w:val="0"/>
      <w:marBottom w:val="0"/>
      <w:divBdr>
        <w:top w:val="none" w:sz="0" w:space="0" w:color="auto"/>
        <w:left w:val="none" w:sz="0" w:space="0" w:color="auto"/>
        <w:bottom w:val="none" w:sz="0" w:space="0" w:color="auto"/>
        <w:right w:val="none" w:sz="0" w:space="0" w:color="auto"/>
      </w:divBdr>
      <w:divsChild>
        <w:div w:id="1445004602">
          <w:marLeft w:val="274"/>
          <w:marRight w:val="0"/>
          <w:marTop w:val="0"/>
          <w:marBottom w:val="120"/>
          <w:divBdr>
            <w:top w:val="none" w:sz="0" w:space="0" w:color="auto"/>
            <w:left w:val="none" w:sz="0" w:space="0" w:color="auto"/>
            <w:bottom w:val="none" w:sz="0" w:space="0" w:color="auto"/>
            <w:right w:val="none" w:sz="0" w:space="0" w:color="auto"/>
          </w:divBdr>
        </w:div>
        <w:div w:id="393552555">
          <w:marLeft w:val="274"/>
          <w:marRight w:val="0"/>
          <w:marTop w:val="0"/>
          <w:marBottom w:val="120"/>
          <w:divBdr>
            <w:top w:val="none" w:sz="0" w:space="0" w:color="auto"/>
            <w:left w:val="none" w:sz="0" w:space="0" w:color="auto"/>
            <w:bottom w:val="none" w:sz="0" w:space="0" w:color="auto"/>
            <w:right w:val="none" w:sz="0" w:space="0" w:color="auto"/>
          </w:divBdr>
        </w:div>
        <w:div w:id="230579016">
          <w:marLeft w:val="274"/>
          <w:marRight w:val="0"/>
          <w:marTop w:val="0"/>
          <w:marBottom w:val="120"/>
          <w:divBdr>
            <w:top w:val="none" w:sz="0" w:space="0" w:color="auto"/>
            <w:left w:val="none" w:sz="0" w:space="0" w:color="auto"/>
            <w:bottom w:val="none" w:sz="0" w:space="0" w:color="auto"/>
            <w:right w:val="none" w:sz="0" w:space="0" w:color="auto"/>
          </w:divBdr>
        </w:div>
      </w:divsChild>
    </w:div>
    <w:div w:id="1162232690">
      <w:bodyDiv w:val="1"/>
      <w:marLeft w:val="0"/>
      <w:marRight w:val="0"/>
      <w:marTop w:val="0"/>
      <w:marBottom w:val="0"/>
      <w:divBdr>
        <w:top w:val="none" w:sz="0" w:space="0" w:color="auto"/>
        <w:left w:val="none" w:sz="0" w:space="0" w:color="auto"/>
        <w:bottom w:val="none" w:sz="0" w:space="0" w:color="auto"/>
        <w:right w:val="none" w:sz="0" w:space="0" w:color="auto"/>
      </w:divBdr>
    </w:div>
    <w:div w:id="1370957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1481</TotalTime>
  <Pages>7</Pages>
  <Words>2712</Words>
  <Characters>15459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Kulsrestha</dc:creator>
  <cp:keywords/>
  <dc:description/>
  <cp:lastModifiedBy>OMC</cp:lastModifiedBy>
  <cp:revision>6</cp:revision>
  <cp:lastPrinted>2021-08-27T11:42:00Z</cp:lastPrinted>
  <dcterms:created xsi:type="dcterms:W3CDTF">2021-08-26T05:27:00Z</dcterms:created>
  <dcterms:modified xsi:type="dcterms:W3CDTF">2022-05-09T14:09:00Z</dcterms:modified>
</cp:coreProperties>
</file>