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6D" w:rsidRDefault="00811F6D" w:rsidP="00E022CC">
      <w:pPr>
        <w:spacing w:after="0" w:line="240" w:lineRule="auto"/>
        <w:jc w:val="center"/>
        <w:rPr>
          <w:rFonts w:ascii="Arial" w:eastAsia="Times New Roman" w:hAnsi="Arial" w:cs="Arial"/>
          <w:b/>
          <w:bCs/>
          <w:color w:val="000000"/>
          <w:sz w:val="26"/>
          <w:szCs w:val="26"/>
          <w:u w:val="single"/>
        </w:rPr>
      </w:pPr>
    </w:p>
    <w:p w:rsidR="009E1504" w:rsidRDefault="009E1504" w:rsidP="009E1504">
      <w:pPr>
        <w:pStyle w:val="ListParagraph"/>
        <w:ind w:left="1080"/>
        <w:rPr>
          <w:b/>
          <w:sz w:val="32"/>
          <w:szCs w:val="28"/>
          <w:u w:val="single"/>
          <w:lang w:val="en-IN"/>
        </w:rPr>
      </w:pPr>
    </w:p>
    <w:p w:rsidR="009E1504" w:rsidRDefault="009E1504" w:rsidP="009E1504">
      <w:pPr>
        <w:pStyle w:val="ListParagraph"/>
        <w:numPr>
          <w:ilvl w:val="0"/>
          <w:numId w:val="29"/>
        </w:numPr>
        <w:jc w:val="center"/>
        <w:rPr>
          <w:b/>
          <w:sz w:val="32"/>
          <w:szCs w:val="28"/>
          <w:u w:val="single"/>
          <w:lang w:val="en-IN"/>
        </w:rPr>
      </w:pPr>
      <w:r w:rsidRPr="00D8627C">
        <w:rPr>
          <w:b/>
          <w:sz w:val="32"/>
          <w:szCs w:val="28"/>
          <w:u w:val="single"/>
          <w:lang w:val="en-IN"/>
        </w:rPr>
        <w:t>SOP For Cuts and wounds</w:t>
      </w:r>
      <w:r>
        <w:rPr>
          <w:b/>
          <w:sz w:val="32"/>
          <w:szCs w:val="28"/>
          <w:u w:val="single"/>
          <w:lang w:val="en-IN"/>
        </w:rPr>
        <w:t xml:space="preserve"> Injury</w:t>
      </w:r>
      <w:r w:rsidRPr="00D8627C">
        <w:rPr>
          <w:b/>
          <w:sz w:val="32"/>
          <w:szCs w:val="28"/>
          <w:u w:val="single"/>
          <w:lang w:val="en-IN"/>
        </w:rPr>
        <w:t>:-</w:t>
      </w:r>
    </w:p>
    <w:p w:rsidR="009E1504" w:rsidRPr="00D8627C" w:rsidRDefault="009E1504" w:rsidP="009E1504">
      <w:pPr>
        <w:pStyle w:val="ListParagraph"/>
        <w:ind w:left="1080"/>
        <w:rPr>
          <w:b/>
          <w:sz w:val="32"/>
          <w:szCs w:val="28"/>
          <w:u w:val="single"/>
          <w:lang w:val="en-IN"/>
        </w:rPr>
      </w:pPr>
    </w:p>
    <w:p w:rsidR="009E1504" w:rsidRPr="00D8627C" w:rsidRDefault="009E1504" w:rsidP="009E1504">
      <w:pPr>
        <w:pStyle w:val="ListParagraph"/>
        <w:numPr>
          <w:ilvl w:val="0"/>
          <w:numId w:val="25"/>
        </w:numPr>
        <w:spacing w:line="360" w:lineRule="auto"/>
        <w:ind w:left="360"/>
        <w:jc w:val="both"/>
        <w:rPr>
          <w:rFonts w:cstheme="minorHAnsi"/>
          <w:sz w:val="30"/>
          <w:szCs w:val="30"/>
          <w:lang w:val="en-IN"/>
        </w:rPr>
      </w:pPr>
      <w:r w:rsidRPr="00D8627C">
        <w:rPr>
          <w:rFonts w:cstheme="minorHAnsi"/>
          <w:sz w:val="30"/>
          <w:szCs w:val="30"/>
          <w:lang w:val="en-IN"/>
        </w:rPr>
        <w:t>Try to stop bleeding as the first step</w:t>
      </w:r>
    </w:p>
    <w:p w:rsidR="009E1504" w:rsidRPr="00D8627C" w:rsidRDefault="009E1504" w:rsidP="009E1504">
      <w:pPr>
        <w:pStyle w:val="ListParagraph"/>
        <w:numPr>
          <w:ilvl w:val="0"/>
          <w:numId w:val="25"/>
        </w:numPr>
        <w:spacing w:line="360" w:lineRule="auto"/>
        <w:ind w:left="360"/>
        <w:jc w:val="both"/>
        <w:rPr>
          <w:rFonts w:cstheme="minorHAnsi"/>
          <w:sz w:val="30"/>
          <w:szCs w:val="30"/>
          <w:lang w:val="en-IN"/>
        </w:rPr>
      </w:pPr>
      <w:r w:rsidRPr="00D8627C">
        <w:rPr>
          <w:rFonts w:cstheme="minorHAnsi"/>
          <w:sz w:val="30"/>
          <w:szCs w:val="30"/>
          <w:lang w:val="en-IN"/>
        </w:rPr>
        <w:t>Cover wounds with clean cloth/sterile gaze and apply direct pressure</w:t>
      </w:r>
    </w:p>
    <w:p w:rsidR="009E1504" w:rsidRPr="00D8627C" w:rsidRDefault="009E1504" w:rsidP="009E1504">
      <w:pPr>
        <w:pStyle w:val="ListParagraph"/>
        <w:numPr>
          <w:ilvl w:val="0"/>
          <w:numId w:val="25"/>
        </w:numPr>
        <w:spacing w:line="360" w:lineRule="auto"/>
        <w:ind w:left="360"/>
        <w:jc w:val="both"/>
        <w:rPr>
          <w:rFonts w:cstheme="minorHAnsi"/>
          <w:sz w:val="30"/>
          <w:szCs w:val="30"/>
          <w:lang w:val="en-IN"/>
        </w:rPr>
      </w:pPr>
      <w:r w:rsidRPr="00D8627C">
        <w:rPr>
          <w:rFonts w:cstheme="minorHAnsi"/>
          <w:sz w:val="30"/>
          <w:szCs w:val="30"/>
          <w:lang w:val="en-IN"/>
        </w:rPr>
        <w:t>Raise and support the part if the wound is on a limb and if there is no fracture</w:t>
      </w:r>
    </w:p>
    <w:p w:rsidR="009E1504" w:rsidRPr="00D8627C" w:rsidRDefault="009E1504" w:rsidP="009E1504">
      <w:pPr>
        <w:pStyle w:val="ListParagraph"/>
        <w:numPr>
          <w:ilvl w:val="0"/>
          <w:numId w:val="25"/>
        </w:numPr>
        <w:spacing w:line="360" w:lineRule="auto"/>
        <w:ind w:left="360"/>
        <w:jc w:val="both"/>
        <w:rPr>
          <w:rFonts w:cstheme="minorHAnsi"/>
          <w:sz w:val="30"/>
          <w:szCs w:val="30"/>
          <w:lang w:val="en-IN"/>
        </w:rPr>
      </w:pPr>
      <w:r w:rsidRPr="00D8627C">
        <w:rPr>
          <w:rFonts w:cstheme="minorHAnsi"/>
          <w:sz w:val="30"/>
          <w:szCs w:val="30"/>
          <w:lang w:val="en-IN"/>
        </w:rPr>
        <w:t>Place a sterile or clean dressing and padding over the wound. Press down firmly and securely with a bandage. Tie bandage firmly enough to control bleeding but not so tight as to cut off circulation.</w:t>
      </w:r>
    </w:p>
    <w:p w:rsidR="009E1504" w:rsidRPr="00D8627C" w:rsidRDefault="009E1504" w:rsidP="009E1504">
      <w:pPr>
        <w:pStyle w:val="ListParagraph"/>
        <w:numPr>
          <w:ilvl w:val="0"/>
          <w:numId w:val="25"/>
        </w:numPr>
        <w:spacing w:line="360" w:lineRule="auto"/>
        <w:ind w:left="360"/>
        <w:jc w:val="both"/>
        <w:rPr>
          <w:rFonts w:cstheme="minorHAnsi"/>
          <w:sz w:val="30"/>
          <w:szCs w:val="30"/>
          <w:lang w:val="en-IN"/>
        </w:rPr>
      </w:pPr>
      <w:r w:rsidRPr="00D8627C">
        <w:rPr>
          <w:rFonts w:cstheme="minorHAnsi"/>
          <w:sz w:val="30"/>
          <w:szCs w:val="30"/>
          <w:lang w:val="en-IN"/>
        </w:rPr>
        <w:t>If bleeding continuous, do not remove dressing but apply further dressing or pads on to top of the original once and bandage firmly.</w:t>
      </w: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Default="009E1504" w:rsidP="009E1504">
      <w:pPr>
        <w:spacing w:line="360" w:lineRule="auto"/>
        <w:contextualSpacing/>
        <w:rPr>
          <w:b/>
          <w:sz w:val="32"/>
          <w:szCs w:val="28"/>
          <w:u w:val="single"/>
          <w:lang w:val="en-IN"/>
        </w:rPr>
      </w:pPr>
    </w:p>
    <w:p w:rsidR="009E1504" w:rsidRPr="00D8627C" w:rsidRDefault="009E1504" w:rsidP="009E1504">
      <w:pPr>
        <w:spacing w:line="360" w:lineRule="auto"/>
        <w:contextualSpacing/>
        <w:jc w:val="center"/>
        <w:rPr>
          <w:b/>
          <w:sz w:val="32"/>
          <w:szCs w:val="28"/>
          <w:lang w:val="en-IN"/>
        </w:rPr>
      </w:pPr>
      <w:r w:rsidRPr="00D8627C">
        <w:rPr>
          <w:b/>
          <w:sz w:val="32"/>
          <w:szCs w:val="28"/>
          <w:lang w:val="en-IN"/>
        </w:rPr>
        <w:t xml:space="preserve">B. </w:t>
      </w:r>
      <w:r w:rsidRPr="00D8627C">
        <w:rPr>
          <w:b/>
          <w:sz w:val="32"/>
          <w:szCs w:val="28"/>
          <w:u w:val="single"/>
          <w:lang w:val="en-IN"/>
        </w:rPr>
        <w:t>SOP For Fractures</w:t>
      </w:r>
      <w:r>
        <w:rPr>
          <w:b/>
          <w:sz w:val="32"/>
          <w:szCs w:val="28"/>
          <w:u w:val="single"/>
          <w:lang w:val="en-IN"/>
        </w:rPr>
        <w:t xml:space="preserve"> Injury</w:t>
      </w:r>
      <w:r w:rsidRPr="00D8627C">
        <w:rPr>
          <w:b/>
          <w:sz w:val="32"/>
          <w:szCs w:val="28"/>
          <w:u w:val="single"/>
          <w:lang w:val="en-IN"/>
        </w:rPr>
        <w:t>:-</w:t>
      </w:r>
    </w:p>
    <w:p w:rsidR="009E1504" w:rsidRPr="00B73230" w:rsidRDefault="009E1504" w:rsidP="009E1504">
      <w:pPr>
        <w:pStyle w:val="ListParagraph"/>
        <w:numPr>
          <w:ilvl w:val="0"/>
          <w:numId w:val="27"/>
        </w:numPr>
        <w:spacing w:line="360" w:lineRule="auto"/>
        <w:jc w:val="both"/>
        <w:rPr>
          <w:sz w:val="30"/>
          <w:szCs w:val="30"/>
          <w:lang w:val="en-IN"/>
        </w:rPr>
      </w:pPr>
      <w:r w:rsidRPr="00B73230">
        <w:rPr>
          <w:sz w:val="30"/>
          <w:szCs w:val="30"/>
          <w:lang w:val="en-IN"/>
        </w:rPr>
        <w:t>Don’t move the victim, particularly when the injury to neck or spine is suspected. Support affected part.</w:t>
      </w:r>
    </w:p>
    <w:p w:rsidR="009E1504" w:rsidRPr="00B73230" w:rsidRDefault="009E1504" w:rsidP="009E1504">
      <w:pPr>
        <w:pStyle w:val="ListParagraph"/>
        <w:numPr>
          <w:ilvl w:val="0"/>
          <w:numId w:val="27"/>
        </w:numPr>
        <w:spacing w:line="360" w:lineRule="auto"/>
        <w:jc w:val="both"/>
        <w:rPr>
          <w:sz w:val="30"/>
          <w:szCs w:val="30"/>
          <w:lang w:val="en-IN"/>
        </w:rPr>
      </w:pPr>
      <w:r w:rsidRPr="00B73230">
        <w:rPr>
          <w:sz w:val="30"/>
          <w:szCs w:val="30"/>
          <w:lang w:val="en-IN"/>
        </w:rPr>
        <w:t>Support broken bone with a splint (anything hard) pad the splint with rags, cloth or any soft material. Tie firmly in place to keep the broken part from moving.</w:t>
      </w:r>
    </w:p>
    <w:p w:rsidR="009E1504" w:rsidRPr="00B73230" w:rsidRDefault="009E1504" w:rsidP="009E1504">
      <w:pPr>
        <w:pStyle w:val="ListParagraph"/>
        <w:numPr>
          <w:ilvl w:val="0"/>
          <w:numId w:val="27"/>
        </w:numPr>
        <w:spacing w:line="360" w:lineRule="auto"/>
        <w:jc w:val="both"/>
        <w:rPr>
          <w:sz w:val="30"/>
          <w:szCs w:val="30"/>
          <w:lang w:val="en-IN"/>
        </w:rPr>
      </w:pPr>
      <w:r w:rsidRPr="00B73230">
        <w:rPr>
          <w:sz w:val="30"/>
          <w:szCs w:val="30"/>
          <w:lang w:val="en-IN"/>
        </w:rPr>
        <w:t>Do not try to push protruding bones into place.</w:t>
      </w:r>
    </w:p>
    <w:p w:rsidR="009E1504" w:rsidRPr="00B73230" w:rsidRDefault="009E1504" w:rsidP="009E1504">
      <w:pPr>
        <w:pStyle w:val="ListParagraph"/>
        <w:numPr>
          <w:ilvl w:val="0"/>
          <w:numId w:val="27"/>
        </w:numPr>
        <w:spacing w:line="360" w:lineRule="auto"/>
        <w:jc w:val="both"/>
        <w:rPr>
          <w:sz w:val="30"/>
          <w:szCs w:val="30"/>
          <w:lang w:val="en-IN"/>
        </w:rPr>
      </w:pPr>
      <w:r w:rsidRPr="00B73230">
        <w:rPr>
          <w:sz w:val="30"/>
          <w:szCs w:val="30"/>
          <w:lang w:val="en-IN"/>
        </w:rPr>
        <w:t>Arrange to send the casualty to hospital.</w:t>
      </w:r>
    </w:p>
    <w:p w:rsidR="009E1504" w:rsidRDefault="009E1504" w:rsidP="009E1504">
      <w:pPr>
        <w:spacing w:line="360" w:lineRule="auto"/>
        <w:rPr>
          <w:sz w:val="28"/>
          <w:szCs w:val="28"/>
          <w:lang w:val="en-IN"/>
        </w:rPr>
      </w:pPr>
    </w:p>
    <w:p w:rsidR="009E1504" w:rsidRDefault="009E1504" w:rsidP="009E1504">
      <w:pPr>
        <w:spacing w:line="360" w:lineRule="auto"/>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Default="009E1504" w:rsidP="009E1504">
      <w:pPr>
        <w:pStyle w:val="ListParagraph"/>
        <w:spacing w:line="360" w:lineRule="auto"/>
        <w:ind w:left="1004"/>
        <w:rPr>
          <w:sz w:val="28"/>
          <w:szCs w:val="28"/>
          <w:lang w:val="en-IN"/>
        </w:rPr>
      </w:pPr>
    </w:p>
    <w:p w:rsidR="009E1504" w:rsidRPr="009E1504" w:rsidRDefault="009E1504" w:rsidP="009E1504">
      <w:pPr>
        <w:spacing w:line="360" w:lineRule="auto"/>
        <w:rPr>
          <w:sz w:val="28"/>
          <w:szCs w:val="28"/>
          <w:lang w:val="en-IN"/>
        </w:rPr>
      </w:pPr>
    </w:p>
    <w:p w:rsidR="009E1504" w:rsidRDefault="009E1504" w:rsidP="009E1504">
      <w:pPr>
        <w:pStyle w:val="ListParagraph"/>
        <w:spacing w:line="360" w:lineRule="auto"/>
        <w:ind w:left="0"/>
        <w:rPr>
          <w:b/>
          <w:sz w:val="32"/>
          <w:szCs w:val="28"/>
          <w:u w:val="single"/>
          <w:lang w:val="en-IN"/>
        </w:rPr>
      </w:pPr>
    </w:p>
    <w:p w:rsidR="009E1504" w:rsidRPr="00B73230" w:rsidRDefault="009E1504" w:rsidP="009E1504">
      <w:pPr>
        <w:pStyle w:val="ListParagraph"/>
        <w:spacing w:line="360" w:lineRule="auto"/>
        <w:ind w:left="0"/>
        <w:jc w:val="center"/>
        <w:rPr>
          <w:b/>
          <w:sz w:val="32"/>
          <w:szCs w:val="28"/>
          <w:u w:val="single"/>
          <w:lang w:val="en-IN"/>
        </w:rPr>
      </w:pPr>
      <w:r w:rsidRPr="00B73230">
        <w:rPr>
          <w:b/>
          <w:sz w:val="32"/>
          <w:szCs w:val="28"/>
          <w:u w:val="single"/>
          <w:lang w:val="en-IN"/>
        </w:rPr>
        <w:t>C.</w:t>
      </w:r>
      <w:r w:rsidRPr="00D8627C">
        <w:rPr>
          <w:b/>
          <w:sz w:val="32"/>
          <w:szCs w:val="28"/>
          <w:u w:val="single"/>
          <w:lang w:val="en-IN"/>
        </w:rPr>
        <w:t xml:space="preserve"> SOP For </w:t>
      </w:r>
      <w:r w:rsidRPr="00B73230">
        <w:rPr>
          <w:b/>
          <w:sz w:val="32"/>
          <w:szCs w:val="28"/>
          <w:u w:val="single"/>
          <w:lang w:val="en-IN"/>
        </w:rPr>
        <w:t>Burn</w:t>
      </w:r>
      <w:r>
        <w:rPr>
          <w:b/>
          <w:sz w:val="32"/>
          <w:szCs w:val="28"/>
          <w:u w:val="single"/>
          <w:lang w:val="en-IN"/>
        </w:rPr>
        <w:t xml:space="preserve"> Injury</w:t>
      </w:r>
      <w:r w:rsidRPr="00B73230">
        <w:rPr>
          <w:b/>
          <w:sz w:val="32"/>
          <w:szCs w:val="28"/>
          <w:u w:val="single"/>
          <w:lang w:val="en-IN"/>
        </w:rPr>
        <w:t>:-</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Never use iodine, cotton, Oil or Greasy ointment.</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Reassure the casualty. Place the injured part under slowly running cold water or immerse it in cold water for at least 15 minutes.</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Gently remove any rings, watches, belts, shoes or other constricting clothing from the injured area before it starts to swell.</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Dress the area with clean, preferably sterile non fluffy material</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Do not break blister, remove any loose skin or otherwise interfere with the injured area.</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Do not remove anything that is sticking to a burn.</w:t>
      </w:r>
    </w:p>
    <w:p w:rsidR="009E1504" w:rsidRPr="00B73230" w:rsidRDefault="009E1504" w:rsidP="009E1504">
      <w:pPr>
        <w:pStyle w:val="ListParagraph"/>
        <w:numPr>
          <w:ilvl w:val="0"/>
          <w:numId w:val="26"/>
        </w:numPr>
        <w:spacing w:line="360" w:lineRule="auto"/>
        <w:ind w:left="796"/>
        <w:jc w:val="both"/>
        <w:rPr>
          <w:sz w:val="30"/>
          <w:szCs w:val="30"/>
          <w:lang w:val="en-IN"/>
        </w:rPr>
      </w:pPr>
      <w:r w:rsidRPr="00B73230">
        <w:rPr>
          <w:sz w:val="30"/>
          <w:szCs w:val="30"/>
          <w:lang w:val="en-IN"/>
        </w:rPr>
        <w:t>For chemical burns flood the affected area with running cold water for at least 15 minutes. Gently removes the contaminated clothing while flooding the injured area. Use body shower if available in the area for flooding the affected body parts.</w:t>
      </w:r>
    </w:p>
    <w:p w:rsidR="009E1504" w:rsidRDefault="009E1504" w:rsidP="009E1504">
      <w:pPr>
        <w:spacing w:line="360" w:lineRule="auto"/>
        <w:rPr>
          <w:sz w:val="28"/>
          <w:szCs w:val="28"/>
          <w:lang w:val="en-IN"/>
        </w:rPr>
      </w:pPr>
    </w:p>
    <w:p w:rsidR="009E1504" w:rsidRDefault="009E1504" w:rsidP="009E1504">
      <w:pPr>
        <w:spacing w:line="360" w:lineRule="auto"/>
        <w:rPr>
          <w:sz w:val="28"/>
          <w:szCs w:val="28"/>
          <w:lang w:val="en-IN"/>
        </w:rPr>
      </w:pPr>
    </w:p>
    <w:p w:rsidR="009E1504" w:rsidRDefault="009E1504" w:rsidP="009E1504">
      <w:pPr>
        <w:spacing w:line="360" w:lineRule="auto"/>
        <w:rPr>
          <w:sz w:val="28"/>
          <w:szCs w:val="28"/>
          <w:lang w:val="en-IN"/>
        </w:rPr>
      </w:pPr>
    </w:p>
    <w:p w:rsidR="009E1504" w:rsidRDefault="009E1504" w:rsidP="009E1504">
      <w:pPr>
        <w:spacing w:line="360" w:lineRule="auto"/>
        <w:rPr>
          <w:sz w:val="28"/>
          <w:szCs w:val="28"/>
          <w:lang w:val="en-IN"/>
        </w:rPr>
      </w:pPr>
    </w:p>
    <w:p w:rsidR="009E1504" w:rsidRDefault="009E1504" w:rsidP="009E1504">
      <w:pPr>
        <w:spacing w:line="360" w:lineRule="auto"/>
        <w:rPr>
          <w:sz w:val="28"/>
          <w:szCs w:val="28"/>
          <w:lang w:val="en-IN"/>
        </w:rPr>
      </w:pPr>
    </w:p>
    <w:p w:rsidR="009E1504" w:rsidRPr="00D12269" w:rsidRDefault="009E1504" w:rsidP="009E1504">
      <w:pPr>
        <w:spacing w:line="360" w:lineRule="auto"/>
        <w:rPr>
          <w:sz w:val="28"/>
          <w:szCs w:val="28"/>
          <w:lang w:val="en-IN"/>
        </w:rPr>
      </w:pPr>
    </w:p>
    <w:p w:rsidR="009E1504" w:rsidRPr="00B73230" w:rsidRDefault="009E1504" w:rsidP="009E1504">
      <w:pPr>
        <w:spacing w:line="360" w:lineRule="auto"/>
        <w:contextualSpacing/>
        <w:jc w:val="center"/>
        <w:rPr>
          <w:b/>
          <w:sz w:val="32"/>
          <w:szCs w:val="28"/>
          <w:u w:val="single"/>
          <w:lang w:val="en-IN"/>
        </w:rPr>
      </w:pPr>
      <w:r w:rsidRPr="00D8627C">
        <w:rPr>
          <w:b/>
          <w:sz w:val="32"/>
          <w:szCs w:val="28"/>
          <w:lang w:val="en-IN"/>
        </w:rPr>
        <w:t xml:space="preserve">D. </w:t>
      </w:r>
      <w:r w:rsidRPr="00D8627C">
        <w:rPr>
          <w:b/>
          <w:sz w:val="32"/>
          <w:szCs w:val="28"/>
          <w:u w:val="single"/>
          <w:lang w:val="en-IN"/>
        </w:rPr>
        <w:t>SOP For</w:t>
      </w:r>
      <w:r w:rsidRPr="00B73230">
        <w:rPr>
          <w:b/>
          <w:sz w:val="32"/>
          <w:szCs w:val="28"/>
          <w:u w:val="single"/>
          <w:lang w:val="en-IN"/>
        </w:rPr>
        <w:t xml:space="preserve"> Artificial Respiration:-</w:t>
      </w:r>
    </w:p>
    <w:p w:rsidR="009E1504" w:rsidRPr="00B73230" w:rsidRDefault="009E1504" w:rsidP="009E1504">
      <w:pPr>
        <w:pStyle w:val="ListParagraph"/>
        <w:numPr>
          <w:ilvl w:val="0"/>
          <w:numId w:val="28"/>
        </w:numPr>
        <w:spacing w:line="360" w:lineRule="auto"/>
        <w:jc w:val="both"/>
        <w:rPr>
          <w:sz w:val="30"/>
          <w:szCs w:val="30"/>
          <w:lang w:val="en-IN"/>
        </w:rPr>
      </w:pPr>
      <w:r w:rsidRPr="00B73230">
        <w:rPr>
          <w:sz w:val="30"/>
          <w:szCs w:val="30"/>
          <w:lang w:val="en-IN"/>
        </w:rPr>
        <w:t>Don’t wait to call a doctor if a victim stops breathing. Act instantly and blow your own breath into the victim’s lungs. Let someone else summon the doctor.</w:t>
      </w:r>
    </w:p>
    <w:p w:rsidR="009E1504" w:rsidRPr="00B73230" w:rsidRDefault="009E1504" w:rsidP="009E1504">
      <w:pPr>
        <w:pStyle w:val="ListParagraph"/>
        <w:numPr>
          <w:ilvl w:val="0"/>
          <w:numId w:val="28"/>
        </w:numPr>
        <w:spacing w:line="360" w:lineRule="auto"/>
        <w:jc w:val="both"/>
        <w:rPr>
          <w:sz w:val="30"/>
          <w:szCs w:val="30"/>
          <w:lang w:val="en-IN"/>
        </w:rPr>
      </w:pPr>
      <w:r w:rsidRPr="00B73230">
        <w:rPr>
          <w:sz w:val="30"/>
          <w:szCs w:val="30"/>
          <w:lang w:val="en-IN"/>
        </w:rPr>
        <w:t>Lay the victim on his back. Remove any foreign matter from victims mouth</w:t>
      </w:r>
    </w:p>
    <w:p w:rsidR="009E1504" w:rsidRPr="00B73230" w:rsidRDefault="009E1504" w:rsidP="009E1504">
      <w:pPr>
        <w:pStyle w:val="ListParagraph"/>
        <w:numPr>
          <w:ilvl w:val="0"/>
          <w:numId w:val="28"/>
        </w:numPr>
        <w:spacing w:line="360" w:lineRule="auto"/>
        <w:jc w:val="both"/>
        <w:rPr>
          <w:sz w:val="30"/>
          <w:szCs w:val="30"/>
          <w:lang w:val="en-IN"/>
        </w:rPr>
      </w:pPr>
      <w:r w:rsidRPr="00B73230">
        <w:rPr>
          <w:sz w:val="30"/>
          <w:szCs w:val="30"/>
          <w:lang w:val="en-IN"/>
        </w:rPr>
        <w:t>Place one hand over victim’s neck and lift tilting his head back and down.</w:t>
      </w:r>
    </w:p>
    <w:p w:rsidR="009E1504" w:rsidRPr="00B73230" w:rsidRDefault="009E1504" w:rsidP="009E1504">
      <w:pPr>
        <w:pStyle w:val="ListParagraph"/>
        <w:numPr>
          <w:ilvl w:val="0"/>
          <w:numId w:val="28"/>
        </w:numPr>
        <w:spacing w:line="360" w:lineRule="auto"/>
        <w:jc w:val="both"/>
        <w:rPr>
          <w:sz w:val="30"/>
          <w:szCs w:val="30"/>
          <w:lang w:val="en-IN"/>
        </w:rPr>
      </w:pPr>
      <w:r w:rsidRPr="00B73230">
        <w:rPr>
          <w:sz w:val="30"/>
          <w:szCs w:val="30"/>
          <w:lang w:val="en-IN"/>
        </w:rPr>
        <w:t>Place your open mouth and pinch his nose shut. Exhale into victim’s mouth vigorously to expand his chest. Remove your mouth to let retuning air escape.</w:t>
      </w:r>
    </w:p>
    <w:p w:rsidR="009E1504" w:rsidRPr="00B73230" w:rsidRDefault="009E1504" w:rsidP="009E1504">
      <w:pPr>
        <w:pStyle w:val="ListParagraph"/>
        <w:numPr>
          <w:ilvl w:val="0"/>
          <w:numId w:val="28"/>
        </w:numPr>
        <w:spacing w:line="360" w:lineRule="auto"/>
        <w:jc w:val="both"/>
        <w:rPr>
          <w:sz w:val="30"/>
          <w:szCs w:val="30"/>
          <w:lang w:val="en-IN"/>
        </w:rPr>
      </w:pPr>
      <w:r w:rsidRPr="00B73230">
        <w:rPr>
          <w:sz w:val="30"/>
          <w:szCs w:val="30"/>
          <w:lang w:val="en-IN"/>
        </w:rPr>
        <w:t>Start with four quick breaths, then once every five seconds. If you do not get air exchange, check head and jaw positions. Make sure tongue is not blocking the air passage. Try mouth to mouth breathing again.</w:t>
      </w: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cstheme="minorHAnsi"/>
          <w:b/>
          <w:bCs/>
          <w:color w:val="000000"/>
          <w:sz w:val="20"/>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0F6CFD" w:rsidRDefault="000F6CFD" w:rsidP="000F6CFD">
      <w:pPr>
        <w:pStyle w:val="NormalWeb"/>
        <w:spacing w:before="0" w:beforeAutospacing="0" w:after="0" w:afterAutospacing="0"/>
        <w:jc w:val="center"/>
        <w:rPr>
          <w:rFonts w:ascii="Cambria" w:hAnsi="Cambria"/>
          <w:b/>
          <w:bCs/>
          <w:color w:val="000000"/>
          <w:sz w:val="22"/>
          <w:szCs w:val="22"/>
          <w:u w:val="single"/>
        </w:rPr>
      </w:pPr>
    </w:p>
    <w:p w:rsidR="008A0EDF" w:rsidRDefault="008A0EDF" w:rsidP="008A0EDF">
      <w:pPr>
        <w:pStyle w:val="NormalWeb"/>
        <w:spacing w:before="0" w:beforeAutospacing="0" w:after="0" w:afterAutospacing="0"/>
        <w:jc w:val="center"/>
        <w:rPr>
          <w:rFonts w:cstheme="minorHAnsi"/>
          <w:b/>
          <w:bCs/>
          <w:color w:val="000000"/>
          <w:sz w:val="20"/>
        </w:rPr>
      </w:pPr>
    </w:p>
    <w:p w:rsidR="008A0EDF" w:rsidRDefault="008A0EDF" w:rsidP="008A0EDF">
      <w:pPr>
        <w:pStyle w:val="NormalWeb"/>
        <w:spacing w:before="0" w:beforeAutospacing="0" w:after="0" w:afterAutospacing="0"/>
        <w:jc w:val="center"/>
        <w:rPr>
          <w:rFonts w:cstheme="minorHAnsi"/>
          <w:b/>
          <w:bCs/>
          <w:color w:val="000000"/>
          <w:sz w:val="20"/>
        </w:rPr>
      </w:pPr>
    </w:p>
    <w:p w:rsidR="008A0EDF" w:rsidRPr="000F49E4" w:rsidRDefault="008A0EDF" w:rsidP="009C1061">
      <w:pPr>
        <w:jc w:val="center"/>
        <w:rPr>
          <w:rFonts w:cstheme="minorHAnsi"/>
          <w:color w:val="000000"/>
          <w:sz w:val="20"/>
        </w:rPr>
      </w:pPr>
    </w:p>
    <w:sectPr w:rsidR="008A0EDF" w:rsidRPr="000F49E4" w:rsidSect="00075D3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799" w:rsidRDefault="00555799" w:rsidP="00811F6D">
      <w:pPr>
        <w:spacing w:after="0" w:line="240" w:lineRule="auto"/>
      </w:pPr>
      <w:r>
        <w:separator/>
      </w:r>
    </w:p>
  </w:endnote>
  <w:endnote w:type="continuationSeparator" w:id="0">
    <w:p w:rsidR="00555799" w:rsidRDefault="00555799" w:rsidP="00811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799" w:rsidRDefault="00555799" w:rsidP="00811F6D">
      <w:pPr>
        <w:spacing w:after="0" w:line="240" w:lineRule="auto"/>
      </w:pPr>
      <w:r>
        <w:separator/>
      </w:r>
    </w:p>
  </w:footnote>
  <w:footnote w:type="continuationSeparator" w:id="0">
    <w:p w:rsidR="00555799" w:rsidRDefault="00555799" w:rsidP="00811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4"/>
      <w:gridCol w:w="4394"/>
      <w:gridCol w:w="3685"/>
    </w:tblGrid>
    <w:tr w:rsidR="00CB7A15" w:rsidRPr="00EA5324" w:rsidTr="00A72D03">
      <w:trPr>
        <w:trHeight w:val="800"/>
      </w:trPr>
      <w:tc>
        <w:tcPr>
          <w:tcW w:w="1844" w:type="dxa"/>
        </w:tcPr>
        <w:p w:rsidR="00CB7A15" w:rsidRPr="00EA5324" w:rsidRDefault="00CB7A15" w:rsidP="005E21CC">
          <w:pPr>
            <w:rPr>
              <w:rFonts w:ascii="Book Antiqua" w:hAnsi="Book Antiqua" w:cs="Arial"/>
              <w:b/>
              <w:bCs/>
              <w:color w:val="008000"/>
            </w:rPr>
          </w:pPr>
        </w:p>
        <w:p w:rsidR="00CB7A15" w:rsidRPr="00EA5324" w:rsidRDefault="00CB7A15" w:rsidP="005E21CC">
          <w:pPr>
            <w:jc w:val="center"/>
            <w:rPr>
              <w:rFonts w:ascii="Book Antiqua" w:hAnsi="Book Antiqua"/>
            </w:rPr>
          </w:pPr>
          <w:r>
            <w:rPr>
              <w:noProof/>
              <w:lang w:bidi="ar-SA"/>
            </w:rPr>
            <w:drawing>
              <wp:inline distT="0" distB="0" distL="0" distR="0">
                <wp:extent cx="914400" cy="4451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914400" cy="445135"/>
                        </a:xfrm>
                        <a:prstGeom prst="rect">
                          <a:avLst/>
                        </a:prstGeom>
                        <a:noFill/>
                        <a:ln w="9525">
                          <a:noFill/>
                          <a:miter lim="800000"/>
                          <a:headEnd/>
                          <a:tailEnd/>
                        </a:ln>
                      </pic:spPr>
                    </pic:pic>
                  </a:graphicData>
                </a:graphic>
              </wp:inline>
            </w:drawing>
          </w:r>
        </w:p>
      </w:tc>
      <w:tc>
        <w:tcPr>
          <w:tcW w:w="4394" w:type="dxa"/>
          <w:vAlign w:val="center"/>
        </w:tcPr>
        <w:p w:rsidR="00CB7A15" w:rsidRPr="009C1061" w:rsidRDefault="009E1504" w:rsidP="005E21CC">
          <w:pPr>
            <w:spacing w:line="360" w:lineRule="auto"/>
            <w:jc w:val="center"/>
            <w:rPr>
              <w:rFonts w:ascii="Times New Roman" w:hAnsi="Times New Roman" w:cs="Times New Roman"/>
              <w:b/>
              <w:szCs w:val="22"/>
            </w:rPr>
          </w:pPr>
          <w:r>
            <w:rPr>
              <w:rFonts w:ascii="Times New Roman" w:hAnsi="Times New Roman" w:cs="Times New Roman"/>
              <w:b/>
              <w:szCs w:val="22"/>
            </w:rPr>
            <w:t>SOP FOR FIRST AID TREATMENT</w:t>
          </w:r>
        </w:p>
      </w:tc>
      <w:tc>
        <w:tcPr>
          <w:tcW w:w="3685" w:type="dxa"/>
        </w:tcPr>
        <w:p w:rsidR="00A72D03" w:rsidRDefault="00A72D03" w:rsidP="005E21CC">
          <w:pPr>
            <w:spacing w:after="0"/>
            <w:rPr>
              <w:rFonts w:ascii="Times New Roman" w:hAnsi="Times New Roman" w:cs="Times New Roman"/>
              <w:b/>
              <w:szCs w:val="22"/>
              <w:lang w:val="pt-BR"/>
            </w:rPr>
          </w:pPr>
        </w:p>
        <w:p w:rsidR="00CB7A15" w:rsidRPr="009C1061" w:rsidRDefault="00CB7A15" w:rsidP="005E21CC">
          <w:pPr>
            <w:spacing w:after="0"/>
            <w:rPr>
              <w:rFonts w:ascii="Times New Roman" w:hAnsi="Times New Roman" w:cs="Times New Roman"/>
              <w:b/>
              <w:szCs w:val="22"/>
              <w:lang w:val="pt-BR"/>
            </w:rPr>
          </w:pPr>
          <w:r w:rsidRPr="009C1061">
            <w:rPr>
              <w:rFonts w:ascii="Times New Roman" w:hAnsi="Times New Roman" w:cs="Times New Roman"/>
              <w:b/>
              <w:szCs w:val="22"/>
              <w:lang w:val="pt-BR"/>
            </w:rPr>
            <w:t xml:space="preserve">DOC.NO. </w:t>
          </w:r>
          <w:r w:rsidR="009E1504">
            <w:rPr>
              <w:rFonts w:ascii="Times New Roman" w:hAnsi="Times New Roman" w:cs="Times New Roman"/>
              <w:b/>
              <w:szCs w:val="22"/>
              <w:lang w:val="pt-BR"/>
            </w:rPr>
            <w:t>01</w:t>
          </w:r>
        </w:p>
        <w:p w:rsidR="00A72D03" w:rsidRDefault="00A72D03" w:rsidP="00A72D03">
          <w:pPr>
            <w:spacing w:after="0"/>
            <w:ind w:right="-250"/>
            <w:rPr>
              <w:rFonts w:ascii="Times New Roman" w:hAnsi="Times New Roman" w:cs="Times New Roman"/>
              <w:b/>
              <w:szCs w:val="22"/>
              <w:lang w:val="pt-BR"/>
            </w:rPr>
          </w:pPr>
          <w:r>
            <w:rPr>
              <w:rFonts w:ascii="Times New Roman" w:hAnsi="Times New Roman" w:cs="Times New Roman"/>
              <w:b/>
              <w:szCs w:val="22"/>
              <w:lang w:val="pt-BR"/>
            </w:rPr>
            <w:t>OMC/</w:t>
          </w:r>
          <w:r w:rsidR="00C61924">
            <w:rPr>
              <w:rFonts w:ascii="Times New Roman" w:hAnsi="Times New Roman" w:cs="Times New Roman"/>
              <w:b/>
              <w:szCs w:val="22"/>
              <w:lang w:val="pt-BR"/>
            </w:rPr>
            <w:t>KBM/</w:t>
          </w:r>
          <w:r w:rsidR="009E1504">
            <w:rPr>
              <w:rFonts w:ascii="Times New Roman" w:hAnsi="Times New Roman" w:cs="Times New Roman"/>
              <w:b/>
              <w:szCs w:val="22"/>
              <w:lang w:val="pt-BR"/>
            </w:rPr>
            <w:t>SOP</w:t>
          </w:r>
          <w:r>
            <w:rPr>
              <w:rFonts w:ascii="Times New Roman" w:hAnsi="Times New Roman" w:cs="Times New Roman"/>
              <w:b/>
              <w:szCs w:val="22"/>
              <w:lang w:val="pt-BR"/>
            </w:rPr>
            <w:t>/</w:t>
          </w:r>
          <w:r w:rsidR="009E1504">
            <w:rPr>
              <w:rFonts w:ascii="Times New Roman" w:hAnsi="Times New Roman" w:cs="Times New Roman"/>
              <w:b/>
              <w:szCs w:val="22"/>
              <w:lang w:val="pt-BR"/>
            </w:rPr>
            <w:t>MEDICAL</w:t>
          </w:r>
        </w:p>
        <w:p w:rsidR="00CB7A15" w:rsidRPr="00A72D03" w:rsidRDefault="00A56986" w:rsidP="00A72D03">
          <w:pPr>
            <w:spacing w:after="0"/>
            <w:ind w:right="-250"/>
            <w:rPr>
              <w:rFonts w:ascii="Times New Roman" w:hAnsi="Times New Roman" w:cs="Times New Roman"/>
              <w:b/>
              <w:szCs w:val="22"/>
              <w:lang w:val="pt-BR"/>
            </w:rPr>
          </w:pPr>
          <w:r>
            <w:rPr>
              <w:rFonts w:ascii="Times New Roman" w:hAnsi="Times New Roman" w:cs="Times New Roman"/>
              <w:b/>
              <w:szCs w:val="22"/>
            </w:rPr>
            <w:t>DATE:31.07.2021</w:t>
          </w:r>
        </w:p>
      </w:tc>
    </w:tr>
  </w:tbl>
  <w:p w:rsidR="00CB7A15" w:rsidRDefault="00CB7A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84A"/>
    <w:multiLevelType w:val="hybridMultilevel"/>
    <w:tmpl w:val="05FE4D2C"/>
    <w:lvl w:ilvl="0" w:tplc="034841D4">
      <w:start w:val="6"/>
      <w:numFmt w:val="upperLetter"/>
      <w:lvlText w:val="%1."/>
      <w:lvlJc w:val="left"/>
      <w:pPr>
        <w:tabs>
          <w:tab w:val="num" w:pos="720"/>
        </w:tabs>
        <w:ind w:left="720" w:hanging="360"/>
      </w:pPr>
    </w:lvl>
    <w:lvl w:ilvl="1" w:tplc="EAAA32EC" w:tentative="1">
      <w:start w:val="1"/>
      <w:numFmt w:val="decimal"/>
      <w:lvlText w:val="%2."/>
      <w:lvlJc w:val="left"/>
      <w:pPr>
        <w:tabs>
          <w:tab w:val="num" w:pos="1440"/>
        </w:tabs>
        <w:ind w:left="1440" w:hanging="360"/>
      </w:pPr>
    </w:lvl>
    <w:lvl w:ilvl="2" w:tplc="01F44FE4" w:tentative="1">
      <w:start w:val="1"/>
      <w:numFmt w:val="decimal"/>
      <w:lvlText w:val="%3."/>
      <w:lvlJc w:val="left"/>
      <w:pPr>
        <w:tabs>
          <w:tab w:val="num" w:pos="2160"/>
        </w:tabs>
        <w:ind w:left="2160" w:hanging="360"/>
      </w:pPr>
    </w:lvl>
    <w:lvl w:ilvl="3" w:tplc="5A3C4A24" w:tentative="1">
      <w:start w:val="1"/>
      <w:numFmt w:val="decimal"/>
      <w:lvlText w:val="%4."/>
      <w:lvlJc w:val="left"/>
      <w:pPr>
        <w:tabs>
          <w:tab w:val="num" w:pos="2880"/>
        </w:tabs>
        <w:ind w:left="2880" w:hanging="360"/>
      </w:pPr>
    </w:lvl>
    <w:lvl w:ilvl="4" w:tplc="D700B396" w:tentative="1">
      <w:start w:val="1"/>
      <w:numFmt w:val="decimal"/>
      <w:lvlText w:val="%5."/>
      <w:lvlJc w:val="left"/>
      <w:pPr>
        <w:tabs>
          <w:tab w:val="num" w:pos="3600"/>
        </w:tabs>
        <w:ind w:left="3600" w:hanging="360"/>
      </w:pPr>
    </w:lvl>
    <w:lvl w:ilvl="5" w:tplc="2632A222" w:tentative="1">
      <w:start w:val="1"/>
      <w:numFmt w:val="decimal"/>
      <w:lvlText w:val="%6."/>
      <w:lvlJc w:val="left"/>
      <w:pPr>
        <w:tabs>
          <w:tab w:val="num" w:pos="4320"/>
        </w:tabs>
        <w:ind w:left="4320" w:hanging="360"/>
      </w:pPr>
    </w:lvl>
    <w:lvl w:ilvl="6" w:tplc="9A02B5EA" w:tentative="1">
      <w:start w:val="1"/>
      <w:numFmt w:val="decimal"/>
      <w:lvlText w:val="%7."/>
      <w:lvlJc w:val="left"/>
      <w:pPr>
        <w:tabs>
          <w:tab w:val="num" w:pos="5040"/>
        </w:tabs>
        <w:ind w:left="5040" w:hanging="360"/>
      </w:pPr>
    </w:lvl>
    <w:lvl w:ilvl="7" w:tplc="592E8E46" w:tentative="1">
      <w:start w:val="1"/>
      <w:numFmt w:val="decimal"/>
      <w:lvlText w:val="%8."/>
      <w:lvlJc w:val="left"/>
      <w:pPr>
        <w:tabs>
          <w:tab w:val="num" w:pos="5760"/>
        </w:tabs>
        <w:ind w:left="5760" w:hanging="360"/>
      </w:pPr>
    </w:lvl>
    <w:lvl w:ilvl="8" w:tplc="AB463CA6" w:tentative="1">
      <w:start w:val="1"/>
      <w:numFmt w:val="decimal"/>
      <w:lvlText w:val="%9."/>
      <w:lvlJc w:val="left"/>
      <w:pPr>
        <w:tabs>
          <w:tab w:val="num" w:pos="6480"/>
        </w:tabs>
        <w:ind w:left="6480" w:hanging="360"/>
      </w:pPr>
    </w:lvl>
  </w:abstractNum>
  <w:abstractNum w:abstractNumId="1">
    <w:nsid w:val="018E5F30"/>
    <w:multiLevelType w:val="hybridMultilevel"/>
    <w:tmpl w:val="17A0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D8001A"/>
    <w:multiLevelType w:val="hybridMultilevel"/>
    <w:tmpl w:val="608E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3319C"/>
    <w:multiLevelType w:val="hybridMultilevel"/>
    <w:tmpl w:val="B07E5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6E9A"/>
    <w:multiLevelType w:val="hybridMultilevel"/>
    <w:tmpl w:val="D3A2A4CC"/>
    <w:lvl w:ilvl="0" w:tplc="B2D64258">
      <w:start w:val="3"/>
      <w:numFmt w:val="upperLetter"/>
      <w:lvlText w:val="%1."/>
      <w:lvlJc w:val="left"/>
      <w:pPr>
        <w:tabs>
          <w:tab w:val="num" w:pos="720"/>
        </w:tabs>
        <w:ind w:left="720" w:hanging="360"/>
      </w:pPr>
    </w:lvl>
    <w:lvl w:ilvl="1" w:tplc="B3C06878" w:tentative="1">
      <w:start w:val="1"/>
      <w:numFmt w:val="decimal"/>
      <w:lvlText w:val="%2."/>
      <w:lvlJc w:val="left"/>
      <w:pPr>
        <w:tabs>
          <w:tab w:val="num" w:pos="1440"/>
        </w:tabs>
        <w:ind w:left="1440" w:hanging="360"/>
      </w:pPr>
    </w:lvl>
    <w:lvl w:ilvl="2" w:tplc="4B7AF71C" w:tentative="1">
      <w:start w:val="1"/>
      <w:numFmt w:val="decimal"/>
      <w:lvlText w:val="%3."/>
      <w:lvlJc w:val="left"/>
      <w:pPr>
        <w:tabs>
          <w:tab w:val="num" w:pos="2160"/>
        </w:tabs>
        <w:ind w:left="2160" w:hanging="360"/>
      </w:pPr>
    </w:lvl>
    <w:lvl w:ilvl="3" w:tplc="80F46D90" w:tentative="1">
      <w:start w:val="1"/>
      <w:numFmt w:val="decimal"/>
      <w:lvlText w:val="%4."/>
      <w:lvlJc w:val="left"/>
      <w:pPr>
        <w:tabs>
          <w:tab w:val="num" w:pos="2880"/>
        </w:tabs>
        <w:ind w:left="2880" w:hanging="360"/>
      </w:pPr>
    </w:lvl>
    <w:lvl w:ilvl="4" w:tplc="99783418" w:tentative="1">
      <w:start w:val="1"/>
      <w:numFmt w:val="decimal"/>
      <w:lvlText w:val="%5."/>
      <w:lvlJc w:val="left"/>
      <w:pPr>
        <w:tabs>
          <w:tab w:val="num" w:pos="3600"/>
        </w:tabs>
        <w:ind w:left="3600" w:hanging="360"/>
      </w:pPr>
    </w:lvl>
    <w:lvl w:ilvl="5" w:tplc="0860C052" w:tentative="1">
      <w:start w:val="1"/>
      <w:numFmt w:val="decimal"/>
      <w:lvlText w:val="%6."/>
      <w:lvlJc w:val="left"/>
      <w:pPr>
        <w:tabs>
          <w:tab w:val="num" w:pos="4320"/>
        </w:tabs>
        <w:ind w:left="4320" w:hanging="360"/>
      </w:pPr>
    </w:lvl>
    <w:lvl w:ilvl="6" w:tplc="C164B56E" w:tentative="1">
      <w:start w:val="1"/>
      <w:numFmt w:val="decimal"/>
      <w:lvlText w:val="%7."/>
      <w:lvlJc w:val="left"/>
      <w:pPr>
        <w:tabs>
          <w:tab w:val="num" w:pos="5040"/>
        </w:tabs>
        <w:ind w:left="5040" w:hanging="360"/>
      </w:pPr>
    </w:lvl>
    <w:lvl w:ilvl="7" w:tplc="B3E032F8" w:tentative="1">
      <w:start w:val="1"/>
      <w:numFmt w:val="decimal"/>
      <w:lvlText w:val="%8."/>
      <w:lvlJc w:val="left"/>
      <w:pPr>
        <w:tabs>
          <w:tab w:val="num" w:pos="5760"/>
        </w:tabs>
        <w:ind w:left="5760" w:hanging="360"/>
      </w:pPr>
    </w:lvl>
    <w:lvl w:ilvl="8" w:tplc="CCF0A040" w:tentative="1">
      <w:start w:val="1"/>
      <w:numFmt w:val="decimal"/>
      <w:lvlText w:val="%9."/>
      <w:lvlJc w:val="left"/>
      <w:pPr>
        <w:tabs>
          <w:tab w:val="num" w:pos="6480"/>
        </w:tabs>
        <w:ind w:left="6480" w:hanging="360"/>
      </w:pPr>
    </w:lvl>
  </w:abstractNum>
  <w:abstractNum w:abstractNumId="5">
    <w:nsid w:val="11826EBE"/>
    <w:multiLevelType w:val="hybridMultilevel"/>
    <w:tmpl w:val="812E6214"/>
    <w:lvl w:ilvl="0" w:tplc="0786F17E">
      <w:numFmt w:val="bullet"/>
      <w:lvlText w:val="•"/>
      <w:lvlJc w:val="left"/>
      <w:pPr>
        <w:ind w:left="504" w:hanging="360"/>
      </w:pPr>
      <w:rPr>
        <w:rFonts w:ascii="Courier New" w:eastAsia="Courier New" w:hAnsi="Courier New" w:cs="Courier New" w:hint="default"/>
        <w:w w:val="76"/>
        <w:sz w:val="22"/>
        <w:szCs w:val="22"/>
        <w:lang w:val="en-US" w:eastAsia="en-US" w:bidi="ar-SA"/>
      </w:rPr>
    </w:lvl>
    <w:lvl w:ilvl="1" w:tplc="FDDEC410">
      <w:numFmt w:val="bullet"/>
      <w:lvlText w:val="•"/>
      <w:lvlJc w:val="left"/>
      <w:pPr>
        <w:ind w:left="1862" w:hanging="360"/>
      </w:pPr>
      <w:rPr>
        <w:rFonts w:hint="default"/>
        <w:lang w:val="en-US" w:eastAsia="en-US" w:bidi="ar-SA"/>
      </w:rPr>
    </w:lvl>
    <w:lvl w:ilvl="2" w:tplc="1D4AED2A">
      <w:numFmt w:val="bullet"/>
      <w:lvlText w:val="•"/>
      <w:lvlJc w:val="left"/>
      <w:pPr>
        <w:ind w:left="3224" w:hanging="360"/>
      </w:pPr>
      <w:rPr>
        <w:rFonts w:hint="default"/>
        <w:lang w:val="en-US" w:eastAsia="en-US" w:bidi="ar-SA"/>
      </w:rPr>
    </w:lvl>
    <w:lvl w:ilvl="3" w:tplc="2708E430">
      <w:numFmt w:val="bullet"/>
      <w:lvlText w:val="•"/>
      <w:lvlJc w:val="left"/>
      <w:pPr>
        <w:ind w:left="4587" w:hanging="360"/>
      </w:pPr>
      <w:rPr>
        <w:rFonts w:hint="default"/>
        <w:lang w:val="en-US" w:eastAsia="en-US" w:bidi="ar-SA"/>
      </w:rPr>
    </w:lvl>
    <w:lvl w:ilvl="4" w:tplc="9E546C32">
      <w:numFmt w:val="bullet"/>
      <w:lvlText w:val="•"/>
      <w:lvlJc w:val="left"/>
      <w:pPr>
        <w:ind w:left="5949" w:hanging="360"/>
      </w:pPr>
      <w:rPr>
        <w:rFonts w:hint="default"/>
        <w:lang w:val="en-US" w:eastAsia="en-US" w:bidi="ar-SA"/>
      </w:rPr>
    </w:lvl>
    <w:lvl w:ilvl="5" w:tplc="3B963924">
      <w:numFmt w:val="bullet"/>
      <w:lvlText w:val="•"/>
      <w:lvlJc w:val="left"/>
      <w:pPr>
        <w:ind w:left="7312" w:hanging="360"/>
      </w:pPr>
      <w:rPr>
        <w:rFonts w:hint="default"/>
        <w:lang w:val="en-US" w:eastAsia="en-US" w:bidi="ar-SA"/>
      </w:rPr>
    </w:lvl>
    <w:lvl w:ilvl="6" w:tplc="6A70BBA8">
      <w:numFmt w:val="bullet"/>
      <w:lvlText w:val="•"/>
      <w:lvlJc w:val="left"/>
      <w:pPr>
        <w:ind w:left="8674" w:hanging="360"/>
      </w:pPr>
      <w:rPr>
        <w:rFonts w:hint="default"/>
        <w:lang w:val="en-US" w:eastAsia="en-US" w:bidi="ar-SA"/>
      </w:rPr>
    </w:lvl>
    <w:lvl w:ilvl="7" w:tplc="CC5C675C">
      <w:numFmt w:val="bullet"/>
      <w:lvlText w:val="•"/>
      <w:lvlJc w:val="left"/>
      <w:pPr>
        <w:ind w:left="10036" w:hanging="360"/>
      </w:pPr>
      <w:rPr>
        <w:rFonts w:hint="default"/>
        <w:lang w:val="en-US" w:eastAsia="en-US" w:bidi="ar-SA"/>
      </w:rPr>
    </w:lvl>
    <w:lvl w:ilvl="8" w:tplc="AA96CD82">
      <w:numFmt w:val="bullet"/>
      <w:lvlText w:val="•"/>
      <w:lvlJc w:val="left"/>
      <w:pPr>
        <w:ind w:left="11399" w:hanging="360"/>
      </w:pPr>
      <w:rPr>
        <w:rFonts w:hint="default"/>
        <w:lang w:val="en-US" w:eastAsia="en-US" w:bidi="ar-SA"/>
      </w:rPr>
    </w:lvl>
  </w:abstractNum>
  <w:abstractNum w:abstractNumId="6">
    <w:nsid w:val="13C47221"/>
    <w:multiLevelType w:val="hybridMultilevel"/>
    <w:tmpl w:val="B06CBD30"/>
    <w:lvl w:ilvl="0" w:tplc="F3E68916">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88576A"/>
    <w:multiLevelType w:val="hybridMultilevel"/>
    <w:tmpl w:val="05FE4D2C"/>
    <w:lvl w:ilvl="0" w:tplc="034841D4">
      <w:start w:val="6"/>
      <w:numFmt w:val="upperLetter"/>
      <w:lvlText w:val="%1."/>
      <w:lvlJc w:val="left"/>
      <w:pPr>
        <w:tabs>
          <w:tab w:val="num" w:pos="720"/>
        </w:tabs>
        <w:ind w:left="720" w:hanging="360"/>
      </w:pPr>
    </w:lvl>
    <w:lvl w:ilvl="1" w:tplc="EAAA32EC" w:tentative="1">
      <w:start w:val="1"/>
      <w:numFmt w:val="decimal"/>
      <w:lvlText w:val="%2."/>
      <w:lvlJc w:val="left"/>
      <w:pPr>
        <w:tabs>
          <w:tab w:val="num" w:pos="1440"/>
        </w:tabs>
        <w:ind w:left="1440" w:hanging="360"/>
      </w:pPr>
    </w:lvl>
    <w:lvl w:ilvl="2" w:tplc="01F44FE4" w:tentative="1">
      <w:start w:val="1"/>
      <w:numFmt w:val="decimal"/>
      <w:lvlText w:val="%3."/>
      <w:lvlJc w:val="left"/>
      <w:pPr>
        <w:tabs>
          <w:tab w:val="num" w:pos="2160"/>
        </w:tabs>
        <w:ind w:left="2160" w:hanging="360"/>
      </w:pPr>
    </w:lvl>
    <w:lvl w:ilvl="3" w:tplc="5A3C4A24" w:tentative="1">
      <w:start w:val="1"/>
      <w:numFmt w:val="decimal"/>
      <w:lvlText w:val="%4."/>
      <w:lvlJc w:val="left"/>
      <w:pPr>
        <w:tabs>
          <w:tab w:val="num" w:pos="2880"/>
        </w:tabs>
        <w:ind w:left="2880" w:hanging="360"/>
      </w:pPr>
    </w:lvl>
    <w:lvl w:ilvl="4" w:tplc="D700B396" w:tentative="1">
      <w:start w:val="1"/>
      <w:numFmt w:val="decimal"/>
      <w:lvlText w:val="%5."/>
      <w:lvlJc w:val="left"/>
      <w:pPr>
        <w:tabs>
          <w:tab w:val="num" w:pos="3600"/>
        </w:tabs>
        <w:ind w:left="3600" w:hanging="360"/>
      </w:pPr>
    </w:lvl>
    <w:lvl w:ilvl="5" w:tplc="2632A222" w:tentative="1">
      <w:start w:val="1"/>
      <w:numFmt w:val="decimal"/>
      <w:lvlText w:val="%6."/>
      <w:lvlJc w:val="left"/>
      <w:pPr>
        <w:tabs>
          <w:tab w:val="num" w:pos="4320"/>
        </w:tabs>
        <w:ind w:left="4320" w:hanging="360"/>
      </w:pPr>
    </w:lvl>
    <w:lvl w:ilvl="6" w:tplc="9A02B5EA" w:tentative="1">
      <w:start w:val="1"/>
      <w:numFmt w:val="decimal"/>
      <w:lvlText w:val="%7."/>
      <w:lvlJc w:val="left"/>
      <w:pPr>
        <w:tabs>
          <w:tab w:val="num" w:pos="5040"/>
        </w:tabs>
        <w:ind w:left="5040" w:hanging="360"/>
      </w:pPr>
    </w:lvl>
    <w:lvl w:ilvl="7" w:tplc="592E8E46" w:tentative="1">
      <w:start w:val="1"/>
      <w:numFmt w:val="decimal"/>
      <w:lvlText w:val="%8."/>
      <w:lvlJc w:val="left"/>
      <w:pPr>
        <w:tabs>
          <w:tab w:val="num" w:pos="5760"/>
        </w:tabs>
        <w:ind w:left="5760" w:hanging="360"/>
      </w:pPr>
    </w:lvl>
    <w:lvl w:ilvl="8" w:tplc="AB463CA6" w:tentative="1">
      <w:start w:val="1"/>
      <w:numFmt w:val="decimal"/>
      <w:lvlText w:val="%9."/>
      <w:lvlJc w:val="left"/>
      <w:pPr>
        <w:tabs>
          <w:tab w:val="num" w:pos="6480"/>
        </w:tabs>
        <w:ind w:left="6480" w:hanging="360"/>
      </w:pPr>
    </w:lvl>
  </w:abstractNum>
  <w:abstractNum w:abstractNumId="8">
    <w:nsid w:val="196911F5"/>
    <w:multiLevelType w:val="multilevel"/>
    <w:tmpl w:val="3732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7A466B"/>
    <w:multiLevelType w:val="hybridMultilevel"/>
    <w:tmpl w:val="A40E4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8157EF"/>
    <w:multiLevelType w:val="hybridMultilevel"/>
    <w:tmpl w:val="429CE0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AC6B06"/>
    <w:multiLevelType w:val="hybridMultilevel"/>
    <w:tmpl w:val="5EC4E0A8"/>
    <w:lvl w:ilvl="0" w:tplc="3FE6EF3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7C30C3"/>
    <w:multiLevelType w:val="hybridMultilevel"/>
    <w:tmpl w:val="59C8BB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4F62A9"/>
    <w:multiLevelType w:val="hybridMultilevel"/>
    <w:tmpl w:val="58808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6470D3"/>
    <w:multiLevelType w:val="hybridMultilevel"/>
    <w:tmpl w:val="26B8C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B543A3"/>
    <w:multiLevelType w:val="hybridMultilevel"/>
    <w:tmpl w:val="1A3CDA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6B65FC"/>
    <w:multiLevelType w:val="hybridMultilevel"/>
    <w:tmpl w:val="8DB860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52ED2"/>
    <w:multiLevelType w:val="hybridMultilevel"/>
    <w:tmpl w:val="B25AC83E"/>
    <w:lvl w:ilvl="0" w:tplc="762AA2DC">
      <w:start w:val="4"/>
      <w:numFmt w:val="upperLetter"/>
      <w:lvlText w:val="%1."/>
      <w:lvlJc w:val="left"/>
      <w:pPr>
        <w:tabs>
          <w:tab w:val="num" w:pos="720"/>
        </w:tabs>
        <w:ind w:left="720" w:hanging="360"/>
      </w:pPr>
    </w:lvl>
    <w:lvl w:ilvl="1" w:tplc="6EE25CA0" w:tentative="1">
      <w:start w:val="1"/>
      <w:numFmt w:val="decimal"/>
      <w:lvlText w:val="%2."/>
      <w:lvlJc w:val="left"/>
      <w:pPr>
        <w:tabs>
          <w:tab w:val="num" w:pos="1440"/>
        </w:tabs>
        <w:ind w:left="1440" w:hanging="360"/>
      </w:pPr>
    </w:lvl>
    <w:lvl w:ilvl="2" w:tplc="D9EE09E4" w:tentative="1">
      <w:start w:val="1"/>
      <w:numFmt w:val="decimal"/>
      <w:lvlText w:val="%3."/>
      <w:lvlJc w:val="left"/>
      <w:pPr>
        <w:tabs>
          <w:tab w:val="num" w:pos="2160"/>
        </w:tabs>
        <w:ind w:left="2160" w:hanging="360"/>
      </w:pPr>
    </w:lvl>
    <w:lvl w:ilvl="3" w:tplc="AA225D26" w:tentative="1">
      <w:start w:val="1"/>
      <w:numFmt w:val="decimal"/>
      <w:lvlText w:val="%4."/>
      <w:lvlJc w:val="left"/>
      <w:pPr>
        <w:tabs>
          <w:tab w:val="num" w:pos="2880"/>
        </w:tabs>
        <w:ind w:left="2880" w:hanging="360"/>
      </w:pPr>
    </w:lvl>
    <w:lvl w:ilvl="4" w:tplc="14CA0422" w:tentative="1">
      <w:start w:val="1"/>
      <w:numFmt w:val="decimal"/>
      <w:lvlText w:val="%5."/>
      <w:lvlJc w:val="left"/>
      <w:pPr>
        <w:tabs>
          <w:tab w:val="num" w:pos="3600"/>
        </w:tabs>
        <w:ind w:left="3600" w:hanging="360"/>
      </w:pPr>
    </w:lvl>
    <w:lvl w:ilvl="5" w:tplc="0CBE5784" w:tentative="1">
      <w:start w:val="1"/>
      <w:numFmt w:val="decimal"/>
      <w:lvlText w:val="%6."/>
      <w:lvlJc w:val="left"/>
      <w:pPr>
        <w:tabs>
          <w:tab w:val="num" w:pos="4320"/>
        </w:tabs>
        <w:ind w:left="4320" w:hanging="360"/>
      </w:pPr>
    </w:lvl>
    <w:lvl w:ilvl="6" w:tplc="DE784988" w:tentative="1">
      <w:start w:val="1"/>
      <w:numFmt w:val="decimal"/>
      <w:lvlText w:val="%7."/>
      <w:lvlJc w:val="left"/>
      <w:pPr>
        <w:tabs>
          <w:tab w:val="num" w:pos="5040"/>
        </w:tabs>
        <w:ind w:left="5040" w:hanging="360"/>
      </w:pPr>
    </w:lvl>
    <w:lvl w:ilvl="7" w:tplc="70D6520A" w:tentative="1">
      <w:start w:val="1"/>
      <w:numFmt w:val="decimal"/>
      <w:lvlText w:val="%8."/>
      <w:lvlJc w:val="left"/>
      <w:pPr>
        <w:tabs>
          <w:tab w:val="num" w:pos="5760"/>
        </w:tabs>
        <w:ind w:left="5760" w:hanging="360"/>
      </w:pPr>
    </w:lvl>
    <w:lvl w:ilvl="8" w:tplc="A184D05A" w:tentative="1">
      <w:start w:val="1"/>
      <w:numFmt w:val="decimal"/>
      <w:lvlText w:val="%9."/>
      <w:lvlJc w:val="left"/>
      <w:pPr>
        <w:tabs>
          <w:tab w:val="num" w:pos="6480"/>
        </w:tabs>
        <w:ind w:left="6480" w:hanging="360"/>
      </w:pPr>
    </w:lvl>
  </w:abstractNum>
  <w:abstractNum w:abstractNumId="18">
    <w:nsid w:val="3C901A26"/>
    <w:multiLevelType w:val="hybridMultilevel"/>
    <w:tmpl w:val="D2E4EE4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6A2416"/>
    <w:multiLevelType w:val="hybridMultilevel"/>
    <w:tmpl w:val="21D09B94"/>
    <w:lvl w:ilvl="0" w:tplc="98E2A3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3F43D2"/>
    <w:multiLevelType w:val="multilevel"/>
    <w:tmpl w:val="4916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B22B92"/>
    <w:multiLevelType w:val="hybridMultilevel"/>
    <w:tmpl w:val="5DD64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EC5D7E"/>
    <w:multiLevelType w:val="hybridMultilevel"/>
    <w:tmpl w:val="0E32D4AC"/>
    <w:lvl w:ilvl="0" w:tplc="69D6A408">
      <w:start w:val="2"/>
      <w:numFmt w:val="upperLetter"/>
      <w:lvlText w:val="%1."/>
      <w:lvlJc w:val="left"/>
      <w:pPr>
        <w:tabs>
          <w:tab w:val="num" w:pos="720"/>
        </w:tabs>
        <w:ind w:left="720" w:hanging="360"/>
      </w:pPr>
    </w:lvl>
    <w:lvl w:ilvl="1" w:tplc="4116642C" w:tentative="1">
      <w:start w:val="1"/>
      <w:numFmt w:val="decimal"/>
      <w:lvlText w:val="%2."/>
      <w:lvlJc w:val="left"/>
      <w:pPr>
        <w:tabs>
          <w:tab w:val="num" w:pos="1440"/>
        </w:tabs>
        <w:ind w:left="1440" w:hanging="360"/>
      </w:pPr>
    </w:lvl>
    <w:lvl w:ilvl="2" w:tplc="50EE54F0" w:tentative="1">
      <w:start w:val="1"/>
      <w:numFmt w:val="decimal"/>
      <w:lvlText w:val="%3."/>
      <w:lvlJc w:val="left"/>
      <w:pPr>
        <w:tabs>
          <w:tab w:val="num" w:pos="2160"/>
        </w:tabs>
        <w:ind w:left="2160" w:hanging="360"/>
      </w:pPr>
    </w:lvl>
    <w:lvl w:ilvl="3" w:tplc="F73E97C8" w:tentative="1">
      <w:start w:val="1"/>
      <w:numFmt w:val="decimal"/>
      <w:lvlText w:val="%4."/>
      <w:lvlJc w:val="left"/>
      <w:pPr>
        <w:tabs>
          <w:tab w:val="num" w:pos="2880"/>
        </w:tabs>
        <w:ind w:left="2880" w:hanging="360"/>
      </w:pPr>
    </w:lvl>
    <w:lvl w:ilvl="4" w:tplc="71869FBE" w:tentative="1">
      <w:start w:val="1"/>
      <w:numFmt w:val="decimal"/>
      <w:lvlText w:val="%5."/>
      <w:lvlJc w:val="left"/>
      <w:pPr>
        <w:tabs>
          <w:tab w:val="num" w:pos="3600"/>
        </w:tabs>
        <w:ind w:left="3600" w:hanging="360"/>
      </w:pPr>
    </w:lvl>
    <w:lvl w:ilvl="5" w:tplc="D7B4D556" w:tentative="1">
      <w:start w:val="1"/>
      <w:numFmt w:val="decimal"/>
      <w:lvlText w:val="%6."/>
      <w:lvlJc w:val="left"/>
      <w:pPr>
        <w:tabs>
          <w:tab w:val="num" w:pos="4320"/>
        </w:tabs>
        <w:ind w:left="4320" w:hanging="360"/>
      </w:pPr>
    </w:lvl>
    <w:lvl w:ilvl="6" w:tplc="BB6CAB68" w:tentative="1">
      <w:start w:val="1"/>
      <w:numFmt w:val="decimal"/>
      <w:lvlText w:val="%7."/>
      <w:lvlJc w:val="left"/>
      <w:pPr>
        <w:tabs>
          <w:tab w:val="num" w:pos="5040"/>
        </w:tabs>
        <w:ind w:left="5040" w:hanging="360"/>
      </w:pPr>
    </w:lvl>
    <w:lvl w:ilvl="7" w:tplc="66A2C36E" w:tentative="1">
      <w:start w:val="1"/>
      <w:numFmt w:val="decimal"/>
      <w:lvlText w:val="%8."/>
      <w:lvlJc w:val="left"/>
      <w:pPr>
        <w:tabs>
          <w:tab w:val="num" w:pos="5760"/>
        </w:tabs>
        <w:ind w:left="5760" w:hanging="360"/>
      </w:pPr>
    </w:lvl>
    <w:lvl w:ilvl="8" w:tplc="C8781A3C" w:tentative="1">
      <w:start w:val="1"/>
      <w:numFmt w:val="decimal"/>
      <w:lvlText w:val="%9."/>
      <w:lvlJc w:val="left"/>
      <w:pPr>
        <w:tabs>
          <w:tab w:val="num" w:pos="6480"/>
        </w:tabs>
        <w:ind w:left="6480" w:hanging="360"/>
      </w:pPr>
    </w:lvl>
  </w:abstractNum>
  <w:abstractNum w:abstractNumId="23">
    <w:nsid w:val="63E47F99"/>
    <w:multiLevelType w:val="hybridMultilevel"/>
    <w:tmpl w:val="D99610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8264A"/>
    <w:multiLevelType w:val="hybridMultilevel"/>
    <w:tmpl w:val="200A9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B6F25D1"/>
    <w:multiLevelType w:val="hybridMultilevel"/>
    <w:tmpl w:val="5DD64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E646AA"/>
    <w:multiLevelType w:val="hybridMultilevel"/>
    <w:tmpl w:val="66AC352C"/>
    <w:lvl w:ilvl="0" w:tplc="3E442856">
      <w:start w:val="5"/>
      <w:numFmt w:val="upperLetter"/>
      <w:lvlText w:val="%1."/>
      <w:lvlJc w:val="left"/>
      <w:pPr>
        <w:tabs>
          <w:tab w:val="num" w:pos="720"/>
        </w:tabs>
        <w:ind w:left="720" w:hanging="360"/>
      </w:pPr>
    </w:lvl>
    <w:lvl w:ilvl="1" w:tplc="D9F2CC12" w:tentative="1">
      <w:start w:val="1"/>
      <w:numFmt w:val="decimal"/>
      <w:lvlText w:val="%2."/>
      <w:lvlJc w:val="left"/>
      <w:pPr>
        <w:tabs>
          <w:tab w:val="num" w:pos="1440"/>
        </w:tabs>
        <w:ind w:left="1440" w:hanging="360"/>
      </w:pPr>
    </w:lvl>
    <w:lvl w:ilvl="2" w:tplc="74EAC79A" w:tentative="1">
      <w:start w:val="1"/>
      <w:numFmt w:val="decimal"/>
      <w:lvlText w:val="%3."/>
      <w:lvlJc w:val="left"/>
      <w:pPr>
        <w:tabs>
          <w:tab w:val="num" w:pos="2160"/>
        </w:tabs>
        <w:ind w:left="2160" w:hanging="360"/>
      </w:pPr>
    </w:lvl>
    <w:lvl w:ilvl="3" w:tplc="F5344FF2" w:tentative="1">
      <w:start w:val="1"/>
      <w:numFmt w:val="decimal"/>
      <w:lvlText w:val="%4."/>
      <w:lvlJc w:val="left"/>
      <w:pPr>
        <w:tabs>
          <w:tab w:val="num" w:pos="2880"/>
        </w:tabs>
        <w:ind w:left="2880" w:hanging="360"/>
      </w:pPr>
    </w:lvl>
    <w:lvl w:ilvl="4" w:tplc="7E3EA118" w:tentative="1">
      <w:start w:val="1"/>
      <w:numFmt w:val="decimal"/>
      <w:lvlText w:val="%5."/>
      <w:lvlJc w:val="left"/>
      <w:pPr>
        <w:tabs>
          <w:tab w:val="num" w:pos="3600"/>
        </w:tabs>
        <w:ind w:left="3600" w:hanging="360"/>
      </w:pPr>
    </w:lvl>
    <w:lvl w:ilvl="5" w:tplc="9132B998" w:tentative="1">
      <w:start w:val="1"/>
      <w:numFmt w:val="decimal"/>
      <w:lvlText w:val="%6."/>
      <w:lvlJc w:val="left"/>
      <w:pPr>
        <w:tabs>
          <w:tab w:val="num" w:pos="4320"/>
        </w:tabs>
        <w:ind w:left="4320" w:hanging="360"/>
      </w:pPr>
    </w:lvl>
    <w:lvl w:ilvl="6" w:tplc="81E804FC" w:tentative="1">
      <w:start w:val="1"/>
      <w:numFmt w:val="decimal"/>
      <w:lvlText w:val="%7."/>
      <w:lvlJc w:val="left"/>
      <w:pPr>
        <w:tabs>
          <w:tab w:val="num" w:pos="5040"/>
        </w:tabs>
        <w:ind w:left="5040" w:hanging="360"/>
      </w:pPr>
    </w:lvl>
    <w:lvl w:ilvl="7" w:tplc="B098417E" w:tentative="1">
      <w:start w:val="1"/>
      <w:numFmt w:val="decimal"/>
      <w:lvlText w:val="%8."/>
      <w:lvlJc w:val="left"/>
      <w:pPr>
        <w:tabs>
          <w:tab w:val="num" w:pos="5760"/>
        </w:tabs>
        <w:ind w:left="5760" w:hanging="360"/>
      </w:pPr>
    </w:lvl>
    <w:lvl w:ilvl="8" w:tplc="D4BE2538" w:tentative="1">
      <w:start w:val="1"/>
      <w:numFmt w:val="decimal"/>
      <w:lvlText w:val="%9."/>
      <w:lvlJc w:val="left"/>
      <w:pPr>
        <w:tabs>
          <w:tab w:val="num" w:pos="6480"/>
        </w:tabs>
        <w:ind w:left="6480" w:hanging="360"/>
      </w:pPr>
    </w:lvl>
  </w:abstractNum>
  <w:abstractNum w:abstractNumId="27">
    <w:nsid w:val="7E223A17"/>
    <w:multiLevelType w:val="hybridMultilevel"/>
    <w:tmpl w:val="59C8BB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F3142D"/>
    <w:multiLevelType w:val="hybridMultilevel"/>
    <w:tmpl w:val="82567C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lvlOverride w:ilvl="0">
      <w:lvl w:ilvl="0">
        <w:numFmt w:val="upperLetter"/>
        <w:lvlText w:val="%1."/>
        <w:lvlJc w:val="left"/>
      </w:lvl>
    </w:lvlOverride>
  </w:num>
  <w:num w:numId="2">
    <w:abstractNumId w:val="22"/>
  </w:num>
  <w:num w:numId="3">
    <w:abstractNumId w:val="4"/>
  </w:num>
  <w:num w:numId="4">
    <w:abstractNumId w:val="17"/>
  </w:num>
  <w:num w:numId="5">
    <w:abstractNumId w:val="26"/>
  </w:num>
  <w:num w:numId="6">
    <w:abstractNumId w:val="0"/>
  </w:num>
  <w:num w:numId="7">
    <w:abstractNumId w:val="8"/>
    <w:lvlOverride w:ilvl="0">
      <w:lvl w:ilvl="0">
        <w:numFmt w:val="upperRoman"/>
        <w:lvlText w:val="%1."/>
        <w:lvlJc w:val="right"/>
      </w:lvl>
    </w:lvlOverride>
  </w:num>
  <w:num w:numId="8">
    <w:abstractNumId w:val="3"/>
  </w:num>
  <w:num w:numId="9">
    <w:abstractNumId w:val="7"/>
  </w:num>
  <w:num w:numId="10">
    <w:abstractNumId w:val="5"/>
  </w:num>
  <w:num w:numId="11">
    <w:abstractNumId w:val="11"/>
  </w:num>
  <w:num w:numId="12">
    <w:abstractNumId w:val="6"/>
  </w:num>
  <w:num w:numId="13">
    <w:abstractNumId w:val="2"/>
  </w:num>
  <w:num w:numId="14">
    <w:abstractNumId w:val="9"/>
  </w:num>
  <w:num w:numId="15">
    <w:abstractNumId w:val="24"/>
  </w:num>
  <w:num w:numId="16">
    <w:abstractNumId w:val="15"/>
  </w:num>
  <w:num w:numId="17">
    <w:abstractNumId w:val="21"/>
  </w:num>
  <w:num w:numId="18">
    <w:abstractNumId w:val="25"/>
  </w:num>
  <w:num w:numId="19">
    <w:abstractNumId w:val="1"/>
  </w:num>
  <w:num w:numId="20">
    <w:abstractNumId w:val="28"/>
  </w:num>
  <w:num w:numId="21">
    <w:abstractNumId w:val="13"/>
  </w:num>
  <w:num w:numId="22">
    <w:abstractNumId w:val="12"/>
  </w:num>
  <w:num w:numId="23">
    <w:abstractNumId w:val="27"/>
  </w:num>
  <w:num w:numId="24">
    <w:abstractNumId w:val="10"/>
  </w:num>
  <w:num w:numId="25">
    <w:abstractNumId w:val="14"/>
  </w:num>
  <w:num w:numId="26">
    <w:abstractNumId w:val="18"/>
  </w:num>
  <w:num w:numId="27">
    <w:abstractNumId w:val="23"/>
  </w:num>
  <w:num w:numId="28">
    <w:abstractNumId w:val="16"/>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9F6C8E"/>
    <w:rsid w:val="00013809"/>
    <w:rsid w:val="00047ADD"/>
    <w:rsid w:val="000537B6"/>
    <w:rsid w:val="00053FF6"/>
    <w:rsid w:val="00071354"/>
    <w:rsid w:val="00075D3D"/>
    <w:rsid w:val="0009235B"/>
    <w:rsid w:val="000A017A"/>
    <w:rsid w:val="000A6EA2"/>
    <w:rsid w:val="000B7FA1"/>
    <w:rsid w:val="000F49E4"/>
    <w:rsid w:val="000F6CFD"/>
    <w:rsid w:val="001232E3"/>
    <w:rsid w:val="0016295E"/>
    <w:rsid w:val="00191EF7"/>
    <w:rsid w:val="001B7409"/>
    <w:rsid w:val="00200687"/>
    <w:rsid w:val="00205B6B"/>
    <w:rsid w:val="00227585"/>
    <w:rsid w:val="00233AF9"/>
    <w:rsid w:val="00237E4E"/>
    <w:rsid w:val="00240EF4"/>
    <w:rsid w:val="002F65BE"/>
    <w:rsid w:val="003146C0"/>
    <w:rsid w:val="00316963"/>
    <w:rsid w:val="00331513"/>
    <w:rsid w:val="00380688"/>
    <w:rsid w:val="003A2C09"/>
    <w:rsid w:val="003D69AD"/>
    <w:rsid w:val="003D6C20"/>
    <w:rsid w:val="003E725B"/>
    <w:rsid w:val="003F5E96"/>
    <w:rsid w:val="004039C7"/>
    <w:rsid w:val="004507DB"/>
    <w:rsid w:val="00493E21"/>
    <w:rsid w:val="004D0DA6"/>
    <w:rsid w:val="004D1456"/>
    <w:rsid w:val="00503954"/>
    <w:rsid w:val="00513AD1"/>
    <w:rsid w:val="00555799"/>
    <w:rsid w:val="00557DE2"/>
    <w:rsid w:val="005B5CDB"/>
    <w:rsid w:val="005B79CD"/>
    <w:rsid w:val="005C269A"/>
    <w:rsid w:val="005E0A5D"/>
    <w:rsid w:val="00606920"/>
    <w:rsid w:val="0061553B"/>
    <w:rsid w:val="006323A8"/>
    <w:rsid w:val="006423F4"/>
    <w:rsid w:val="00656A7B"/>
    <w:rsid w:val="0065756B"/>
    <w:rsid w:val="00687B90"/>
    <w:rsid w:val="006B2D53"/>
    <w:rsid w:val="006F5389"/>
    <w:rsid w:val="00706A87"/>
    <w:rsid w:val="00713B9C"/>
    <w:rsid w:val="007212E1"/>
    <w:rsid w:val="007414C1"/>
    <w:rsid w:val="00743D57"/>
    <w:rsid w:val="00751697"/>
    <w:rsid w:val="007775A1"/>
    <w:rsid w:val="00777623"/>
    <w:rsid w:val="007B2905"/>
    <w:rsid w:val="007C11F6"/>
    <w:rsid w:val="007D62E7"/>
    <w:rsid w:val="007E0ED0"/>
    <w:rsid w:val="007F1E86"/>
    <w:rsid w:val="00811F6D"/>
    <w:rsid w:val="00837F22"/>
    <w:rsid w:val="008420D7"/>
    <w:rsid w:val="00853F20"/>
    <w:rsid w:val="00894A48"/>
    <w:rsid w:val="008A0968"/>
    <w:rsid w:val="008A0EDF"/>
    <w:rsid w:val="008A54EB"/>
    <w:rsid w:val="008E7C7F"/>
    <w:rsid w:val="008F7039"/>
    <w:rsid w:val="009027BB"/>
    <w:rsid w:val="00917EAF"/>
    <w:rsid w:val="0096423E"/>
    <w:rsid w:val="0097050B"/>
    <w:rsid w:val="00975FDE"/>
    <w:rsid w:val="009C1061"/>
    <w:rsid w:val="009C686B"/>
    <w:rsid w:val="009E1504"/>
    <w:rsid w:val="009F6C8E"/>
    <w:rsid w:val="00A23017"/>
    <w:rsid w:val="00A27350"/>
    <w:rsid w:val="00A46206"/>
    <w:rsid w:val="00A56986"/>
    <w:rsid w:val="00A56CCD"/>
    <w:rsid w:val="00A72D03"/>
    <w:rsid w:val="00A76F3F"/>
    <w:rsid w:val="00A90E7B"/>
    <w:rsid w:val="00AA65E7"/>
    <w:rsid w:val="00AB77C7"/>
    <w:rsid w:val="00AC2A69"/>
    <w:rsid w:val="00AE4E8E"/>
    <w:rsid w:val="00AE53D0"/>
    <w:rsid w:val="00B04691"/>
    <w:rsid w:val="00B04D82"/>
    <w:rsid w:val="00B4678F"/>
    <w:rsid w:val="00B64E31"/>
    <w:rsid w:val="00B8067A"/>
    <w:rsid w:val="00B9569C"/>
    <w:rsid w:val="00BA099E"/>
    <w:rsid w:val="00BB2E34"/>
    <w:rsid w:val="00BC4ED3"/>
    <w:rsid w:val="00BD7E45"/>
    <w:rsid w:val="00BE10D8"/>
    <w:rsid w:val="00C076F9"/>
    <w:rsid w:val="00C334FB"/>
    <w:rsid w:val="00C61924"/>
    <w:rsid w:val="00C8059D"/>
    <w:rsid w:val="00C869C8"/>
    <w:rsid w:val="00CB7A15"/>
    <w:rsid w:val="00D01EC0"/>
    <w:rsid w:val="00D22CF9"/>
    <w:rsid w:val="00D37511"/>
    <w:rsid w:val="00D533BB"/>
    <w:rsid w:val="00D54870"/>
    <w:rsid w:val="00D93333"/>
    <w:rsid w:val="00DA377A"/>
    <w:rsid w:val="00DA7347"/>
    <w:rsid w:val="00DB09CA"/>
    <w:rsid w:val="00DB1870"/>
    <w:rsid w:val="00DB5F77"/>
    <w:rsid w:val="00DD3D69"/>
    <w:rsid w:val="00DF02AE"/>
    <w:rsid w:val="00E01174"/>
    <w:rsid w:val="00E022CC"/>
    <w:rsid w:val="00E145AB"/>
    <w:rsid w:val="00E25BCE"/>
    <w:rsid w:val="00E27091"/>
    <w:rsid w:val="00E43E97"/>
    <w:rsid w:val="00E45895"/>
    <w:rsid w:val="00E541CA"/>
    <w:rsid w:val="00E65AD0"/>
    <w:rsid w:val="00E67F85"/>
    <w:rsid w:val="00EB45B7"/>
    <w:rsid w:val="00F119E6"/>
    <w:rsid w:val="00F16E6E"/>
    <w:rsid w:val="00F23F45"/>
    <w:rsid w:val="00F673AB"/>
    <w:rsid w:val="00F70EBD"/>
    <w:rsid w:val="00F7448A"/>
    <w:rsid w:val="00FC1F83"/>
    <w:rsid w:val="00FF7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D3D"/>
  </w:style>
  <w:style w:type="paragraph" w:styleId="Heading1">
    <w:name w:val="heading 1"/>
    <w:basedOn w:val="Normal"/>
    <w:next w:val="Normal"/>
    <w:link w:val="Heading1Char"/>
    <w:uiPriority w:val="9"/>
    <w:qFormat/>
    <w:rsid w:val="0065756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9F6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F6C8E"/>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9F6C8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C8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F6C8E"/>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9F6C8E"/>
    <w:rPr>
      <w:rFonts w:ascii="Times New Roman" w:eastAsia="Times New Roman" w:hAnsi="Times New Roman" w:cs="Times New Roman"/>
      <w:b/>
      <w:bCs/>
      <w:sz w:val="15"/>
      <w:szCs w:val="15"/>
    </w:rPr>
  </w:style>
  <w:style w:type="paragraph" w:styleId="NormalWeb">
    <w:name w:val="Normal (Web)"/>
    <w:basedOn w:val="Normal"/>
    <w:uiPriority w:val="99"/>
    <w:unhideWhenUsed/>
    <w:rsid w:val="009F6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6C8E"/>
  </w:style>
  <w:style w:type="table" w:styleId="TableGrid">
    <w:name w:val="Table Grid"/>
    <w:basedOn w:val="TableNormal"/>
    <w:uiPriority w:val="59"/>
    <w:rsid w:val="00E022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22C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022CC"/>
    <w:rPr>
      <w:rFonts w:ascii="Tahoma" w:hAnsi="Tahoma" w:cs="Mangal"/>
      <w:sz w:val="16"/>
      <w:szCs w:val="14"/>
    </w:rPr>
  </w:style>
  <w:style w:type="character" w:customStyle="1" w:styleId="Heading1Char">
    <w:name w:val="Heading 1 Char"/>
    <w:basedOn w:val="DefaultParagraphFont"/>
    <w:link w:val="Heading1"/>
    <w:uiPriority w:val="9"/>
    <w:rsid w:val="0065756B"/>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0A6EA2"/>
    <w:pPr>
      <w:ind w:left="720"/>
      <w:contextualSpacing/>
    </w:pPr>
  </w:style>
  <w:style w:type="paragraph" w:customStyle="1" w:styleId="TableParagraph">
    <w:name w:val="Table Paragraph"/>
    <w:basedOn w:val="Normal"/>
    <w:uiPriority w:val="1"/>
    <w:qFormat/>
    <w:rsid w:val="000A017A"/>
    <w:pPr>
      <w:widowControl w:val="0"/>
      <w:autoSpaceDE w:val="0"/>
      <w:autoSpaceDN w:val="0"/>
      <w:spacing w:after="0" w:line="240" w:lineRule="auto"/>
    </w:pPr>
    <w:rPr>
      <w:rFonts w:ascii="Cambria" w:eastAsia="Cambria" w:hAnsi="Cambria" w:cs="Cambria"/>
      <w:szCs w:val="22"/>
      <w:lang w:bidi="ar-SA"/>
    </w:rPr>
  </w:style>
  <w:style w:type="paragraph" w:styleId="BodyText">
    <w:name w:val="Body Text"/>
    <w:basedOn w:val="Normal"/>
    <w:link w:val="BodyTextChar"/>
    <w:uiPriority w:val="1"/>
    <w:qFormat/>
    <w:rsid w:val="000A017A"/>
    <w:pPr>
      <w:widowControl w:val="0"/>
      <w:autoSpaceDE w:val="0"/>
      <w:autoSpaceDN w:val="0"/>
      <w:spacing w:after="0" w:line="240" w:lineRule="auto"/>
    </w:pPr>
    <w:rPr>
      <w:rFonts w:ascii="Calibri" w:eastAsia="Calibri" w:hAnsi="Calibri" w:cs="Calibri"/>
      <w:szCs w:val="22"/>
      <w:lang w:bidi="ar-SA"/>
    </w:rPr>
  </w:style>
  <w:style w:type="character" w:customStyle="1" w:styleId="BodyTextChar">
    <w:name w:val="Body Text Char"/>
    <w:basedOn w:val="DefaultParagraphFont"/>
    <w:link w:val="BodyText"/>
    <w:uiPriority w:val="1"/>
    <w:rsid w:val="000A017A"/>
    <w:rPr>
      <w:rFonts w:ascii="Calibri" w:eastAsia="Calibri" w:hAnsi="Calibri" w:cs="Calibri"/>
      <w:szCs w:val="22"/>
      <w:lang w:bidi="ar-SA"/>
    </w:rPr>
  </w:style>
  <w:style w:type="paragraph" w:styleId="Header">
    <w:name w:val="header"/>
    <w:basedOn w:val="Normal"/>
    <w:link w:val="HeaderChar"/>
    <w:uiPriority w:val="99"/>
    <w:unhideWhenUsed/>
    <w:rsid w:val="00811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6D"/>
  </w:style>
  <w:style w:type="paragraph" w:styleId="Footer">
    <w:name w:val="footer"/>
    <w:basedOn w:val="Normal"/>
    <w:link w:val="FooterChar"/>
    <w:uiPriority w:val="99"/>
    <w:unhideWhenUsed/>
    <w:rsid w:val="00811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6D"/>
  </w:style>
</w:styles>
</file>

<file path=word/webSettings.xml><?xml version="1.0" encoding="utf-8"?>
<w:webSettings xmlns:r="http://schemas.openxmlformats.org/officeDocument/2006/relationships" xmlns:w="http://schemas.openxmlformats.org/wordprocessingml/2006/main">
  <w:divs>
    <w:div w:id="210771804">
      <w:bodyDiv w:val="1"/>
      <w:marLeft w:val="0"/>
      <w:marRight w:val="0"/>
      <w:marTop w:val="0"/>
      <w:marBottom w:val="0"/>
      <w:divBdr>
        <w:top w:val="none" w:sz="0" w:space="0" w:color="auto"/>
        <w:left w:val="none" w:sz="0" w:space="0" w:color="auto"/>
        <w:bottom w:val="none" w:sz="0" w:space="0" w:color="auto"/>
        <w:right w:val="none" w:sz="0" w:space="0" w:color="auto"/>
      </w:divBdr>
      <w:divsChild>
        <w:div w:id="386296206">
          <w:marLeft w:val="-108"/>
          <w:marRight w:val="0"/>
          <w:marTop w:val="0"/>
          <w:marBottom w:val="0"/>
          <w:divBdr>
            <w:top w:val="none" w:sz="0" w:space="0" w:color="auto"/>
            <w:left w:val="none" w:sz="0" w:space="0" w:color="auto"/>
            <w:bottom w:val="none" w:sz="0" w:space="0" w:color="auto"/>
            <w:right w:val="none" w:sz="0" w:space="0" w:color="auto"/>
          </w:divBdr>
        </w:div>
      </w:divsChild>
    </w:div>
    <w:div w:id="314722616">
      <w:bodyDiv w:val="1"/>
      <w:marLeft w:val="0"/>
      <w:marRight w:val="0"/>
      <w:marTop w:val="0"/>
      <w:marBottom w:val="0"/>
      <w:divBdr>
        <w:top w:val="none" w:sz="0" w:space="0" w:color="auto"/>
        <w:left w:val="none" w:sz="0" w:space="0" w:color="auto"/>
        <w:bottom w:val="none" w:sz="0" w:space="0" w:color="auto"/>
        <w:right w:val="none" w:sz="0" w:space="0" w:color="auto"/>
      </w:divBdr>
      <w:divsChild>
        <w:div w:id="1493448498">
          <w:marLeft w:val="-108"/>
          <w:marRight w:val="0"/>
          <w:marTop w:val="0"/>
          <w:marBottom w:val="0"/>
          <w:divBdr>
            <w:top w:val="none" w:sz="0" w:space="0" w:color="auto"/>
            <w:left w:val="none" w:sz="0" w:space="0" w:color="auto"/>
            <w:bottom w:val="none" w:sz="0" w:space="0" w:color="auto"/>
            <w:right w:val="none" w:sz="0" w:space="0" w:color="auto"/>
          </w:divBdr>
        </w:div>
      </w:divsChild>
    </w:div>
    <w:div w:id="335958303">
      <w:bodyDiv w:val="1"/>
      <w:marLeft w:val="0"/>
      <w:marRight w:val="0"/>
      <w:marTop w:val="0"/>
      <w:marBottom w:val="0"/>
      <w:divBdr>
        <w:top w:val="none" w:sz="0" w:space="0" w:color="auto"/>
        <w:left w:val="none" w:sz="0" w:space="0" w:color="auto"/>
        <w:bottom w:val="none" w:sz="0" w:space="0" w:color="auto"/>
        <w:right w:val="none" w:sz="0" w:space="0" w:color="auto"/>
      </w:divBdr>
      <w:divsChild>
        <w:div w:id="694383945">
          <w:marLeft w:val="-108"/>
          <w:marRight w:val="0"/>
          <w:marTop w:val="0"/>
          <w:marBottom w:val="0"/>
          <w:divBdr>
            <w:top w:val="none" w:sz="0" w:space="0" w:color="auto"/>
            <w:left w:val="none" w:sz="0" w:space="0" w:color="auto"/>
            <w:bottom w:val="none" w:sz="0" w:space="0" w:color="auto"/>
            <w:right w:val="none" w:sz="0" w:space="0" w:color="auto"/>
          </w:divBdr>
        </w:div>
      </w:divsChild>
    </w:div>
    <w:div w:id="476923601">
      <w:bodyDiv w:val="1"/>
      <w:marLeft w:val="0"/>
      <w:marRight w:val="0"/>
      <w:marTop w:val="0"/>
      <w:marBottom w:val="0"/>
      <w:divBdr>
        <w:top w:val="none" w:sz="0" w:space="0" w:color="auto"/>
        <w:left w:val="none" w:sz="0" w:space="0" w:color="auto"/>
        <w:bottom w:val="none" w:sz="0" w:space="0" w:color="auto"/>
        <w:right w:val="none" w:sz="0" w:space="0" w:color="auto"/>
      </w:divBdr>
      <w:divsChild>
        <w:div w:id="1109156228">
          <w:marLeft w:val="-108"/>
          <w:marRight w:val="0"/>
          <w:marTop w:val="0"/>
          <w:marBottom w:val="0"/>
          <w:divBdr>
            <w:top w:val="none" w:sz="0" w:space="0" w:color="auto"/>
            <w:left w:val="none" w:sz="0" w:space="0" w:color="auto"/>
            <w:bottom w:val="none" w:sz="0" w:space="0" w:color="auto"/>
            <w:right w:val="none" w:sz="0" w:space="0" w:color="auto"/>
          </w:divBdr>
        </w:div>
      </w:divsChild>
    </w:div>
    <w:div w:id="548498215">
      <w:bodyDiv w:val="1"/>
      <w:marLeft w:val="0"/>
      <w:marRight w:val="0"/>
      <w:marTop w:val="0"/>
      <w:marBottom w:val="0"/>
      <w:divBdr>
        <w:top w:val="none" w:sz="0" w:space="0" w:color="auto"/>
        <w:left w:val="none" w:sz="0" w:space="0" w:color="auto"/>
        <w:bottom w:val="none" w:sz="0" w:space="0" w:color="auto"/>
        <w:right w:val="none" w:sz="0" w:space="0" w:color="auto"/>
      </w:divBdr>
      <w:divsChild>
        <w:div w:id="683630403">
          <w:marLeft w:val="-540"/>
          <w:marRight w:val="0"/>
          <w:marTop w:val="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447553556">
          <w:marLeft w:val="-221"/>
          <w:marRight w:val="0"/>
          <w:marTop w:val="0"/>
          <w:marBottom w:val="0"/>
          <w:divBdr>
            <w:top w:val="none" w:sz="0" w:space="0" w:color="auto"/>
            <w:left w:val="none" w:sz="0" w:space="0" w:color="auto"/>
            <w:bottom w:val="none" w:sz="0" w:space="0" w:color="auto"/>
            <w:right w:val="none" w:sz="0" w:space="0" w:color="auto"/>
          </w:divBdr>
        </w:div>
      </w:divsChild>
    </w:div>
    <w:div w:id="1001540804">
      <w:bodyDiv w:val="1"/>
      <w:marLeft w:val="0"/>
      <w:marRight w:val="0"/>
      <w:marTop w:val="0"/>
      <w:marBottom w:val="0"/>
      <w:divBdr>
        <w:top w:val="none" w:sz="0" w:space="0" w:color="auto"/>
        <w:left w:val="none" w:sz="0" w:space="0" w:color="auto"/>
        <w:bottom w:val="none" w:sz="0" w:space="0" w:color="auto"/>
        <w:right w:val="none" w:sz="0" w:space="0" w:color="auto"/>
      </w:divBdr>
      <w:divsChild>
        <w:div w:id="1613980033">
          <w:marLeft w:val="-108"/>
          <w:marRight w:val="0"/>
          <w:marTop w:val="0"/>
          <w:marBottom w:val="0"/>
          <w:divBdr>
            <w:top w:val="none" w:sz="0" w:space="0" w:color="auto"/>
            <w:left w:val="none" w:sz="0" w:space="0" w:color="auto"/>
            <w:bottom w:val="none" w:sz="0" w:space="0" w:color="auto"/>
            <w:right w:val="none" w:sz="0" w:space="0" w:color="auto"/>
          </w:divBdr>
        </w:div>
      </w:divsChild>
    </w:div>
    <w:div w:id="1107039751">
      <w:bodyDiv w:val="1"/>
      <w:marLeft w:val="0"/>
      <w:marRight w:val="0"/>
      <w:marTop w:val="0"/>
      <w:marBottom w:val="0"/>
      <w:divBdr>
        <w:top w:val="none" w:sz="0" w:space="0" w:color="auto"/>
        <w:left w:val="none" w:sz="0" w:space="0" w:color="auto"/>
        <w:bottom w:val="none" w:sz="0" w:space="0" w:color="auto"/>
        <w:right w:val="none" w:sz="0" w:space="0" w:color="auto"/>
      </w:divBdr>
      <w:divsChild>
        <w:div w:id="386342986">
          <w:marLeft w:val="-108"/>
          <w:marRight w:val="0"/>
          <w:marTop w:val="0"/>
          <w:marBottom w:val="0"/>
          <w:divBdr>
            <w:top w:val="none" w:sz="0" w:space="0" w:color="auto"/>
            <w:left w:val="none" w:sz="0" w:space="0" w:color="auto"/>
            <w:bottom w:val="none" w:sz="0" w:space="0" w:color="auto"/>
            <w:right w:val="none" w:sz="0" w:space="0" w:color="auto"/>
          </w:divBdr>
        </w:div>
      </w:divsChild>
    </w:div>
    <w:div w:id="1528719432">
      <w:bodyDiv w:val="1"/>
      <w:marLeft w:val="0"/>
      <w:marRight w:val="0"/>
      <w:marTop w:val="0"/>
      <w:marBottom w:val="0"/>
      <w:divBdr>
        <w:top w:val="none" w:sz="0" w:space="0" w:color="auto"/>
        <w:left w:val="none" w:sz="0" w:space="0" w:color="auto"/>
        <w:bottom w:val="none" w:sz="0" w:space="0" w:color="auto"/>
        <w:right w:val="none" w:sz="0" w:space="0" w:color="auto"/>
      </w:divBdr>
      <w:divsChild>
        <w:div w:id="1906261">
          <w:marLeft w:val="-108"/>
          <w:marRight w:val="0"/>
          <w:marTop w:val="0"/>
          <w:marBottom w:val="0"/>
          <w:divBdr>
            <w:top w:val="none" w:sz="0" w:space="0" w:color="auto"/>
            <w:left w:val="none" w:sz="0" w:space="0" w:color="auto"/>
            <w:bottom w:val="none" w:sz="0" w:space="0" w:color="auto"/>
            <w:right w:val="none" w:sz="0" w:space="0" w:color="auto"/>
          </w:divBdr>
        </w:div>
      </w:divsChild>
    </w:div>
    <w:div w:id="1585912988">
      <w:bodyDiv w:val="1"/>
      <w:marLeft w:val="0"/>
      <w:marRight w:val="0"/>
      <w:marTop w:val="0"/>
      <w:marBottom w:val="0"/>
      <w:divBdr>
        <w:top w:val="none" w:sz="0" w:space="0" w:color="auto"/>
        <w:left w:val="none" w:sz="0" w:space="0" w:color="auto"/>
        <w:bottom w:val="none" w:sz="0" w:space="0" w:color="auto"/>
        <w:right w:val="none" w:sz="0" w:space="0" w:color="auto"/>
      </w:divBdr>
    </w:div>
    <w:div w:id="1990402172">
      <w:bodyDiv w:val="1"/>
      <w:marLeft w:val="0"/>
      <w:marRight w:val="0"/>
      <w:marTop w:val="0"/>
      <w:marBottom w:val="0"/>
      <w:divBdr>
        <w:top w:val="none" w:sz="0" w:space="0" w:color="auto"/>
        <w:left w:val="none" w:sz="0" w:space="0" w:color="auto"/>
        <w:bottom w:val="none" w:sz="0" w:space="0" w:color="auto"/>
        <w:right w:val="none" w:sz="0" w:space="0" w:color="auto"/>
      </w:divBdr>
      <w:divsChild>
        <w:div w:id="1898587599">
          <w:marLeft w:val="74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FF902-039A-4302-B770-692F5E2C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OMC</cp:lastModifiedBy>
  <cp:revision>102</cp:revision>
  <cp:lastPrinted>2021-08-11T07:45:00Z</cp:lastPrinted>
  <dcterms:created xsi:type="dcterms:W3CDTF">2021-07-15T06:22:00Z</dcterms:created>
  <dcterms:modified xsi:type="dcterms:W3CDTF">2021-09-19T07:33:00Z</dcterms:modified>
</cp:coreProperties>
</file>