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757" w:rsidRDefault="00E573F0" w:rsidP="00AF5757">
      <w:pPr>
        <w:spacing w:line="360" w:lineRule="auto"/>
        <w:jc w:val="center"/>
        <w:rPr>
          <w:b/>
          <w:sz w:val="32"/>
          <w:szCs w:val="32"/>
        </w:rPr>
      </w:pPr>
      <w:r w:rsidRPr="00AF5757">
        <w:rPr>
          <w:b/>
          <w:sz w:val="32"/>
          <w:szCs w:val="32"/>
        </w:rPr>
        <w:t>BRIGHTPEARL</w:t>
      </w:r>
      <w:r w:rsidR="00AF5757" w:rsidRPr="00AF5757">
        <w:rPr>
          <w:b/>
          <w:sz w:val="32"/>
          <w:szCs w:val="32"/>
        </w:rPr>
        <w:t xml:space="preserve">-AI ERP </w:t>
      </w:r>
      <w:r w:rsidRPr="00AF5757">
        <w:rPr>
          <w:b/>
          <w:sz w:val="32"/>
          <w:szCs w:val="32"/>
        </w:rPr>
        <w:t>SYSTEM</w:t>
      </w:r>
    </w:p>
    <w:p w:rsidR="00E573F0" w:rsidRPr="00E573F0" w:rsidRDefault="00E573F0" w:rsidP="00E573F0">
      <w:pPr>
        <w:spacing w:line="360" w:lineRule="auto"/>
        <w:rPr>
          <w:b/>
          <w:sz w:val="28"/>
          <w:szCs w:val="28"/>
        </w:rPr>
      </w:pPr>
      <w:r w:rsidRPr="00E573F0">
        <w:rPr>
          <w:b/>
          <w:sz w:val="28"/>
          <w:szCs w:val="28"/>
        </w:rPr>
        <w:t>ABSTRACT</w:t>
      </w:r>
    </w:p>
    <w:p w:rsidR="00AF5757" w:rsidRPr="00620254" w:rsidRDefault="00AF5757" w:rsidP="00AC50F2">
      <w:pPr>
        <w:spacing w:line="360" w:lineRule="auto"/>
        <w:ind w:firstLine="720"/>
        <w:jc w:val="both"/>
      </w:pPr>
      <w:r>
        <w:t xml:space="preserve">A </w:t>
      </w:r>
      <w:r w:rsidRPr="00620254">
        <w:t xml:space="preserve">business has several critical areas that need to be managed well. </w:t>
      </w:r>
      <w:r>
        <w:t>This system</w:t>
      </w:r>
      <w:r w:rsidRPr="00620254">
        <w:t xml:space="preserve"> applies integrated solutions to streamline, automate and link the different</w:t>
      </w:r>
      <w:r>
        <w:t xml:space="preserve"> departments and divisions of the</w:t>
      </w:r>
      <w:r w:rsidRPr="00620254">
        <w:t xml:space="preserve"> organization such as HR, IT, finance, sales, and </w:t>
      </w:r>
      <w:r>
        <w:t>customer service for Groovy Exporters. The</w:t>
      </w:r>
      <w:r w:rsidRPr="00620254">
        <w:t xml:space="preserve"> system serves as the hub whose network of solutions pump vital nutrients to all areas and functions of the organization to keep them in tune</w:t>
      </w:r>
      <w:r>
        <w:t xml:space="preserve"> and in good working condition.</w:t>
      </w:r>
    </w:p>
    <w:p w:rsidR="00AF5757" w:rsidRDefault="00AF5757" w:rsidP="00AC50F2">
      <w:pPr>
        <w:spacing w:line="360" w:lineRule="auto"/>
        <w:ind w:firstLine="720"/>
        <w:jc w:val="both"/>
      </w:pPr>
      <w:r>
        <w:t>This system</w:t>
      </w:r>
      <w:r w:rsidRPr="00620254">
        <w:t xml:space="preserve"> is generally classified as an enterprise application designed to meet the more complex and heavy duty functions of big businesses. Often, large corporations have their own IT departments or dedicated teams that utilize </w:t>
      </w:r>
      <w:r>
        <w:t>the system</w:t>
      </w:r>
      <w:r w:rsidRPr="00620254">
        <w:t xml:space="preserve"> to analyze big data and address the needs of multiple departments. However, small business ERP applications have come about to cater to the lightweight business management requirements of startups and growing companies. This type of ERP solution is usually customized to fit smaller business operations, and match specific bus</w:t>
      </w:r>
      <w:r>
        <w:t>iness industry.</w:t>
      </w:r>
      <w:r w:rsidRPr="00620254">
        <w:t xml:space="preserve"> In a survey by Panorama Consulting, 46% of respondents cite “best functional fit” as top reason for selecting particular ERP software.</w:t>
      </w:r>
    </w:p>
    <w:p w:rsidR="00AF5757" w:rsidRDefault="00AF5757" w:rsidP="007700C0">
      <w:pPr>
        <w:spacing w:line="360" w:lineRule="auto"/>
        <w:jc w:val="both"/>
        <w:rPr>
          <w:b/>
          <w:color w:val="7030A0"/>
          <w:sz w:val="26"/>
          <w:szCs w:val="26"/>
        </w:rPr>
      </w:pPr>
    </w:p>
    <w:p w:rsidR="00AF5757" w:rsidRDefault="00AF5757" w:rsidP="007700C0">
      <w:pPr>
        <w:spacing w:line="360" w:lineRule="auto"/>
        <w:jc w:val="both"/>
        <w:rPr>
          <w:b/>
          <w:color w:val="7030A0"/>
          <w:sz w:val="26"/>
          <w:szCs w:val="26"/>
        </w:rPr>
      </w:pPr>
    </w:p>
    <w:p w:rsidR="00AF5757" w:rsidRDefault="00AF5757" w:rsidP="007700C0">
      <w:pPr>
        <w:spacing w:line="360" w:lineRule="auto"/>
        <w:jc w:val="both"/>
        <w:rPr>
          <w:b/>
          <w:color w:val="7030A0"/>
          <w:sz w:val="26"/>
          <w:szCs w:val="26"/>
        </w:rPr>
      </w:pPr>
    </w:p>
    <w:p w:rsidR="00AF5757" w:rsidRDefault="00AF5757" w:rsidP="007700C0">
      <w:pPr>
        <w:spacing w:line="360" w:lineRule="auto"/>
        <w:jc w:val="both"/>
        <w:rPr>
          <w:b/>
          <w:color w:val="7030A0"/>
          <w:sz w:val="26"/>
          <w:szCs w:val="26"/>
        </w:rPr>
      </w:pPr>
    </w:p>
    <w:p w:rsidR="00AF5757" w:rsidRDefault="00AF5757" w:rsidP="007700C0">
      <w:pPr>
        <w:spacing w:line="360" w:lineRule="auto"/>
        <w:jc w:val="both"/>
        <w:rPr>
          <w:b/>
          <w:color w:val="7030A0"/>
          <w:sz w:val="26"/>
          <w:szCs w:val="26"/>
        </w:rPr>
      </w:pPr>
    </w:p>
    <w:p w:rsidR="00AF5757" w:rsidRDefault="00AF5757" w:rsidP="007700C0">
      <w:pPr>
        <w:spacing w:line="360" w:lineRule="auto"/>
        <w:jc w:val="both"/>
        <w:rPr>
          <w:b/>
          <w:color w:val="7030A0"/>
          <w:sz w:val="26"/>
          <w:szCs w:val="26"/>
        </w:rPr>
      </w:pPr>
    </w:p>
    <w:p w:rsidR="00AF5757" w:rsidRDefault="00AF5757" w:rsidP="007700C0">
      <w:pPr>
        <w:spacing w:line="360" w:lineRule="auto"/>
        <w:jc w:val="both"/>
        <w:rPr>
          <w:b/>
          <w:color w:val="7030A0"/>
          <w:sz w:val="26"/>
          <w:szCs w:val="26"/>
        </w:rPr>
      </w:pPr>
    </w:p>
    <w:p w:rsidR="00AF5757" w:rsidRDefault="00AF5757" w:rsidP="007700C0">
      <w:pPr>
        <w:spacing w:line="360" w:lineRule="auto"/>
        <w:jc w:val="both"/>
        <w:rPr>
          <w:b/>
          <w:color w:val="7030A0"/>
          <w:sz w:val="26"/>
          <w:szCs w:val="26"/>
        </w:rPr>
      </w:pPr>
    </w:p>
    <w:p w:rsidR="00AF5757" w:rsidRDefault="00AF5757" w:rsidP="007700C0">
      <w:pPr>
        <w:spacing w:line="360" w:lineRule="auto"/>
        <w:jc w:val="both"/>
        <w:rPr>
          <w:b/>
          <w:color w:val="7030A0"/>
          <w:sz w:val="26"/>
          <w:szCs w:val="26"/>
        </w:rPr>
      </w:pPr>
    </w:p>
    <w:p w:rsidR="00AF5757" w:rsidRDefault="00AF5757" w:rsidP="007700C0">
      <w:pPr>
        <w:spacing w:line="360" w:lineRule="auto"/>
        <w:jc w:val="both"/>
        <w:rPr>
          <w:b/>
          <w:color w:val="7030A0"/>
          <w:sz w:val="26"/>
          <w:szCs w:val="26"/>
        </w:rPr>
      </w:pPr>
    </w:p>
    <w:p w:rsidR="00AF5757" w:rsidRDefault="00AF5757" w:rsidP="007700C0">
      <w:pPr>
        <w:spacing w:line="360" w:lineRule="auto"/>
        <w:jc w:val="both"/>
        <w:rPr>
          <w:b/>
          <w:color w:val="7030A0"/>
          <w:sz w:val="26"/>
          <w:szCs w:val="26"/>
        </w:rPr>
      </w:pPr>
    </w:p>
    <w:p w:rsidR="00AF5757" w:rsidRDefault="00AF5757" w:rsidP="007700C0">
      <w:pPr>
        <w:spacing w:line="360" w:lineRule="auto"/>
        <w:jc w:val="both"/>
        <w:rPr>
          <w:b/>
          <w:color w:val="7030A0"/>
          <w:sz w:val="26"/>
          <w:szCs w:val="26"/>
        </w:rPr>
      </w:pPr>
    </w:p>
    <w:p w:rsidR="00AF5757" w:rsidRDefault="00AF5757" w:rsidP="007700C0">
      <w:pPr>
        <w:spacing w:line="360" w:lineRule="auto"/>
        <w:jc w:val="both"/>
        <w:rPr>
          <w:b/>
          <w:color w:val="7030A0"/>
          <w:sz w:val="26"/>
          <w:szCs w:val="26"/>
        </w:rPr>
      </w:pPr>
    </w:p>
    <w:p w:rsidR="00AF5757" w:rsidRDefault="00AF5757" w:rsidP="007700C0">
      <w:pPr>
        <w:spacing w:line="360" w:lineRule="auto"/>
        <w:jc w:val="both"/>
        <w:rPr>
          <w:b/>
          <w:color w:val="7030A0"/>
          <w:sz w:val="26"/>
          <w:szCs w:val="26"/>
        </w:rPr>
      </w:pPr>
    </w:p>
    <w:p w:rsidR="00AF5757" w:rsidRDefault="00AF5757" w:rsidP="007700C0">
      <w:pPr>
        <w:spacing w:line="360" w:lineRule="auto"/>
        <w:jc w:val="both"/>
        <w:rPr>
          <w:b/>
          <w:color w:val="7030A0"/>
          <w:sz w:val="26"/>
          <w:szCs w:val="26"/>
        </w:rPr>
      </w:pPr>
    </w:p>
    <w:p w:rsidR="00D010A5" w:rsidRPr="00D010A5" w:rsidRDefault="00AF7ED2" w:rsidP="007700C0">
      <w:pPr>
        <w:spacing w:line="360" w:lineRule="auto"/>
        <w:jc w:val="both"/>
        <w:rPr>
          <w:b/>
          <w:sz w:val="28"/>
        </w:rPr>
      </w:pPr>
      <w:r>
        <w:rPr>
          <w:b/>
          <w:sz w:val="28"/>
        </w:rPr>
        <w:t>STUDY ON PROPOSED S</w:t>
      </w:r>
      <w:r w:rsidRPr="00D010A5">
        <w:rPr>
          <w:b/>
          <w:sz w:val="28"/>
        </w:rPr>
        <w:t>YSTEM</w:t>
      </w:r>
    </w:p>
    <w:p w:rsidR="007700C0" w:rsidRPr="00D010A5" w:rsidRDefault="007700C0" w:rsidP="00C14C33">
      <w:pPr>
        <w:spacing w:line="360" w:lineRule="auto"/>
        <w:ind w:firstLine="720"/>
        <w:jc w:val="both"/>
      </w:pPr>
      <w:r w:rsidRPr="00D010A5">
        <w:t xml:space="preserve">Every Organization has many managers, who are responsible for all the activities in the organization. These managers manage different aspects of the organizational management issues, such as manufacturing, production, </w:t>
      </w:r>
      <w:r w:rsidR="00D010A5">
        <w:t>Sales</w:t>
      </w:r>
      <w:r w:rsidRPr="00D010A5">
        <w:t xml:space="preserve">, etc; one such essential management issue is </w:t>
      </w:r>
      <w:r w:rsidR="00D010A5">
        <w:t>HR</w:t>
      </w:r>
      <w:r w:rsidRPr="00D010A5">
        <w:t>.</w:t>
      </w:r>
    </w:p>
    <w:p w:rsidR="007700C0" w:rsidRPr="00D010A5" w:rsidRDefault="007700C0" w:rsidP="00C14C33">
      <w:pPr>
        <w:pStyle w:val="BodyText"/>
        <w:rPr>
          <w:rFonts w:ascii="Times New Roman" w:hAnsi="Times New Roman"/>
          <w:sz w:val="24"/>
        </w:rPr>
      </w:pPr>
      <w:r w:rsidRPr="00D010A5">
        <w:rPr>
          <w:rFonts w:ascii="Times New Roman" w:hAnsi="Times New Roman"/>
          <w:sz w:val="24"/>
        </w:rPr>
        <w:t>As years progressed, the approach of the management changed towards the human capital. Now Hierarchical Organization is part of every organization, and has its own identity and importance. In this scenario, the bigger organizations need to put lot of effort in the management of human Resources, as they are underlying capital asset to the organization. In doing so, along with times, the Organization Information changed from its basic operations to more strategic approach.</w:t>
      </w:r>
    </w:p>
    <w:p w:rsidR="007700C0" w:rsidRPr="00C14C33" w:rsidRDefault="00E12622" w:rsidP="00C14C33">
      <w:pPr>
        <w:pStyle w:val="BodyText"/>
        <w:spacing w:before="240"/>
        <w:rPr>
          <w:rFonts w:ascii="Times New Roman" w:hAnsi="Times New Roman"/>
          <w:b/>
          <w:szCs w:val="26"/>
        </w:rPr>
      </w:pPr>
      <w:r w:rsidRPr="00C14C33">
        <w:rPr>
          <w:rFonts w:ascii="Times New Roman" w:hAnsi="Times New Roman"/>
          <w:b/>
          <w:szCs w:val="26"/>
        </w:rPr>
        <w:t>FEATURES</w:t>
      </w:r>
    </w:p>
    <w:p w:rsidR="007700C0" w:rsidRPr="00D010A5" w:rsidRDefault="007700C0" w:rsidP="000F1021">
      <w:pPr>
        <w:pStyle w:val="BodyText"/>
        <w:numPr>
          <w:ilvl w:val="0"/>
          <w:numId w:val="3"/>
        </w:numPr>
        <w:rPr>
          <w:rFonts w:ascii="Times New Roman" w:hAnsi="Times New Roman"/>
          <w:sz w:val="24"/>
        </w:rPr>
      </w:pPr>
      <w:r w:rsidRPr="00D010A5">
        <w:rPr>
          <w:rFonts w:ascii="Times New Roman" w:hAnsi="Times New Roman"/>
          <w:sz w:val="24"/>
        </w:rPr>
        <w:t>Finding ground level e</w:t>
      </w:r>
      <w:r w:rsidR="00894EBE">
        <w:rPr>
          <w:rFonts w:ascii="Times New Roman" w:hAnsi="Times New Roman"/>
          <w:sz w:val="24"/>
        </w:rPr>
        <w:t>mployee performance by the topmo</w:t>
      </w:r>
      <w:r w:rsidRPr="00D010A5">
        <w:rPr>
          <w:rFonts w:ascii="Times New Roman" w:hAnsi="Times New Roman"/>
          <w:sz w:val="24"/>
        </w:rPr>
        <w:t>st manager.</w:t>
      </w:r>
    </w:p>
    <w:p w:rsidR="007700C0" w:rsidRPr="00D010A5" w:rsidRDefault="007700C0" w:rsidP="000F1021">
      <w:pPr>
        <w:pStyle w:val="BodyText"/>
        <w:numPr>
          <w:ilvl w:val="0"/>
          <w:numId w:val="3"/>
        </w:numPr>
        <w:rPr>
          <w:rFonts w:ascii="Times New Roman" w:hAnsi="Times New Roman"/>
          <w:sz w:val="24"/>
        </w:rPr>
      </w:pPr>
      <w:r w:rsidRPr="00D010A5">
        <w:rPr>
          <w:rFonts w:ascii="Times New Roman" w:hAnsi="Times New Roman"/>
          <w:sz w:val="24"/>
        </w:rPr>
        <w:t>Maintenance of profile details of the employees, and retrievals as and when required.</w:t>
      </w:r>
    </w:p>
    <w:p w:rsidR="007700C0" w:rsidRPr="00D010A5" w:rsidRDefault="007700C0" w:rsidP="000F1021">
      <w:pPr>
        <w:pStyle w:val="BodyText"/>
        <w:numPr>
          <w:ilvl w:val="0"/>
          <w:numId w:val="3"/>
        </w:numPr>
        <w:rPr>
          <w:rFonts w:ascii="Times New Roman" w:hAnsi="Times New Roman"/>
          <w:sz w:val="24"/>
        </w:rPr>
      </w:pPr>
      <w:r w:rsidRPr="00D010A5">
        <w:rPr>
          <w:rFonts w:ascii="Times New Roman" w:hAnsi="Times New Roman"/>
          <w:sz w:val="24"/>
        </w:rPr>
        <w:t>Overall &amp; detailed view of the organization hierarchy, which is very much essential in making effective decisions.</w:t>
      </w:r>
    </w:p>
    <w:p w:rsidR="00D010A5" w:rsidRDefault="00D010A5" w:rsidP="000F1021">
      <w:pPr>
        <w:pStyle w:val="BodyText"/>
        <w:numPr>
          <w:ilvl w:val="0"/>
          <w:numId w:val="3"/>
        </w:numPr>
        <w:rPr>
          <w:rFonts w:ascii="Times New Roman" w:hAnsi="Times New Roman"/>
          <w:sz w:val="24"/>
        </w:rPr>
      </w:pPr>
      <w:r>
        <w:rPr>
          <w:rFonts w:ascii="Times New Roman" w:hAnsi="Times New Roman"/>
          <w:sz w:val="24"/>
        </w:rPr>
        <w:t>Monitoring production and sales.</w:t>
      </w:r>
    </w:p>
    <w:p w:rsidR="007700C0" w:rsidRPr="00D010A5" w:rsidRDefault="007700C0" w:rsidP="000F1021">
      <w:pPr>
        <w:pStyle w:val="BodyText"/>
        <w:numPr>
          <w:ilvl w:val="0"/>
          <w:numId w:val="3"/>
        </w:numPr>
        <w:rPr>
          <w:rFonts w:ascii="Times New Roman" w:hAnsi="Times New Roman"/>
          <w:sz w:val="24"/>
        </w:rPr>
      </w:pPr>
      <w:r w:rsidRPr="00D010A5">
        <w:rPr>
          <w:rFonts w:ascii="Times New Roman" w:hAnsi="Times New Roman"/>
          <w:sz w:val="24"/>
        </w:rPr>
        <w:t>Judging the potentiality of the employees.</w:t>
      </w:r>
    </w:p>
    <w:p w:rsidR="007700C0" w:rsidRPr="00D010A5" w:rsidRDefault="007700C0" w:rsidP="000F1021">
      <w:pPr>
        <w:pStyle w:val="BodyText"/>
        <w:numPr>
          <w:ilvl w:val="0"/>
          <w:numId w:val="3"/>
        </w:numPr>
        <w:rPr>
          <w:rFonts w:ascii="Times New Roman" w:hAnsi="Times New Roman"/>
          <w:sz w:val="24"/>
        </w:rPr>
      </w:pPr>
      <w:r w:rsidRPr="00D010A5">
        <w:rPr>
          <w:rFonts w:ascii="Times New Roman" w:hAnsi="Times New Roman"/>
          <w:sz w:val="24"/>
        </w:rPr>
        <w:t>Maintenance of the data when the organization has many branches spread over wide geographical area.</w:t>
      </w:r>
    </w:p>
    <w:p w:rsidR="007700C0" w:rsidRPr="00D010A5" w:rsidRDefault="007700C0" w:rsidP="000F1021">
      <w:pPr>
        <w:pStyle w:val="BodyText"/>
        <w:numPr>
          <w:ilvl w:val="0"/>
          <w:numId w:val="3"/>
        </w:numPr>
        <w:rPr>
          <w:rFonts w:ascii="Times New Roman" w:hAnsi="Times New Roman"/>
          <w:sz w:val="24"/>
        </w:rPr>
      </w:pPr>
      <w:r w:rsidRPr="00D010A5">
        <w:rPr>
          <w:rFonts w:ascii="Times New Roman" w:hAnsi="Times New Roman"/>
          <w:sz w:val="24"/>
        </w:rPr>
        <w:t>Accessing one branch information from another branch.</w:t>
      </w:r>
    </w:p>
    <w:p w:rsidR="007700C0" w:rsidRPr="00D010A5" w:rsidRDefault="007700C0" w:rsidP="000F1021">
      <w:pPr>
        <w:pStyle w:val="BodyText"/>
        <w:numPr>
          <w:ilvl w:val="0"/>
          <w:numId w:val="3"/>
        </w:numPr>
        <w:rPr>
          <w:rFonts w:ascii="Times New Roman" w:hAnsi="Times New Roman"/>
          <w:sz w:val="24"/>
        </w:rPr>
      </w:pPr>
      <w:r w:rsidRPr="00D010A5">
        <w:rPr>
          <w:rFonts w:ascii="Times New Roman" w:hAnsi="Times New Roman"/>
          <w:sz w:val="24"/>
        </w:rPr>
        <w:t>Future planning issues based on the current HR information.</w:t>
      </w:r>
    </w:p>
    <w:p w:rsidR="000F1021" w:rsidRPr="00E12622" w:rsidRDefault="007700C0" w:rsidP="000F1021">
      <w:pPr>
        <w:pStyle w:val="BodyText"/>
        <w:numPr>
          <w:ilvl w:val="0"/>
          <w:numId w:val="3"/>
        </w:numPr>
        <w:rPr>
          <w:rFonts w:ascii="Times New Roman" w:hAnsi="Times New Roman"/>
          <w:sz w:val="24"/>
        </w:rPr>
      </w:pPr>
      <w:r w:rsidRPr="00D010A5">
        <w:rPr>
          <w:rFonts w:ascii="Times New Roman" w:hAnsi="Times New Roman"/>
          <w:sz w:val="24"/>
        </w:rPr>
        <w:t>Vacancy situations and their priority /effect on the organizations performance.</w:t>
      </w:r>
    </w:p>
    <w:p w:rsidR="00617AC7" w:rsidRPr="00617AC7" w:rsidRDefault="00AF7ED2" w:rsidP="00E12622">
      <w:pPr>
        <w:pStyle w:val="BodyText"/>
        <w:spacing w:before="240"/>
        <w:rPr>
          <w:rFonts w:ascii="Times New Roman" w:hAnsi="Times New Roman"/>
          <w:sz w:val="24"/>
        </w:rPr>
      </w:pPr>
      <w:r w:rsidRPr="00617AC7">
        <w:rPr>
          <w:rFonts w:ascii="Times New Roman" w:hAnsi="Times New Roman"/>
          <w:b/>
          <w:sz w:val="28"/>
        </w:rPr>
        <w:t>DEFINING THE PROBLEM</w:t>
      </w:r>
    </w:p>
    <w:p w:rsidR="000F1021" w:rsidRDefault="000F1021" w:rsidP="00E12622">
      <w:pPr>
        <w:pStyle w:val="BodyText"/>
        <w:numPr>
          <w:ilvl w:val="0"/>
          <w:numId w:val="1"/>
        </w:numPr>
        <w:tabs>
          <w:tab w:val="clear" w:pos="360"/>
          <w:tab w:val="num" w:pos="1080"/>
        </w:tabs>
        <w:ind w:left="1080"/>
        <w:rPr>
          <w:rFonts w:ascii="Times New Roman" w:hAnsi="Times New Roman"/>
          <w:sz w:val="24"/>
        </w:rPr>
      </w:pPr>
      <w:r>
        <w:rPr>
          <w:rFonts w:ascii="Times New Roman" w:hAnsi="Times New Roman"/>
          <w:sz w:val="24"/>
        </w:rPr>
        <w:t>T</w:t>
      </w:r>
      <w:r w:rsidRPr="000F1021">
        <w:rPr>
          <w:rFonts w:ascii="Times New Roman" w:hAnsi="Times New Roman"/>
          <w:sz w:val="24"/>
        </w:rPr>
        <w:t xml:space="preserve">he physical implementation has </w:t>
      </w:r>
      <w:r>
        <w:rPr>
          <w:rFonts w:ascii="Times New Roman" w:hAnsi="Times New Roman"/>
          <w:sz w:val="24"/>
        </w:rPr>
        <w:t>no fixed rules.</w:t>
      </w:r>
    </w:p>
    <w:p w:rsidR="000F1021" w:rsidRDefault="000F1021" w:rsidP="00E12622">
      <w:pPr>
        <w:pStyle w:val="BodyText"/>
        <w:numPr>
          <w:ilvl w:val="0"/>
          <w:numId w:val="1"/>
        </w:numPr>
        <w:tabs>
          <w:tab w:val="clear" w:pos="360"/>
          <w:tab w:val="num" w:pos="1080"/>
        </w:tabs>
        <w:ind w:left="1080"/>
        <w:rPr>
          <w:rFonts w:ascii="Times New Roman" w:hAnsi="Times New Roman"/>
          <w:sz w:val="24"/>
        </w:rPr>
      </w:pPr>
      <w:r>
        <w:rPr>
          <w:rFonts w:ascii="Times New Roman" w:hAnsi="Times New Roman"/>
          <w:sz w:val="24"/>
        </w:rPr>
        <w:t>I</w:t>
      </w:r>
      <w:r w:rsidRPr="000F1021">
        <w:rPr>
          <w:rFonts w:ascii="Times New Roman" w:hAnsi="Times New Roman"/>
          <w:sz w:val="24"/>
        </w:rPr>
        <w:t>mplementing the concept little difficult.</w:t>
      </w:r>
    </w:p>
    <w:p w:rsidR="00617AC7" w:rsidRDefault="00617AC7" w:rsidP="00E12622">
      <w:pPr>
        <w:pStyle w:val="BodyText"/>
        <w:numPr>
          <w:ilvl w:val="0"/>
          <w:numId w:val="1"/>
        </w:numPr>
        <w:tabs>
          <w:tab w:val="clear" w:pos="360"/>
          <w:tab w:val="num" w:pos="1080"/>
        </w:tabs>
        <w:ind w:left="1080"/>
        <w:rPr>
          <w:rFonts w:ascii="Times New Roman" w:hAnsi="Times New Roman"/>
          <w:sz w:val="24"/>
        </w:rPr>
      </w:pPr>
      <w:r>
        <w:rPr>
          <w:rFonts w:ascii="Times New Roman" w:hAnsi="Times New Roman"/>
          <w:sz w:val="24"/>
        </w:rPr>
        <w:t>All records are maintained and managed manually.</w:t>
      </w:r>
    </w:p>
    <w:p w:rsidR="00617AC7" w:rsidRDefault="00617AC7" w:rsidP="00E12622">
      <w:pPr>
        <w:pStyle w:val="BodyText"/>
        <w:numPr>
          <w:ilvl w:val="0"/>
          <w:numId w:val="1"/>
        </w:numPr>
        <w:tabs>
          <w:tab w:val="clear" w:pos="360"/>
          <w:tab w:val="num" w:pos="1080"/>
        </w:tabs>
        <w:ind w:left="1080"/>
        <w:rPr>
          <w:rFonts w:ascii="Times New Roman" w:hAnsi="Times New Roman"/>
          <w:sz w:val="24"/>
        </w:rPr>
      </w:pPr>
      <w:r>
        <w:rPr>
          <w:rFonts w:ascii="Times New Roman" w:hAnsi="Times New Roman"/>
          <w:sz w:val="24"/>
        </w:rPr>
        <w:t>Report generation takes more time to complete.</w:t>
      </w:r>
    </w:p>
    <w:p w:rsidR="00617AC7" w:rsidRDefault="00617AC7" w:rsidP="00E12622">
      <w:pPr>
        <w:pStyle w:val="BodyText"/>
        <w:numPr>
          <w:ilvl w:val="0"/>
          <w:numId w:val="1"/>
        </w:numPr>
        <w:tabs>
          <w:tab w:val="clear" w:pos="360"/>
          <w:tab w:val="num" w:pos="1080"/>
        </w:tabs>
        <w:ind w:left="1080"/>
        <w:rPr>
          <w:rFonts w:ascii="Times New Roman" w:hAnsi="Times New Roman"/>
          <w:sz w:val="24"/>
        </w:rPr>
      </w:pPr>
      <w:r>
        <w:rPr>
          <w:rFonts w:ascii="Times New Roman" w:hAnsi="Times New Roman"/>
          <w:sz w:val="24"/>
        </w:rPr>
        <w:t>No logics are implemented for monitor sales.</w:t>
      </w:r>
    </w:p>
    <w:p w:rsidR="00617AC7" w:rsidRDefault="00617AC7" w:rsidP="00E12622">
      <w:pPr>
        <w:pStyle w:val="BodyText"/>
        <w:numPr>
          <w:ilvl w:val="0"/>
          <w:numId w:val="1"/>
        </w:numPr>
        <w:tabs>
          <w:tab w:val="clear" w:pos="360"/>
          <w:tab w:val="num" w:pos="1080"/>
        </w:tabs>
        <w:ind w:left="1080"/>
        <w:rPr>
          <w:rFonts w:ascii="Times New Roman" w:hAnsi="Times New Roman"/>
          <w:sz w:val="24"/>
        </w:rPr>
      </w:pPr>
      <w:r>
        <w:rPr>
          <w:rFonts w:ascii="Times New Roman" w:hAnsi="Times New Roman"/>
          <w:sz w:val="24"/>
        </w:rPr>
        <w:t>No automation found for report the inventory level.</w:t>
      </w:r>
    </w:p>
    <w:p w:rsidR="00617AC7" w:rsidRPr="00617AC7" w:rsidRDefault="00AF7ED2" w:rsidP="00617AC7">
      <w:pPr>
        <w:pStyle w:val="BodyText"/>
        <w:rPr>
          <w:rFonts w:ascii="Times New Roman" w:hAnsi="Times New Roman"/>
          <w:b/>
          <w:sz w:val="28"/>
        </w:rPr>
      </w:pPr>
      <w:r>
        <w:rPr>
          <w:rFonts w:ascii="Times New Roman" w:hAnsi="Times New Roman"/>
          <w:b/>
          <w:sz w:val="28"/>
        </w:rPr>
        <w:lastRenderedPageBreak/>
        <w:t>DEVELOPING SOLUTION STRATEGIES</w:t>
      </w:r>
    </w:p>
    <w:p w:rsidR="00000000" w:rsidRPr="00E7794D" w:rsidRDefault="00E7794D" w:rsidP="00E7794D">
      <w:pPr>
        <w:pStyle w:val="BodyText"/>
        <w:numPr>
          <w:ilvl w:val="0"/>
          <w:numId w:val="4"/>
        </w:numPr>
        <w:rPr>
          <w:rFonts w:ascii="Times New Roman" w:hAnsi="Times New Roman"/>
          <w:sz w:val="24"/>
        </w:rPr>
      </w:pPr>
      <w:r w:rsidRPr="00E7794D">
        <w:rPr>
          <w:rFonts w:ascii="Times New Roman" w:hAnsi="Times New Roman"/>
          <w:sz w:val="24"/>
        </w:rPr>
        <w:t>Simplifying the report generation process by applying advanced query's.</w:t>
      </w:r>
    </w:p>
    <w:p w:rsidR="00000000" w:rsidRPr="00E7794D" w:rsidRDefault="00E7794D" w:rsidP="00E7794D">
      <w:pPr>
        <w:pStyle w:val="BodyText"/>
        <w:numPr>
          <w:ilvl w:val="0"/>
          <w:numId w:val="4"/>
        </w:numPr>
        <w:rPr>
          <w:rFonts w:ascii="Times New Roman" w:hAnsi="Times New Roman"/>
          <w:sz w:val="24"/>
        </w:rPr>
      </w:pPr>
      <w:r w:rsidRPr="00E7794D">
        <w:rPr>
          <w:rFonts w:ascii="Times New Roman" w:hAnsi="Times New Roman"/>
          <w:sz w:val="24"/>
        </w:rPr>
        <w:t>Easy password recovery for admin users registered  with email address.</w:t>
      </w:r>
    </w:p>
    <w:p w:rsidR="00617AC7" w:rsidRPr="00617AC7" w:rsidRDefault="00617AC7" w:rsidP="00C8714F">
      <w:pPr>
        <w:pStyle w:val="BodyText"/>
        <w:numPr>
          <w:ilvl w:val="0"/>
          <w:numId w:val="4"/>
        </w:numPr>
        <w:rPr>
          <w:rFonts w:ascii="Times New Roman" w:hAnsi="Times New Roman"/>
          <w:sz w:val="24"/>
        </w:rPr>
      </w:pPr>
      <w:r w:rsidRPr="00617AC7">
        <w:rPr>
          <w:rFonts w:ascii="Times New Roman" w:hAnsi="Times New Roman"/>
          <w:sz w:val="24"/>
        </w:rPr>
        <w:t>Engage stakeholders to craft</w:t>
      </w:r>
      <w:r>
        <w:rPr>
          <w:rFonts w:ascii="Times New Roman" w:hAnsi="Times New Roman"/>
          <w:sz w:val="24"/>
        </w:rPr>
        <w:t xml:space="preserve"> and embrace the future vision.</w:t>
      </w:r>
    </w:p>
    <w:p w:rsidR="00617AC7" w:rsidRPr="00617AC7" w:rsidRDefault="00617AC7" w:rsidP="00C8714F">
      <w:pPr>
        <w:pStyle w:val="BodyText"/>
        <w:numPr>
          <w:ilvl w:val="0"/>
          <w:numId w:val="4"/>
        </w:numPr>
        <w:rPr>
          <w:rFonts w:ascii="Times New Roman" w:hAnsi="Times New Roman"/>
          <w:sz w:val="24"/>
        </w:rPr>
      </w:pPr>
      <w:r w:rsidRPr="00617AC7">
        <w:rPr>
          <w:rFonts w:ascii="Times New Roman" w:hAnsi="Times New Roman"/>
          <w:sz w:val="24"/>
        </w:rPr>
        <w:t>Compare current performance to product, market and o</w:t>
      </w:r>
      <w:r>
        <w:rPr>
          <w:rFonts w:ascii="Times New Roman" w:hAnsi="Times New Roman"/>
          <w:sz w:val="24"/>
        </w:rPr>
        <w:t>rganizational lifecycle trends.</w:t>
      </w:r>
    </w:p>
    <w:p w:rsidR="00617AC7" w:rsidRPr="00617AC7" w:rsidRDefault="00617AC7" w:rsidP="00C8714F">
      <w:pPr>
        <w:pStyle w:val="BodyText"/>
        <w:numPr>
          <w:ilvl w:val="0"/>
          <w:numId w:val="4"/>
        </w:numPr>
        <w:rPr>
          <w:rFonts w:ascii="Times New Roman" w:hAnsi="Times New Roman"/>
          <w:sz w:val="24"/>
        </w:rPr>
      </w:pPr>
      <w:r w:rsidRPr="00617AC7">
        <w:rPr>
          <w:rFonts w:ascii="Times New Roman" w:hAnsi="Times New Roman"/>
          <w:sz w:val="24"/>
        </w:rPr>
        <w:t>Develop consensus and c</w:t>
      </w:r>
      <w:r>
        <w:rPr>
          <w:rFonts w:ascii="Times New Roman" w:hAnsi="Times New Roman"/>
          <w:sz w:val="24"/>
        </w:rPr>
        <w:t>ommitment for goal achievement.</w:t>
      </w:r>
    </w:p>
    <w:p w:rsidR="00617AC7" w:rsidRPr="00617AC7" w:rsidRDefault="00617AC7" w:rsidP="00C8714F">
      <w:pPr>
        <w:pStyle w:val="BodyText"/>
        <w:numPr>
          <w:ilvl w:val="0"/>
          <w:numId w:val="4"/>
        </w:numPr>
        <w:rPr>
          <w:rFonts w:ascii="Times New Roman" w:hAnsi="Times New Roman"/>
          <w:sz w:val="24"/>
        </w:rPr>
      </w:pPr>
      <w:r w:rsidRPr="00617AC7">
        <w:rPr>
          <w:rFonts w:ascii="Times New Roman" w:hAnsi="Times New Roman"/>
          <w:sz w:val="24"/>
        </w:rPr>
        <w:t>Go beyond simply outlining goals and objectives to identify the organizational and fund</w:t>
      </w:r>
      <w:r>
        <w:rPr>
          <w:rFonts w:ascii="Times New Roman" w:hAnsi="Times New Roman"/>
          <w:sz w:val="24"/>
        </w:rPr>
        <w:t>ing strategies to achieve them.</w:t>
      </w:r>
    </w:p>
    <w:p w:rsidR="00617AC7" w:rsidRPr="00617AC7" w:rsidRDefault="00617AC7" w:rsidP="00C8714F">
      <w:pPr>
        <w:pStyle w:val="BodyText"/>
        <w:numPr>
          <w:ilvl w:val="0"/>
          <w:numId w:val="4"/>
        </w:numPr>
        <w:rPr>
          <w:rFonts w:ascii="Times New Roman" w:hAnsi="Times New Roman"/>
          <w:sz w:val="24"/>
        </w:rPr>
      </w:pPr>
      <w:r w:rsidRPr="00617AC7">
        <w:rPr>
          <w:rFonts w:ascii="Times New Roman" w:hAnsi="Times New Roman"/>
          <w:sz w:val="24"/>
        </w:rPr>
        <w:t>Assess the capability to implement the plan and provide capacity building support to ensure that the appropriate resources and systems are in place to en</w:t>
      </w:r>
      <w:r w:rsidR="00C8714F">
        <w:rPr>
          <w:rFonts w:ascii="Times New Roman" w:hAnsi="Times New Roman"/>
          <w:sz w:val="24"/>
        </w:rPr>
        <w:t>sure successful implementation.</w:t>
      </w:r>
    </w:p>
    <w:p w:rsidR="00617AC7" w:rsidRPr="00617AC7" w:rsidRDefault="00617AC7" w:rsidP="00C8714F">
      <w:pPr>
        <w:pStyle w:val="BodyText"/>
        <w:numPr>
          <w:ilvl w:val="0"/>
          <w:numId w:val="4"/>
        </w:numPr>
        <w:rPr>
          <w:rFonts w:ascii="Times New Roman" w:hAnsi="Times New Roman"/>
          <w:sz w:val="24"/>
        </w:rPr>
      </w:pPr>
      <w:r w:rsidRPr="00617AC7">
        <w:rPr>
          <w:rFonts w:ascii="Times New Roman" w:hAnsi="Times New Roman"/>
          <w:sz w:val="24"/>
        </w:rPr>
        <w:t>Organize board committees to understand their role to support plan implementation.</w:t>
      </w:r>
    </w:p>
    <w:p w:rsidR="007A5E16" w:rsidRPr="007A5E16" w:rsidRDefault="007A5E16" w:rsidP="007A5E16">
      <w:pPr>
        <w:spacing w:before="240" w:after="160" w:line="259" w:lineRule="auto"/>
        <w:rPr>
          <w:b/>
          <w:sz w:val="28"/>
        </w:rPr>
      </w:pPr>
      <w:r w:rsidRPr="007A5E16">
        <w:rPr>
          <w:b/>
          <w:sz w:val="28"/>
        </w:rPr>
        <w:t>MODULE DESCRIPTION:</w:t>
      </w:r>
    </w:p>
    <w:p w:rsidR="007A5E16" w:rsidRPr="007A5E16" w:rsidRDefault="007A5E16" w:rsidP="007A5E16">
      <w:pPr>
        <w:spacing w:before="240" w:after="160" w:line="259" w:lineRule="auto"/>
        <w:ind w:firstLine="720"/>
      </w:pPr>
      <w:r w:rsidRPr="007A5E16">
        <w:t>There are two main modules in this a</w:t>
      </w:r>
      <w:r>
        <w:t>pplication admin module and employee</w:t>
      </w:r>
      <w:r w:rsidRPr="007A5E16">
        <w:t xml:space="preserve"> module. </w:t>
      </w:r>
    </w:p>
    <w:p w:rsidR="007A5E16" w:rsidRPr="007A5E16" w:rsidRDefault="007A5E16" w:rsidP="007A5E16">
      <w:pPr>
        <w:spacing w:before="240" w:after="160" w:line="259" w:lineRule="auto"/>
      </w:pPr>
      <w:r w:rsidRPr="007A5E16">
        <w:rPr>
          <w:b/>
        </w:rPr>
        <w:t>Admin Module:</w:t>
      </w:r>
      <w:r w:rsidRPr="007A5E16">
        <w:t xml:space="preserve"> Admin wil</w:t>
      </w:r>
      <w:r>
        <w:t>l have permission to approve</w:t>
      </w:r>
      <w:r w:rsidRPr="007A5E16">
        <w:t xml:space="preserve"> or delete </w:t>
      </w:r>
      <w:r>
        <w:t>the records from employees.</w:t>
      </w:r>
      <w:r w:rsidRPr="007A5E16">
        <w:t xml:space="preserve"> After approval from admin </w:t>
      </w:r>
      <w:r>
        <w:t>data’s are moved to master table</w:t>
      </w:r>
      <w:r w:rsidRPr="007A5E16">
        <w:t xml:space="preserve">. Admin will also </w:t>
      </w:r>
      <w:r>
        <w:t>update the record</w:t>
      </w:r>
      <w:r w:rsidRPr="007A5E16">
        <w:t>.</w:t>
      </w:r>
    </w:p>
    <w:p w:rsidR="007A5E16" w:rsidRPr="007A5E16" w:rsidRDefault="007A5E16" w:rsidP="007A5E16">
      <w:pPr>
        <w:spacing w:before="240" w:after="160" w:line="259" w:lineRule="auto"/>
      </w:pPr>
      <w:r>
        <w:rPr>
          <w:b/>
        </w:rPr>
        <w:t>Employee</w:t>
      </w:r>
      <w:r w:rsidRPr="007A5E16">
        <w:rPr>
          <w:b/>
        </w:rPr>
        <w:t xml:space="preserve"> Module:</w:t>
      </w:r>
      <w:r w:rsidRPr="007A5E16">
        <w:t xml:space="preserve"> </w:t>
      </w:r>
      <w:r>
        <w:t xml:space="preserve">Employees have only rights to enter the daily data. </w:t>
      </w:r>
      <w:r w:rsidRPr="007A5E16">
        <w:t>He will not have access to database.</w:t>
      </w:r>
    </w:p>
    <w:p w:rsidR="000F1021" w:rsidRDefault="00AF7ED2" w:rsidP="00E12622">
      <w:pPr>
        <w:spacing w:before="240" w:after="160" w:line="259" w:lineRule="auto"/>
        <w:rPr>
          <w:b/>
          <w:sz w:val="28"/>
        </w:rPr>
      </w:pPr>
      <w:r w:rsidRPr="00C8714F">
        <w:rPr>
          <w:b/>
          <w:sz w:val="28"/>
        </w:rPr>
        <w:t>SYSTEM SPECIFICATION</w:t>
      </w:r>
    </w:p>
    <w:p w:rsidR="00AF7ED2" w:rsidRPr="00E12622" w:rsidRDefault="00D149E6" w:rsidP="00AF7ED2">
      <w:pPr>
        <w:pStyle w:val="Heading1"/>
        <w:spacing w:before="240"/>
        <w:rPr>
          <w:i w:val="0"/>
          <w:sz w:val="22"/>
          <w:szCs w:val="24"/>
        </w:rPr>
      </w:pPr>
      <w:r>
        <w:rPr>
          <w:i w:val="0"/>
          <w:sz w:val="24"/>
        </w:rPr>
        <w:t xml:space="preserve">     </w:t>
      </w:r>
      <w:r w:rsidR="00AF7ED2" w:rsidRPr="00E12622">
        <w:rPr>
          <w:i w:val="0"/>
          <w:sz w:val="24"/>
        </w:rPr>
        <w:t>APPLICATION SPECIFICATION</w:t>
      </w:r>
    </w:p>
    <w:p w:rsidR="00AF7ED2" w:rsidRPr="00BD6380" w:rsidRDefault="00AF7ED2" w:rsidP="00C14C33">
      <w:pPr>
        <w:spacing w:line="360" w:lineRule="auto"/>
        <w:ind w:firstLine="720"/>
        <w:jc w:val="both"/>
        <w:rPr>
          <w:shd w:val="clear" w:color="auto" w:fill="FFFFFF"/>
        </w:rPr>
      </w:pPr>
      <w:r>
        <w:rPr>
          <w:shd w:val="clear" w:color="auto" w:fill="FFFFFF"/>
        </w:rPr>
        <w:t>This application based on</w:t>
      </w:r>
      <w:r w:rsidRPr="00BD6380">
        <w:rPr>
          <w:shd w:val="clear" w:color="auto" w:fill="FFFFFF"/>
        </w:rPr>
        <w:t xml:space="preserve"> 3-tier architecture</w:t>
      </w:r>
      <w:r>
        <w:rPr>
          <w:shd w:val="clear" w:color="auto" w:fill="FFFFFF"/>
        </w:rPr>
        <w:t>.</w:t>
      </w:r>
    </w:p>
    <w:p w:rsidR="00AF7ED2" w:rsidRPr="00AF7ED2" w:rsidRDefault="00AF7ED2" w:rsidP="00AF7ED2">
      <w:pPr>
        <w:pStyle w:val="ListParagraph"/>
        <w:numPr>
          <w:ilvl w:val="0"/>
          <w:numId w:val="7"/>
        </w:numPr>
        <w:spacing w:line="360" w:lineRule="auto"/>
        <w:jc w:val="both"/>
        <w:rPr>
          <w:rFonts w:ascii="Times New Roman" w:hAnsi="Times New Roman" w:cs="Times New Roman"/>
          <w:sz w:val="24"/>
          <w:szCs w:val="24"/>
          <w:shd w:val="clear" w:color="auto" w:fill="FFFFFF"/>
        </w:rPr>
      </w:pPr>
      <w:r w:rsidRPr="00AF7ED2">
        <w:rPr>
          <w:rFonts w:ascii="Times New Roman" w:hAnsi="Times New Roman" w:cs="Times New Roman"/>
          <w:sz w:val="24"/>
          <w:szCs w:val="24"/>
          <w:shd w:val="clear" w:color="auto" w:fill="FFFFFF"/>
        </w:rPr>
        <w:t>A client, i.e. the computer which requests the resources, equipped with a user interface (usually a web browser) for presentation purposes</w:t>
      </w:r>
    </w:p>
    <w:p w:rsidR="00AF7ED2" w:rsidRPr="00AF7ED2" w:rsidRDefault="00AF7ED2" w:rsidP="00AF7ED2">
      <w:pPr>
        <w:pStyle w:val="ListParagraph"/>
        <w:numPr>
          <w:ilvl w:val="0"/>
          <w:numId w:val="7"/>
        </w:numPr>
        <w:spacing w:line="360" w:lineRule="auto"/>
        <w:jc w:val="both"/>
        <w:rPr>
          <w:rFonts w:ascii="Times New Roman" w:hAnsi="Times New Roman" w:cs="Times New Roman"/>
          <w:sz w:val="24"/>
          <w:szCs w:val="24"/>
          <w:shd w:val="clear" w:color="auto" w:fill="FFFFFF"/>
        </w:rPr>
      </w:pPr>
      <w:r w:rsidRPr="00AF7ED2">
        <w:rPr>
          <w:rFonts w:ascii="Times New Roman" w:hAnsi="Times New Roman" w:cs="Times New Roman"/>
          <w:sz w:val="24"/>
          <w:szCs w:val="24"/>
          <w:shd w:val="clear" w:color="auto" w:fill="FFFFFF"/>
        </w:rPr>
        <w:t>The application server (also called middleware), whose task it is to provide the requested resources, but by calling on another server</w:t>
      </w:r>
    </w:p>
    <w:p w:rsidR="00AF7ED2" w:rsidRDefault="00AF7ED2" w:rsidP="00AF7ED2">
      <w:pPr>
        <w:pStyle w:val="ListParagraph"/>
        <w:numPr>
          <w:ilvl w:val="0"/>
          <w:numId w:val="7"/>
        </w:numPr>
        <w:spacing w:after="200" w:line="360" w:lineRule="auto"/>
        <w:jc w:val="both"/>
        <w:rPr>
          <w:rFonts w:ascii="Times New Roman" w:hAnsi="Times New Roman" w:cs="Times New Roman"/>
          <w:sz w:val="24"/>
          <w:szCs w:val="24"/>
          <w:shd w:val="clear" w:color="auto" w:fill="FFFFFF"/>
        </w:rPr>
      </w:pPr>
      <w:r w:rsidRPr="00AF7ED2">
        <w:rPr>
          <w:rFonts w:ascii="Times New Roman" w:hAnsi="Times New Roman" w:cs="Times New Roman"/>
          <w:sz w:val="24"/>
          <w:szCs w:val="24"/>
          <w:shd w:val="clear" w:color="auto" w:fill="FFFFFF"/>
        </w:rPr>
        <w:t>The data server, which provides the application server with the data it requires</w:t>
      </w:r>
    </w:p>
    <w:p w:rsidR="00AC50F2" w:rsidRDefault="00AC50F2">
      <w:pPr>
        <w:spacing w:after="160" w:line="259" w:lineRule="auto"/>
        <w:rPr>
          <w:b/>
          <w:shd w:val="clear" w:color="auto" w:fill="FFFFFF"/>
        </w:rPr>
      </w:pPr>
      <w:r>
        <w:rPr>
          <w:b/>
          <w:shd w:val="clear" w:color="auto" w:fill="FFFFFF"/>
        </w:rPr>
        <w:br w:type="page"/>
      </w:r>
    </w:p>
    <w:p w:rsidR="00814411" w:rsidRPr="00AC50F2" w:rsidRDefault="00814411" w:rsidP="00814411">
      <w:pPr>
        <w:spacing w:after="200" w:line="360" w:lineRule="auto"/>
        <w:jc w:val="both"/>
        <w:rPr>
          <w:b/>
          <w:sz w:val="28"/>
          <w:shd w:val="clear" w:color="auto" w:fill="FFFFFF"/>
        </w:rPr>
      </w:pPr>
      <w:r w:rsidRPr="00AC50F2">
        <w:rPr>
          <w:b/>
          <w:sz w:val="28"/>
          <w:shd w:val="clear" w:color="auto" w:fill="FFFFFF"/>
        </w:rPr>
        <w:lastRenderedPageBreak/>
        <w:t>SOFTWARE ENVIRONMENT</w:t>
      </w:r>
    </w:p>
    <w:p w:rsidR="00814411" w:rsidRDefault="00AC50F2" w:rsidP="00814411">
      <w:pPr>
        <w:spacing w:after="200" w:line="360" w:lineRule="auto"/>
        <w:jc w:val="both"/>
        <w:rPr>
          <w:b/>
          <w:shd w:val="clear" w:color="auto" w:fill="FFFFFF"/>
        </w:rPr>
      </w:pPr>
      <w:r>
        <w:rPr>
          <w:b/>
          <w:shd w:val="clear" w:color="auto" w:fill="FFFFFF"/>
        </w:rPr>
        <w:t>IIS 10 SERVER</w:t>
      </w:r>
    </w:p>
    <w:p w:rsidR="00814411" w:rsidRDefault="00814411" w:rsidP="00814411">
      <w:pPr>
        <w:spacing w:after="200" w:line="360" w:lineRule="auto"/>
        <w:ind w:firstLine="720"/>
        <w:jc w:val="both"/>
        <w:rPr>
          <w:shd w:val="clear" w:color="auto" w:fill="FFFFFF"/>
        </w:rPr>
      </w:pPr>
      <w:r w:rsidRPr="00814411">
        <w:rPr>
          <w:shd w:val="clear" w:color="auto" w:fill="FFFFFF"/>
        </w:rPr>
        <w:t xml:space="preserve">Internet Information Services (IIS, formerly Internet Information Server) is an extensible web server created by Microsoft for use with </w:t>
      </w:r>
      <w:r>
        <w:rPr>
          <w:shd w:val="clear" w:color="auto" w:fill="FFFFFF"/>
        </w:rPr>
        <w:t>the Windows NT family.</w:t>
      </w:r>
      <w:r w:rsidRPr="00814411">
        <w:rPr>
          <w:shd w:val="clear" w:color="auto" w:fill="FFFFFF"/>
        </w:rPr>
        <w:t xml:space="preserve"> IIS supports HTTP, HTTP/2, HTTPS, FTP, FTPS, SMTP and NNTP. It has been an integral part of the Windows NT family since Windows NT 4.0, though it may be absent from some editions (e.g. Windows XP Home edition), and is not active by default.  </w:t>
      </w:r>
    </w:p>
    <w:p w:rsidR="00814411" w:rsidRDefault="00814411" w:rsidP="00814411">
      <w:pPr>
        <w:spacing w:after="200" w:line="360" w:lineRule="auto"/>
        <w:jc w:val="both"/>
        <w:rPr>
          <w:b/>
          <w:shd w:val="clear" w:color="auto" w:fill="FFFFFF"/>
        </w:rPr>
      </w:pPr>
      <w:r w:rsidRPr="00814411">
        <w:rPr>
          <w:b/>
          <w:shd w:val="clear" w:color="auto" w:fill="FFFFFF"/>
        </w:rPr>
        <w:t>FRONT END</w:t>
      </w:r>
    </w:p>
    <w:p w:rsidR="00814411" w:rsidRDefault="00814411" w:rsidP="00814411">
      <w:pPr>
        <w:spacing w:after="200" w:line="360" w:lineRule="auto"/>
        <w:jc w:val="both"/>
        <w:rPr>
          <w:b/>
          <w:shd w:val="clear" w:color="auto" w:fill="FFFFFF"/>
        </w:rPr>
      </w:pPr>
      <w:r>
        <w:rPr>
          <w:b/>
          <w:shd w:val="clear" w:color="auto" w:fill="FFFFFF"/>
        </w:rPr>
        <w:t>ASP .Net MVC 5</w:t>
      </w:r>
    </w:p>
    <w:p w:rsidR="00814411" w:rsidRPr="00814411" w:rsidRDefault="00814411" w:rsidP="00814411">
      <w:pPr>
        <w:spacing w:after="200" w:line="360" w:lineRule="auto"/>
        <w:ind w:firstLine="720"/>
        <w:jc w:val="both"/>
        <w:rPr>
          <w:shd w:val="clear" w:color="auto" w:fill="FFFFFF"/>
        </w:rPr>
      </w:pPr>
      <w:r w:rsidRPr="00814411">
        <w:rPr>
          <w:shd w:val="clear" w:color="auto" w:fill="FFFFFF"/>
        </w:rPr>
        <w:t>The ASP.NET MVC is a web application framework developed by Microsoft, which implements the model–view–controller (MVC) pattern. It is open-source software, apart from the ASP.NET Web Forms component which is proprietary.</w:t>
      </w:r>
    </w:p>
    <w:p w:rsidR="00814411" w:rsidRDefault="00814411" w:rsidP="00814411">
      <w:pPr>
        <w:spacing w:after="200" w:line="360" w:lineRule="auto"/>
        <w:ind w:firstLine="720"/>
        <w:jc w:val="both"/>
        <w:rPr>
          <w:shd w:val="clear" w:color="auto" w:fill="FFFFFF"/>
        </w:rPr>
      </w:pPr>
      <w:r w:rsidRPr="00814411">
        <w:rPr>
          <w:shd w:val="clear" w:color="auto" w:fill="FFFFFF"/>
        </w:rPr>
        <w:t>In the later versions of ASP.NET, ASP.NET MVC, ASP.NET Web API, and ASP.NET Web Pages (a platform using only Razor pages) will merge into a unified MVC</w:t>
      </w:r>
      <w:r>
        <w:rPr>
          <w:shd w:val="clear" w:color="auto" w:fill="FFFFFF"/>
        </w:rPr>
        <w:t>.</w:t>
      </w:r>
    </w:p>
    <w:p w:rsidR="00814411" w:rsidRDefault="00814411" w:rsidP="00814411">
      <w:pPr>
        <w:spacing w:after="200" w:line="360" w:lineRule="auto"/>
        <w:jc w:val="both"/>
        <w:rPr>
          <w:b/>
          <w:shd w:val="clear" w:color="auto" w:fill="FFFFFF"/>
        </w:rPr>
      </w:pPr>
      <w:r w:rsidRPr="00814411">
        <w:rPr>
          <w:b/>
          <w:shd w:val="clear" w:color="auto" w:fill="FFFFFF"/>
        </w:rPr>
        <w:t>BACK END</w:t>
      </w:r>
    </w:p>
    <w:p w:rsidR="00814411" w:rsidRDefault="0075707E" w:rsidP="00814411">
      <w:pPr>
        <w:spacing w:after="200" w:line="360" w:lineRule="auto"/>
        <w:jc w:val="both"/>
        <w:rPr>
          <w:b/>
          <w:shd w:val="clear" w:color="auto" w:fill="FFFFFF"/>
        </w:rPr>
      </w:pPr>
      <w:r>
        <w:rPr>
          <w:b/>
          <w:shd w:val="clear" w:color="auto" w:fill="FFFFFF"/>
        </w:rPr>
        <w:t>Microsoft</w:t>
      </w:r>
      <w:r w:rsidR="00814411">
        <w:rPr>
          <w:b/>
          <w:shd w:val="clear" w:color="auto" w:fill="FFFFFF"/>
        </w:rPr>
        <w:t xml:space="preserve"> SQL Server 2012</w:t>
      </w:r>
    </w:p>
    <w:p w:rsidR="00814411" w:rsidRPr="00814411" w:rsidRDefault="00814411" w:rsidP="0075707E">
      <w:pPr>
        <w:spacing w:after="200" w:line="360" w:lineRule="auto"/>
        <w:ind w:firstLine="720"/>
        <w:jc w:val="both"/>
        <w:rPr>
          <w:shd w:val="clear" w:color="auto" w:fill="FFFFFF"/>
        </w:rPr>
      </w:pPr>
      <w:r w:rsidRPr="00814411">
        <w:rPr>
          <w:shd w:val="clear" w:color="auto" w:fill="FFFFFF"/>
        </w:rPr>
        <w:t>Microsoft SQL Server 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w:t>
      </w:r>
      <w:r w:rsidR="0075707E">
        <w:rPr>
          <w:shd w:val="clear" w:color="auto" w:fill="FFFFFF"/>
        </w:rPr>
        <w:t>twork (including the Internet).</w:t>
      </w:r>
    </w:p>
    <w:p w:rsidR="00814411" w:rsidRPr="00814411" w:rsidRDefault="00814411" w:rsidP="0075707E">
      <w:pPr>
        <w:spacing w:after="200" w:line="360" w:lineRule="auto"/>
        <w:ind w:firstLine="720"/>
        <w:jc w:val="both"/>
        <w:rPr>
          <w:shd w:val="clear" w:color="auto" w:fill="FFFFFF"/>
        </w:rPr>
      </w:pPr>
      <w:r w:rsidRPr="00814411">
        <w:rPr>
          <w:shd w:val="clear" w:color="auto" w:fill="FFFFFF"/>
        </w:rPr>
        <w:t>Microsoft markets at least a dozen different editions of Microsoft SQL Server, aimed at different audiences and for workloads ranging from small single-machine applications to large Internet-facing applications with many concurrent users.</w:t>
      </w:r>
    </w:p>
    <w:p w:rsidR="00AC50F2" w:rsidRDefault="00AC50F2">
      <w:pPr>
        <w:spacing w:after="160" w:line="259" w:lineRule="auto"/>
        <w:rPr>
          <w:b/>
          <w:szCs w:val="28"/>
        </w:rPr>
      </w:pPr>
      <w:r>
        <w:rPr>
          <w:b/>
          <w:szCs w:val="28"/>
        </w:rPr>
        <w:br w:type="page"/>
      </w:r>
    </w:p>
    <w:p w:rsidR="00C8714F" w:rsidRPr="00E12622" w:rsidRDefault="00AF7ED2" w:rsidP="00AF7ED2">
      <w:pPr>
        <w:jc w:val="both"/>
        <w:rPr>
          <w:b/>
          <w:szCs w:val="28"/>
        </w:rPr>
      </w:pPr>
      <w:r w:rsidRPr="00E12622">
        <w:rPr>
          <w:b/>
          <w:szCs w:val="28"/>
        </w:rPr>
        <w:lastRenderedPageBreak/>
        <w:t>HARDWARE SPECIFICATION</w:t>
      </w:r>
    </w:p>
    <w:p w:rsidR="00C8714F" w:rsidRPr="00E12622" w:rsidRDefault="00120855" w:rsidP="00AF7ED2">
      <w:pPr>
        <w:spacing w:before="240" w:line="360" w:lineRule="auto"/>
        <w:ind w:left="1008"/>
        <w:jc w:val="both"/>
      </w:pPr>
      <w:r w:rsidRPr="00E12622">
        <w:t>PROCESSOR</w:t>
      </w:r>
      <w:r w:rsidR="00E12622">
        <w:tab/>
      </w:r>
      <w:r w:rsidRPr="00E12622">
        <w:t>:</w:t>
      </w:r>
      <w:r w:rsidR="00E12622">
        <w:t xml:space="preserve"> Pentium IV </w:t>
      </w:r>
      <w:r w:rsidR="00C8714F" w:rsidRPr="00E12622">
        <w:t>1000MHZ or above</w:t>
      </w:r>
    </w:p>
    <w:p w:rsidR="00C8714F" w:rsidRPr="00E12622" w:rsidRDefault="00120855" w:rsidP="00C8714F">
      <w:pPr>
        <w:spacing w:line="360" w:lineRule="auto"/>
        <w:ind w:left="1008"/>
        <w:jc w:val="both"/>
      </w:pPr>
      <w:r w:rsidRPr="00E12622">
        <w:t>RAM</w:t>
      </w:r>
      <w:r w:rsidR="00E12622">
        <w:tab/>
      </w:r>
      <w:r w:rsidR="00E12622">
        <w:tab/>
      </w:r>
      <w:r w:rsidRPr="00E12622">
        <w:t xml:space="preserve">: </w:t>
      </w:r>
      <w:r w:rsidR="00E12622">
        <w:t>2GB</w:t>
      </w:r>
      <w:r w:rsidR="00C8714F" w:rsidRPr="00E12622">
        <w:t xml:space="preserve"> RAM</w:t>
      </w:r>
    </w:p>
    <w:p w:rsidR="00C8714F" w:rsidRPr="00E12622" w:rsidRDefault="00120855" w:rsidP="00C8714F">
      <w:pPr>
        <w:spacing w:line="360" w:lineRule="auto"/>
        <w:ind w:left="1008"/>
        <w:jc w:val="both"/>
      </w:pPr>
      <w:r w:rsidRPr="00E12622">
        <w:t>DISK</w:t>
      </w:r>
      <w:r w:rsidR="00E12622">
        <w:tab/>
      </w:r>
      <w:r w:rsidRPr="00E12622">
        <w:tab/>
        <w:t xml:space="preserve">: </w:t>
      </w:r>
      <w:r w:rsidR="00C8714F" w:rsidRPr="00E12622">
        <w:t>200MB Free Hard disk space</w:t>
      </w:r>
    </w:p>
    <w:p w:rsidR="00C8714F" w:rsidRPr="00E12622" w:rsidRDefault="00120855" w:rsidP="00C8714F">
      <w:pPr>
        <w:spacing w:line="360" w:lineRule="auto"/>
        <w:ind w:left="1008"/>
        <w:jc w:val="both"/>
      </w:pPr>
      <w:r w:rsidRPr="00E12622">
        <w:t>MONITOR</w:t>
      </w:r>
      <w:r w:rsidRPr="00E12622">
        <w:tab/>
      </w:r>
      <w:r w:rsidR="00E12622">
        <w:tab/>
      </w:r>
      <w:r w:rsidRPr="00E12622">
        <w:t xml:space="preserve">: </w:t>
      </w:r>
      <w:r w:rsidR="00C8714F" w:rsidRPr="00E12622">
        <w:t>STD Color Monitor</w:t>
      </w:r>
    </w:p>
    <w:p w:rsidR="00C8714F" w:rsidRDefault="00120855" w:rsidP="00E12622">
      <w:pPr>
        <w:spacing w:line="360" w:lineRule="auto"/>
        <w:ind w:left="1008"/>
        <w:jc w:val="both"/>
      </w:pPr>
      <w:r w:rsidRPr="00E12622">
        <w:t>NETWORK</w:t>
      </w:r>
      <w:r w:rsidRPr="00E12622">
        <w:tab/>
        <w:t>:</w:t>
      </w:r>
      <w:r w:rsidR="00AC50F2">
        <w:t xml:space="preserve"> </w:t>
      </w:r>
      <w:r w:rsidR="00C8714F" w:rsidRPr="00E12622">
        <w:t xml:space="preserve">Network interface card or Modem (For Remote Sources) </w:t>
      </w:r>
    </w:p>
    <w:p w:rsidR="00E12622" w:rsidRPr="00E12622" w:rsidRDefault="00E12622" w:rsidP="00E12622">
      <w:pPr>
        <w:spacing w:line="360" w:lineRule="auto"/>
        <w:ind w:left="1008"/>
        <w:jc w:val="both"/>
      </w:pPr>
      <w:r w:rsidRPr="00381C23">
        <w:t>IO DEVICES</w:t>
      </w:r>
      <w:r w:rsidRPr="00381C23">
        <w:tab/>
      </w:r>
      <w:r>
        <w:t xml:space="preserve">: </w:t>
      </w:r>
      <w:r w:rsidRPr="00381C23">
        <w:t>Mouse and Keyboard</w:t>
      </w:r>
    </w:p>
    <w:p w:rsidR="00E12622" w:rsidRPr="00AC50F2" w:rsidRDefault="00E12622" w:rsidP="00AC50F2">
      <w:pPr>
        <w:spacing w:before="240" w:after="160" w:line="259" w:lineRule="auto"/>
        <w:rPr>
          <w:rFonts w:ascii="Verdana" w:hAnsi="Verdana"/>
          <w:sz w:val="22"/>
          <w:szCs w:val="22"/>
        </w:rPr>
      </w:pPr>
      <w:r w:rsidRPr="00A95C68">
        <w:rPr>
          <w:b/>
          <w:sz w:val="28"/>
          <w:szCs w:val="28"/>
        </w:rPr>
        <w:t>SOFTWARE SPECIFICATION</w:t>
      </w:r>
    </w:p>
    <w:p w:rsidR="00E12622" w:rsidRPr="00381264" w:rsidRDefault="00381264" w:rsidP="00381264">
      <w:pPr>
        <w:spacing w:line="360" w:lineRule="auto"/>
        <w:ind w:left="1080"/>
        <w:jc w:val="both"/>
      </w:pPr>
      <w:r>
        <w:t>OPERATING SYSTEM</w:t>
      </w:r>
      <w:r>
        <w:tab/>
      </w:r>
      <w:r w:rsidR="00AC50F2">
        <w:t xml:space="preserve">: </w:t>
      </w:r>
      <w:r w:rsidR="00E12622" w:rsidRPr="00381264">
        <w:t>Windows 7/8/10</w:t>
      </w:r>
    </w:p>
    <w:p w:rsidR="00E12622" w:rsidRPr="00381264" w:rsidRDefault="00381264" w:rsidP="00381264">
      <w:pPr>
        <w:spacing w:line="360" w:lineRule="auto"/>
        <w:ind w:left="1080"/>
        <w:jc w:val="both"/>
      </w:pPr>
      <w:r>
        <w:t>WEB BROWSER</w:t>
      </w:r>
      <w:r>
        <w:tab/>
      </w:r>
      <w:r>
        <w:tab/>
      </w:r>
      <w:r w:rsidR="00E12622" w:rsidRPr="00381264">
        <w:t>: Firefox/ Chrome</w:t>
      </w:r>
    </w:p>
    <w:p w:rsidR="00E12622" w:rsidRPr="00381264" w:rsidRDefault="00381264" w:rsidP="00381264">
      <w:pPr>
        <w:spacing w:line="360" w:lineRule="auto"/>
        <w:ind w:left="1080"/>
        <w:jc w:val="both"/>
      </w:pPr>
      <w:r w:rsidRPr="00381264">
        <w:t>FRONT-END</w:t>
      </w:r>
      <w:r w:rsidRPr="00381264">
        <w:tab/>
      </w:r>
      <w:r>
        <w:tab/>
      </w:r>
      <w:r w:rsidR="00AC50F2">
        <w:t xml:space="preserve">: </w:t>
      </w:r>
      <w:r w:rsidR="00E12622" w:rsidRPr="00381264">
        <w:t>ASP .Net MVC 5</w:t>
      </w:r>
    </w:p>
    <w:p w:rsidR="00C8714F" w:rsidRDefault="00381264" w:rsidP="00381264">
      <w:pPr>
        <w:spacing w:line="360" w:lineRule="auto"/>
        <w:ind w:left="1080"/>
        <w:jc w:val="both"/>
      </w:pPr>
      <w:r w:rsidRPr="00381264">
        <w:t xml:space="preserve">BACK-END       </w:t>
      </w:r>
      <w:r>
        <w:tab/>
      </w:r>
      <w:r w:rsidR="00AC50F2">
        <w:tab/>
      </w:r>
      <w:r w:rsidR="00B90D55" w:rsidRPr="00381264">
        <w:t xml:space="preserve">: MS </w:t>
      </w:r>
      <w:r w:rsidR="00E12622" w:rsidRPr="00381264">
        <w:t>SQL server</w:t>
      </w:r>
      <w:r w:rsidR="00B90D55" w:rsidRPr="00381264">
        <w:t xml:space="preserve"> 2012</w:t>
      </w:r>
    </w:p>
    <w:p w:rsidR="00AC50F2" w:rsidRDefault="00AC50F2">
      <w:pPr>
        <w:spacing w:after="160" w:line="259" w:lineRule="auto"/>
        <w:rPr>
          <w:b/>
          <w:sz w:val="28"/>
          <w:szCs w:val="28"/>
        </w:rPr>
      </w:pPr>
      <w:r>
        <w:rPr>
          <w:b/>
          <w:sz w:val="28"/>
          <w:szCs w:val="28"/>
        </w:rPr>
        <w:br w:type="page"/>
      </w:r>
    </w:p>
    <w:p w:rsidR="00C14C33" w:rsidRPr="00381C23" w:rsidRDefault="00C14C33" w:rsidP="00C14C33">
      <w:pPr>
        <w:spacing w:before="240" w:line="360" w:lineRule="auto"/>
        <w:jc w:val="both"/>
        <w:rPr>
          <w:b/>
          <w:sz w:val="28"/>
          <w:szCs w:val="28"/>
        </w:rPr>
      </w:pPr>
      <w:r w:rsidRPr="00555CD8">
        <w:rPr>
          <w:b/>
          <w:sz w:val="28"/>
          <w:szCs w:val="28"/>
        </w:rPr>
        <w:lastRenderedPageBreak/>
        <w:t>COST ESTMATION AND SCHEDULING</w:t>
      </w:r>
    </w:p>
    <w:tbl>
      <w:tblPr>
        <w:tblW w:w="0" w:type="auto"/>
        <w:tblInd w:w="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51"/>
        <w:gridCol w:w="3751"/>
      </w:tblGrid>
      <w:tr w:rsidR="00C14C33" w:rsidTr="00C14C33">
        <w:trPr>
          <w:trHeight w:val="548"/>
        </w:trPr>
        <w:tc>
          <w:tcPr>
            <w:tcW w:w="3751" w:type="dxa"/>
            <w:tcBorders>
              <w:top w:val="single" w:sz="4" w:space="0" w:color="auto"/>
              <w:left w:val="single" w:sz="4" w:space="0" w:color="auto"/>
              <w:bottom w:val="single" w:sz="4" w:space="0" w:color="auto"/>
              <w:right w:val="single" w:sz="4" w:space="0" w:color="auto"/>
            </w:tcBorders>
            <w:vAlign w:val="center"/>
          </w:tcPr>
          <w:p w:rsidR="00C14C33" w:rsidRDefault="00C14C33" w:rsidP="00C14C33">
            <w:pPr>
              <w:spacing w:line="276" w:lineRule="auto"/>
              <w:ind w:left="90"/>
              <w:rPr>
                <w:b/>
                <w:bCs/>
                <w:sz w:val="2"/>
              </w:rPr>
            </w:pPr>
          </w:p>
          <w:p w:rsidR="00C14C33" w:rsidRDefault="00C14C33" w:rsidP="00C14C33">
            <w:pPr>
              <w:spacing w:line="276" w:lineRule="auto"/>
              <w:ind w:left="90"/>
              <w:rPr>
                <w:b/>
                <w:bCs/>
              </w:rPr>
            </w:pPr>
            <w:r>
              <w:rPr>
                <w:b/>
                <w:bCs/>
              </w:rPr>
              <w:t>DESCRIPTION OF TASK</w:t>
            </w:r>
          </w:p>
        </w:tc>
        <w:tc>
          <w:tcPr>
            <w:tcW w:w="3751" w:type="dxa"/>
            <w:tcBorders>
              <w:top w:val="single" w:sz="4" w:space="0" w:color="auto"/>
              <w:left w:val="single" w:sz="4" w:space="0" w:color="auto"/>
              <w:bottom w:val="single" w:sz="4" w:space="0" w:color="auto"/>
              <w:right w:val="single" w:sz="4" w:space="0" w:color="auto"/>
            </w:tcBorders>
            <w:vAlign w:val="center"/>
          </w:tcPr>
          <w:p w:rsidR="00C14C33" w:rsidRDefault="00C14C33" w:rsidP="00C14C33">
            <w:pPr>
              <w:spacing w:line="276" w:lineRule="auto"/>
              <w:ind w:left="90"/>
              <w:jc w:val="center"/>
              <w:rPr>
                <w:b/>
                <w:bCs/>
                <w:sz w:val="2"/>
              </w:rPr>
            </w:pPr>
          </w:p>
          <w:p w:rsidR="00C14C33" w:rsidRDefault="00C14C33" w:rsidP="00C14C33">
            <w:pPr>
              <w:spacing w:line="276" w:lineRule="auto"/>
              <w:ind w:left="90"/>
              <w:jc w:val="center"/>
              <w:rPr>
                <w:b/>
                <w:bCs/>
              </w:rPr>
            </w:pPr>
            <w:r>
              <w:rPr>
                <w:b/>
                <w:bCs/>
              </w:rPr>
              <w:t>NO OF DAYS</w:t>
            </w:r>
          </w:p>
        </w:tc>
      </w:tr>
      <w:tr w:rsidR="00C14C33" w:rsidTr="00C14C33">
        <w:trPr>
          <w:trHeight w:val="197"/>
        </w:trPr>
        <w:tc>
          <w:tcPr>
            <w:tcW w:w="3751" w:type="dxa"/>
            <w:tcBorders>
              <w:top w:val="single" w:sz="4" w:space="0" w:color="auto"/>
              <w:left w:val="single" w:sz="4" w:space="0" w:color="auto"/>
              <w:bottom w:val="single" w:sz="4" w:space="0" w:color="auto"/>
              <w:right w:val="single" w:sz="4" w:space="0" w:color="auto"/>
            </w:tcBorders>
            <w:vAlign w:val="center"/>
            <w:hideMark/>
          </w:tcPr>
          <w:p w:rsidR="00C14C33" w:rsidRDefault="00C14C33" w:rsidP="00C14C33">
            <w:pPr>
              <w:tabs>
                <w:tab w:val="center" w:pos="1767"/>
              </w:tabs>
              <w:spacing w:line="276" w:lineRule="auto"/>
              <w:ind w:left="90"/>
            </w:pPr>
            <w:r>
              <w:t>Abstract</w:t>
            </w:r>
          </w:p>
        </w:tc>
        <w:tc>
          <w:tcPr>
            <w:tcW w:w="3751" w:type="dxa"/>
            <w:tcBorders>
              <w:top w:val="single" w:sz="4" w:space="0" w:color="auto"/>
              <w:left w:val="single" w:sz="4" w:space="0" w:color="auto"/>
              <w:bottom w:val="single" w:sz="4" w:space="0" w:color="auto"/>
              <w:right w:val="single" w:sz="4" w:space="0" w:color="auto"/>
            </w:tcBorders>
            <w:vAlign w:val="center"/>
            <w:hideMark/>
          </w:tcPr>
          <w:p w:rsidR="00C14C33" w:rsidRDefault="00C14C33" w:rsidP="00C14C33">
            <w:pPr>
              <w:spacing w:line="276" w:lineRule="auto"/>
              <w:ind w:left="90"/>
              <w:jc w:val="center"/>
            </w:pPr>
            <w:r>
              <w:t>2</w:t>
            </w:r>
          </w:p>
        </w:tc>
      </w:tr>
      <w:tr w:rsidR="00C14C33" w:rsidTr="008D3969">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C14C33" w:rsidRDefault="00C14C33" w:rsidP="00C14C33">
            <w:pPr>
              <w:spacing w:line="276" w:lineRule="auto"/>
              <w:ind w:left="90"/>
            </w:pPr>
            <w:r>
              <w:t>Problem Statement</w:t>
            </w:r>
          </w:p>
        </w:tc>
        <w:tc>
          <w:tcPr>
            <w:tcW w:w="3751" w:type="dxa"/>
            <w:tcBorders>
              <w:top w:val="single" w:sz="4" w:space="0" w:color="auto"/>
              <w:left w:val="single" w:sz="4" w:space="0" w:color="auto"/>
              <w:bottom w:val="single" w:sz="4" w:space="0" w:color="auto"/>
              <w:right w:val="single" w:sz="4" w:space="0" w:color="auto"/>
            </w:tcBorders>
            <w:vAlign w:val="center"/>
            <w:hideMark/>
          </w:tcPr>
          <w:p w:rsidR="00C14C33" w:rsidRDefault="00C14C33" w:rsidP="00C14C33">
            <w:pPr>
              <w:spacing w:line="276" w:lineRule="auto"/>
              <w:ind w:left="90"/>
              <w:jc w:val="center"/>
            </w:pPr>
            <w:r>
              <w:t>2</w:t>
            </w:r>
          </w:p>
        </w:tc>
      </w:tr>
      <w:tr w:rsidR="00C14C33" w:rsidTr="008D3969">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C14C33" w:rsidRDefault="00C14C33" w:rsidP="00C14C33">
            <w:pPr>
              <w:spacing w:line="276" w:lineRule="auto"/>
              <w:ind w:left="90"/>
            </w:pPr>
            <w:r>
              <w:t>System Requirements</w:t>
            </w:r>
          </w:p>
        </w:tc>
        <w:tc>
          <w:tcPr>
            <w:tcW w:w="3751" w:type="dxa"/>
            <w:tcBorders>
              <w:top w:val="single" w:sz="4" w:space="0" w:color="auto"/>
              <w:left w:val="single" w:sz="4" w:space="0" w:color="auto"/>
              <w:bottom w:val="single" w:sz="4" w:space="0" w:color="auto"/>
              <w:right w:val="single" w:sz="4" w:space="0" w:color="auto"/>
            </w:tcBorders>
            <w:vAlign w:val="center"/>
            <w:hideMark/>
          </w:tcPr>
          <w:p w:rsidR="00C14C33" w:rsidRDefault="00C14C33" w:rsidP="00C14C33">
            <w:pPr>
              <w:spacing w:line="276" w:lineRule="auto"/>
              <w:ind w:left="90"/>
              <w:jc w:val="center"/>
            </w:pPr>
            <w:r>
              <w:t>2</w:t>
            </w:r>
          </w:p>
        </w:tc>
      </w:tr>
      <w:tr w:rsidR="00C14C33" w:rsidTr="008D3969">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C14C33" w:rsidRDefault="00C14C33" w:rsidP="00C14C33">
            <w:pPr>
              <w:spacing w:line="276" w:lineRule="auto"/>
              <w:ind w:left="90"/>
            </w:pPr>
            <w:r>
              <w:t>Design</w:t>
            </w:r>
          </w:p>
        </w:tc>
        <w:tc>
          <w:tcPr>
            <w:tcW w:w="3751" w:type="dxa"/>
            <w:tcBorders>
              <w:top w:val="single" w:sz="4" w:space="0" w:color="auto"/>
              <w:left w:val="single" w:sz="4" w:space="0" w:color="auto"/>
              <w:bottom w:val="single" w:sz="4" w:space="0" w:color="auto"/>
              <w:right w:val="single" w:sz="4" w:space="0" w:color="auto"/>
            </w:tcBorders>
            <w:vAlign w:val="center"/>
            <w:hideMark/>
          </w:tcPr>
          <w:p w:rsidR="00C14C33" w:rsidRDefault="00C14C33" w:rsidP="00C14C33">
            <w:pPr>
              <w:spacing w:line="276" w:lineRule="auto"/>
              <w:ind w:left="90"/>
              <w:jc w:val="center"/>
            </w:pPr>
            <w:r>
              <w:t>15</w:t>
            </w:r>
          </w:p>
        </w:tc>
      </w:tr>
      <w:tr w:rsidR="00C14C33" w:rsidTr="008D3969">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C14C33" w:rsidRDefault="00C14C33" w:rsidP="00C14C33">
            <w:pPr>
              <w:spacing w:line="276" w:lineRule="auto"/>
              <w:ind w:left="90"/>
            </w:pPr>
            <w:r>
              <w:t>Coding</w:t>
            </w:r>
          </w:p>
        </w:tc>
        <w:tc>
          <w:tcPr>
            <w:tcW w:w="3751" w:type="dxa"/>
            <w:tcBorders>
              <w:top w:val="single" w:sz="4" w:space="0" w:color="auto"/>
              <w:left w:val="single" w:sz="4" w:space="0" w:color="auto"/>
              <w:bottom w:val="single" w:sz="4" w:space="0" w:color="auto"/>
              <w:right w:val="single" w:sz="4" w:space="0" w:color="auto"/>
            </w:tcBorders>
            <w:vAlign w:val="center"/>
            <w:hideMark/>
          </w:tcPr>
          <w:p w:rsidR="00C14C33" w:rsidRDefault="00C14C33" w:rsidP="00C14C33">
            <w:pPr>
              <w:spacing w:line="276" w:lineRule="auto"/>
              <w:ind w:left="90"/>
              <w:jc w:val="center"/>
            </w:pPr>
            <w:r>
              <w:t>30</w:t>
            </w:r>
          </w:p>
        </w:tc>
      </w:tr>
      <w:tr w:rsidR="00C14C33" w:rsidTr="008D3969">
        <w:trPr>
          <w:trHeight w:val="277"/>
        </w:trPr>
        <w:tc>
          <w:tcPr>
            <w:tcW w:w="3751" w:type="dxa"/>
            <w:tcBorders>
              <w:top w:val="single" w:sz="4" w:space="0" w:color="auto"/>
              <w:left w:val="single" w:sz="4" w:space="0" w:color="auto"/>
              <w:bottom w:val="single" w:sz="4" w:space="0" w:color="auto"/>
              <w:right w:val="single" w:sz="4" w:space="0" w:color="auto"/>
            </w:tcBorders>
            <w:vAlign w:val="center"/>
            <w:hideMark/>
          </w:tcPr>
          <w:p w:rsidR="00C14C33" w:rsidRDefault="00C14C33" w:rsidP="00C14C33">
            <w:pPr>
              <w:spacing w:line="276" w:lineRule="auto"/>
              <w:ind w:left="90"/>
            </w:pPr>
            <w:r>
              <w:t>Implementation</w:t>
            </w:r>
          </w:p>
        </w:tc>
        <w:tc>
          <w:tcPr>
            <w:tcW w:w="3751" w:type="dxa"/>
            <w:tcBorders>
              <w:top w:val="single" w:sz="4" w:space="0" w:color="auto"/>
              <w:left w:val="single" w:sz="4" w:space="0" w:color="auto"/>
              <w:bottom w:val="single" w:sz="4" w:space="0" w:color="auto"/>
              <w:right w:val="single" w:sz="4" w:space="0" w:color="auto"/>
            </w:tcBorders>
            <w:vAlign w:val="center"/>
            <w:hideMark/>
          </w:tcPr>
          <w:p w:rsidR="00C14C33" w:rsidRDefault="00C14C33" w:rsidP="00C14C33">
            <w:pPr>
              <w:spacing w:line="276" w:lineRule="auto"/>
              <w:ind w:left="90"/>
              <w:jc w:val="center"/>
            </w:pPr>
            <w:r>
              <w:t>3</w:t>
            </w:r>
          </w:p>
        </w:tc>
      </w:tr>
      <w:tr w:rsidR="00C14C33" w:rsidTr="008D3969">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C14C33" w:rsidRDefault="00C14C33" w:rsidP="00C14C33">
            <w:pPr>
              <w:spacing w:line="276" w:lineRule="auto"/>
              <w:ind w:left="90"/>
            </w:pPr>
            <w:r>
              <w:t>Testing</w:t>
            </w:r>
          </w:p>
        </w:tc>
        <w:tc>
          <w:tcPr>
            <w:tcW w:w="3751" w:type="dxa"/>
            <w:tcBorders>
              <w:top w:val="single" w:sz="4" w:space="0" w:color="auto"/>
              <w:left w:val="single" w:sz="4" w:space="0" w:color="auto"/>
              <w:bottom w:val="single" w:sz="4" w:space="0" w:color="auto"/>
              <w:right w:val="single" w:sz="4" w:space="0" w:color="auto"/>
            </w:tcBorders>
            <w:vAlign w:val="center"/>
            <w:hideMark/>
          </w:tcPr>
          <w:p w:rsidR="00C14C33" w:rsidRDefault="00C14C33" w:rsidP="00C14C33">
            <w:pPr>
              <w:spacing w:line="276" w:lineRule="auto"/>
              <w:ind w:left="90"/>
              <w:jc w:val="center"/>
            </w:pPr>
            <w:r>
              <w:t>4</w:t>
            </w:r>
          </w:p>
        </w:tc>
      </w:tr>
      <w:tr w:rsidR="00C14C33" w:rsidTr="008D3969">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C14C33" w:rsidRDefault="00C14C33" w:rsidP="00C14C33">
            <w:pPr>
              <w:spacing w:line="276" w:lineRule="auto"/>
              <w:ind w:left="90"/>
            </w:pPr>
            <w:r>
              <w:t>Reports</w:t>
            </w:r>
          </w:p>
        </w:tc>
        <w:tc>
          <w:tcPr>
            <w:tcW w:w="3751" w:type="dxa"/>
            <w:tcBorders>
              <w:top w:val="single" w:sz="4" w:space="0" w:color="auto"/>
              <w:left w:val="single" w:sz="4" w:space="0" w:color="auto"/>
              <w:bottom w:val="single" w:sz="4" w:space="0" w:color="auto"/>
              <w:right w:val="single" w:sz="4" w:space="0" w:color="auto"/>
            </w:tcBorders>
            <w:vAlign w:val="center"/>
            <w:hideMark/>
          </w:tcPr>
          <w:p w:rsidR="00C14C33" w:rsidRDefault="00C14C33" w:rsidP="00C14C33">
            <w:pPr>
              <w:spacing w:line="276" w:lineRule="auto"/>
              <w:ind w:left="90"/>
              <w:jc w:val="center"/>
            </w:pPr>
            <w:r>
              <w:t>11</w:t>
            </w:r>
          </w:p>
        </w:tc>
      </w:tr>
      <w:tr w:rsidR="00C14C33" w:rsidTr="008D3969">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C14C33" w:rsidRDefault="00C14C33" w:rsidP="00C14C33">
            <w:pPr>
              <w:spacing w:line="276" w:lineRule="auto"/>
              <w:ind w:left="90"/>
            </w:pPr>
            <w:r>
              <w:t>Deployment</w:t>
            </w:r>
          </w:p>
        </w:tc>
        <w:tc>
          <w:tcPr>
            <w:tcW w:w="3751" w:type="dxa"/>
            <w:tcBorders>
              <w:top w:val="single" w:sz="4" w:space="0" w:color="auto"/>
              <w:left w:val="single" w:sz="4" w:space="0" w:color="auto"/>
              <w:bottom w:val="single" w:sz="4" w:space="0" w:color="auto"/>
              <w:right w:val="single" w:sz="4" w:space="0" w:color="auto"/>
            </w:tcBorders>
            <w:vAlign w:val="center"/>
            <w:hideMark/>
          </w:tcPr>
          <w:p w:rsidR="00C14C33" w:rsidRDefault="00C14C33" w:rsidP="00C14C33">
            <w:pPr>
              <w:spacing w:line="276" w:lineRule="auto"/>
              <w:ind w:left="90"/>
              <w:jc w:val="center"/>
            </w:pPr>
            <w:r>
              <w:t>2</w:t>
            </w:r>
          </w:p>
        </w:tc>
      </w:tr>
      <w:tr w:rsidR="00C14C33" w:rsidTr="008D3969">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C14C33" w:rsidRDefault="00C14C33" w:rsidP="00C14C33">
            <w:pPr>
              <w:spacing w:line="276" w:lineRule="auto"/>
              <w:ind w:left="90"/>
            </w:pPr>
            <w:r>
              <w:t>Scope</w:t>
            </w:r>
          </w:p>
        </w:tc>
        <w:tc>
          <w:tcPr>
            <w:tcW w:w="3751" w:type="dxa"/>
            <w:tcBorders>
              <w:top w:val="single" w:sz="4" w:space="0" w:color="auto"/>
              <w:left w:val="single" w:sz="4" w:space="0" w:color="auto"/>
              <w:bottom w:val="single" w:sz="4" w:space="0" w:color="auto"/>
              <w:right w:val="single" w:sz="4" w:space="0" w:color="auto"/>
            </w:tcBorders>
            <w:vAlign w:val="center"/>
            <w:hideMark/>
          </w:tcPr>
          <w:p w:rsidR="00C14C33" w:rsidRDefault="00C14C33" w:rsidP="00C14C33">
            <w:pPr>
              <w:spacing w:line="276" w:lineRule="auto"/>
              <w:ind w:left="90"/>
              <w:jc w:val="center"/>
            </w:pPr>
            <w:r>
              <w:t>1</w:t>
            </w:r>
          </w:p>
        </w:tc>
      </w:tr>
      <w:tr w:rsidR="00C14C33" w:rsidTr="008D3969">
        <w:trPr>
          <w:trHeight w:val="262"/>
        </w:trPr>
        <w:tc>
          <w:tcPr>
            <w:tcW w:w="3751" w:type="dxa"/>
            <w:tcBorders>
              <w:top w:val="single" w:sz="4" w:space="0" w:color="auto"/>
              <w:left w:val="single" w:sz="4" w:space="0" w:color="auto"/>
              <w:bottom w:val="single" w:sz="4" w:space="0" w:color="auto"/>
              <w:right w:val="single" w:sz="4" w:space="0" w:color="auto"/>
            </w:tcBorders>
            <w:vAlign w:val="center"/>
            <w:hideMark/>
          </w:tcPr>
          <w:p w:rsidR="00C14C33" w:rsidRDefault="00C14C33" w:rsidP="00C14C33">
            <w:pPr>
              <w:spacing w:line="276" w:lineRule="auto"/>
              <w:ind w:left="90"/>
              <w:rPr>
                <w:b/>
              </w:rPr>
            </w:pPr>
            <w:r>
              <w:rPr>
                <w:b/>
              </w:rPr>
              <w:t>Total</w:t>
            </w:r>
          </w:p>
        </w:tc>
        <w:tc>
          <w:tcPr>
            <w:tcW w:w="3751" w:type="dxa"/>
            <w:tcBorders>
              <w:top w:val="single" w:sz="4" w:space="0" w:color="auto"/>
              <w:left w:val="single" w:sz="4" w:space="0" w:color="auto"/>
              <w:bottom w:val="single" w:sz="4" w:space="0" w:color="auto"/>
              <w:right w:val="single" w:sz="4" w:space="0" w:color="auto"/>
            </w:tcBorders>
            <w:vAlign w:val="center"/>
            <w:hideMark/>
          </w:tcPr>
          <w:p w:rsidR="00C14C33" w:rsidRDefault="00C14C33" w:rsidP="00C14C33">
            <w:pPr>
              <w:spacing w:line="276" w:lineRule="auto"/>
              <w:ind w:left="90"/>
              <w:jc w:val="center"/>
            </w:pPr>
            <w:r>
              <w:t>72 days</w:t>
            </w:r>
          </w:p>
        </w:tc>
      </w:tr>
    </w:tbl>
    <w:p w:rsidR="00C14C33" w:rsidRDefault="00C14C33" w:rsidP="00C14C33">
      <w:pPr>
        <w:pStyle w:val="NormalWeb"/>
        <w:shd w:val="clear" w:color="auto" w:fill="FFFFFF"/>
        <w:spacing w:before="240" w:beforeAutospacing="0" w:after="0" w:afterAutospacing="0" w:line="360" w:lineRule="auto"/>
        <w:ind w:firstLine="720"/>
        <w:jc w:val="both"/>
      </w:pPr>
      <w:r>
        <w:t xml:space="preserve">Software cost is related to many variables such as Human, Technical, Environment and Effort applied to develop it. To estimate the effort needed for the software project, Function Point Analysis (FPA) and COCOMO model are used to predict the size and cost of developing the system. Function points are derived using an empirical relationship based on countable measures of software’s information domain and assessments of software complexity. COCOMO, </w:t>
      </w:r>
      <w:r>
        <w:rPr>
          <w:b/>
          <w:bCs/>
        </w:rPr>
        <w:t>Co</w:t>
      </w:r>
      <w:r>
        <w:t xml:space="preserve">nstructive </w:t>
      </w:r>
      <w:r>
        <w:rPr>
          <w:b/>
          <w:bCs/>
        </w:rPr>
        <w:t>Co</w:t>
      </w:r>
      <w:r>
        <w:t xml:space="preserve">st </w:t>
      </w:r>
      <w:r>
        <w:rPr>
          <w:b/>
          <w:bCs/>
        </w:rPr>
        <w:t>Mo</w:t>
      </w:r>
      <w:r>
        <w:t xml:space="preserve">del, is a good measure for estimating the number of person-months required to develop software. COCOMO consists of a hierarchy of three increasingly detailed and accurate forms. The first level, </w:t>
      </w:r>
      <w:r>
        <w:rPr>
          <w:iCs/>
        </w:rPr>
        <w:t>Basic COCOMO</w:t>
      </w:r>
      <w:r>
        <w:t xml:space="preserve"> is good for quick, early, rough order of magnitude estimates of software costs, but its accuracy is limited due to its lack of factors to account for difference in project attributes (</w:t>
      </w:r>
      <w:r>
        <w:rPr>
          <w:iCs/>
        </w:rPr>
        <w:t>Cost Drivers</w:t>
      </w:r>
      <w:r>
        <w:t xml:space="preserve">).  </w:t>
      </w:r>
    </w:p>
    <w:p w:rsidR="00C14C33" w:rsidRDefault="00C14C33" w:rsidP="00C14C33">
      <w:pPr>
        <w:pStyle w:val="NormalWeb"/>
        <w:shd w:val="clear" w:color="auto" w:fill="FFFFFF"/>
        <w:spacing w:before="240" w:beforeAutospacing="0" w:after="0" w:afterAutospacing="0" w:line="360" w:lineRule="auto"/>
        <w:jc w:val="both"/>
      </w:pPr>
      <w:r>
        <w:t>The COCOMO cost estimation formula is</w:t>
      </w:r>
    </w:p>
    <w:p w:rsidR="00C14C33" w:rsidRDefault="00C14C33" w:rsidP="00C14C33">
      <w:pPr>
        <w:pStyle w:val="default"/>
        <w:spacing w:before="0" w:beforeAutospacing="0" w:after="0" w:afterAutospacing="0" w:line="360" w:lineRule="auto"/>
        <w:ind w:left="1440" w:firstLine="720"/>
        <w:jc w:val="both"/>
        <w:rPr>
          <w:rFonts w:ascii="Verdana" w:hAnsi="Verdana"/>
          <w:color w:val="212121"/>
          <w:sz w:val="21"/>
          <w:szCs w:val="21"/>
          <w:shd w:val="clear" w:color="auto" w:fill="FFFFFF"/>
        </w:rPr>
      </w:pPr>
      <w:r>
        <w:tab/>
      </w:r>
      <w:r>
        <w:rPr>
          <w:rFonts w:ascii="Verdana" w:hAnsi="Verdana"/>
          <w:b/>
          <w:bCs/>
          <w:color w:val="212121"/>
          <w:sz w:val="20"/>
          <w:szCs w:val="20"/>
          <w:shd w:val="clear" w:color="auto" w:fill="FFFFFF"/>
        </w:rPr>
        <w:t>Effort = a</w:t>
      </w:r>
      <w:r>
        <w:rPr>
          <w:rFonts w:ascii="Verdana" w:hAnsi="Verdana"/>
          <w:b/>
          <w:bCs/>
          <w:color w:val="212121"/>
          <w:sz w:val="20"/>
          <w:szCs w:val="20"/>
          <w:shd w:val="clear" w:color="auto" w:fill="FFFFFF"/>
          <w:vertAlign w:val="subscript"/>
        </w:rPr>
        <w:t>1</w:t>
      </w:r>
      <w:r>
        <w:rPr>
          <w:rFonts w:ascii="Verdana" w:hAnsi="Verdana"/>
          <w:b/>
          <w:bCs/>
          <w:color w:val="212121"/>
          <w:sz w:val="20"/>
          <w:szCs w:val="20"/>
          <w:shd w:val="clear" w:color="auto" w:fill="FFFFFF"/>
        </w:rPr>
        <w:t> x (KLOC)</w:t>
      </w:r>
      <w:r>
        <w:rPr>
          <w:rFonts w:ascii="Verdana" w:hAnsi="Verdana"/>
          <w:b/>
          <w:bCs/>
          <w:color w:val="212121"/>
          <w:sz w:val="20"/>
          <w:szCs w:val="20"/>
          <w:shd w:val="clear" w:color="auto" w:fill="FFFFFF"/>
          <w:vertAlign w:val="superscript"/>
        </w:rPr>
        <w:t>a</w:t>
      </w:r>
      <w:r>
        <w:rPr>
          <w:rFonts w:ascii="Verdana" w:hAnsi="Verdana"/>
          <w:b/>
          <w:bCs/>
          <w:color w:val="212121"/>
          <w:sz w:val="20"/>
          <w:szCs w:val="20"/>
          <w:shd w:val="clear" w:color="auto" w:fill="FFFFFF"/>
          <w:vertAlign w:val="subscript"/>
        </w:rPr>
        <w:t>2</w:t>
      </w:r>
      <w:r>
        <w:rPr>
          <w:rFonts w:ascii="Verdana" w:hAnsi="Verdana"/>
          <w:b/>
          <w:bCs/>
          <w:color w:val="212121"/>
          <w:sz w:val="20"/>
          <w:szCs w:val="20"/>
          <w:shd w:val="clear" w:color="auto" w:fill="FFFFFF"/>
        </w:rPr>
        <w:t>PM</w:t>
      </w:r>
    </w:p>
    <w:p w:rsidR="00C14C33" w:rsidRDefault="00C14C33" w:rsidP="00E7794D">
      <w:pPr>
        <w:spacing w:before="240" w:line="360" w:lineRule="auto"/>
        <w:ind w:left="90" w:firstLine="630"/>
        <w:jc w:val="both"/>
      </w:pPr>
      <w:r>
        <w:t>Where, E = effort in person-months. The effort measure helps to make estimates like the number of person months that will take for the project to execute. The size estimate is converted in to effort estimates.</w:t>
      </w:r>
    </w:p>
    <w:p w:rsidR="00C14C33" w:rsidRDefault="00C14C33" w:rsidP="00C14C33">
      <w:pPr>
        <w:spacing w:before="240" w:line="360" w:lineRule="auto"/>
        <w:ind w:left="90" w:firstLine="630"/>
        <w:jc w:val="both"/>
      </w:pPr>
      <w:r>
        <w:rPr>
          <w:rFonts w:ascii="Verdana" w:hAnsi="Verdana"/>
          <w:b/>
          <w:bCs/>
          <w:color w:val="212121"/>
          <w:sz w:val="20"/>
          <w:szCs w:val="20"/>
          <w:shd w:val="clear" w:color="auto" w:fill="FFFFFF"/>
        </w:rPr>
        <w:t>a</w:t>
      </w:r>
      <w:r>
        <w:rPr>
          <w:rFonts w:ascii="Verdana" w:hAnsi="Verdana"/>
          <w:b/>
          <w:bCs/>
          <w:color w:val="212121"/>
          <w:sz w:val="20"/>
          <w:szCs w:val="20"/>
          <w:shd w:val="clear" w:color="auto" w:fill="FFFFFF"/>
          <w:vertAlign w:val="subscript"/>
        </w:rPr>
        <w:t>1</w:t>
      </w:r>
      <w:r>
        <w:t>= 3.0 in semidetached mode</w:t>
      </w:r>
    </w:p>
    <w:p w:rsidR="00C14C33" w:rsidRDefault="00C14C33" w:rsidP="00C14C33">
      <w:pPr>
        <w:spacing w:before="240" w:line="360" w:lineRule="auto"/>
        <w:ind w:left="90"/>
        <w:jc w:val="both"/>
      </w:pPr>
      <w:r>
        <w:tab/>
      </w:r>
      <w:r>
        <w:rPr>
          <w:rFonts w:ascii="Verdana" w:hAnsi="Verdana"/>
          <w:b/>
          <w:bCs/>
          <w:color w:val="212121"/>
          <w:sz w:val="20"/>
          <w:szCs w:val="20"/>
          <w:shd w:val="clear" w:color="auto" w:fill="FFFFFF"/>
        </w:rPr>
        <w:t>a</w:t>
      </w:r>
      <w:r>
        <w:rPr>
          <w:rFonts w:ascii="Verdana" w:hAnsi="Verdana"/>
          <w:b/>
          <w:bCs/>
          <w:color w:val="212121"/>
          <w:sz w:val="20"/>
          <w:szCs w:val="20"/>
          <w:shd w:val="clear" w:color="auto" w:fill="FFFFFF"/>
          <w:vertAlign w:val="subscript"/>
        </w:rPr>
        <w:t>2</w:t>
      </w:r>
      <w:r>
        <w:t>= 1.12 in semidetached mode</w:t>
      </w:r>
    </w:p>
    <w:p w:rsidR="00C14C33" w:rsidRDefault="00C14C33" w:rsidP="00C14C33">
      <w:pPr>
        <w:spacing w:before="240" w:line="360" w:lineRule="auto"/>
        <w:ind w:left="90"/>
        <w:jc w:val="both"/>
      </w:pPr>
      <w:r>
        <w:lastRenderedPageBreak/>
        <w:tab/>
        <w:t>Size= (KLOC)/1000=2</w:t>
      </w:r>
    </w:p>
    <w:p w:rsidR="00C14C33" w:rsidRPr="00381C23" w:rsidRDefault="00C14C33" w:rsidP="00C14C33">
      <w:pPr>
        <w:spacing w:before="240" w:line="360" w:lineRule="auto"/>
        <w:ind w:left="90"/>
        <w:jc w:val="both"/>
      </w:pPr>
      <w:r>
        <w:t xml:space="preserve">Thus the effort for making </w:t>
      </w:r>
      <w:r w:rsidR="008E337C">
        <w:t>this system</w:t>
      </w:r>
      <w:r>
        <w:t xml:space="preserve"> is </w:t>
      </w:r>
      <w:r w:rsidR="00D149E6">
        <w:rPr>
          <w:b/>
        </w:rPr>
        <w:t>8</w:t>
      </w:r>
      <w:r w:rsidRPr="00381C23">
        <w:rPr>
          <w:b/>
        </w:rPr>
        <w:t xml:space="preserve"> </w:t>
      </w:r>
      <w:r w:rsidR="006E3097" w:rsidRPr="00381C23">
        <w:rPr>
          <w:b/>
        </w:rPr>
        <w:t>PM</w:t>
      </w:r>
      <w:r w:rsidR="006E3097">
        <w:t xml:space="preserve"> (</w:t>
      </w:r>
      <w:r>
        <w:t>Persons Month)</w:t>
      </w:r>
    </w:p>
    <w:p w:rsidR="00C14C33" w:rsidRPr="00C14C33" w:rsidRDefault="00C14C33" w:rsidP="00C14C33">
      <w:pPr>
        <w:pStyle w:val="default"/>
        <w:shd w:val="clear" w:color="auto" w:fill="FFFFFF"/>
        <w:spacing w:before="0" w:beforeAutospacing="0" w:after="0" w:afterAutospacing="0" w:line="360" w:lineRule="auto"/>
        <w:ind w:left="1440" w:firstLine="720"/>
        <w:jc w:val="both"/>
        <w:rPr>
          <w:rFonts w:ascii="Arial" w:hAnsi="Arial" w:cs="Arial"/>
          <w:color w:val="212121"/>
          <w:sz w:val="21"/>
          <w:szCs w:val="21"/>
        </w:rPr>
      </w:pPr>
      <w:r>
        <w:tab/>
      </w:r>
      <w:r>
        <w:rPr>
          <w:rFonts w:ascii="Verdana" w:hAnsi="Verdana" w:cs="Arial"/>
          <w:b/>
          <w:bCs/>
          <w:color w:val="212121"/>
          <w:sz w:val="20"/>
          <w:szCs w:val="20"/>
        </w:rPr>
        <w:t>Tdev = b</w:t>
      </w:r>
      <w:r>
        <w:rPr>
          <w:rFonts w:ascii="Verdana" w:hAnsi="Verdana" w:cs="Arial"/>
          <w:b/>
          <w:bCs/>
          <w:color w:val="212121"/>
          <w:sz w:val="20"/>
          <w:szCs w:val="20"/>
          <w:vertAlign w:val="subscript"/>
        </w:rPr>
        <w:t>1</w:t>
      </w:r>
      <w:r>
        <w:rPr>
          <w:rFonts w:ascii="Verdana" w:hAnsi="Verdana" w:cs="Arial"/>
          <w:b/>
          <w:bCs/>
          <w:color w:val="212121"/>
          <w:sz w:val="20"/>
          <w:szCs w:val="20"/>
        </w:rPr>
        <w:t> x (Effort)</w:t>
      </w:r>
      <w:r>
        <w:rPr>
          <w:rFonts w:ascii="Verdana" w:hAnsi="Verdana" w:cs="Arial"/>
          <w:b/>
          <w:bCs/>
          <w:color w:val="212121"/>
          <w:sz w:val="20"/>
          <w:szCs w:val="20"/>
          <w:vertAlign w:val="superscript"/>
        </w:rPr>
        <w:t>b</w:t>
      </w:r>
      <w:r>
        <w:rPr>
          <w:rFonts w:ascii="Verdana" w:hAnsi="Verdana" w:cs="Arial"/>
          <w:b/>
          <w:bCs/>
          <w:color w:val="212121"/>
          <w:sz w:val="20"/>
          <w:szCs w:val="20"/>
          <w:vertAlign w:val="subscript"/>
        </w:rPr>
        <w:t>2 </w:t>
      </w:r>
      <w:r>
        <w:rPr>
          <w:rFonts w:ascii="Verdana" w:hAnsi="Verdana" w:cs="Arial"/>
          <w:b/>
          <w:bCs/>
          <w:color w:val="212121"/>
          <w:sz w:val="20"/>
          <w:szCs w:val="20"/>
        </w:rPr>
        <w:t>Months    </w:t>
      </w:r>
    </w:p>
    <w:p w:rsidR="00C14C33" w:rsidRDefault="00C14C33" w:rsidP="00C14C33">
      <w:pPr>
        <w:spacing w:before="240" w:line="360" w:lineRule="auto"/>
        <w:ind w:left="90"/>
        <w:jc w:val="both"/>
      </w:pPr>
      <w:r>
        <w:t xml:space="preserve">Where </w:t>
      </w:r>
    </w:p>
    <w:p w:rsidR="00C14C33" w:rsidRDefault="00C14C33" w:rsidP="00C14C33">
      <w:pPr>
        <w:spacing w:before="240" w:line="360" w:lineRule="auto"/>
        <w:ind w:left="90"/>
        <w:jc w:val="both"/>
      </w:pPr>
      <w:r>
        <w:tab/>
        <w:t>Tdev= Development time in chronological months</w:t>
      </w:r>
    </w:p>
    <w:p w:rsidR="00C14C33" w:rsidRDefault="00C14C33" w:rsidP="00C14C33">
      <w:pPr>
        <w:spacing w:before="240" w:line="360" w:lineRule="auto"/>
        <w:ind w:left="90"/>
        <w:jc w:val="both"/>
      </w:pPr>
      <w:r>
        <w:tab/>
      </w:r>
      <w:r>
        <w:rPr>
          <w:rFonts w:ascii="Verdana" w:hAnsi="Verdana" w:cs="Arial"/>
          <w:b/>
          <w:bCs/>
          <w:color w:val="212121"/>
          <w:sz w:val="20"/>
          <w:szCs w:val="20"/>
        </w:rPr>
        <w:t>b</w:t>
      </w:r>
      <w:r>
        <w:rPr>
          <w:rFonts w:ascii="Verdana" w:hAnsi="Verdana" w:cs="Arial"/>
          <w:b/>
          <w:bCs/>
          <w:color w:val="212121"/>
          <w:sz w:val="20"/>
          <w:szCs w:val="20"/>
          <w:vertAlign w:val="subscript"/>
        </w:rPr>
        <w:t>1</w:t>
      </w:r>
      <w:r>
        <w:t>= 2.5 in semi-detached mode</w:t>
      </w:r>
    </w:p>
    <w:p w:rsidR="00C14C33" w:rsidRDefault="00C14C33" w:rsidP="00C14C33">
      <w:pPr>
        <w:spacing w:before="240" w:line="360" w:lineRule="auto"/>
        <w:ind w:left="90"/>
        <w:jc w:val="both"/>
      </w:pPr>
      <w:r>
        <w:tab/>
      </w:r>
      <w:r w:rsidRPr="004654B8">
        <w:rPr>
          <w:rFonts w:ascii="Verdana" w:hAnsi="Verdana" w:cs="Arial"/>
          <w:b/>
          <w:bCs/>
          <w:color w:val="212121"/>
          <w:vertAlign w:val="superscript"/>
        </w:rPr>
        <w:t>b</w:t>
      </w:r>
      <w:r w:rsidRPr="004654B8">
        <w:rPr>
          <w:rFonts w:ascii="Verdana" w:hAnsi="Verdana" w:cs="Arial"/>
          <w:b/>
          <w:bCs/>
          <w:color w:val="212121"/>
          <w:vertAlign w:val="subscript"/>
        </w:rPr>
        <w:t>2</w:t>
      </w:r>
      <w:r>
        <w:t>= 0.38 in semi-detached mode</w:t>
      </w:r>
    </w:p>
    <w:p w:rsidR="00C14C33" w:rsidRPr="0033760F" w:rsidRDefault="00C14C33" w:rsidP="00C14C33">
      <w:pPr>
        <w:spacing w:before="240" w:line="360" w:lineRule="auto"/>
        <w:ind w:left="90"/>
        <w:jc w:val="both"/>
        <w:rPr>
          <w:b/>
        </w:rPr>
      </w:pPr>
      <w:r>
        <w:t xml:space="preserve">Thus the development time for making </w:t>
      </w:r>
      <w:r w:rsidR="00EA60F4">
        <w:t>this system</w:t>
      </w:r>
      <w:r>
        <w:t xml:space="preserve"> is </w:t>
      </w:r>
      <w:r w:rsidR="00D149E6">
        <w:rPr>
          <w:b/>
        </w:rPr>
        <w:t>6</w:t>
      </w:r>
      <w:r w:rsidRPr="0033760F">
        <w:rPr>
          <w:b/>
        </w:rPr>
        <w:t xml:space="preserve"> Months</w:t>
      </w:r>
    </w:p>
    <w:p w:rsidR="00C14C33" w:rsidRDefault="00C14C33" w:rsidP="00C14C33">
      <w:pPr>
        <w:spacing w:before="240" w:line="360" w:lineRule="auto"/>
        <w:ind w:left="90"/>
        <w:jc w:val="both"/>
      </w:pPr>
      <w:r>
        <w:t>Cost require</w:t>
      </w:r>
      <w:r w:rsidR="00D149E6">
        <w:t>d to develop the product = 6 * 8</w:t>
      </w:r>
      <w:r>
        <w:t>,000</w:t>
      </w:r>
    </w:p>
    <w:p w:rsidR="00C14C33" w:rsidRDefault="00C14C33" w:rsidP="00C14C33">
      <w:pPr>
        <w:spacing w:before="240" w:line="360" w:lineRule="auto"/>
        <w:ind w:left="90"/>
        <w:rPr>
          <w:b/>
        </w:rPr>
      </w:pPr>
      <w:r>
        <w:t xml:space="preserve">The total cost required to develop the product </w:t>
      </w:r>
      <w:r w:rsidR="00D149E6">
        <w:rPr>
          <w:b/>
        </w:rPr>
        <w:t>= Rs. 48</w:t>
      </w:r>
      <w:r w:rsidRPr="00381C23">
        <w:rPr>
          <w:b/>
        </w:rPr>
        <w:t>,000/-</w:t>
      </w:r>
    </w:p>
    <w:p w:rsidR="00C14C33" w:rsidRPr="00381C23" w:rsidRDefault="00C14C33" w:rsidP="00C14C33">
      <w:pPr>
        <w:spacing w:before="240" w:line="360" w:lineRule="auto"/>
        <w:ind w:left="90"/>
        <w:rPr>
          <w:b/>
        </w:rPr>
      </w:pPr>
    </w:p>
    <w:p w:rsidR="00C14C33" w:rsidRDefault="00C14C33" w:rsidP="00C14C33">
      <w:pPr>
        <w:spacing w:line="360" w:lineRule="auto"/>
        <w:rPr>
          <w:b/>
          <w:sz w:val="28"/>
          <w:szCs w:val="28"/>
        </w:rPr>
      </w:pPr>
      <w:r w:rsidRPr="00555CD8">
        <w:rPr>
          <w:b/>
          <w:sz w:val="28"/>
          <w:szCs w:val="28"/>
        </w:rPr>
        <w:t>FINAL OUTLINE OF THE PROPOSED SYSTEM</w:t>
      </w:r>
    </w:p>
    <w:p w:rsidR="00C14C33" w:rsidRPr="004B5EA5" w:rsidRDefault="00C14C33" w:rsidP="00C14C33">
      <w:pPr>
        <w:spacing w:line="360" w:lineRule="auto"/>
        <w:ind w:firstLine="720"/>
        <w:jc w:val="both"/>
        <w:rPr>
          <w:b/>
        </w:rPr>
      </w:pPr>
      <w:r w:rsidRPr="004B5EA5">
        <w:rPr>
          <w:shd w:val="clear" w:color="auto" w:fill="FFFFFF"/>
        </w:rPr>
        <w:t xml:space="preserve">In the existing system, </w:t>
      </w:r>
      <w:r w:rsidR="008E337C">
        <w:rPr>
          <w:shd w:val="clear" w:color="auto" w:fill="FFFFFF"/>
        </w:rPr>
        <w:t>there is no proper automation found all entries are done manually</w:t>
      </w:r>
      <w:r w:rsidRPr="004B5EA5">
        <w:rPr>
          <w:shd w:val="clear" w:color="auto" w:fill="FFFFFF"/>
        </w:rPr>
        <w:t>. In the proposed system</w:t>
      </w:r>
      <w:r w:rsidR="008E337C">
        <w:rPr>
          <w:shd w:val="clear" w:color="auto" w:fill="FFFFFF"/>
        </w:rPr>
        <w:t xml:space="preserve"> most functions are automated and</w:t>
      </w:r>
      <w:r w:rsidRPr="004B5EA5">
        <w:rPr>
          <w:shd w:val="clear" w:color="auto" w:fill="FFFFFF"/>
        </w:rPr>
        <w:t xml:space="preserve"> the users can </w:t>
      </w:r>
      <w:r w:rsidR="008E337C">
        <w:rPr>
          <w:shd w:val="clear" w:color="auto" w:fill="FFFFFF"/>
        </w:rPr>
        <w:t>generate reports and monitor the sales of the products easily.</w:t>
      </w:r>
      <w:r w:rsidR="00AF5757">
        <w:rPr>
          <w:shd w:val="clear" w:color="auto" w:fill="FFFFFF"/>
        </w:rPr>
        <w:t xml:space="preserve"> Due to automation process time can be saved and information storage will be highly confidential and prevented from loss. Hence, the proposed system will be helpful for the users. Artificial Intelligence can provide simpler interaction between the system and user. And also it reduces the human effort and expenditures.  </w:t>
      </w:r>
    </w:p>
    <w:p w:rsidR="00381264" w:rsidRPr="00381264" w:rsidRDefault="00381264" w:rsidP="00C14C33">
      <w:pPr>
        <w:spacing w:line="360" w:lineRule="auto"/>
        <w:jc w:val="both"/>
        <w:rPr>
          <w:bCs/>
        </w:rPr>
      </w:pPr>
      <w:bookmarkStart w:id="0" w:name="_GoBack"/>
      <w:bookmarkEnd w:id="0"/>
    </w:p>
    <w:sectPr w:rsidR="00381264" w:rsidRPr="00381264" w:rsidSect="00D9377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92D" w:rsidRDefault="00FD192D" w:rsidP="009F195C">
      <w:r>
        <w:separator/>
      </w:r>
    </w:p>
  </w:endnote>
  <w:endnote w:type="continuationSeparator" w:id="0">
    <w:p w:rsidR="00FD192D" w:rsidRDefault="00FD192D" w:rsidP="009F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597743344"/>
      <w:docPartObj>
        <w:docPartGallery w:val="Page Numbers (Bottom of Page)"/>
        <w:docPartUnique/>
      </w:docPartObj>
    </w:sdtPr>
    <w:sdtEndPr/>
    <w:sdtContent>
      <w:p w:rsidR="009F195C" w:rsidRPr="009F195C" w:rsidRDefault="009F195C">
        <w:pPr>
          <w:pStyle w:val="Footer"/>
          <w:jc w:val="center"/>
          <w:rPr>
            <w:b/>
          </w:rPr>
        </w:pPr>
        <w:r w:rsidRPr="009F195C">
          <w:rPr>
            <w:b/>
          </w:rPr>
          <w:fldChar w:fldCharType="begin"/>
        </w:r>
        <w:r w:rsidRPr="009F195C">
          <w:rPr>
            <w:b/>
          </w:rPr>
          <w:instrText xml:space="preserve"> PAGE   \* MERGEFORMAT </w:instrText>
        </w:r>
        <w:r w:rsidRPr="009F195C">
          <w:rPr>
            <w:b/>
          </w:rPr>
          <w:fldChar w:fldCharType="separate"/>
        </w:r>
        <w:r w:rsidR="00E7794D">
          <w:rPr>
            <w:b/>
            <w:noProof/>
          </w:rPr>
          <w:t>7</w:t>
        </w:r>
        <w:r w:rsidRPr="009F195C">
          <w:rPr>
            <w:b/>
          </w:rPr>
          <w:fldChar w:fldCharType="end"/>
        </w:r>
      </w:p>
    </w:sdtContent>
  </w:sdt>
  <w:p w:rsidR="009F195C" w:rsidRDefault="009F19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92D" w:rsidRDefault="00FD192D" w:rsidP="009F195C">
      <w:r>
        <w:separator/>
      </w:r>
    </w:p>
  </w:footnote>
  <w:footnote w:type="continuationSeparator" w:id="0">
    <w:p w:rsidR="00FD192D" w:rsidRDefault="00FD192D" w:rsidP="009F19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A7AA2"/>
    <w:multiLevelType w:val="hybridMultilevel"/>
    <w:tmpl w:val="BAE6AD12"/>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B2E6710"/>
    <w:multiLevelType w:val="hybridMultilevel"/>
    <w:tmpl w:val="2BBC0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A705BF"/>
    <w:multiLevelType w:val="hybridMultilevel"/>
    <w:tmpl w:val="3C3C556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5752581"/>
    <w:multiLevelType w:val="hybridMultilevel"/>
    <w:tmpl w:val="0BB44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5F0252"/>
    <w:multiLevelType w:val="hybridMultilevel"/>
    <w:tmpl w:val="45649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4B582A"/>
    <w:multiLevelType w:val="hybridMultilevel"/>
    <w:tmpl w:val="216EF7E0"/>
    <w:lvl w:ilvl="0" w:tplc="EA848600">
      <w:start w:val="1"/>
      <w:numFmt w:val="bullet"/>
      <w:lvlText w:val="•"/>
      <w:lvlJc w:val="left"/>
      <w:pPr>
        <w:tabs>
          <w:tab w:val="num" w:pos="720"/>
        </w:tabs>
        <w:ind w:left="720" w:hanging="360"/>
      </w:pPr>
      <w:rPr>
        <w:rFonts w:ascii="Times New Roman" w:hAnsi="Times New Roman" w:hint="default"/>
      </w:rPr>
    </w:lvl>
    <w:lvl w:ilvl="1" w:tplc="28C43A5C" w:tentative="1">
      <w:start w:val="1"/>
      <w:numFmt w:val="bullet"/>
      <w:lvlText w:val="•"/>
      <w:lvlJc w:val="left"/>
      <w:pPr>
        <w:tabs>
          <w:tab w:val="num" w:pos="1440"/>
        </w:tabs>
        <w:ind w:left="1440" w:hanging="360"/>
      </w:pPr>
      <w:rPr>
        <w:rFonts w:ascii="Times New Roman" w:hAnsi="Times New Roman" w:hint="default"/>
      </w:rPr>
    </w:lvl>
    <w:lvl w:ilvl="2" w:tplc="6C8830A2" w:tentative="1">
      <w:start w:val="1"/>
      <w:numFmt w:val="bullet"/>
      <w:lvlText w:val="•"/>
      <w:lvlJc w:val="left"/>
      <w:pPr>
        <w:tabs>
          <w:tab w:val="num" w:pos="2160"/>
        </w:tabs>
        <w:ind w:left="2160" w:hanging="360"/>
      </w:pPr>
      <w:rPr>
        <w:rFonts w:ascii="Times New Roman" w:hAnsi="Times New Roman" w:hint="default"/>
      </w:rPr>
    </w:lvl>
    <w:lvl w:ilvl="3" w:tplc="450EB7C6" w:tentative="1">
      <w:start w:val="1"/>
      <w:numFmt w:val="bullet"/>
      <w:lvlText w:val="•"/>
      <w:lvlJc w:val="left"/>
      <w:pPr>
        <w:tabs>
          <w:tab w:val="num" w:pos="2880"/>
        </w:tabs>
        <w:ind w:left="2880" w:hanging="360"/>
      </w:pPr>
      <w:rPr>
        <w:rFonts w:ascii="Times New Roman" w:hAnsi="Times New Roman" w:hint="default"/>
      </w:rPr>
    </w:lvl>
    <w:lvl w:ilvl="4" w:tplc="B0E8216E" w:tentative="1">
      <w:start w:val="1"/>
      <w:numFmt w:val="bullet"/>
      <w:lvlText w:val="•"/>
      <w:lvlJc w:val="left"/>
      <w:pPr>
        <w:tabs>
          <w:tab w:val="num" w:pos="3600"/>
        </w:tabs>
        <w:ind w:left="3600" w:hanging="360"/>
      </w:pPr>
      <w:rPr>
        <w:rFonts w:ascii="Times New Roman" w:hAnsi="Times New Roman" w:hint="default"/>
      </w:rPr>
    </w:lvl>
    <w:lvl w:ilvl="5" w:tplc="C90C7D9E" w:tentative="1">
      <w:start w:val="1"/>
      <w:numFmt w:val="bullet"/>
      <w:lvlText w:val="•"/>
      <w:lvlJc w:val="left"/>
      <w:pPr>
        <w:tabs>
          <w:tab w:val="num" w:pos="4320"/>
        </w:tabs>
        <w:ind w:left="4320" w:hanging="360"/>
      </w:pPr>
      <w:rPr>
        <w:rFonts w:ascii="Times New Roman" w:hAnsi="Times New Roman" w:hint="default"/>
      </w:rPr>
    </w:lvl>
    <w:lvl w:ilvl="6" w:tplc="AFCCABD4" w:tentative="1">
      <w:start w:val="1"/>
      <w:numFmt w:val="bullet"/>
      <w:lvlText w:val="•"/>
      <w:lvlJc w:val="left"/>
      <w:pPr>
        <w:tabs>
          <w:tab w:val="num" w:pos="5040"/>
        </w:tabs>
        <w:ind w:left="5040" w:hanging="360"/>
      </w:pPr>
      <w:rPr>
        <w:rFonts w:ascii="Times New Roman" w:hAnsi="Times New Roman" w:hint="default"/>
      </w:rPr>
    </w:lvl>
    <w:lvl w:ilvl="7" w:tplc="72405A9C" w:tentative="1">
      <w:start w:val="1"/>
      <w:numFmt w:val="bullet"/>
      <w:lvlText w:val="•"/>
      <w:lvlJc w:val="left"/>
      <w:pPr>
        <w:tabs>
          <w:tab w:val="num" w:pos="5760"/>
        </w:tabs>
        <w:ind w:left="5760" w:hanging="360"/>
      </w:pPr>
      <w:rPr>
        <w:rFonts w:ascii="Times New Roman" w:hAnsi="Times New Roman" w:hint="default"/>
      </w:rPr>
    </w:lvl>
    <w:lvl w:ilvl="8" w:tplc="64E4E9BC" w:tentative="1">
      <w:start w:val="1"/>
      <w:numFmt w:val="bullet"/>
      <w:lvlText w:val="•"/>
      <w:lvlJc w:val="left"/>
      <w:pPr>
        <w:tabs>
          <w:tab w:val="num" w:pos="6480"/>
        </w:tabs>
        <w:ind w:left="6480" w:hanging="360"/>
      </w:pPr>
      <w:rPr>
        <w:rFonts w:ascii="Times New Roman" w:hAnsi="Times New Roman" w:hint="default"/>
      </w:rPr>
    </w:lvl>
  </w:abstractNum>
  <w:abstractNum w:abstractNumId="6">
    <w:nsid w:val="3675586C"/>
    <w:multiLevelType w:val="hybridMultilevel"/>
    <w:tmpl w:val="DEC47F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E0166D3"/>
    <w:multiLevelType w:val="hybridMultilevel"/>
    <w:tmpl w:val="FF9825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1E36C89"/>
    <w:multiLevelType w:val="hybridMultilevel"/>
    <w:tmpl w:val="11985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2AC03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481F1086"/>
    <w:multiLevelType w:val="hybridMultilevel"/>
    <w:tmpl w:val="868E6C8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C3D0DBB"/>
    <w:multiLevelType w:val="hybridMultilevel"/>
    <w:tmpl w:val="D2D27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EDB7FB1"/>
    <w:multiLevelType w:val="hybridMultilevel"/>
    <w:tmpl w:val="1BE20C7E"/>
    <w:lvl w:ilvl="0" w:tplc="FFFFFFFF">
      <w:start w:val="1"/>
      <w:numFmt w:val="bullet"/>
      <w:lvlText w:val=""/>
      <w:lvlJc w:val="left"/>
      <w:pPr>
        <w:tabs>
          <w:tab w:val="num" w:pos="1371"/>
        </w:tabs>
        <w:ind w:left="1371" w:hanging="360"/>
      </w:pPr>
      <w:rPr>
        <w:rFonts w:ascii="Symbol" w:hAnsi="Symbol" w:hint="default"/>
      </w:rPr>
    </w:lvl>
    <w:lvl w:ilvl="1" w:tplc="FFFFFFFF" w:tentative="1">
      <w:start w:val="1"/>
      <w:numFmt w:val="bullet"/>
      <w:lvlText w:val="o"/>
      <w:lvlJc w:val="left"/>
      <w:pPr>
        <w:tabs>
          <w:tab w:val="num" w:pos="2091"/>
        </w:tabs>
        <w:ind w:left="2091" w:hanging="360"/>
      </w:pPr>
      <w:rPr>
        <w:rFonts w:ascii="Courier New" w:hAnsi="Courier New" w:hint="default"/>
      </w:rPr>
    </w:lvl>
    <w:lvl w:ilvl="2" w:tplc="FFFFFFFF" w:tentative="1">
      <w:start w:val="1"/>
      <w:numFmt w:val="bullet"/>
      <w:lvlText w:val=""/>
      <w:lvlJc w:val="left"/>
      <w:pPr>
        <w:tabs>
          <w:tab w:val="num" w:pos="2811"/>
        </w:tabs>
        <w:ind w:left="2811" w:hanging="360"/>
      </w:pPr>
      <w:rPr>
        <w:rFonts w:ascii="Wingdings" w:hAnsi="Wingdings" w:hint="default"/>
      </w:rPr>
    </w:lvl>
    <w:lvl w:ilvl="3" w:tplc="FFFFFFFF" w:tentative="1">
      <w:start w:val="1"/>
      <w:numFmt w:val="bullet"/>
      <w:lvlText w:val=""/>
      <w:lvlJc w:val="left"/>
      <w:pPr>
        <w:tabs>
          <w:tab w:val="num" w:pos="3531"/>
        </w:tabs>
        <w:ind w:left="3531" w:hanging="360"/>
      </w:pPr>
      <w:rPr>
        <w:rFonts w:ascii="Symbol" w:hAnsi="Symbol" w:hint="default"/>
      </w:rPr>
    </w:lvl>
    <w:lvl w:ilvl="4" w:tplc="FFFFFFFF" w:tentative="1">
      <w:start w:val="1"/>
      <w:numFmt w:val="bullet"/>
      <w:lvlText w:val="o"/>
      <w:lvlJc w:val="left"/>
      <w:pPr>
        <w:tabs>
          <w:tab w:val="num" w:pos="4251"/>
        </w:tabs>
        <w:ind w:left="4251" w:hanging="360"/>
      </w:pPr>
      <w:rPr>
        <w:rFonts w:ascii="Courier New" w:hAnsi="Courier New" w:hint="default"/>
      </w:rPr>
    </w:lvl>
    <w:lvl w:ilvl="5" w:tplc="FFFFFFFF" w:tentative="1">
      <w:start w:val="1"/>
      <w:numFmt w:val="bullet"/>
      <w:lvlText w:val=""/>
      <w:lvlJc w:val="left"/>
      <w:pPr>
        <w:tabs>
          <w:tab w:val="num" w:pos="4971"/>
        </w:tabs>
        <w:ind w:left="4971" w:hanging="360"/>
      </w:pPr>
      <w:rPr>
        <w:rFonts w:ascii="Wingdings" w:hAnsi="Wingdings" w:hint="default"/>
      </w:rPr>
    </w:lvl>
    <w:lvl w:ilvl="6" w:tplc="FFFFFFFF" w:tentative="1">
      <w:start w:val="1"/>
      <w:numFmt w:val="bullet"/>
      <w:lvlText w:val=""/>
      <w:lvlJc w:val="left"/>
      <w:pPr>
        <w:tabs>
          <w:tab w:val="num" w:pos="5691"/>
        </w:tabs>
        <w:ind w:left="5691" w:hanging="360"/>
      </w:pPr>
      <w:rPr>
        <w:rFonts w:ascii="Symbol" w:hAnsi="Symbol" w:hint="default"/>
      </w:rPr>
    </w:lvl>
    <w:lvl w:ilvl="7" w:tplc="FFFFFFFF" w:tentative="1">
      <w:start w:val="1"/>
      <w:numFmt w:val="bullet"/>
      <w:lvlText w:val="o"/>
      <w:lvlJc w:val="left"/>
      <w:pPr>
        <w:tabs>
          <w:tab w:val="num" w:pos="6411"/>
        </w:tabs>
        <w:ind w:left="6411" w:hanging="360"/>
      </w:pPr>
      <w:rPr>
        <w:rFonts w:ascii="Courier New" w:hAnsi="Courier New" w:hint="default"/>
      </w:rPr>
    </w:lvl>
    <w:lvl w:ilvl="8" w:tplc="FFFFFFFF" w:tentative="1">
      <w:start w:val="1"/>
      <w:numFmt w:val="bullet"/>
      <w:lvlText w:val=""/>
      <w:lvlJc w:val="left"/>
      <w:pPr>
        <w:tabs>
          <w:tab w:val="num" w:pos="7131"/>
        </w:tabs>
        <w:ind w:left="7131" w:hanging="360"/>
      </w:pPr>
      <w:rPr>
        <w:rFonts w:ascii="Wingdings" w:hAnsi="Wingdings" w:hint="default"/>
      </w:rPr>
    </w:lvl>
  </w:abstractNum>
  <w:abstractNum w:abstractNumId="13">
    <w:nsid w:val="7F4C6639"/>
    <w:multiLevelType w:val="hybridMultilevel"/>
    <w:tmpl w:val="F0F8FD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8"/>
  </w:num>
  <w:num w:numId="4">
    <w:abstractNumId w:val="3"/>
  </w:num>
  <w:num w:numId="5">
    <w:abstractNumId w:val="12"/>
  </w:num>
  <w:num w:numId="6">
    <w:abstractNumId w:val="13"/>
  </w:num>
  <w:num w:numId="7">
    <w:abstractNumId w:val="11"/>
  </w:num>
  <w:num w:numId="8">
    <w:abstractNumId w:val="6"/>
  </w:num>
  <w:num w:numId="9">
    <w:abstractNumId w:val="1"/>
  </w:num>
  <w:num w:numId="10">
    <w:abstractNumId w:val="7"/>
  </w:num>
  <w:num w:numId="11">
    <w:abstractNumId w:val="2"/>
  </w:num>
  <w:num w:numId="12">
    <w:abstractNumId w:val="10"/>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E55B0"/>
    <w:rsid w:val="000F1021"/>
    <w:rsid w:val="00120855"/>
    <w:rsid w:val="00163AD0"/>
    <w:rsid w:val="00341B1D"/>
    <w:rsid w:val="00381264"/>
    <w:rsid w:val="00537B08"/>
    <w:rsid w:val="00617AC7"/>
    <w:rsid w:val="00681344"/>
    <w:rsid w:val="006E3097"/>
    <w:rsid w:val="0075707E"/>
    <w:rsid w:val="007700C0"/>
    <w:rsid w:val="007A5E16"/>
    <w:rsid w:val="00814411"/>
    <w:rsid w:val="00894EBE"/>
    <w:rsid w:val="008E337C"/>
    <w:rsid w:val="009F195C"/>
    <w:rsid w:val="00AC50F2"/>
    <w:rsid w:val="00AF5757"/>
    <w:rsid w:val="00AF7ED2"/>
    <w:rsid w:val="00B90D55"/>
    <w:rsid w:val="00C14C33"/>
    <w:rsid w:val="00C76665"/>
    <w:rsid w:val="00C8714F"/>
    <w:rsid w:val="00D010A5"/>
    <w:rsid w:val="00D149E6"/>
    <w:rsid w:val="00D63FBA"/>
    <w:rsid w:val="00D93771"/>
    <w:rsid w:val="00E12622"/>
    <w:rsid w:val="00E573F0"/>
    <w:rsid w:val="00E7794D"/>
    <w:rsid w:val="00EA60F4"/>
    <w:rsid w:val="00F424BA"/>
    <w:rsid w:val="00FD192D"/>
    <w:rsid w:val="00FE55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0D2E1A-9D86-4EB3-8B6B-9EB96033E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0C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F7ED2"/>
    <w:pPr>
      <w:keepNext/>
      <w:tabs>
        <w:tab w:val="num" w:pos="720"/>
      </w:tabs>
      <w:suppressAutoHyphens/>
      <w:spacing w:line="360" w:lineRule="auto"/>
      <w:ind w:left="-360"/>
      <w:jc w:val="both"/>
      <w:outlineLvl w:val="0"/>
    </w:pPr>
    <w:rPr>
      <w:rFonts w:eastAsia="Arial Unicode MS"/>
      <w:b/>
      <w:i/>
      <w:sz w:val="28"/>
      <w:szCs w:val="28"/>
      <w:lang w:val="en-GB" w:eastAsia="ar-SA"/>
    </w:rPr>
  </w:style>
  <w:style w:type="paragraph" w:styleId="Heading3">
    <w:name w:val="heading 3"/>
    <w:basedOn w:val="Normal"/>
    <w:next w:val="Normal"/>
    <w:link w:val="Heading3Char"/>
    <w:uiPriority w:val="9"/>
    <w:semiHidden/>
    <w:unhideWhenUsed/>
    <w:qFormat/>
    <w:rsid w:val="0081441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700C0"/>
    <w:pPr>
      <w:spacing w:line="360" w:lineRule="auto"/>
      <w:jc w:val="both"/>
    </w:pPr>
    <w:rPr>
      <w:rFonts w:ascii="Arial" w:hAnsi="Arial"/>
      <w:sz w:val="26"/>
    </w:rPr>
  </w:style>
  <w:style w:type="character" w:customStyle="1" w:styleId="BodyTextChar">
    <w:name w:val="Body Text Char"/>
    <w:basedOn w:val="DefaultParagraphFont"/>
    <w:link w:val="BodyText"/>
    <w:rsid w:val="007700C0"/>
    <w:rPr>
      <w:rFonts w:ascii="Arial" w:eastAsia="Times New Roman" w:hAnsi="Arial" w:cs="Times New Roman"/>
      <w:sz w:val="26"/>
      <w:szCs w:val="24"/>
    </w:rPr>
  </w:style>
  <w:style w:type="character" w:customStyle="1" w:styleId="Heading1Char">
    <w:name w:val="Heading 1 Char"/>
    <w:basedOn w:val="DefaultParagraphFont"/>
    <w:link w:val="Heading1"/>
    <w:rsid w:val="00AF7ED2"/>
    <w:rPr>
      <w:rFonts w:ascii="Times New Roman" w:eastAsia="Arial Unicode MS" w:hAnsi="Times New Roman" w:cs="Times New Roman"/>
      <w:b/>
      <w:i/>
      <w:sz w:val="28"/>
      <w:szCs w:val="28"/>
      <w:lang w:val="en-GB" w:eastAsia="ar-SA"/>
    </w:rPr>
  </w:style>
  <w:style w:type="paragraph" w:styleId="ListParagraph">
    <w:name w:val="List Paragraph"/>
    <w:basedOn w:val="Normal"/>
    <w:uiPriority w:val="34"/>
    <w:qFormat/>
    <w:rsid w:val="00AF7ED2"/>
    <w:pPr>
      <w:spacing w:after="160" w:line="259"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C14C33"/>
    <w:pPr>
      <w:spacing w:before="100" w:beforeAutospacing="1" w:after="100" w:afterAutospacing="1"/>
    </w:pPr>
    <w:rPr>
      <w:lang w:val="en-IN" w:eastAsia="en-IN"/>
    </w:rPr>
  </w:style>
  <w:style w:type="paragraph" w:customStyle="1" w:styleId="default">
    <w:name w:val="default"/>
    <w:basedOn w:val="Normal"/>
    <w:rsid w:val="00C14C33"/>
    <w:pPr>
      <w:spacing w:before="100" w:beforeAutospacing="1" w:after="100" w:afterAutospacing="1"/>
    </w:pPr>
    <w:rPr>
      <w:lang w:val="en-IN" w:eastAsia="en-IN"/>
    </w:rPr>
  </w:style>
  <w:style w:type="character" w:customStyle="1" w:styleId="Heading3Char">
    <w:name w:val="Heading 3 Char"/>
    <w:basedOn w:val="DefaultParagraphFont"/>
    <w:link w:val="Heading3"/>
    <w:uiPriority w:val="9"/>
    <w:semiHidden/>
    <w:rsid w:val="0081441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F5757"/>
    <w:rPr>
      <w:b/>
      <w:bCs/>
    </w:rPr>
  </w:style>
  <w:style w:type="paragraph" w:styleId="Header">
    <w:name w:val="header"/>
    <w:basedOn w:val="Normal"/>
    <w:link w:val="HeaderChar"/>
    <w:uiPriority w:val="99"/>
    <w:semiHidden/>
    <w:unhideWhenUsed/>
    <w:rsid w:val="009F195C"/>
    <w:pPr>
      <w:tabs>
        <w:tab w:val="center" w:pos="4680"/>
        <w:tab w:val="right" w:pos="9360"/>
      </w:tabs>
    </w:pPr>
  </w:style>
  <w:style w:type="character" w:customStyle="1" w:styleId="HeaderChar">
    <w:name w:val="Header Char"/>
    <w:basedOn w:val="DefaultParagraphFont"/>
    <w:link w:val="Header"/>
    <w:uiPriority w:val="99"/>
    <w:semiHidden/>
    <w:rsid w:val="009F195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F195C"/>
    <w:pPr>
      <w:tabs>
        <w:tab w:val="center" w:pos="4680"/>
        <w:tab w:val="right" w:pos="9360"/>
      </w:tabs>
    </w:pPr>
  </w:style>
  <w:style w:type="character" w:customStyle="1" w:styleId="FooterChar">
    <w:name w:val="Footer Char"/>
    <w:basedOn w:val="DefaultParagraphFont"/>
    <w:link w:val="Footer"/>
    <w:uiPriority w:val="99"/>
    <w:rsid w:val="009F195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54547">
      <w:bodyDiv w:val="1"/>
      <w:marLeft w:val="0"/>
      <w:marRight w:val="0"/>
      <w:marTop w:val="0"/>
      <w:marBottom w:val="0"/>
      <w:divBdr>
        <w:top w:val="none" w:sz="0" w:space="0" w:color="auto"/>
        <w:left w:val="none" w:sz="0" w:space="0" w:color="auto"/>
        <w:bottom w:val="none" w:sz="0" w:space="0" w:color="auto"/>
        <w:right w:val="none" w:sz="0" w:space="0" w:color="auto"/>
      </w:divBdr>
    </w:div>
    <w:div w:id="199515612">
      <w:bodyDiv w:val="1"/>
      <w:marLeft w:val="0"/>
      <w:marRight w:val="0"/>
      <w:marTop w:val="0"/>
      <w:marBottom w:val="0"/>
      <w:divBdr>
        <w:top w:val="none" w:sz="0" w:space="0" w:color="auto"/>
        <w:left w:val="none" w:sz="0" w:space="0" w:color="auto"/>
        <w:bottom w:val="none" w:sz="0" w:space="0" w:color="auto"/>
        <w:right w:val="none" w:sz="0" w:space="0" w:color="auto"/>
      </w:divBdr>
    </w:div>
    <w:div w:id="281692427">
      <w:bodyDiv w:val="1"/>
      <w:marLeft w:val="0"/>
      <w:marRight w:val="0"/>
      <w:marTop w:val="0"/>
      <w:marBottom w:val="0"/>
      <w:divBdr>
        <w:top w:val="none" w:sz="0" w:space="0" w:color="auto"/>
        <w:left w:val="none" w:sz="0" w:space="0" w:color="auto"/>
        <w:bottom w:val="none" w:sz="0" w:space="0" w:color="auto"/>
        <w:right w:val="none" w:sz="0" w:space="0" w:color="auto"/>
      </w:divBdr>
    </w:div>
    <w:div w:id="929585239">
      <w:bodyDiv w:val="1"/>
      <w:marLeft w:val="0"/>
      <w:marRight w:val="0"/>
      <w:marTop w:val="0"/>
      <w:marBottom w:val="0"/>
      <w:divBdr>
        <w:top w:val="none" w:sz="0" w:space="0" w:color="auto"/>
        <w:left w:val="none" w:sz="0" w:space="0" w:color="auto"/>
        <w:bottom w:val="none" w:sz="0" w:space="0" w:color="auto"/>
        <w:right w:val="none" w:sz="0" w:space="0" w:color="auto"/>
      </w:divBdr>
    </w:div>
    <w:div w:id="1529172374">
      <w:bodyDiv w:val="1"/>
      <w:marLeft w:val="0"/>
      <w:marRight w:val="0"/>
      <w:marTop w:val="0"/>
      <w:marBottom w:val="0"/>
      <w:divBdr>
        <w:top w:val="none" w:sz="0" w:space="0" w:color="auto"/>
        <w:left w:val="none" w:sz="0" w:space="0" w:color="auto"/>
        <w:bottom w:val="none" w:sz="0" w:space="0" w:color="auto"/>
        <w:right w:val="none" w:sz="0" w:space="0" w:color="auto"/>
      </w:divBdr>
      <w:divsChild>
        <w:div w:id="1737193921">
          <w:marLeft w:val="547"/>
          <w:marRight w:val="0"/>
          <w:marTop w:val="134"/>
          <w:marBottom w:val="0"/>
          <w:divBdr>
            <w:top w:val="none" w:sz="0" w:space="0" w:color="auto"/>
            <w:left w:val="none" w:sz="0" w:space="0" w:color="auto"/>
            <w:bottom w:val="none" w:sz="0" w:space="0" w:color="auto"/>
            <w:right w:val="none" w:sz="0" w:space="0" w:color="auto"/>
          </w:divBdr>
        </w:div>
        <w:div w:id="1668052779">
          <w:marLeft w:val="547"/>
          <w:marRight w:val="0"/>
          <w:marTop w:val="134"/>
          <w:marBottom w:val="0"/>
          <w:divBdr>
            <w:top w:val="none" w:sz="0" w:space="0" w:color="auto"/>
            <w:left w:val="none" w:sz="0" w:space="0" w:color="auto"/>
            <w:bottom w:val="none" w:sz="0" w:space="0" w:color="auto"/>
            <w:right w:val="none" w:sz="0" w:space="0" w:color="auto"/>
          </w:divBdr>
        </w:div>
      </w:divsChild>
    </w:div>
    <w:div w:id="165996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7</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2018-07-24T16:15:00Z</dcterms:created>
  <dcterms:modified xsi:type="dcterms:W3CDTF">2018-07-28T01:26:00Z</dcterms:modified>
</cp:coreProperties>
</file>