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B.Tech graduate with strong technical foundations in Python, SQL, and system verification. Experienced in structured problem-solving, query optimization, and hardware verification strategies across product lifecycle phases. Eager to apply analytical and programming capabilities to support reliable execution and technical processes at Razorpay.</w:t>
      </w:r>
    </w:p>
    <w:p>
      <w:pPr>
        <w:pStyle w:val="Heading2"/>
      </w:pPr>
      <w:r>
        <w:t>Skills</w:t>
      </w:r>
    </w:p>
    <w:p>
      <w:r>
        <w:t>Python, SQL, Query Optimization, Database Design, AI fundamentals, IoT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technical simulations focused on forensic technology and structured evaluation</w:t>
      </w:r>
    </w:p>
    <w:p>
      <w:pPr>
        <w:pStyle w:val="ListBullet"/>
      </w:pPr>
      <w:r>
        <w:t>Utilized Excel for data classification, system logic evaluation, and drawing actionable business conclusions</w:t>
      </w:r>
    </w:p>
    <w:p>
      <w:pPr>
        <w:pStyle w:val="ListBullet"/>
      </w:pPr>
      <w:r>
        <w:t>Designed and created interactive data dashboards using Tableau to visualize technical metrics and outcomes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Implemented Clock Domain Crossing (CDC) verification strategies in complex SoC designs to improve reliability and detect metastability risks</w:t>
      </w:r>
    </w:p>
    <w:p>
      <w:pPr>
        <w:pStyle w:val="ListBullet"/>
      </w:pPr>
      <w:r>
        <w:t>Identified, debugged, and resolved cross-domain architectural issues using industry-standard verification tools</w:t>
      </w:r>
    </w:p>
    <w:p>
      <w:pPr>
        <w:pStyle w:val="ListBullet"/>
      </w:pPr>
      <w:r>
        <w:t>Organized educational initiatives and developed materials on digital fraud prevention and safe online practices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